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889E5" w14:textId="617AE82F" w:rsidR="000F3CFC" w:rsidRDefault="00B70812">
      <w:r>
        <w:t xml:space="preserve"> </w:t>
      </w:r>
    </w:p>
    <w:p w14:paraId="748F0994" w14:textId="77777777" w:rsidR="00755A61" w:rsidRPr="00755A61" w:rsidRDefault="00755A61" w:rsidP="00755A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6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213A0F16" w14:textId="4B61844D" w:rsidR="00CF1DAE" w:rsidRDefault="00755A61" w:rsidP="00CF1DAE">
      <w:pPr>
        <w:pStyle w:val="a3"/>
        <w:shd w:val="clear" w:color="auto" w:fill="FFFFFF"/>
        <w:spacing w:after="0"/>
        <w:ind w:firstLine="708"/>
        <w:jc w:val="center"/>
        <w:rPr>
          <w:rFonts w:eastAsia="Calibri"/>
          <w:sz w:val="26"/>
          <w:szCs w:val="26"/>
        </w:rPr>
      </w:pPr>
      <w:r w:rsidRPr="009B07DE">
        <w:rPr>
          <w:sz w:val="26"/>
          <w:szCs w:val="26"/>
        </w:rPr>
        <w:t xml:space="preserve">общественных обсуждений по </w:t>
      </w:r>
      <w:r w:rsidR="009B07DE" w:rsidRPr="009B07DE">
        <w:rPr>
          <w:rFonts w:eastAsia="Calibri"/>
          <w:sz w:val="26"/>
          <w:szCs w:val="26"/>
        </w:rPr>
        <w:t>вопросу рассмотрения проекта постановления</w:t>
      </w:r>
      <w:r w:rsidR="00733D3E">
        <w:rPr>
          <w:rFonts w:eastAsia="Calibri"/>
          <w:sz w:val="26"/>
          <w:szCs w:val="26"/>
        </w:rPr>
        <w:t xml:space="preserve"> </w:t>
      </w:r>
      <w:r w:rsidR="00733D3E" w:rsidRPr="00280A67">
        <w:rPr>
          <w:rFonts w:eastAsia="Calibri"/>
          <w:sz w:val="26"/>
          <w:szCs w:val="26"/>
        </w:rPr>
        <w:t xml:space="preserve">администрации Няндомского муниципального округа </w:t>
      </w:r>
      <w:r w:rsidR="00CF1DAE">
        <w:rPr>
          <w:rFonts w:eastAsia="Calibri"/>
          <w:sz w:val="26"/>
          <w:szCs w:val="26"/>
        </w:rPr>
        <w:t>Архангельской области</w:t>
      </w:r>
    </w:p>
    <w:p w14:paraId="0307F7F3" w14:textId="6DFD15CB" w:rsidR="00755A61" w:rsidRPr="00CF1DAE" w:rsidRDefault="00CF1DAE" w:rsidP="00CF1DAE">
      <w:pPr>
        <w:pStyle w:val="a3"/>
        <w:shd w:val="clear" w:color="auto" w:fill="FFFFFF"/>
        <w:spacing w:after="0"/>
        <w:ind w:firstLine="708"/>
        <w:jc w:val="center"/>
        <w:rPr>
          <w:sz w:val="28"/>
          <w:szCs w:val="28"/>
        </w:rPr>
      </w:pPr>
      <w:r w:rsidRPr="00CF1DAE">
        <w:rPr>
          <w:sz w:val="28"/>
          <w:szCs w:val="28"/>
          <w:shd w:val="clear" w:color="auto" w:fill="FFFFFF"/>
        </w:rPr>
        <w:t>«О внесении изменений в муниципальную программу «Молодежь Няндомского муниципального округа»</w:t>
      </w:r>
    </w:p>
    <w:p w14:paraId="2D3DE2D8" w14:textId="77777777" w:rsidR="00BA0EEC" w:rsidRPr="009B07DE" w:rsidRDefault="00BA0EEC" w:rsidP="009B07D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3BFE0C5" w14:textId="1F5C6CB0" w:rsidR="00755A61" w:rsidRPr="00FA554E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554E">
        <w:rPr>
          <w:rFonts w:ascii="Times New Roman" w:hAnsi="Times New Roman" w:cs="Times New Roman"/>
          <w:sz w:val="26"/>
          <w:szCs w:val="26"/>
        </w:rPr>
        <w:t>«</w:t>
      </w:r>
      <w:r w:rsidR="00CF1DAE">
        <w:rPr>
          <w:rFonts w:ascii="Times New Roman" w:hAnsi="Times New Roman" w:cs="Times New Roman"/>
          <w:sz w:val="26"/>
          <w:szCs w:val="26"/>
        </w:rPr>
        <w:t>2</w:t>
      </w:r>
      <w:r w:rsidR="00D91119">
        <w:rPr>
          <w:rFonts w:ascii="Times New Roman" w:hAnsi="Times New Roman" w:cs="Times New Roman"/>
          <w:sz w:val="26"/>
          <w:szCs w:val="26"/>
        </w:rPr>
        <w:t>6</w:t>
      </w:r>
      <w:r w:rsidR="00852526">
        <w:rPr>
          <w:rFonts w:ascii="Times New Roman" w:hAnsi="Times New Roman" w:cs="Times New Roman"/>
          <w:sz w:val="26"/>
          <w:szCs w:val="26"/>
        </w:rPr>
        <w:t>»</w:t>
      </w:r>
      <w:r w:rsidR="00DA63B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="00E93248">
        <w:rPr>
          <w:rFonts w:ascii="Times New Roman" w:hAnsi="Times New Roman" w:cs="Times New Roman"/>
          <w:sz w:val="26"/>
          <w:szCs w:val="26"/>
        </w:rPr>
        <w:t>феврал</w:t>
      </w:r>
      <w:r w:rsidR="00CF1DAE">
        <w:rPr>
          <w:rFonts w:ascii="Times New Roman" w:hAnsi="Times New Roman" w:cs="Times New Roman"/>
          <w:sz w:val="26"/>
          <w:szCs w:val="26"/>
        </w:rPr>
        <w:t xml:space="preserve">я </w:t>
      </w:r>
      <w:r w:rsidRPr="00FA554E">
        <w:rPr>
          <w:rFonts w:ascii="Times New Roman" w:hAnsi="Times New Roman" w:cs="Times New Roman"/>
          <w:sz w:val="26"/>
          <w:szCs w:val="26"/>
        </w:rPr>
        <w:t>202</w:t>
      </w:r>
      <w:r w:rsidR="00E93248">
        <w:rPr>
          <w:rFonts w:ascii="Times New Roman" w:hAnsi="Times New Roman" w:cs="Times New Roman"/>
          <w:sz w:val="26"/>
          <w:szCs w:val="26"/>
        </w:rPr>
        <w:t>6</w:t>
      </w:r>
      <w:r w:rsidR="004E231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</w:t>
      </w:r>
      <w:r w:rsidR="00FA554E" w:rsidRPr="00FA554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FA554E">
        <w:rPr>
          <w:rFonts w:ascii="Times New Roman" w:hAnsi="Times New Roman" w:cs="Times New Roman"/>
          <w:sz w:val="26"/>
          <w:szCs w:val="26"/>
        </w:rPr>
        <w:t xml:space="preserve">             г.</w:t>
      </w:r>
      <w:r w:rsidR="00DA63B3" w:rsidRPr="00FA554E">
        <w:rPr>
          <w:rFonts w:ascii="Times New Roman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hAnsi="Times New Roman" w:cs="Times New Roman"/>
          <w:sz w:val="26"/>
          <w:szCs w:val="26"/>
        </w:rPr>
        <w:t>Няндома</w:t>
      </w:r>
    </w:p>
    <w:p w14:paraId="5EE992B6" w14:textId="77777777" w:rsidR="00F5791A" w:rsidRPr="00755A61" w:rsidRDefault="00F5791A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1AE3D5D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Место проведения общественных обсуждений:</w:t>
      </w:r>
    </w:p>
    <w:p w14:paraId="5474EC2E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sz w:val="26"/>
          <w:szCs w:val="26"/>
        </w:rPr>
        <w:t>Архангельская область, Няндомский муниципальный округ, г.</w:t>
      </w:r>
      <w:r w:rsidR="00DA63B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Няндома.</w:t>
      </w:r>
    </w:p>
    <w:p w14:paraId="249580EC" w14:textId="13C1BA1E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 xml:space="preserve">Начало проведения общественных обсуждений: </w:t>
      </w:r>
      <w:r w:rsidRPr="00755A61">
        <w:rPr>
          <w:rFonts w:ascii="Times New Roman" w:hAnsi="Times New Roman" w:cs="Times New Roman"/>
          <w:sz w:val="26"/>
          <w:szCs w:val="26"/>
        </w:rPr>
        <w:t>«</w:t>
      </w:r>
      <w:r w:rsidR="00CF1DAE">
        <w:rPr>
          <w:rFonts w:ascii="Times New Roman" w:hAnsi="Times New Roman" w:cs="Times New Roman"/>
          <w:sz w:val="26"/>
          <w:szCs w:val="26"/>
        </w:rPr>
        <w:t>2</w:t>
      </w:r>
      <w:r w:rsidR="00E93248">
        <w:rPr>
          <w:rFonts w:ascii="Times New Roman" w:hAnsi="Times New Roman" w:cs="Times New Roman"/>
          <w:sz w:val="26"/>
          <w:szCs w:val="26"/>
        </w:rPr>
        <w:t>0</w:t>
      </w:r>
      <w:r w:rsidRPr="00755A61">
        <w:rPr>
          <w:rFonts w:ascii="Times New Roman" w:hAnsi="Times New Roman" w:cs="Times New Roman"/>
          <w:sz w:val="26"/>
          <w:szCs w:val="26"/>
        </w:rPr>
        <w:t>»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="00E93248">
        <w:rPr>
          <w:rFonts w:ascii="Times New Roman" w:hAnsi="Times New Roman" w:cs="Times New Roman"/>
          <w:sz w:val="26"/>
          <w:szCs w:val="26"/>
        </w:rPr>
        <w:t>февраля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202</w:t>
      </w:r>
      <w:r w:rsidR="00E93248">
        <w:rPr>
          <w:rFonts w:ascii="Times New Roman" w:hAnsi="Times New Roman" w:cs="Times New Roman"/>
          <w:sz w:val="26"/>
          <w:szCs w:val="26"/>
        </w:rPr>
        <w:t>6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года.</w:t>
      </w:r>
    </w:p>
    <w:p w14:paraId="167F99E8" w14:textId="2AE59433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Окончание проведения общественных обсуждений:</w:t>
      </w:r>
      <w:r w:rsidR="00FA55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«</w:t>
      </w:r>
      <w:r w:rsidR="00E93248">
        <w:rPr>
          <w:rFonts w:ascii="Times New Roman" w:hAnsi="Times New Roman" w:cs="Times New Roman"/>
          <w:sz w:val="26"/>
          <w:szCs w:val="26"/>
        </w:rPr>
        <w:t>2</w:t>
      </w:r>
      <w:r w:rsidR="003E6EAF">
        <w:rPr>
          <w:rFonts w:ascii="Times New Roman" w:hAnsi="Times New Roman" w:cs="Times New Roman"/>
          <w:sz w:val="26"/>
          <w:szCs w:val="26"/>
        </w:rPr>
        <w:t>6</w:t>
      </w:r>
      <w:r w:rsidRPr="00755A61">
        <w:rPr>
          <w:rFonts w:ascii="Times New Roman" w:hAnsi="Times New Roman" w:cs="Times New Roman"/>
          <w:sz w:val="26"/>
          <w:szCs w:val="26"/>
        </w:rPr>
        <w:t>»</w:t>
      </w:r>
      <w:r w:rsidR="00CF1DAE">
        <w:rPr>
          <w:rFonts w:ascii="Times New Roman" w:hAnsi="Times New Roman" w:cs="Times New Roman"/>
          <w:sz w:val="26"/>
          <w:szCs w:val="26"/>
        </w:rPr>
        <w:t xml:space="preserve"> </w:t>
      </w:r>
      <w:r w:rsidR="00E93248">
        <w:rPr>
          <w:rFonts w:ascii="Times New Roman" w:hAnsi="Times New Roman" w:cs="Times New Roman"/>
          <w:sz w:val="26"/>
          <w:szCs w:val="26"/>
        </w:rPr>
        <w:t>февраля</w:t>
      </w:r>
      <w:r w:rsidR="004E2313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202</w:t>
      </w:r>
      <w:r w:rsidR="00E93248">
        <w:rPr>
          <w:rFonts w:ascii="Times New Roman" w:hAnsi="Times New Roman" w:cs="Times New Roman"/>
          <w:sz w:val="26"/>
          <w:szCs w:val="26"/>
        </w:rPr>
        <w:t>6</w:t>
      </w:r>
      <w:r w:rsidRPr="00755A61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387A2D83" w14:textId="016B2D90" w:rsidR="00CF1DAE" w:rsidRPr="00CF1DAE" w:rsidRDefault="00755A61" w:rsidP="00CF1DA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>Организатор общественных обсуждений:</w:t>
      </w:r>
      <w:r w:rsidR="00280A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F1DAE" w:rsidRPr="00CF1DAE">
        <w:rPr>
          <w:rFonts w:ascii="Times New Roman" w:hAnsi="Times New Roman" w:cs="Times New Roman"/>
          <w:bCs/>
          <w:sz w:val="26"/>
          <w:szCs w:val="26"/>
        </w:rPr>
        <w:t>Управление социальной политики администрации Няндомского муниципального округа</w:t>
      </w:r>
      <w:r w:rsidR="00CF1DAE">
        <w:rPr>
          <w:rFonts w:ascii="Times New Roman" w:hAnsi="Times New Roman" w:cs="Times New Roman"/>
          <w:bCs/>
          <w:sz w:val="26"/>
          <w:szCs w:val="26"/>
        </w:rPr>
        <w:t xml:space="preserve"> Архангельской области.</w:t>
      </w:r>
    </w:p>
    <w:p w14:paraId="2633992D" w14:textId="6159435D" w:rsidR="00F5791A" w:rsidRDefault="00755A61" w:rsidP="00CF1DA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A61">
        <w:rPr>
          <w:rFonts w:ascii="Times New Roman" w:hAnsi="Times New Roman" w:cs="Times New Roman"/>
          <w:b/>
          <w:sz w:val="26"/>
          <w:szCs w:val="26"/>
        </w:rPr>
        <w:t xml:space="preserve">Основания для проведения общественных обсуждений: </w:t>
      </w:r>
      <w:r w:rsidRPr="00755A61">
        <w:rPr>
          <w:rFonts w:ascii="Times New Roman" w:hAnsi="Times New Roman" w:cs="Times New Roman"/>
          <w:sz w:val="26"/>
          <w:szCs w:val="26"/>
        </w:rPr>
        <w:t>общественные обсуждения проведены в соответствии с п.</w:t>
      </w:r>
      <w:r w:rsidR="008072CD">
        <w:rPr>
          <w:rFonts w:ascii="Times New Roman" w:hAnsi="Times New Roman" w:cs="Times New Roman"/>
          <w:sz w:val="26"/>
          <w:szCs w:val="26"/>
        </w:rPr>
        <w:t xml:space="preserve"> </w:t>
      </w:r>
      <w:r w:rsidRPr="00755A61">
        <w:rPr>
          <w:rFonts w:ascii="Times New Roman" w:hAnsi="Times New Roman" w:cs="Times New Roman"/>
          <w:sz w:val="26"/>
          <w:szCs w:val="26"/>
        </w:rPr>
        <w:t>2</w:t>
      </w:r>
      <w:r w:rsidR="00B70812">
        <w:rPr>
          <w:rFonts w:ascii="Times New Roman" w:hAnsi="Times New Roman" w:cs="Times New Roman"/>
          <w:sz w:val="26"/>
          <w:szCs w:val="26"/>
        </w:rPr>
        <w:t>4</w:t>
      </w:r>
      <w:r w:rsidRPr="00755A61">
        <w:rPr>
          <w:rFonts w:ascii="Times New Roman" w:hAnsi="Times New Roman" w:cs="Times New Roman"/>
          <w:sz w:val="26"/>
          <w:szCs w:val="26"/>
        </w:rPr>
        <w:t xml:space="preserve"> </w:t>
      </w:r>
      <w:r w:rsidR="00B70812" w:rsidRPr="00B70812">
        <w:rPr>
          <w:rFonts w:ascii="Times New Roman" w:eastAsia="Calibri" w:hAnsi="Times New Roman" w:cs="Times New Roman"/>
          <w:sz w:val="26"/>
          <w:szCs w:val="26"/>
        </w:rPr>
        <w:t xml:space="preserve">Положения о муниципальных программах Няндомского </w:t>
      </w:r>
      <w:r w:rsidR="00B70812" w:rsidRPr="00B70812">
        <w:rPr>
          <w:rFonts w:ascii="Times New Roman" w:hAnsi="Times New Roman" w:cs="Times New Roman"/>
          <w:sz w:val="26"/>
          <w:szCs w:val="26"/>
        </w:rPr>
        <w:t>м</w:t>
      </w:r>
      <w:r w:rsidR="00B70812" w:rsidRPr="00B70812">
        <w:rPr>
          <w:rFonts w:ascii="Times New Roman" w:eastAsia="Calibri" w:hAnsi="Times New Roman" w:cs="Times New Roman"/>
          <w:sz w:val="26"/>
          <w:szCs w:val="26"/>
        </w:rPr>
        <w:t>униципального округа Архангельской области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, утвержденного постановлением администрации Няндомского муниципального </w:t>
      </w:r>
      <w:r w:rsidR="004E2313">
        <w:rPr>
          <w:rFonts w:ascii="Times New Roman" w:eastAsia="Calibri" w:hAnsi="Times New Roman" w:cs="Times New Roman"/>
          <w:sz w:val="26"/>
          <w:szCs w:val="26"/>
        </w:rPr>
        <w:t>округа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Архангельской об</w:t>
      </w:r>
      <w:r w:rsidRPr="00FA554E">
        <w:rPr>
          <w:rFonts w:ascii="Times New Roman" w:eastAsia="Calibri" w:hAnsi="Times New Roman" w:cs="Times New Roman"/>
          <w:sz w:val="26"/>
          <w:szCs w:val="26"/>
        </w:rPr>
        <w:t>ласти от «</w:t>
      </w:r>
      <w:r w:rsidR="00B70812">
        <w:rPr>
          <w:rFonts w:ascii="Times New Roman" w:eastAsia="Calibri" w:hAnsi="Times New Roman" w:cs="Times New Roman"/>
          <w:sz w:val="26"/>
          <w:szCs w:val="26"/>
        </w:rPr>
        <w:t>20</w:t>
      </w:r>
      <w:r w:rsidRPr="00FA554E">
        <w:rPr>
          <w:rFonts w:ascii="Times New Roman" w:eastAsia="Calibri" w:hAnsi="Times New Roman" w:cs="Times New Roman"/>
          <w:sz w:val="26"/>
          <w:szCs w:val="26"/>
        </w:rPr>
        <w:t>»</w:t>
      </w:r>
      <w:r w:rsidR="00DA63B3" w:rsidRPr="00FA5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70812">
        <w:rPr>
          <w:rFonts w:ascii="Times New Roman" w:eastAsia="Calibri" w:hAnsi="Times New Roman" w:cs="Times New Roman"/>
          <w:sz w:val="26"/>
          <w:szCs w:val="26"/>
        </w:rPr>
        <w:t>сентября</w:t>
      </w:r>
      <w:r w:rsidR="00DA63B3" w:rsidRPr="00FA5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554E">
        <w:rPr>
          <w:rFonts w:ascii="Times New Roman" w:eastAsia="Calibri" w:hAnsi="Times New Roman" w:cs="Times New Roman"/>
          <w:sz w:val="26"/>
          <w:szCs w:val="26"/>
        </w:rPr>
        <w:t>202</w:t>
      </w:r>
      <w:r w:rsidR="00B70812">
        <w:rPr>
          <w:rFonts w:ascii="Times New Roman" w:eastAsia="Calibri" w:hAnsi="Times New Roman" w:cs="Times New Roman"/>
          <w:sz w:val="26"/>
          <w:szCs w:val="26"/>
        </w:rPr>
        <w:t>4</w:t>
      </w:r>
      <w:r w:rsidRPr="00FA554E">
        <w:rPr>
          <w:rFonts w:ascii="Times New Roman" w:eastAsia="Calibri" w:hAnsi="Times New Roman" w:cs="Times New Roman"/>
          <w:sz w:val="26"/>
          <w:szCs w:val="26"/>
        </w:rPr>
        <w:t xml:space="preserve"> года №</w:t>
      </w:r>
      <w:r w:rsidR="00DA63B3" w:rsidRPr="00FA554E">
        <w:rPr>
          <w:rFonts w:ascii="Times New Roman" w:eastAsia="Calibri" w:hAnsi="Times New Roman" w:cs="Times New Roman"/>
          <w:sz w:val="26"/>
          <w:szCs w:val="26"/>
        </w:rPr>
        <w:t xml:space="preserve"> 1</w:t>
      </w:r>
      <w:r w:rsidR="00B70812">
        <w:rPr>
          <w:rFonts w:ascii="Times New Roman" w:eastAsia="Calibri" w:hAnsi="Times New Roman" w:cs="Times New Roman"/>
          <w:sz w:val="26"/>
          <w:szCs w:val="26"/>
        </w:rPr>
        <w:t>98</w:t>
      </w:r>
      <w:r w:rsidR="00DA63B3" w:rsidRPr="00FA554E">
        <w:rPr>
          <w:rFonts w:ascii="Times New Roman" w:eastAsia="Calibri" w:hAnsi="Times New Roman" w:cs="Times New Roman"/>
          <w:sz w:val="26"/>
          <w:szCs w:val="26"/>
        </w:rPr>
        <w:t>-па</w:t>
      </w:r>
      <w:r w:rsidRPr="00FA554E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4882C97" w14:textId="2AABE24A" w:rsidR="00755A61" w:rsidRDefault="00BF53C0" w:rsidP="00CF1DAE">
      <w:pPr>
        <w:pStyle w:val="a3"/>
        <w:shd w:val="clear" w:color="auto" w:fill="FFFFFF"/>
        <w:spacing w:after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Информация о проведении общественных обсуждений </w:t>
      </w:r>
      <w:r w:rsidR="0064488E">
        <w:rPr>
          <w:rFonts w:eastAsia="Calibri"/>
          <w:sz w:val="26"/>
          <w:szCs w:val="26"/>
        </w:rPr>
        <w:t>проекта</w:t>
      </w:r>
      <w:r w:rsidR="001919AE" w:rsidRPr="001919AE">
        <w:rPr>
          <w:rFonts w:eastAsia="Calibri"/>
          <w:sz w:val="26"/>
          <w:szCs w:val="26"/>
        </w:rPr>
        <w:t xml:space="preserve"> постановления</w:t>
      </w:r>
      <w:r w:rsidR="0064488E">
        <w:rPr>
          <w:rFonts w:eastAsia="Calibri"/>
          <w:sz w:val="26"/>
          <w:szCs w:val="26"/>
        </w:rPr>
        <w:t xml:space="preserve"> администрации Няндомского муниципального округа Архангельской области</w:t>
      </w:r>
      <w:r w:rsidR="001919AE" w:rsidRPr="001919AE">
        <w:rPr>
          <w:rFonts w:eastAsia="Calibri"/>
          <w:sz w:val="26"/>
          <w:szCs w:val="26"/>
        </w:rPr>
        <w:t xml:space="preserve"> </w:t>
      </w:r>
      <w:r w:rsidR="0064488E">
        <w:rPr>
          <w:rFonts w:eastAsia="Calibri"/>
          <w:sz w:val="26"/>
          <w:szCs w:val="26"/>
        </w:rPr>
        <w:t>«</w:t>
      </w:r>
      <w:r w:rsidR="00CF1DAE" w:rsidRPr="00CF1DAE">
        <w:rPr>
          <w:sz w:val="28"/>
          <w:szCs w:val="28"/>
          <w:shd w:val="clear" w:color="auto" w:fill="FFFFFF"/>
        </w:rPr>
        <w:t>О внесении изменений в муниципальную программу «Молодежь Няндомского муниципального округа»</w:t>
      </w:r>
      <w:r w:rsidR="008072CD">
        <w:rPr>
          <w:sz w:val="26"/>
          <w:szCs w:val="26"/>
        </w:rPr>
        <w:t xml:space="preserve"> </w:t>
      </w:r>
      <w:r w:rsidR="0064488E">
        <w:rPr>
          <w:sz w:val="26"/>
          <w:szCs w:val="26"/>
        </w:rPr>
        <w:t xml:space="preserve">доведена до сведения общественности путем размещения на официальном сайте администрации Няндомского муниципального округа Архангельской области </w:t>
      </w:r>
      <w:r w:rsidR="00F5169B">
        <w:rPr>
          <w:sz w:val="26"/>
          <w:szCs w:val="26"/>
        </w:rPr>
        <w:t xml:space="preserve">              </w:t>
      </w:r>
      <w:r w:rsidR="004E2313">
        <w:rPr>
          <w:rFonts w:eastAsia="Calibri"/>
          <w:sz w:val="26"/>
          <w:szCs w:val="26"/>
        </w:rPr>
        <w:t xml:space="preserve"> </w:t>
      </w:r>
      <w:r w:rsidR="00280A67" w:rsidRPr="00280A67">
        <w:rPr>
          <w:rFonts w:eastAsia="Calibri"/>
          <w:sz w:val="26"/>
          <w:szCs w:val="26"/>
          <w:u w:val="single"/>
        </w:rPr>
        <w:t>«</w:t>
      </w:r>
      <w:r w:rsidR="00CF1DAE">
        <w:rPr>
          <w:rFonts w:eastAsia="Calibri"/>
          <w:sz w:val="26"/>
          <w:szCs w:val="26"/>
          <w:u w:val="single"/>
        </w:rPr>
        <w:t>2</w:t>
      </w:r>
      <w:r w:rsidR="00E93248">
        <w:rPr>
          <w:rFonts w:eastAsia="Calibri"/>
          <w:sz w:val="26"/>
          <w:szCs w:val="26"/>
          <w:u w:val="single"/>
        </w:rPr>
        <w:t>0</w:t>
      </w:r>
      <w:r w:rsidR="00CF1DAE">
        <w:rPr>
          <w:rFonts w:eastAsia="Calibri"/>
          <w:sz w:val="26"/>
          <w:szCs w:val="26"/>
          <w:u w:val="single"/>
        </w:rPr>
        <w:t xml:space="preserve">» </w:t>
      </w:r>
      <w:r w:rsidR="00E93248">
        <w:rPr>
          <w:rFonts w:eastAsia="Calibri"/>
          <w:sz w:val="26"/>
          <w:szCs w:val="26"/>
          <w:u w:val="single"/>
        </w:rPr>
        <w:t>февраля</w:t>
      </w:r>
      <w:r w:rsidR="00CF1DAE">
        <w:rPr>
          <w:rFonts w:eastAsia="Calibri"/>
          <w:sz w:val="26"/>
          <w:szCs w:val="26"/>
          <w:u w:val="single"/>
        </w:rPr>
        <w:t xml:space="preserve"> </w:t>
      </w:r>
      <w:r>
        <w:rPr>
          <w:rFonts w:eastAsia="Calibri"/>
          <w:sz w:val="26"/>
          <w:szCs w:val="26"/>
        </w:rPr>
        <w:t>202</w:t>
      </w:r>
      <w:r w:rsidR="007557AC">
        <w:rPr>
          <w:rFonts w:eastAsia="Calibri"/>
          <w:sz w:val="26"/>
          <w:szCs w:val="26"/>
        </w:rPr>
        <w:t>6</w:t>
      </w:r>
      <w:bookmarkStart w:id="0" w:name="_GoBack"/>
      <w:bookmarkEnd w:id="0"/>
      <w:r w:rsidR="004E2313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года.</w:t>
      </w:r>
    </w:p>
    <w:p w14:paraId="17235D26" w14:textId="781F5A4B" w:rsidR="00BF53C0" w:rsidRDefault="00BF53C0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В ходе проведения обсуждений данного проекта предложений и замечаний не поступало.</w:t>
      </w:r>
    </w:p>
    <w:p w14:paraId="0AB1081A" w14:textId="77777777" w:rsidR="00CF1DAE" w:rsidRPr="00CF1DAE" w:rsidRDefault="00BF53C0" w:rsidP="00CF1DAE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>
        <w:rPr>
          <w:rFonts w:eastAsia="Calibri"/>
          <w:sz w:val="26"/>
          <w:szCs w:val="26"/>
        </w:rPr>
        <w:t xml:space="preserve">Общественное </w:t>
      </w:r>
      <w:r w:rsidR="00F5791A">
        <w:rPr>
          <w:rFonts w:eastAsia="Calibri"/>
          <w:sz w:val="26"/>
          <w:szCs w:val="26"/>
        </w:rPr>
        <w:t xml:space="preserve">обсуждение проекта </w:t>
      </w:r>
      <w:r w:rsidR="001919AE" w:rsidRPr="001919AE">
        <w:rPr>
          <w:rFonts w:eastAsia="Calibri"/>
          <w:sz w:val="26"/>
          <w:szCs w:val="26"/>
        </w:rPr>
        <w:t xml:space="preserve">постановления </w:t>
      </w:r>
      <w:r w:rsidR="0064488E">
        <w:rPr>
          <w:rFonts w:eastAsia="Calibri"/>
          <w:sz w:val="26"/>
          <w:szCs w:val="26"/>
        </w:rPr>
        <w:t>администрации Няндомского муниципального округа Архангельской области</w:t>
      </w:r>
      <w:r w:rsidR="00DA63B3">
        <w:rPr>
          <w:sz w:val="28"/>
          <w:szCs w:val="28"/>
        </w:rPr>
        <w:t xml:space="preserve"> </w:t>
      </w:r>
      <w:r w:rsidR="00CF1DAE" w:rsidRPr="00CF1DAE">
        <w:rPr>
          <w:sz w:val="28"/>
          <w:szCs w:val="28"/>
          <w:shd w:val="clear" w:color="auto" w:fill="FFFFFF"/>
        </w:rPr>
        <w:t>«О внесении изменений в муниципальную программу «Молодежь Няндомского муниципального округа»</w:t>
      </w:r>
    </w:p>
    <w:p w14:paraId="3A8019BD" w14:textId="449090CE" w:rsidR="00CF1DAE" w:rsidRPr="00CF1DAE" w:rsidRDefault="00F5791A" w:rsidP="00CF1DAE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rFonts w:eastAsia="Calibri"/>
          <w:sz w:val="26"/>
          <w:szCs w:val="26"/>
        </w:rPr>
        <w:t>считать состоявшимся.</w:t>
      </w:r>
      <w:r w:rsidR="00CF1DAE" w:rsidRPr="00CF1DAE">
        <w:rPr>
          <w:sz w:val="28"/>
          <w:szCs w:val="28"/>
          <w:shd w:val="clear" w:color="auto" w:fill="FFFFFF"/>
        </w:rPr>
        <w:t xml:space="preserve"> </w:t>
      </w:r>
    </w:p>
    <w:p w14:paraId="42B92870" w14:textId="5F6846F8" w:rsidR="00BF53C0" w:rsidRDefault="00BF53C0" w:rsidP="0064488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511BEA" w14:textId="300D3A22" w:rsidR="00F5791A" w:rsidRDefault="00F5791A" w:rsidP="00CF1DAE">
      <w:pPr>
        <w:pStyle w:val="a3"/>
        <w:shd w:val="clear" w:color="auto" w:fill="FFFFFF"/>
        <w:spacing w:after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Протокол обществен</w:t>
      </w:r>
      <w:r w:rsidR="001919AE">
        <w:rPr>
          <w:rFonts w:eastAsia="Calibri"/>
          <w:sz w:val="26"/>
          <w:szCs w:val="26"/>
        </w:rPr>
        <w:t xml:space="preserve">ного обсуждения по </w:t>
      </w:r>
      <w:r w:rsidR="001919AE" w:rsidRPr="001919AE">
        <w:rPr>
          <w:rFonts w:eastAsia="Calibri"/>
          <w:sz w:val="26"/>
          <w:szCs w:val="26"/>
        </w:rPr>
        <w:t>рассмотрени</w:t>
      </w:r>
      <w:r w:rsidR="0064488E">
        <w:rPr>
          <w:rFonts w:eastAsia="Calibri"/>
          <w:sz w:val="26"/>
          <w:szCs w:val="26"/>
        </w:rPr>
        <w:t>ю</w:t>
      </w:r>
      <w:r w:rsidR="001919AE" w:rsidRPr="001919AE">
        <w:rPr>
          <w:rFonts w:eastAsia="Calibri"/>
          <w:sz w:val="26"/>
          <w:szCs w:val="26"/>
        </w:rPr>
        <w:t xml:space="preserve"> проекта постановления </w:t>
      </w:r>
      <w:r w:rsidR="0064488E">
        <w:rPr>
          <w:rFonts w:eastAsia="Calibri"/>
          <w:sz w:val="26"/>
          <w:szCs w:val="26"/>
        </w:rPr>
        <w:t>администрации Няндомского муниципального округа Архангельской области</w:t>
      </w:r>
      <w:r w:rsidR="0064488E" w:rsidRPr="001919AE">
        <w:rPr>
          <w:rFonts w:eastAsia="Calibri"/>
          <w:sz w:val="26"/>
          <w:szCs w:val="26"/>
        </w:rPr>
        <w:t xml:space="preserve"> </w:t>
      </w:r>
      <w:r w:rsidR="0064488E">
        <w:rPr>
          <w:rFonts w:eastAsia="Calibri"/>
          <w:sz w:val="26"/>
          <w:szCs w:val="26"/>
        </w:rPr>
        <w:t>«</w:t>
      </w:r>
      <w:r w:rsidR="00CF1DAE" w:rsidRPr="00CF1DAE">
        <w:rPr>
          <w:sz w:val="28"/>
          <w:szCs w:val="28"/>
          <w:shd w:val="clear" w:color="auto" w:fill="FFFFFF"/>
        </w:rPr>
        <w:t>«О внесении изменений в муниципальную программу «Молодежь Няндомского муниципального округа»</w:t>
      </w:r>
      <w:r w:rsidR="00DA63B3" w:rsidRPr="00FA554E">
        <w:rPr>
          <w:sz w:val="28"/>
          <w:szCs w:val="28"/>
        </w:rPr>
        <w:t xml:space="preserve"> </w:t>
      </w:r>
      <w:r>
        <w:rPr>
          <w:rFonts w:eastAsia="Calibri"/>
          <w:sz w:val="26"/>
          <w:szCs w:val="26"/>
        </w:rPr>
        <w:t xml:space="preserve">разместить на официальном сайте администрации Няндомского муниципального </w:t>
      </w:r>
      <w:r w:rsidR="004E2313">
        <w:rPr>
          <w:rFonts w:eastAsia="Calibri"/>
          <w:sz w:val="26"/>
          <w:szCs w:val="26"/>
        </w:rPr>
        <w:t>округа</w:t>
      </w:r>
      <w:r>
        <w:rPr>
          <w:rFonts w:eastAsia="Calibri"/>
          <w:sz w:val="26"/>
          <w:szCs w:val="26"/>
        </w:rPr>
        <w:t xml:space="preserve"> Архангельской области.</w:t>
      </w:r>
    </w:p>
    <w:p w14:paraId="46A8C7EF" w14:textId="61640B51" w:rsidR="00F5791A" w:rsidRDefault="00F5791A" w:rsidP="00755A6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32070B3" w14:textId="4B1E543D" w:rsidR="00F5791A" w:rsidRPr="00755A61" w:rsidRDefault="00CF1DAE" w:rsidP="00A627A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Начальник Управления</w:t>
      </w:r>
      <w:r w:rsidR="00F5791A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A627A4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FA554E"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A627A4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1F18B6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F5791A">
        <w:rPr>
          <w:rFonts w:ascii="Times New Roman" w:eastAsia="Calibri" w:hAnsi="Times New Roman" w:cs="Times New Roman"/>
          <w:sz w:val="26"/>
          <w:szCs w:val="26"/>
        </w:rPr>
        <w:t xml:space="preserve"> _________________ </w:t>
      </w:r>
      <w:r w:rsidR="00280A67">
        <w:rPr>
          <w:rFonts w:ascii="Times New Roman" w:eastAsia="Calibri" w:hAnsi="Times New Roman" w:cs="Times New Roman"/>
          <w:sz w:val="26"/>
          <w:szCs w:val="26"/>
        </w:rPr>
        <w:t xml:space="preserve"> /</w:t>
      </w:r>
      <w:r>
        <w:rPr>
          <w:rFonts w:ascii="Times New Roman" w:eastAsia="Calibri" w:hAnsi="Times New Roman" w:cs="Times New Roman"/>
          <w:sz w:val="26"/>
          <w:szCs w:val="26"/>
        </w:rPr>
        <w:t>Т.С. Килякова</w:t>
      </w:r>
      <w:r w:rsidR="00280A67">
        <w:rPr>
          <w:rFonts w:ascii="Times New Roman" w:eastAsia="Calibri" w:hAnsi="Times New Roman" w:cs="Times New Roman"/>
          <w:sz w:val="26"/>
          <w:szCs w:val="26"/>
        </w:rPr>
        <w:t>/</w:t>
      </w:r>
    </w:p>
    <w:p w14:paraId="4E904AF5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98813B" w14:textId="77777777" w:rsidR="00755A61" w:rsidRPr="00755A61" w:rsidRDefault="00755A61" w:rsidP="00755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55A61" w:rsidRPr="00755A61" w:rsidSect="00755A6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61"/>
    <w:rsid w:val="000271DD"/>
    <w:rsid w:val="000F3CFC"/>
    <w:rsid w:val="001919AE"/>
    <w:rsid w:val="001F18B6"/>
    <w:rsid w:val="00262F02"/>
    <w:rsid w:val="00280A67"/>
    <w:rsid w:val="00362272"/>
    <w:rsid w:val="003E6EAF"/>
    <w:rsid w:val="004236A8"/>
    <w:rsid w:val="004C3A59"/>
    <w:rsid w:val="004E2313"/>
    <w:rsid w:val="00541353"/>
    <w:rsid w:val="00552BB3"/>
    <w:rsid w:val="0064488E"/>
    <w:rsid w:val="00733D3E"/>
    <w:rsid w:val="007557AC"/>
    <w:rsid w:val="00755A61"/>
    <w:rsid w:val="007C1E9D"/>
    <w:rsid w:val="007F521E"/>
    <w:rsid w:val="00804A85"/>
    <w:rsid w:val="008072CD"/>
    <w:rsid w:val="00852526"/>
    <w:rsid w:val="008F153B"/>
    <w:rsid w:val="00955453"/>
    <w:rsid w:val="009569F9"/>
    <w:rsid w:val="009B07DE"/>
    <w:rsid w:val="00A627A4"/>
    <w:rsid w:val="00B70812"/>
    <w:rsid w:val="00BA0EEC"/>
    <w:rsid w:val="00BB6EC5"/>
    <w:rsid w:val="00BF53C0"/>
    <w:rsid w:val="00C16AD0"/>
    <w:rsid w:val="00CF1DAE"/>
    <w:rsid w:val="00D91119"/>
    <w:rsid w:val="00DA63B3"/>
    <w:rsid w:val="00DF5EC2"/>
    <w:rsid w:val="00E93248"/>
    <w:rsid w:val="00F5169B"/>
    <w:rsid w:val="00F56596"/>
    <w:rsid w:val="00F5791A"/>
    <w:rsid w:val="00FA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9B7B"/>
  <w15:docId w15:val="{8BCF8216-D7B1-4AD9-8051-55453393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A63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A63B3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CF1DA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</dc:creator>
  <cp:keywords/>
  <dc:description/>
  <cp:lastModifiedBy>UprSocPol2</cp:lastModifiedBy>
  <cp:revision>10</cp:revision>
  <cp:lastPrinted>2026-03-10T08:05:00Z</cp:lastPrinted>
  <dcterms:created xsi:type="dcterms:W3CDTF">2024-10-25T05:21:00Z</dcterms:created>
  <dcterms:modified xsi:type="dcterms:W3CDTF">2026-03-10T08:06:00Z</dcterms:modified>
</cp:coreProperties>
</file>