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9705D0" w:rsidRPr="009705D0" w14:paraId="1536C1A7" w14:textId="77777777" w:rsidTr="009705D0">
        <w:trPr>
          <w:tblCellSpacing w:w="0" w:type="dxa"/>
        </w:trPr>
        <w:tc>
          <w:tcPr>
            <w:tcW w:w="10425" w:type="dxa"/>
            <w:shd w:val="clear" w:color="auto" w:fill="FFFFFF"/>
            <w:hideMark/>
          </w:tcPr>
          <w:p w14:paraId="07A9B94F" w14:textId="77777777" w:rsidR="009705D0" w:rsidRPr="009705D0" w:rsidRDefault="009705D0" w:rsidP="00970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0AFCEC0" w14:textId="77777777" w:rsidR="009705D0" w:rsidRPr="009705D0" w:rsidRDefault="009705D0" w:rsidP="009705D0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b/>
          <w:bCs/>
          <w:color w:val="000000"/>
          <w:kern w:val="36"/>
          <w:sz w:val="48"/>
          <w:szCs w:val="48"/>
          <w:lang w:eastAsia="ru-RU"/>
        </w:rPr>
      </w:pPr>
      <w:r w:rsidRPr="009705D0">
        <w:rPr>
          <w:rFonts w:ascii="Tahoma" w:eastAsia="Times New Roman" w:hAnsi="Tahoma" w:cs="Tahoma"/>
          <w:b/>
          <w:bCs/>
          <w:color w:val="000000"/>
          <w:kern w:val="36"/>
          <w:sz w:val="48"/>
          <w:szCs w:val="48"/>
          <w:lang w:eastAsia="ru-RU"/>
        </w:rPr>
        <w:t>Муниципальный Совет МО «Няндомское»</w:t>
      </w:r>
    </w:p>
    <w:p w14:paraId="239B869A" w14:textId="77777777" w:rsidR="009705D0" w:rsidRPr="009705D0" w:rsidRDefault="009705D0" w:rsidP="009705D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9705D0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четвертого созыва</w:t>
      </w:r>
    </w:p>
    <w:p w14:paraId="20877653" w14:textId="77777777" w:rsidR="009705D0" w:rsidRPr="009705D0" w:rsidRDefault="009705D0" w:rsidP="009705D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9705D0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 </w:t>
      </w:r>
    </w:p>
    <w:p w14:paraId="07D3005C" w14:textId="77777777" w:rsidR="009705D0" w:rsidRPr="009705D0" w:rsidRDefault="009705D0" w:rsidP="009705D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9705D0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РЕШЕНИЕ</w:t>
      </w:r>
    </w:p>
    <w:p w14:paraId="44C1715C" w14:textId="77777777" w:rsidR="009705D0" w:rsidRPr="009705D0" w:rsidRDefault="009705D0" w:rsidP="009705D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9705D0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 </w:t>
      </w:r>
    </w:p>
    <w:p w14:paraId="4C26A924" w14:textId="77777777" w:rsidR="009705D0" w:rsidRPr="009705D0" w:rsidRDefault="009705D0" w:rsidP="009705D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9705D0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_______________________ сессии</w:t>
      </w:r>
    </w:p>
    <w:p w14:paraId="0233B84D" w14:textId="77777777" w:rsidR="009705D0" w:rsidRPr="009705D0" w:rsidRDefault="009705D0" w:rsidP="009705D0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</w:pPr>
      <w:r w:rsidRPr="009705D0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 </w:t>
      </w:r>
    </w:p>
    <w:p w14:paraId="15321CDF" w14:textId="77777777" w:rsidR="009705D0" w:rsidRPr="009705D0" w:rsidRDefault="009705D0" w:rsidP="009705D0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</w:pPr>
      <w:r w:rsidRPr="009705D0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от «      » декабря 2018 года                                                                                                           №</w:t>
      </w:r>
    </w:p>
    <w:p w14:paraId="3E8A41A6" w14:textId="77777777" w:rsidR="009705D0" w:rsidRPr="009705D0" w:rsidRDefault="009705D0" w:rsidP="009705D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9705D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59055558" w14:textId="77777777" w:rsidR="009705D0" w:rsidRPr="009705D0" w:rsidRDefault="009705D0" w:rsidP="009705D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9705D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г. Няндома  Архангельской области</w:t>
      </w:r>
    </w:p>
    <w:p w14:paraId="3CA7FB38" w14:textId="77777777" w:rsidR="009705D0" w:rsidRPr="009705D0" w:rsidRDefault="009705D0" w:rsidP="009705D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9705D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tbl>
      <w:tblPr>
        <w:tblW w:w="1101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0"/>
      </w:tblGrid>
      <w:tr w:rsidR="009705D0" w:rsidRPr="009705D0" w14:paraId="09DC8895" w14:textId="77777777" w:rsidTr="009705D0">
        <w:trPr>
          <w:tblCellSpacing w:w="0" w:type="dxa"/>
          <w:jc w:val="center"/>
        </w:trPr>
        <w:tc>
          <w:tcPr>
            <w:tcW w:w="11010" w:type="dxa"/>
            <w:hideMark/>
          </w:tcPr>
          <w:p w14:paraId="135D5C8D" w14:textId="77777777" w:rsidR="009705D0" w:rsidRPr="009705D0" w:rsidRDefault="009705D0" w:rsidP="009705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5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 внесении изменений в решение муниципального Совета МО  «Няндомское»</w:t>
            </w:r>
          </w:p>
          <w:p w14:paraId="7FB45274" w14:textId="77777777" w:rsidR="009705D0" w:rsidRPr="009705D0" w:rsidRDefault="009705D0" w:rsidP="009705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5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 22 декабря 2017 года № 67 «О бюджете муниципального образования «Няндомское»</w:t>
            </w:r>
          </w:p>
          <w:p w14:paraId="43CC260D" w14:textId="77777777" w:rsidR="009705D0" w:rsidRPr="009705D0" w:rsidRDefault="009705D0" w:rsidP="009705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5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2018 год и на плановый период 2019 и 2020 годов»</w:t>
            </w:r>
          </w:p>
        </w:tc>
      </w:tr>
    </w:tbl>
    <w:p w14:paraId="6C707705" w14:textId="77777777" w:rsidR="009705D0" w:rsidRPr="009705D0" w:rsidRDefault="009705D0" w:rsidP="009705D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9705D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3192F22E" w14:textId="77777777" w:rsidR="009705D0" w:rsidRPr="009705D0" w:rsidRDefault="009705D0" w:rsidP="009705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9705D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Руководствуясь статьей 22 Устава муниципального образования «Няндомское», муниципальный Совет  р е ш и л:</w:t>
      </w:r>
    </w:p>
    <w:p w14:paraId="6D618FD2" w14:textId="77777777" w:rsidR="009705D0" w:rsidRPr="009705D0" w:rsidRDefault="009705D0" w:rsidP="009705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9705D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1. Внести в  решение муниципального Совета МО «Няндомское» от 22 декабря 2017 года          № 67 «О бюджете муниципального образования «Няндомское» на 2018 год и на плановый период 2019 и 2020 годов» следующие изменения:</w:t>
      </w:r>
    </w:p>
    <w:p w14:paraId="52D76592" w14:textId="77777777" w:rsidR="009705D0" w:rsidRPr="009705D0" w:rsidRDefault="009705D0" w:rsidP="009705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9705D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1.1. Пункт 1 изложить в следующей редакции:</w:t>
      </w:r>
    </w:p>
    <w:p w14:paraId="2C607CAA" w14:textId="77777777" w:rsidR="009705D0" w:rsidRPr="009705D0" w:rsidRDefault="009705D0" w:rsidP="009705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9705D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«1. Утвердить основные характеристики бюджета муниципального образования «Няндомское» (далее – бюджет поселения) на 2018 год:</w:t>
      </w:r>
    </w:p>
    <w:p w14:paraId="0C9B4B72" w14:textId="77777777" w:rsidR="009705D0" w:rsidRPr="009705D0" w:rsidRDefault="009705D0" w:rsidP="009705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9705D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а) общий объем доходов бюджета поселения в сумме 129 681,4 тыс. рублей;</w:t>
      </w:r>
    </w:p>
    <w:p w14:paraId="3CAA050B" w14:textId="77777777" w:rsidR="009705D0" w:rsidRPr="009705D0" w:rsidRDefault="009705D0" w:rsidP="009705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9705D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б) общий объем расходов бюджета поселения в сумме 131 392,5 тыс. рублей;</w:t>
      </w:r>
    </w:p>
    <w:p w14:paraId="61904C6A" w14:textId="77777777" w:rsidR="009705D0" w:rsidRPr="009705D0" w:rsidRDefault="009705D0" w:rsidP="009705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9705D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в) дефицит бюджета поселения в сумме 1 711,1 тыс.рублей.».</w:t>
      </w:r>
    </w:p>
    <w:p w14:paraId="77D05B0B" w14:textId="77777777" w:rsidR="009705D0" w:rsidRPr="009705D0" w:rsidRDefault="009705D0" w:rsidP="009705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9705D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1.2. Абзац первый пункта 14 изложить в следующей редакции:</w:t>
      </w:r>
    </w:p>
    <w:p w14:paraId="0F419B5A" w14:textId="77777777" w:rsidR="009705D0" w:rsidRPr="009705D0" w:rsidRDefault="009705D0" w:rsidP="009705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9705D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«14. Утвердить верхний предел муниципального внутреннего долга муниципального образования «Няндомское» по долговым обязательствам муниципального образования «Няндомское» на 1 января 2019 года в сумме 19 800,0 тыс. рублей, на 1 января 2020 года в сумме 24 800,0 тыс.рублей, на 1 января 2021 года в сумме 32 000,0 рублей, в том числе по их видам, согласно приложению № 16 к настоящему решению.».</w:t>
      </w:r>
    </w:p>
    <w:p w14:paraId="62F183F7" w14:textId="77777777" w:rsidR="009705D0" w:rsidRPr="009705D0" w:rsidRDefault="009705D0" w:rsidP="009705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9705D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1.3. Пункт 16 изложить в следующей редакции:</w:t>
      </w:r>
    </w:p>
    <w:p w14:paraId="66608461" w14:textId="77777777" w:rsidR="009705D0" w:rsidRPr="009705D0" w:rsidRDefault="009705D0" w:rsidP="009705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9705D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«16. Утвердить объем расходов бюджета поселения на обслуживание муниципального внутреннего долга муниципального образования «Няндомское» на 2018 год в сумме 1 827,6 тыс. рублей, на 2019 год в сумме 2 370,0 тыс.рублей, на 2020 год в сумме 2 370,0 тыс.рублей.».</w:t>
      </w:r>
    </w:p>
    <w:p w14:paraId="1FC35B6D" w14:textId="77777777" w:rsidR="009705D0" w:rsidRPr="009705D0" w:rsidRDefault="009705D0" w:rsidP="009705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9705D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1.4. Приложение № 2 изложить в редакции согласно приложению № 1 к настоящему решению.</w:t>
      </w:r>
    </w:p>
    <w:p w14:paraId="24972470" w14:textId="77777777" w:rsidR="009705D0" w:rsidRPr="009705D0" w:rsidRDefault="009705D0" w:rsidP="009705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9705D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1.5. Приложение № 4 изложить в редакции согласно приложению № 2 к настоящему решению.</w:t>
      </w:r>
    </w:p>
    <w:p w14:paraId="555DAD3C" w14:textId="77777777" w:rsidR="009705D0" w:rsidRPr="009705D0" w:rsidRDefault="009705D0" w:rsidP="009705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9705D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1.6.Приложение № 6 изложить в редакции согласно приложению № 3 к настоящему решению.</w:t>
      </w:r>
    </w:p>
    <w:p w14:paraId="05CBBAC1" w14:textId="77777777" w:rsidR="009705D0" w:rsidRPr="009705D0" w:rsidRDefault="009705D0" w:rsidP="009705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9705D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1.7. Приложение № 7 изложить в редакции согласно приложению № 4 к настоящему решению.</w:t>
      </w:r>
    </w:p>
    <w:p w14:paraId="73C83D6D" w14:textId="77777777" w:rsidR="009705D0" w:rsidRPr="009705D0" w:rsidRDefault="009705D0" w:rsidP="009705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9705D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1.8. Приложение № 8 изложить в редакции согласно приложению № 5 к настоящему решению.</w:t>
      </w:r>
    </w:p>
    <w:p w14:paraId="63E96B18" w14:textId="77777777" w:rsidR="009705D0" w:rsidRPr="009705D0" w:rsidRDefault="009705D0" w:rsidP="009705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9705D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1.9. Приложение № 9 изложить в редакции согласно приложению № 6 к настоящему решению.</w:t>
      </w:r>
    </w:p>
    <w:p w14:paraId="0CBE5229" w14:textId="77777777" w:rsidR="009705D0" w:rsidRPr="009705D0" w:rsidRDefault="009705D0" w:rsidP="009705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9705D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1.10. Приложение № 10 изложить в редакции согласно приложению № 7 к настоящему решению.</w:t>
      </w:r>
    </w:p>
    <w:p w14:paraId="7C62AB95" w14:textId="77777777" w:rsidR="009705D0" w:rsidRPr="009705D0" w:rsidRDefault="009705D0" w:rsidP="009705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9705D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1.11. Приложение № 11 изложить в редакции согласно приложению № 8 к настоящему решению.</w:t>
      </w:r>
    </w:p>
    <w:p w14:paraId="705D7846" w14:textId="77777777" w:rsidR="009705D0" w:rsidRPr="009705D0" w:rsidRDefault="009705D0" w:rsidP="009705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9705D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1.12. Приложение № 15 изложить в редакции согласно приложению № 9 к настоящему решению.</w:t>
      </w:r>
    </w:p>
    <w:p w14:paraId="4CDC0D17" w14:textId="77777777" w:rsidR="009705D0" w:rsidRPr="009705D0" w:rsidRDefault="009705D0" w:rsidP="009705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9705D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1.13. Приложение № 16 изложить в редакции согласно приложению № 10 к настоящему решению.</w:t>
      </w:r>
    </w:p>
    <w:p w14:paraId="30EF0858" w14:textId="77777777" w:rsidR="009705D0" w:rsidRPr="009705D0" w:rsidRDefault="009705D0" w:rsidP="009705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9705D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1.14. Приложение № 17 изложить в редакции согласно приложению № 11 к настоящему решению</w:t>
      </w:r>
    </w:p>
    <w:p w14:paraId="5D1FDB67" w14:textId="77777777" w:rsidR="009705D0" w:rsidRPr="009705D0" w:rsidRDefault="009705D0" w:rsidP="009705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9705D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2. Настоящее решение вступает в силу со дня его официального опубликования.</w:t>
      </w:r>
    </w:p>
    <w:p w14:paraId="2A30EA8B" w14:textId="77777777" w:rsidR="009705D0" w:rsidRPr="009705D0" w:rsidRDefault="009705D0" w:rsidP="009705D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9705D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31A28E18" w14:textId="77777777" w:rsidR="009705D0" w:rsidRPr="009705D0" w:rsidRDefault="009705D0" w:rsidP="009705D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9705D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44320004" w14:textId="77777777" w:rsidR="009705D0" w:rsidRPr="009705D0" w:rsidRDefault="009705D0" w:rsidP="009705D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9705D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4D37765D" w14:textId="77777777" w:rsidR="009705D0" w:rsidRPr="009705D0" w:rsidRDefault="009705D0" w:rsidP="009705D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9705D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Председатель муниципального Совета –</w:t>
      </w:r>
    </w:p>
    <w:p w14:paraId="63C4B09D" w14:textId="77777777" w:rsidR="009705D0" w:rsidRPr="009705D0" w:rsidRDefault="009705D0" w:rsidP="009705D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9705D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руководитель Няндомского муниципального образования                                          В.А.Коновалов</w:t>
      </w:r>
    </w:p>
    <w:p w14:paraId="0BB86748" w14:textId="77777777" w:rsidR="009705D0" w:rsidRPr="009705D0" w:rsidRDefault="009705D0" w:rsidP="009705D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9705D0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14:paraId="3F4D1F16" w14:textId="77777777" w:rsidR="00325894" w:rsidRDefault="00325894"/>
    <w:sectPr w:rsidR="00325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72C"/>
    <w:rsid w:val="00325894"/>
    <w:rsid w:val="009705D0"/>
    <w:rsid w:val="00AE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3C466E-2769-4069-BB44-FFE94210F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705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705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05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705D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70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05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4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466</Words>
  <Characters>2660</Characters>
  <Application>Microsoft Office Word</Application>
  <DocSecurity>0</DocSecurity>
  <Lines>22</Lines>
  <Paragraphs>6</Paragraphs>
  <ScaleCrop>false</ScaleCrop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IT-spec</dc:creator>
  <cp:keywords/>
  <dc:description/>
  <cp:lastModifiedBy>IT-spec</cp:lastModifiedBy>
  <cp:revision>2</cp:revision>
  <dcterms:created xsi:type="dcterms:W3CDTF">2022-09-14T08:55:00Z</dcterms:created>
  <dcterms:modified xsi:type="dcterms:W3CDTF">2022-09-14T08:55:00Z</dcterms:modified>
</cp:coreProperties>
</file>