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49693F6B" w:rsidR="007B5ED3" w:rsidRPr="00625CD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386A9122" w14:textId="1DDC2647" w:rsidR="00B44EA6" w:rsidRPr="00625CD5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</w:pPr>
    </w:p>
    <w:p w14:paraId="4668F2B2" w14:textId="641D0B15" w:rsidR="00E737C9" w:rsidRPr="00BB75B4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BB75B4">
        <w:rPr>
          <w:i w:val="0"/>
          <w:sz w:val="27"/>
          <w:szCs w:val="27"/>
        </w:rPr>
        <w:t xml:space="preserve">О назначении публичных слушаний по проекту </w:t>
      </w:r>
      <w:r w:rsidR="00BB75B4" w:rsidRPr="00BB75B4">
        <w:rPr>
          <w:i w:val="0"/>
          <w:sz w:val="27"/>
          <w:szCs w:val="27"/>
        </w:rPr>
        <w:t>распоряжения</w:t>
      </w:r>
      <w:r w:rsidRPr="00BB75B4">
        <w:rPr>
          <w:i w:val="0"/>
          <w:sz w:val="27"/>
          <w:szCs w:val="27"/>
        </w:rPr>
        <w:t xml:space="preserve"> </w:t>
      </w:r>
      <w:r w:rsidR="003060A0" w:rsidRPr="00BB75B4">
        <w:rPr>
          <w:i w:val="0"/>
          <w:sz w:val="27"/>
          <w:szCs w:val="27"/>
        </w:rPr>
        <w:t xml:space="preserve">главы </w:t>
      </w:r>
      <w:r w:rsidRPr="00BB75B4">
        <w:rPr>
          <w:i w:val="0"/>
          <w:sz w:val="27"/>
          <w:szCs w:val="27"/>
        </w:rPr>
        <w:t xml:space="preserve">Няндомского муниципального </w:t>
      </w:r>
      <w:r w:rsidR="00792EDE" w:rsidRPr="00BB75B4">
        <w:rPr>
          <w:i w:val="0"/>
          <w:sz w:val="27"/>
          <w:szCs w:val="27"/>
        </w:rPr>
        <w:t>округа</w:t>
      </w:r>
      <w:r w:rsidRPr="00BB75B4">
        <w:rPr>
          <w:i w:val="0"/>
          <w:sz w:val="27"/>
          <w:szCs w:val="27"/>
        </w:rPr>
        <w:t xml:space="preserve"> Архангельской области </w:t>
      </w:r>
      <w:r w:rsidR="0074441A" w:rsidRPr="00BB75B4">
        <w:rPr>
          <w:i w:val="0"/>
          <w:sz w:val="27"/>
          <w:szCs w:val="27"/>
        </w:rPr>
        <w:br/>
      </w:r>
      <w:r w:rsidR="001C1E51" w:rsidRPr="00BB75B4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74441A" w:rsidRPr="00BB75B4">
        <w:rPr>
          <w:i w:val="0"/>
          <w:sz w:val="27"/>
          <w:szCs w:val="27"/>
        </w:rPr>
        <w:t>и</w:t>
      </w:r>
      <w:r w:rsidR="001C1E51" w:rsidRPr="00BB75B4">
        <w:rPr>
          <w:i w:val="0"/>
          <w:sz w:val="27"/>
          <w:szCs w:val="27"/>
        </w:rPr>
        <w:t xml:space="preserve">спользования – </w:t>
      </w:r>
      <w:bookmarkStart w:id="0" w:name="_Hlk179987316"/>
      <w:r w:rsidR="00AE2F0C" w:rsidRPr="00BB75B4">
        <w:rPr>
          <w:i w:val="0"/>
          <w:sz w:val="27"/>
          <w:szCs w:val="27"/>
        </w:rPr>
        <w:t>«хранение автотранспорта» земельного участка расположенного: Архангельская область, Няндомский муниципальный округ, г. Няндома,</w:t>
      </w:r>
      <w:bookmarkEnd w:id="0"/>
      <w:r w:rsidR="00310D65" w:rsidRPr="00BB75B4">
        <w:rPr>
          <w:i w:val="0"/>
          <w:sz w:val="27"/>
          <w:szCs w:val="27"/>
        </w:rPr>
        <w:t xml:space="preserve"> </w:t>
      </w:r>
      <w:r w:rsidR="00AE2F0C" w:rsidRPr="00BB75B4">
        <w:rPr>
          <w:i w:val="0"/>
          <w:sz w:val="27"/>
          <w:szCs w:val="27"/>
        </w:rPr>
        <w:t xml:space="preserve">в </w:t>
      </w:r>
      <w:r w:rsidR="00291010" w:rsidRPr="00BB75B4">
        <w:rPr>
          <w:i w:val="0"/>
          <w:sz w:val="27"/>
          <w:szCs w:val="27"/>
        </w:rPr>
        <w:t>2</w:t>
      </w:r>
      <w:r w:rsidR="0017376A">
        <w:rPr>
          <w:i w:val="0"/>
          <w:sz w:val="27"/>
          <w:szCs w:val="27"/>
        </w:rPr>
        <w:t>6</w:t>
      </w:r>
      <w:r w:rsidR="00AE2F0C" w:rsidRPr="00BB75B4">
        <w:rPr>
          <w:i w:val="0"/>
          <w:sz w:val="27"/>
          <w:szCs w:val="27"/>
        </w:rPr>
        <w:t xml:space="preserve"> метр</w:t>
      </w:r>
      <w:r w:rsidR="0017376A">
        <w:rPr>
          <w:i w:val="0"/>
          <w:sz w:val="27"/>
          <w:szCs w:val="27"/>
        </w:rPr>
        <w:t>ах</w:t>
      </w:r>
      <w:r w:rsidR="00AE2F0C" w:rsidRPr="00BB75B4">
        <w:rPr>
          <w:i w:val="0"/>
          <w:sz w:val="27"/>
          <w:szCs w:val="27"/>
        </w:rPr>
        <w:t xml:space="preserve"> </w:t>
      </w:r>
      <w:r w:rsidR="00291010" w:rsidRPr="00BB75B4">
        <w:rPr>
          <w:i w:val="0"/>
          <w:sz w:val="27"/>
          <w:szCs w:val="27"/>
        </w:rPr>
        <w:t xml:space="preserve">северо-восточнее </w:t>
      </w:r>
      <w:r w:rsidR="00AE2F0C" w:rsidRPr="00BB75B4">
        <w:rPr>
          <w:i w:val="0"/>
          <w:sz w:val="27"/>
          <w:szCs w:val="27"/>
        </w:rPr>
        <w:t xml:space="preserve">д. </w:t>
      </w:r>
      <w:r w:rsidR="00291010" w:rsidRPr="00BB75B4">
        <w:rPr>
          <w:i w:val="0"/>
          <w:sz w:val="27"/>
          <w:szCs w:val="27"/>
        </w:rPr>
        <w:t>52</w:t>
      </w:r>
      <w:r w:rsidR="000C5E78" w:rsidRPr="00BB75B4">
        <w:rPr>
          <w:i w:val="0"/>
          <w:sz w:val="27"/>
          <w:szCs w:val="27"/>
        </w:rPr>
        <w:t xml:space="preserve"> </w:t>
      </w:r>
      <w:r w:rsidR="00AE2F0C" w:rsidRPr="00BB75B4">
        <w:rPr>
          <w:i w:val="0"/>
          <w:sz w:val="27"/>
          <w:szCs w:val="27"/>
        </w:rPr>
        <w:t xml:space="preserve">по ул. </w:t>
      </w:r>
      <w:r w:rsidR="00291010" w:rsidRPr="00BB75B4">
        <w:rPr>
          <w:i w:val="0"/>
          <w:sz w:val="27"/>
          <w:szCs w:val="27"/>
        </w:rPr>
        <w:t>Колхозная</w:t>
      </w:r>
      <w:r w:rsidR="00AE2F0C" w:rsidRPr="00BB75B4">
        <w:rPr>
          <w:i w:val="0"/>
          <w:sz w:val="27"/>
          <w:szCs w:val="27"/>
        </w:rPr>
        <w:t xml:space="preserve">, территория гаражей являющихся некапитальными сооружениями, возводимых гражданами на землях или земельных </w:t>
      </w:r>
      <w:r w:rsidR="0074441A" w:rsidRPr="00BB75B4">
        <w:rPr>
          <w:i w:val="0"/>
          <w:sz w:val="27"/>
          <w:szCs w:val="27"/>
        </w:rPr>
        <w:t>у</w:t>
      </w:r>
      <w:r w:rsidR="00AE2F0C" w:rsidRPr="00BB75B4">
        <w:rPr>
          <w:i w:val="0"/>
          <w:sz w:val="27"/>
          <w:szCs w:val="27"/>
        </w:rPr>
        <w:t>частках, находящихся в государственной собственности</w:t>
      </w:r>
    </w:p>
    <w:p w14:paraId="43336244" w14:textId="77777777" w:rsidR="00E737C9" w:rsidRPr="00BB75B4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16378F2A" w:rsidR="00792EDE" w:rsidRPr="00BB75B4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63557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280F96" w:rsidRPr="00BB75B4">
        <w:rPr>
          <w:rFonts w:ascii="Times New Roman" w:hAnsi="Times New Roman" w:cs="Times New Roman"/>
          <w:sz w:val="27"/>
          <w:szCs w:val="27"/>
        </w:rPr>
        <w:t>стать</w:t>
      </w:r>
      <w:r w:rsidR="00043B8D" w:rsidRPr="00BB75B4">
        <w:rPr>
          <w:rFonts w:ascii="Times New Roman" w:hAnsi="Times New Roman" w:cs="Times New Roman"/>
          <w:sz w:val="27"/>
          <w:szCs w:val="27"/>
        </w:rPr>
        <w:t xml:space="preserve">ей </w:t>
      </w:r>
      <w:r w:rsidR="00280F96" w:rsidRPr="00BB75B4">
        <w:rPr>
          <w:rFonts w:ascii="Times New Roman" w:hAnsi="Times New Roman" w:cs="Times New Roman"/>
          <w:sz w:val="27"/>
          <w:szCs w:val="27"/>
        </w:rPr>
        <w:t xml:space="preserve">47 Федерального закона от 20 марта </w:t>
      </w:r>
      <w:r w:rsidR="00B27484" w:rsidRPr="00BB75B4">
        <w:rPr>
          <w:rFonts w:ascii="Times New Roman" w:hAnsi="Times New Roman" w:cs="Times New Roman"/>
          <w:sz w:val="27"/>
          <w:szCs w:val="27"/>
        </w:rPr>
        <w:br/>
      </w:r>
      <w:r w:rsidR="00280F96" w:rsidRPr="00BB75B4">
        <w:rPr>
          <w:rFonts w:ascii="Times New Roman" w:hAnsi="Times New Roman" w:cs="Times New Roman"/>
          <w:sz w:val="27"/>
          <w:szCs w:val="27"/>
        </w:rPr>
        <w:t xml:space="preserve">2025 года № 33-ФЗ «Об общих принципах организации местного самоуправления в единой системе публичной власти», </w:t>
      </w:r>
      <w:r w:rsidR="00792EDE" w:rsidRPr="00BB75B4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BB75B4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BB75B4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BB75B4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BB75B4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BB75B4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8B18B7" w:rsidRPr="00BB75B4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BB75B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D34ECE">
        <w:rPr>
          <w:rFonts w:ascii="Times New Roman" w:eastAsia="Times New Roman" w:hAnsi="Times New Roman"/>
          <w:sz w:val="27"/>
          <w:szCs w:val="27"/>
          <w:lang w:eastAsia="ru-RU"/>
        </w:rPr>
        <w:t>7</w:t>
      </w:r>
      <w:r w:rsidR="000D760F" w:rsidRPr="00BB75B4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="00792EDE" w:rsidRPr="00BB75B4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071D48" w:rsidRPr="00BB75B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BB75B4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BB75B4">
        <w:rPr>
          <w:rFonts w:ascii="Times New Roman" w:hAnsi="Times New Roman" w:cs="Times New Roman"/>
          <w:sz w:val="27"/>
          <w:szCs w:val="27"/>
        </w:rPr>
        <w:t>,</w:t>
      </w:r>
      <w:r w:rsidR="00071D48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B75B4">
        <w:rPr>
          <w:rFonts w:ascii="Times New Roman" w:hAnsi="Times New Roman" w:cs="Times New Roman"/>
          <w:sz w:val="27"/>
          <w:szCs w:val="27"/>
        </w:rPr>
        <w:br/>
      </w:r>
      <w:r w:rsidR="00792EDE" w:rsidRPr="00BB75B4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328E8CF3" w:rsidR="00210049" w:rsidRPr="00BB75B4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</w:t>
      </w:r>
      <w:r w:rsidR="00D764A7" w:rsidRPr="00BB75B4">
        <w:rPr>
          <w:rFonts w:ascii="Times New Roman" w:hAnsi="Times New Roman" w:cs="Times New Roman"/>
          <w:sz w:val="27"/>
          <w:szCs w:val="27"/>
        </w:rPr>
        <w:t>А</w:t>
      </w:r>
      <w:r w:rsidRPr="00BB75B4">
        <w:rPr>
          <w:rFonts w:ascii="Times New Roman" w:hAnsi="Times New Roman" w:cs="Times New Roman"/>
          <w:sz w:val="27"/>
          <w:szCs w:val="27"/>
        </w:rPr>
        <w:t xml:space="preserve">рхангельской области публичные слушания по проекту </w:t>
      </w:r>
      <w:r w:rsidR="00BB75B4"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Pr="00BB75B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</w:t>
      </w:r>
      <w:r w:rsidR="000C5E78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B75B4">
        <w:rPr>
          <w:rFonts w:ascii="Times New Roman" w:hAnsi="Times New Roman" w:cs="Times New Roman"/>
          <w:sz w:val="27"/>
          <w:szCs w:val="27"/>
        </w:rPr>
        <w:br/>
      </w:r>
      <w:r w:rsidR="0021407E" w:rsidRPr="00BB75B4">
        <w:rPr>
          <w:rFonts w:ascii="Times New Roman" w:hAnsi="Times New Roman" w:cs="Times New Roman"/>
          <w:sz w:val="27"/>
          <w:szCs w:val="27"/>
        </w:rPr>
        <w:t>«</w:t>
      </w:r>
      <w:r w:rsidR="004878F0" w:rsidRPr="00BB75B4">
        <w:rPr>
          <w:rFonts w:ascii="Times New Roman" w:hAnsi="Times New Roman" w:cs="Times New Roman"/>
          <w:sz w:val="27"/>
          <w:szCs w:val="27"/>
        </w:rPr>
        <w:t xml:space="preserve">О предоставлении </w:t>
      </w:r>
      <w:r w:rsidR="00D764A7" w:rsidRPr="00BB75B4">
        <w:rPr>
          <w:rFonts w:ascii="Times New Roman" w:hAnsi="Times New Roman" w:cs="Times New Roman"/>
          <w:sz w:val="27"/>
          <w:szCs w:val="27"/>
        </w:rPr>
        <w:t>р</w:t>
      </w:r>
      <w:r w:rsidR="004878F0" w:rsidRPr="00BB75B4">
        <w:rPr>
          <w:rFonts w:ascii="Times New Roman" w:hAnsi="Times New Roman" w:cs="Times New Roman"/>
          <w:sz w:val="27"/>
          <w:szCs w:val="27"/>
        </w:rPr>
        <w:t xml:space="preserve">азрешения на условно разрешенный вид использования – </w:t>
      </w:r>
      <w:r w:rsidR="00291010" w:rsidRPr="00BB75B4">
        <w:rPr>
          <w:rFonts w:ascii="Times New Roman" w:hAnsi="Times New Roman" w:cs="Times New Roman"/>
          <w:sz w:val="27"/>
          <w:szCs w:val="27"/>
        </w:rPr>
        <w:t>«хранение автотранспорта» земельного участка расположенного: Архангельская область, Няндомский муниципальный округ, г. Няндома, в 2</w:t>
      </w:r>
      <w:r w:rsidR="0017376A">
        <w:rPr>
          <w:rFonts w:ascii="Times New Roman" w:hAnsi="Times New Roman" w:cs="Times New Roman"/>
          <w:sz w:val="27"/>
          <w:szCs w:val="27"/>
        </w:rPr>
        <w:t>6</w:t>
      </w:r>
      <w:r w:rsidR="00291010" w:rsidRPr="00BB75B4">
        <w:rPr>
          <w:rFonts w:ascii="Times New Roman" w:hAnsi="Times New Roman" w:cs="Times New Roman"/>
          <w:sz w:val="27"/>
          <w:szCs w:val="27"/>
        </w:rPr>
        <w:t xml:space="preserve"> метр</w:t>
      </w:r>
      <w:r w:rsidR="0017376A">
        <w:rPr>
          <w:rFonts w:ascii="Times New Roman" w:hAnsi="Times New Roman" w:cs="Times New Roman"/>
          <w:sz w:val="27"/>
          <w:szCs w:val="27"/>
        </w:rPr>
        <w:t>ах</w:t>
      </w:r>
      <w:r w:rsidR="00291010" w:rsidRPr="00BB75B4">
        <w:rPr>
          <w:rFonts w:ascii="Times New Roman" w:hAnsi="Times New Roman" w:cs="Times New Roman"/>
          <w:sz w:val="27"/>
          <w:szCs w:val="27"/>
        </w:rPr>
        <w:t xml:space="preserve"> северо-восточнее д. 52 </w:t>
      </w:r>
      <w:r w:rsidR="00D764A7" w:rsidRPr="00BB75B4">
        <w:rPr>
          <w:rFonts w:ascii="Times New Roman" w:hAnsi="Times New Roman" w:cs="Times New Roman"/>
          <w:sz w:val="27"/>
          <w:szCs w:val="27"/>
        </w:rPr>
        <w:t>п</w:t>
      </w:r>
      <w:r w:rsidR="00291010" w:rsidRPr="00BB75B4">
        <w:rPr>
          <w:rFonts w:ascii="Times New Roman" w:hAnsi="Times New Roman" w:cs="Times New Roman"/>
          <w:sz w:val="27"/>
          <w:szCs w:val="27"/>
        </w:rPr>
        <w:t>о ул. Колхозная</w:t>
      </w:r>
      <w:r w:rsidR="00AE2F0C" w:rsidRPr="00BB75B4">
        <w:rPr>
          <w:rFonts w:ascii="Times New Roman" w:hAnsi="Times New Roman" w:cs="Times New Roman"/>
          <w:sz w:val="27"/>
          <w:szCs w:val="27"/>
        </w:rPr>
        <w:t>,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851186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B75B4">
        <w:rPr>
          <w:rFonts w:ascii="Times New Roman" w:hAnsi="Times New Roman" w:cs="Times New Roman"/>
          <w:sz w:val="27"/>
          <w:szCs w:val="27"/>
        </w:rPr>
        <w:br/>
      </w:r>
      <w:r w:rsidR="00A12E5D" w:rsidRPr="00BB75B4">
        <w:rPr>
          <w:rFonts w:ascii="Times New Roman" w:hAnsi="Times New Roman" w:cs="Times New Roman"/>
          <w:sz w:val="27"/>
          <w:szCs w:val="27"/>
        </w:rPr>
        <w:t>на</w:t>
      </w:r>
      <w:r w:rsidR="005D297E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D34ECE">
        <w:rPr>
          <w:rFonts w:ascii="Times New Roman" w:hAnsi="Times New Roman" w:cs="Times New Roman"/>
          <w:sz w:val="27"/>
          <w:szCs w:val="27"/>
        </w:rPr>
        <w:t>9</w:t>
      </w:r>
      <w:r w:rsidR="00043B8D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D34ECE">
        <w:rPr>
          <w:rFonts w:ascii="Times New Roman" w:hAnsi="Times New Roman" w:cs="Times New Roman"/>
          <w:sz w:val="27"/>
          <w:szCs w:val="27"/>
        </w:rPr>
        <w:t>апреля</w:t>
      </w:r>
      <w:r w:rsidR="00043B8D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BB75B4">
        <w:rPr>
          <w:rFonts w:ascii="Times New Roman" w:hAnsi="Times New Roman" w:cs="Times New Roman"/>
          <w:sz w:val="27"/>
          <w:szCs w:val="27"/>
        </w:rPr>
        <w:t>202</w:t>
      </w:r>
      <w:r w:rsidR="00D34ECE">
        <w:rPr>
          <w:rFonts w:ascii="Times New Roman" w:hAnsi="Times New Roman" w:cs="Times New Roman"/>
          <w:sz w:val="27"/>
          <w:szCs w:val="27"/>
        </w:rPr>
        <w:t>6</w:t>
      </w:r>
      <w:r w:rsidR="00A12E5D" w:rsidRPr="00BB75B4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BB75B4">
        <w:rPr>
          <w:rFonts w:ascii="Times New Roman" w:hAnsi="Times New Roman" w:cs="Times New Roman"/>
          <w:sz w:val="27"/>
          <w:szCs w:val="27"/>
        </w:rPr>
        <w:t xml:space="preserve">в </w:t>
      </w:r>
      <w:r w:rsidR="00D34ECE">
        <w:rPr>
          <w:rFonts w:ascii="Times New Roman" w:hAnsi="Times New Roman" w:cs="Times New Roman"/>
          <w:sz w:val="27"/>
          <w:szCs w:val="27"/>
        </w:rPr>
        <w:t>9</w:t>
      </w:r>
      <w:r w:rsidR="00136E87" w:rsidRPr="00BB75B4">
        <w:rPr>
          <w:rFonts w:ascii="Times New Roman" w:hAnsi="Times New Roman" w:cs="Times New Roman"/>
          <w:sz w:val="27"/>
          <w:szCs w:val="27"/>
        </w:rPr>
        <w:t>:</w:t>
      </w:r>
      <w:r w:rsidR="00B2429B" w:rsidRPr="00BB75B4">
        <w:rPr>
          <w:rFonts w:ascii="Times New Roman" w:hAnsi="Times New Roman" w:cs="Times New Roman"/>
          <w:sz w:val="27"/>
          <w:szCs w:val="27"/>
        </w:rPr>
        <w:t>3</w:t>
      </w:r>
      <w:r w:rsidR="004F5420" w:rsidRPr="00BB75B4">
        <w:rPr>
          <w:rFonts w:ascii="Times New Roman" w:hAnsi="Times New Roman" w:cs="Times New Roman"/>
          <w:sz w:val="27"/>
          <w:szCs w:val="27"/>
        </w:rPr>
        <w:t>0</w:t>
      </w:r>
      <w:r w:rsidR="000B24FA" w:rsidRPr="00BB75B4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BB75B4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>здани</w:t>
      </w:r>
      <w:r w:rsidR="007B77F1" w:rsidRPr="00BB75B4">
        <w:rPr>
          <w:rFonts w:ascii="Times New Roman" w:eastAsia="Calibri" w:hAnsi="Times New Roman" w:cs="Times New Roman"/>
          <w:sz w:val="27"/>
          <w:szCs w:val="27"/>
        </w:rPr>
        <w:t>и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B77F1" w:rsidRPr="00BB75B4">
        <w:rPr>
          <w:rFonts w:ascii="Times New Roman" w:eastAsia="Calibri" w:hAnsi="Times New Roman" w:cs="Times New Roman"/>
          <w:sz w:val="27"/>
          <w:szCs w:val="27"/>
        </w:rPr>
        <w:t>расположенном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 xml:space="preserve"> по адресу: Архангельская область, </w:t>
      </w:r>
      <w:r w:rsidR="00F44C13" w:rsidRPr="00BB75B4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AE2F0C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BB75B4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BB75B4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>3</w:t>
      </w:r>
      <w:r w:rsidR="007B77F1" w:rsidRPr="00BB75B4">
        <w:rPr>
          <w:rFonts w:ascii="Times New Roman" w:hAnsi="Times New Roman" w:cs="Times New Roman"/>
          <w:sz w:val="27"/>
          <w:szCs w:val="27"/>
        </w:rPr>
        <w:t xml:space="preserve">, зал заседаний администрации Няндомского муниципального округа </w:t>
      </w:r>
      <w:r w:rsidR="00310D65" w:rsidRPr="00BB75B4">
        <w:rPr>
          <w:rFonts w:ascii="Times New Roman" w:hAnsi="Times New Roman" w:cs="Times New Roman"/>
          <w:sz w:val="27"/>
          <w:szCs w:val="27"/>
        </w:rPr>
        <w:t>А</w:t>
      </w:r>
      <w:r w:rsidR="007B77F1" w:rsidRPr="00BB75B4">
        <w:rPr>
          <w:rFonts w:ascii="Times New Roman" w:hAnsi="Times New Roman" w:cs="Times New Roman"/>
          <w:sz w:val="27"/>
          <w:szCs w:val="27"/>
        </w:rPr>
        <w:t>рхангельской области.</w:t>
      </w:r>
    </w:p>
    <w:p w14:paraId="4320F07B" w14:textId="74A2ACA4" w:rsidR="00387506" w:rsidRPr="00BB75B4" w:rsidRDefault="00387506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2. Публичные слушания проводятся с целью включения земельного участка</w:t>
      </w:r>
      <w:r w:rsidR="006342B1" w:rsidRPr="00BB75B4">
        <w:rPr>
          <w:rFonts w:ascii="Times New Roman" w:hAnsi="Times New Roman" w:cs="Times New Roman"/>
          <w:sz w:val="27"/>
          <w:szCs w:val="27"/>
        </w:rPr>
        <w:t>,</w:t>
      </w:r>
      <w:r w:rsidRPr="00BB75B4">
        <w:rPr>
          <w:rFonts w:ascii="Times New Roman" w:hAnsi="Times New Roman" w:cs="Times New Roman"/>
          <w:sz w:val="27"/>
          <w:szCs w:val="27"/>
        </w:rPr>
        <w:t xml:space="preserve"> расположенного: </w:t>
      </w:r>
      <w:r w:rsidR="00D11FB4" w:rsidRPr="00BB75B4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г. Няндома, в </w:t>
      </w:r>
      <w:r w:rsidR="0017376A" w:rsidRPr="00BB75B4">
        <w:rPr>
          <w:rFonts w:ascii="Times New Roman" w:hAnsi="Times New Roman" w:cs="Times New Roman"/>
          <w:sz w:val="27"/>
          <w:szCs w:val="27"/>
        </w:rPr>
        <w:t>2</w:t>
      </w:r>
      <w:r w:rsidR="0017376A">
        <w:rPr>
          <w:rFonts w:ascii="Times New Roman" w:hAnsi="Times New Roman" w:cs="Times New Roman"/>
          <w:sz w:val="27"/>
          <w:szCs w:val="27"/>
        </w:rPr>
        <w:t>6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метр</w:t>
      </w:r>
      <w:r w:rsidR="0017376A">
        <w:rPr>
          <w:rFonts w:ascii="Times New Roman" w:hAnsi="Times New Roman" w:cs="Times New Roman"/>
          <w:sz w:val="27"/>
          <w:szCs w:val="27"/>
        </w:rPr>
        <w:t>ах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D11FB4" w:rsidRPr="00BB75B4">
        <w:rPr>
          <w:rFonts w:ascii="Times New Roman" w:hAnsi="Times New Roman" w:cs="Times New Roman"/>
          <w:sz w:val="27"/>
          <w:szCs w:val="27"/>
        </w:rPr>
        <w:t>северо-восточнее д. 52 по ул. Колхозная</w:t>
      </w:r>
      <w:r w:rsidR="006342B1" w:rsidRPr="00BB75B4">
        <w:rPr>
          <w:rFonts w:ascii="Times New Roman" w:hAnsi="Times New Roman" w:cs="Times New Roman"/>
          <w:sz w:val="27"/>
          <w:szCs w:val="27"/>
        </w:rPr>
        <w:t>,</w:t>
      </w:r>
      <w:r w:rsidRPr="00BB75B4">
        <w:rPr>
          <w:rFonts w:ascii="Times New Roman" w:hAnsi="Times New Roman" w:cs="Times New Roman"/>
          <w:sz w:val="27"/>
          <w:szCs w:val="27"/>
        </w:rPr>
        <w:t xml:space="preserve"> в схему </w:t>
      </w:r>
      <w:r w:rsidR="003D4A54" w:rsidRPr="00BB75B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или других средств передвижения </w:t>
      </w:r>
      <w:r w:rsidR="003D4A54" w:rsidRPr="00BB75B4">
        <w:rPr>
          <w:rFonts w:ascii="Times New Roman" w:hAnsi="Times New Roman" w:cs="Times New Roman"/>
          <w:color w:val="000000"/>
          <w:spacing w:val="-4"/>
          <w:sz w:val="27"/>
          <w:szCs w:val="27"/>
          <w:shd w:val="clear" w:color="auto" w:fill="FFFFFF"/>
        </w:rPr>
        <w:t>инвалидов вблизи их места жительства.</w:t>
      </w:r>
    </w:p>
    <w:p w14:paraId="29C2AF99" w14:textId="04EF5746" w:rsidR="00F44C13" w:rsidRPr="00BB75B4" w:rsidRDefault="00387506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eastAsia="Calibri" w:hAnsi="Times New Roman" w:cs="Times New Roman"/>
          <w:iCs/>
          <w:sz w:val="27"/>
          <w:szCs w:val="27"/>
        </w:rPr>
        <w:lastRenderedPageBreak/>
        <w:t>3</w:t>
      </w:r>
      <w:r w:rsidR="00F44C13"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. </w:t>
      </w:r>
      <w:r w:rsidR="0002637E" w:rsidRPr="00BB75B4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BB75B4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="00F44C13"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="00F44C13" w:rsidRPr="00BB75B4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="00F44C13" w:rsidRPr="00BB75B4">
        <w:rPr>
          <w:rFonts w:ascii="Times New Roman" w:hAnsi="Times New Roman" w:cs="Times New Roman"/>
          <w:iCs/>
          <w:sz w:val="27"/>
          <w:szCs w:val="27"/>
        </w:rPr>
        <w:t>:</w:t>
      </w:r>
    </w:p>
    <w:p w14:paraId="568670F2" w14:textId="77777777" w:rsidR="00D34ECE" w:rsidRPr="00D34ECE" w:rsidRDefault="00D34ECE" w:rsidP="00D34ECE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D34ECE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исполняющий обязанности п</w:t>
      </w:r>
      <w:r w:rsidRPr="00D34ECE">
        <w:rPr>
          <w:rFonts w:ascii="Times New Roman" w:eastAsia="Calibri" w:hAnsi="Times New Roman" w:cs="Times New Roman"/>
          <w:iCs/>
          <w:sz w:val="27"/>
          <w:szCs w:val="27"/>
        </w:rPr>
        <w:t>редседателя Комитета по</w:t>
      </w:r>
      <w:r w:rsidRPr="00D34ECE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D34ECE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D34ECE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D34ECE">
        <w:rPr>
          <w:rFonts w:ascii="Times New Roman" w:hAnsi="Times New Roman" w:cs="Times New Roman"/>
          <w:iCs/>
          <w:sz w:val="27"/>
          <w:szCs w:val="27"/>
        </w:rPr>
        <w:br/>
        <w:t>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BB75B4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B75B4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2BE4422D" w14:textId="77777777" w:rsidR="00D34ECE" w:rsidRPr="00D34ECE" w:rsidRDefault="00D34ECE" w:rsidP="00D34ECE">
      <w:pPr>
        <w:pStyle w:val="a5"/>
        <w:tabs>
          <w:tab w:val="left" w:pos="0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r w:rsidRPr="00D34ECE">
        <w:rPr>
          <w:rFonts w:ascii="Times New Roman" w:hAnsi="Times New Roman" w:cs="Times New Roman"/>
          <w:iCs/>
          <w:sz w:val="27"/>
          <w:szCs w:val="27"/>
        </w:rPr>
        <w:t>Ведерников Александр Геннадьевич – первый заместитель главы Няндомского муниципального округа - начальник Управления</w:t>
      </w:r>
      <w:r w:rsidRPr="00D34ECE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D34ECE">
        <w:rPr>
          <w:rFonts w:ascii="Times New Roman" w:hAnsi="Times New Roman" w:cs="Times New Roman"/>
          <w:iCs/>
          <w:sz w:val="27"/>
          <w:szCs w:val="27"/>
        </w:rPr>
        <w:t>строительства, архитектуры и жилищно-коммунального хозяйства администрации Няндомского муниципального округа Архангельской области;</w:t>
      </w:r>
      <w:r w:rsidRPr="00D34ECE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BB75B4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BB75B4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BB75B4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1" w:name="_Hlk145919097"/>
      <w:r w:rsidRPr="00BB75B4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1"/>
      <w:r w:rsidRPr="00BB75B4">
        <w:rPr>
          <w:rFonts w:ascii="Times New Roman" w:hAnsi="Times New Roman" w:cs="Times New Roman"/>
          <w:iCs/>
          <w:sz w:val="27"/>
          <w:szCs w:val="27"/>
        </w:rPr>
        <w:t>.</w:t>
      </w:r>
    </w:p>
    <w:p w14:paraId="4AEDE0FF" w14:textId="2CFA1439" w:rsidR="007D4286" w:rsidRPr="00BB75B4" w:rsidRDefault="00BB75B4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4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BB75B4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BB75B4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BB75B4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BB75B4">
        <w:rPr>
          <w:rFonts w:ascii="Times New Roman" w:hAnsi="Times New Roman" w:cs="Times New Roman"/>
          <w:sz w:val="27"/>
          <w:szCs w:val="27"/>
        </w:rPr>
        <w:t>у</w:t>
      </w:r>
      <w:r w:rsidR="003060A0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="003060A0" w:rsidRPr="00BB75B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 </w:t>
      </w:r>
      <w:r>
        <w:rPr>
          <w:rFonts w:ascii="Times New Roman" w:hAnsi="Times New Roman" w:cs="Times New Roman"/>
          <w:sz w:val="27"/>
          <w:szCs w:val="27"/>
        </w:rPr>
        <w:br/>
      </w:r>
      <w:r w:rsidR="001E203F" w:rsidRPr="00BB75B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г. Няндома, в </w:t>
      </w:r>
      <w:r w:rsidR="0017376A" w:rsidRPr="00BB75B4">
        <w:rPr>
          <w:rFonts w:ascii="Times New Roman" w:hAnsi="Times New Roman" w:cs="Times New Roman"/>
          <w:sz w:val="27"/>
          <w:szCs w:val="27"/>
        </w:rPr>
        <w:t>2</w:t>
      </w:r>
      <w:r w:rsidR="0017376A">
        <w:rPr>
          <w:rFonts w:ascii="Times New Roman" w:hAnsi="Times New Roman" w:cs="Times New Roman"/>
          <w:sz w:val="27"/>
          <w:szCs w:val="27"/>
        </w:rPr>
        <w:t>6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метр</w:t>
      </w:r>
      <w:r w:rsidR="0017376A">
        <w:rPr>
          <w:rFonts w:ascii="Times New Roman" w:hAnsi="Times New Roman" w:cs="Times New Roman"/>
          <w:sz w:val="27"/>
          <w:szCs w:val="27"/>
        </w:rPr>
        <w:t>ах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107E3A" w:rsidRPr="00BB75B4">
        <w:rPr>
          <w:rFonts w:ascii="Times New Roman" w:hAnsi="Times New Roman" w:cs="Times New Roman"/>
          <w:sz w:val="27"/>
          <w:szCs w:val="27"/>
        </w:rPr>
        <w:t>северо-восточнее д. 52 по ул. Колхозная</w:t>
      </w:r>
      <w:r w:rsidR="0012456B" w:rsidRPr="00BB75B4">
        <w:rPr>
          <w:rFonts w:ascii="Times New Roman" w:hAnsi="Times New Roman" w:cs="Times New Roman"/>
          <w:sz w:val="27"/>
          <w:szCs w:val="27"/>
        </w:rPr>
        <w:t>,</w:t>
      </w:r>
      <w:r w:rsidR="001E203F" w:rsidRPr="00BB75B4">
        <w:rPr>
          <w:rFonts w:ascii="Times New Roman" w:hAnsi="Times New Roman" w:cs="Times New Roman"/>
          <w:sz w:val="27"/>
          <w:szCs w:val="27"/>
        </w:rPr>
        <w:t xml:space="preserve">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D56D1C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BB75B4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br/>
      </w:r>
      <w:r w:rsidR="007D4286" w:rsidRPr="00BB75B4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BB75B4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BB75B4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BB75B4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BB75B4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BB75B4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BB75B4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BB75B4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BB75B4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="00B44EA6" w:rsidRPr="00BB75B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</w:t>
      </w:r>
      <w:r w:rsidR="00625CD5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</w:t>
      </w:r>
      <w:r>
        <w:rPr>
          <w:rFonts w:ascii="Times New Roman" w:hAnsi="Times New Roman" w:cs="Times New Roman"/>
          <w:sz w:val="27"/>
          <w:szCs w:val="27"/>
        </w:rPr>
        <w:br/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г. Няндома, в </w:t>
      </w:r>
      <w:r w:rsidR="0017376A" w:rsidRPr="00BB75B4">
        <w:rPr>
          <w:rFonts w:ascii="Times New Roman" w:hAnsi="Times New Roman" w:cs="Times New Roman"/>
          <w:sz w:val="27"/>
          <w:szCs w:val="27"/>
        </w:rPr>
        <w:t>2</w:t>
      </w:r>
      <w:r w:rsidR="0017376A">
        <w:rPr>
          <w:rFonts w:ascii="Times New Roman" w:hAnsi="Times New Roman" w:cs="Times New Roman"/>
          <w:sz w:val="27"/>
          <w:szCs w:val="27"/>
        </w:rPr>
        <w:t>6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метр</w:t>
      </w:r>
      <w:r w:rsidR="0017376A">
        <w:rPr>
          <w:rFonts w:ascii="Times New Roman" w:hAnsi="Times New Roman" w:cs="Times New Roman"/>
          <w:sz w:val="27"/>
          <w:szCs w:val="27"/>
        </w:rPr>
        <w:t>ах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107E3A" w:rsidRPr="00BB75B4">
        <w:rPr>
          <w:rFonts w:ascii="Times New Roman" w:hAnsi="Times New Roman" w:cs="Times New Roman"/>
          <w:sz w:val="27"/>
          <w:szCs w:val="27"/>
        </w:rPr>
        <w:t>северо-восточнее д. 52 по ул. Колхозная</w:t>
      </w:r>
      <w:r w:rsidR="0012456B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 </w:t>
      </w:r>
      <w:r w:rsidR="00B44EA6" w:rsidRPr="00BB75B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380272">
        <w:rPr>
          <w:rFonts w:ascii="Times New Roman" w:eastAsia="Calibri" w:hAnsi="Times New Roman" w:cs="Times New Roman"/>
          <w:sz w:val="27"/>
          <w:szCs w:val="27"/>
        </w:rPr>
        <w:t>8</w:t>
      </w:r>
      <w:r w:rsidR="004743F1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80272">
        <w:rPr>
          <w:rFonts w:ascii="Times New Roman" w:eastAsia="Calibri" w:hAnsi="Times New Roman" w:cs="Times New Roman"/>
          <w:sz w:val="27"/>
          <w:szCs w:val="27"/>
        </w:rPr>
        <w:t>апреля</w:t>
      </w:r>
      <w:r w:rsidR="004743F1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B44EA6" w:rsidRPr="00BB75B4">
        <w:rPr>
          <w:rFonts w:ascii="Times New Roman" w:eastAsia="Calibri" w:hAnsi="Times New Roman" w:cs="Times New Roman"/>
          <w:sz w:val="27"/>
          <w:szCs w:val="27"/>
        </w:rPr>
        <w:t>202</w:t>
      </w:r>
      <w:r w:rsidR="00380272">
        <w:rPr>
          <w:rFonts w:ascii="Times New Roman" w:eastAsia="Calibri" w:hAnsi="Times New Roman" w:cs="Times New Roman"/>
          <w:sz w:val="27"/>
          <w:szCs w:val="27"/>
        </w:rPr>
        <w:t>6</w:t>
      </w:r>
      <w:r w:rsidR="00B44EA6" w:rsidRPr="00BB75B4">
        <w:rPr>
          <w:rFonts w:ascii="Times New Roman" w:eastAsia="Calibri" w:hAnsi="Times New Roman" w:cs="Times New Roman"/>
          <w:sz w:val="27"/>
          <w:szCs w:val="27"/>
        </w:rPr>
        <w:t xml:space="preserve"> года.</w:t>
      </w:r>
    </w:p>
    <w:p w14:paraId="0C980830" w14:textId="78DD570F" w:rsidR="000D25F9" w:rsidRPr="00BB75B4" w:rsidRDefault="00BB75B4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>
        <w:rPr>
          <w:rFonts w:ascii="Times New Roman" w:hAnsi="Times New Roman" w:cs="Times New Roman"/>
          <w:iCs/>
          <w:sz w:val="27"/>
          <w:szCs w:val="27"/>
        </w:rPr>
        <w:t>5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 xml:space="preserve">. Настоящее постановление, </w:t>
      </w:r>
      <w:r w:rsidR="000D25F9" w:rsidRPr="00BB75B4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 главы </w:t>
      </w:r>
      <w:r w:rsidR="00BD28B1" w:rsidRPr="00BB75B4">
        <w:rPr>
          <w:rFonts w:ascii="Times New Roman" w:hAnsi="Times New Roman" w:cs="Times New Roman"/>
          <w:sz w:val="27"/>
          <w:szCs w:val="27"/>
        </w:rPr>
        <w:br/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Няндомского муниципального округа Архангельской области </w:t>
      </w:r>
      <w:r w:rsidR="00BD28B1" w:rsidRPr="00BB75B4">
        <w:rPr>
          <w:rFonts w:ascii="Times New Roman" w:hAnsi="Times New Roman" w:cs="Times New Roman"/>
          <w:sz w:val="27"/>
          <w:szCs w:val="27"/>
        </w:rPr>
        <w:br/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г. Няндома, в </w:t>
      </w:r>
      <w:r w:rsidR="0017376A" w:rsidRPr="00BB75B4">
        <w:rPr>
          <w:rFonts w:ascii="Times New Roman" w:hAnsi="Times New Roman" w:cs="Times New Roman"/>
          <w:sz w:val="27"/>
          <w:szCs w:val="27"/>
        </w:rPr>
        <w:t>2</w:t>
      </w:r>
      <w:r w:rsidR="0017376A">
        <w:rPr>
          <w:rFonts w:ascii="Times New Roman" w:hAnsi="Times New Roman" w:cs="Times New Roman"/>
          <w:sz w:val="27"/>
          <w:szCs w:val="27"/>
        </w:rPr>
        <w:t>6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метр</w:t>
      </w:r>
      <w:r w:rsidR="0017376A">
        <w:rPr>
          <w:rFonts w:ascii="Times New Roman" w:hAnsi="Times New Roman" w:cs="Times New Roman"/>
          <w:sz w:val="27"/>
          <w:szCs w:val="27"/>
        </w:rPr>
        <w:t>ах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107E3A" w:rsidRPr="00BB75B4">
        <w:rPr>
          <w:rFonts w:ascii="Times New Roman" w:hAnsi="Times New Roman" w:cs="Times New Roman"/>
          <w:sz w:val="27"/>
          <w:szCs w:val="27"/>
        </w:rPr>
        <w:t>северо-восточнее д. 52 по ул. Колхозная</w:t>
      </w:r>
      <w:r w:rsidR="0012456B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территория гаражей являющихся некапитальными сооружениями, возводимых гражданами на землях или </w:t>
      </w:r>
      <w:r w:rsidR="0019161D" w:rsidRPr="00BB75B4">
        <w:rPr>
          <w:rFonts w:ascii="Times New Roman" w:hAnsi="Times New Roman" w:cs="Times New Roman"/>
          <w:sz w:val="27"/>
          <w:szCs w:val="27"/>
        </w:rPr>
        <w:lastRenderedPageBreak/>
        <w:t>земельных участках, находящихся в государственной собственности»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>опубликовать</w:t>
      </w:r>
      <w:r w:rsidR="0019161D"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="000D25F9" w:rsidRPr="00BB75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="000D25F9" w:rsidRPr="00BB75B4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0D25F9" w:rsidRPr="00BB75B4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="000D25F9" w:rsidRPr="00BB75B4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0D25F9" w:rsidRPr="00BB75B4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0D25F9" w:rsidRPr="00BB75B4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3F7EE125" w14:textId="76A1B5C8" w:rsidR="000D25F9" w:rsidRPr="00BB75B4" w:rsidRDefault="00BB75B4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0D25F9" w:rsidRPr="00BB75B4">
        <w:rPr>
          <w:rFonts w:ascii="Times New Roman" w:eastAsia="Calibri" w:hAnsi="Times New Roman" w:cs="Times New Roman"/>
          <w:iCs/>
          <w:sz w:val="27"/>
          <w:szCs w:val="27"/>
        </w:rPr>
        <w:t>. Комиссии по организации и проведению публичных слушаний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0D25F9" w:rsidRPr="00BB75B4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0D25F9" w:rsidRPr="00BB75B4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0D25F9" w:rsidRPr="00BB75B4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0D25F9" w:rsidRPr="00BB75B4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0D25F9" w:rsidRPr="00BB75B4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6DD8B72A" w:rsidR="000D25F9" w:rsidRPr="00BB75B4" w:rsidRDefault="00BB75B4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7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BB75B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BB75B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BB75B4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BB75B4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76FD2F0B" w:rsidR="00855EF5" w:rsidRPr="00BB75B4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563B64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625CD5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D764A7">
          <w:headerReference w:type="default" r:id="rId13"/>
          <w:headerReference w:type="first" r:id="rId14"/>
          <w:pgSz w:w="11906" w:h="16838"/>
          <w:pgMar w:top="851" w:right="851" w:bottom="567" w:left="1701" w:header="142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2DA12" w14:textId="77777777" w:rsidR="00E445C0" w:rsidRDefault="00E445C0" w:rsidP="00D729AA">
      <w:pPr>
        <w:spacing w:line="240" w:lineRule="auto"/>
      </w:pPr>
      <w:r>
        <w:separator/>
      </w:r>
    </w:p>
  </w:endnote>
  <w:endnote w:type="continuationSeparator" w:id="0">
    <w:p w14:paraId="412896D3" w14:textId="77777777" w:rsidR="00E445C0" w:rsidRDefault="00E445C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D578" w14:textId="77777777" w:rsidR="00E445C0" w:rsidRDefault="00E445C0" w:rsidP="00D729AA">
      <w:pPr>
        <w:spacing w:line="240" w:lineRule="auto"/>
      </w:pPr>
      <w:r>
        <w:separator/>
      </w:r>
    </w:p>
  </w:footnote>
  <w:footnote w:type="continuationSeparator" w:id="0">
    <w:p w14:paraId="104C5540" w14:textId="77777777" w:rsidR="00E445C0" w:rsidRDefault="00E445C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4BB7638B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D96CE8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9135FDA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625CD5">
            <w:rPr>
              <w:rFonts w:ascii="Times New Roman" w:hAnsi="Times New Roman" w:cs="Times New Roman"/>
              <w:b/>
              <w:sz w:val="36"/>
              <w:szCs w:val="36"/>
            </w:rPr>
            <w:t xml:space="preserve"> </w:t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5" name="Рисунок 1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D764A7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2"/>
              <w:szCs w:val="12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625CD5" w:rsidRDefault="00792EDE" w:rsidP="00F4131D">
          <w:pPr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1D1A8E" w:rsidRDefault="00792EDE" w:rsidP="00F4131D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44C98545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D34ECE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625CD5" w:rsidRDefault="00792EDE" w:rsidP="00F4131D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2769"/>
    <w:rsid w:val="0000327B"/>
    <w:rsid w:val="00005BC1"/>
    <w:rsid w:val="000061AA"/>
    <w:rsid w:val="0001522A"/>
    <w:rsid w:val="00016468"/>
    <w:rsid w:val="000217EF"/>
    <w:rsid w:val="0002637E"/>
    <w:rsid w:val="0002663D"/>
    <w:rsid w:val="000346AC"/>
    <w:rsid w:val="00034C88"/>
    <w:rsid w:val="00035B69"/>
    <w:rsid w:val="00043B8D"/>
    <w:rsid w:val="00045B13"/>
    <w:rsid w:val="00063C8F"/>
    <w:rsid w:val="00066387"/>
    <w:rsid w:val="00071D48"/>
    <w:rsid w:val="00080BBD"/>
    <w:rsid w:val="00090528"/>
    <w:rsid w:val="00090556"/>
    <w:rsid w:val="000954E5"/>
    <w:rsid w:val="000B24FA"/>
    <w:rsid w:val="000B3FD6"/>
    <w:rsid w:val="000B7FE2"/>
    <w:rsid w:val="000C5E78"/>
    <w:rsid w:val="000C7B6B"/>
    <w:rsid w:val="000D25F9"/>
    <w:rsid w:val="000D760F"/>
    <w:rsid w:val="000E4831"/>
    <w:rsid w:val="000F0D60"/>
    <w:rsid w:val="000F13B6"/>
    <w:rsid w:val="000F4257"/>
    <w:rsid w:val="000F60FD"/>
    <w:rsid w:val="00107E3A"/>
    <w:rsid w:val="00112533"/>
    <w:rsid w:val="00112896"/>
    <w:rsid w:val="001134AA"/>
    <w:rsid w:val="00113509"/>
    <w:rsid w:val="0011580D"/>
    <w:rsid w:val="0012456B"/>
    <w:rsid w:val="00135598"/>
    <w:rsid w:val="00136263"/>
    <w:rsid w:val="00136E87"/>
    <w:rsid w:val="00142B2A"/>
    <w:rsid w:val="00142B98"/>
    <w:rsid w:val="00147141"/>
    <w:rsid w:val="00155781"/>
    <w:rsid w:val="001724B6"/>
    <w:rsid w:val="0017376A"/>
    <w:rsid w:val="00176CB3"/>
    <w:rsid w:val="00176E59"/>
    <w:rsid w:val="00182F68"/>
    <w:rsid w:val="0019161D"/>
    <w:rsid w:val="00191EB4"/>
    <w:rsid w:val="00193E70"/>
    <w:rsid w:val="001B0E68"/>
    <w:rsid w:val="001B31DA"/>
    <w:rsid w:val="001B3CD0"/>
    <w:rsid w:val="001B6923"/>
    <w:rsid w:val="001B73C3"/>
    <w:rsid w:val="001C1E51"/>
    <w:rsid w:val="001D0047"/>
    <w:rsid w:val="001D1A8E"/>
    <w:rsid w:val="001D56FE"/>
    <w:rsid w:val="001D6AFC"/>
    <w:rsid w:val="001D7623"/>
    <w:rsid w:val="001E203F"/>
    <w:rsid w:val="001E7CEC"/>
    <w:rsid w:val="001F2899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77313"/>
    <w:rsid w:val="002803AC"/>
    <w:rsid w:val="00280F96"/>
    <w:rsid w:val="00281C02"/>
    <w:rsid w:val="00284D30"/>
    <w:rsid w:val="0029101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385C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0D65"/>
    <w:rsid w:val="0031512F"/>
    <w:rsid w:val="00333921"/>
    <w:rsid w:val="00334A54"/>
    <w:rsid w:val="003355C4"/>
    <w:rsid w:val="00347760"/>
    <w:rsid w:val="003560F8"/>
    <w:rsid w:val="003566AF"/>
    <w:rsid w:val="0036543C"/>
    <w:rsid w:val="00366970"/>
    <w:rsid w:val="0037061C"/>
    <w:rsid w:val="0037724A"/>
    <w:rsid w:val="00380272"/>
    <w:rsid w:val="003869B2"/>
    <w:rsid w:val="00387506"/>
    <w:rsid w:val="00392CC0"/>
    <w:rsid w:val="0039345A"/>
    <w:rsid w:val="00397844"/>
    <w:rsid w:val="003A0759"/>
    <w:rsid w:val="003A41C9"/>
    <w:rsid w:val="003B0A74"/>
    <w:rsid w:val="003B5119"/>
    <w:rsid w:val="003B6F92"/>
    <w:rsid w:val="003B77B2"/>
    <w:rsid w:val="003C2D4F"/>
    <w:rsid w:val="003C33DF"/>
    <w:rsid w:val="003D4A54"/>
    <w:rsid w:val="003D54F7"/>
    <w:rsid w:val="003D5882"/>
    <w:rsid w:val="003E0A68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743F1"/>
    <w:rsid w:val="004773E7"/>
    <w:rsid w:val="00481C15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1424"/>
    <w:rsid w:val="00503122"/>
    <w:rsid w:val="00504669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472EC"/>
    <w:rsid w:val="00550804"/>
    <w:rsid w:val="0055509B"/>
    <w:rsid w:val="00563B64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25CD5"/>
    <w:rsid w:val="006327FB"/>
    <w:rsid w:val="006342B1"/>
    <w:rsid w:val="006352F0"/>
    <w:rsid w:val="00635705"/>
    <w:rsid w:val="0064093D"/>
    <w:rsid w:val="00640D20"/>
    <w:rsid w:val="0064499B"/>
    <w:rsid w:val="0064700F"/>
    <w:rsid w:val="00650122"/>
    <w:rsid w:val="00656805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C52E1"/>
    <w:rsid w:val="006D305F"/>
    <w:rsid w:val="006D4840"/>
    <w:rsid w:val="006E4177"/>
    <w:rsid w:val="006F15A6"/>
    <w:rsid w:val="007167FD"/>
    <w:rsid w:val="0071714B"/>
    <w:rsid w:val="0072088B"/>
    <w:rsid w:val="007238B1"/>
    <w:rsid w:val="00732D7F"/>
    <w:rsid w:val="0073582A"/>
    <w:rsid w:val="00740323"/>
    <w:rsid w:val="007424B5"/>
    <w:rsid w:val="0074441A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3182"/>
    <w:rsid w:val="007B5ED3"/>
    <w:rsid w:val="007B77F1"/>
    <w:rsid w:val="007B7ED2"/>
    <w:rsid w:val="007B7F00"/>
    <w:rsid w:val="007D273E"/>
    <w:rsid w:val="007D3664"/>
    <w:rsid w:val="007D4286"/>
    <w:rsid w:val="007D6DCE"/>
    <w:rsid w:val="007D7DE0"/>
    <w:rsid w:val="007E4014"/>
    <w:rsid w:val="007E47BA"/>
    <w:rsid w:val="007F11E5"/>
    <w:rsid w:val="007F1C2D"/>
    <w:rsid w:val="007F26D4"/>
    <w:rsid w:val="007F39F4"/>
    <w:rsid w:val="007F75B1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65D19"/>
    <w:rsid w:val="00866FA1"/>
    <w:rsid w:val="00882532"/>
    <w:rsid w:val="00882927"/>
    <w:rsid w:val="00885D30"/>
    <w:rsid w:val="008900FE"/>
    <w:rsid w:val="00891131"/>
    <w:rsid w:val="00892493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4AF2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0234A"/>
    <w:rsid w:val="0091597D"/>
    <w:rsid w:val="00916BEE"/>
    <w:rsid w:val="00932051"/>
    <w:rsid w:val="00935037"/>
    <w:rsid w:val="00936EB0"/>
    <w:rsid w:val="0094171A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E40AD"/>
    <w:rsid w:val="009F1B74"/>
    <w:rsid w:val="009F2EFF"/>
    <w:rsid w:val="009F44A3"/>
    <w:rsid w:val="009F6073"/>
    <w:rsid w:val="009F76F4"/>
    <w:rsid w:val="00A05F2D"/>
    <w:rsid w:val="00A11013"/>
    <w:rsid w:val="00A12E5D"/>
    <w:rsid w:val="00A14057"/>
    <w:rsid w:val="00A2370A"/>
    <w:rsid w:val="00A259A6"/>
    <w:rsid w:val="00A27287"/>
    <w:rsid w:val="00A40B88"/>
    <w:rsid w:val="00A42B6C"/>
    <w:rsid w:val="00A46F99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924"/>
    <w:rsid w:val="00AD1C03"/>
    <w:rsid w:val="00AD1D4B"/>
    <w:rsid w:val="00AD725D"/>
    <w:rsid w:val="00AE2F0C"/>
    <w:rsid w:val="00AE3D4E"/>
    <w:rsid w:val="00AE5F6A"/>
    <w:rsid w:val="00AF2D07"/>
    <w:rsid w:val="00AF6AEC"/>
    <w:rsid w:val="00B000C8"/>
    <w:rsid w:val="00B00652"/>
    <w:rsid w:val="00B10A84"/>
    <w:rsid w:val="00B12096"/>
    <w:rsid w:val="00B12215"/>
    <w:rsid w:val="00B2429B"/>
    <w:rsid w:val="00B26018"/>
    <w:rsid w:val="00B27484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B75B4"/>
    <w:rsid w:val="00BC45D3"/>
    <w:rsid w:val="00BD28B1"/>
    <w:rsid w:val="00BD3DA1"/>
    <w:rsid w:val="00BE064C"/>
    <w:rsid w:val="00BE19D1"/>
    <w:rsid w:val="00BE1D26"/>
    <w:rsid w:val="00BE3590"/>
    <w:rsid w:val="00BE3A52"/>
    <w:rsid w:val="00BE7A59"/>
    <w:rsid w:val="00BF38A8"/>
    <w:rsid w:val="00BF5C38"/>
    <w:rsid w:val="00C01A89"/>
    <w:rsid w:val="00C124AD"/>
    <w:rsid w:val="00C15C1E"/>
    <w:rsid w:val="00C17552"/>
    <w:rsid w:val="00C23172"/>
    <w:rsid w:val="00C33039"/>
    <w:rsid w:val="00C35491"/>
    <w:rsid w:val="00C422FC"/>
    <w:rsid w:val="00C47F4A"/>
    <w:rsid w:val="00C50530"/>
    <w:rsid w:val="00C51432"/>
    <w:rsid w:val="00C61DEE"/>
    <w:rsid w:val="00C6342C"/>
    <w:rsid w:val="00C7038B"/>
    <w:rsid w:val="00C748F7"/>
    <w:rsid w:val="00C76FFD"/>
    <w:rsid w:val="00C8791B"/>
    <w:rsid w:val="00C95601"/>
    <w:rsid w:val="00CA1319"/>
    <w:rsid w:val="00CA454A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06E94"/>
    <w:rsid w:val="00D111C9"/>
    <w:rsid w:val="00D11FB4"/>
    <w:rsid w:val="00D12D8D"/>
    <w:rsid w:val="00D144DE"/>
    <w:rsid w:val="00D1673F"/>
    <w:rsid w:val="00D222AB"/>
    <w:rsid w:val="00D24EB0"/>
    <w:rsid w:val="00D26A13"/>
    <w:rsid w:val="00D32BD6"/>
    <w:rsid w:val="00D34ECE"/>
    <w:rsid w:val="00D40CA1"/>
    <w:rsid w:val="00D456DF"/>
    <w:rsid w:val="00D47212"/>
    <w:rsid w:val="00D50D31"/>
    <w:rsid w:val="00D56D1C"/>
    <w:rsid w:val="00D60787"/>
    <w:rsid w:val="00D63557"/>
    <w:rsid w:val="00D651A0"/>
    <w:rsid w:val="00D6682D"/>
    <w:rsid w:val="00D729AA"/>
    <w:rsid w:val="00D73DF7"/>
    <w:rsid w:val="00D75E4B"/>
    <w:rsid w:val="00D764A7"/>
    <w:rsid w:val="00D80D06"/>
    <w:rsid w:val="00D96378"/>
    <w:rsid w:val="00D96CE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1713B"/>
    <w:rsid w:val="00E21730"/>
    <w:rsid w:val="00E272AC"/>
    <w:rsid w:val="00E31BA6"/>
    <w:rsid w:val="00E379DC"/>
    <w:rsid w:val="00E426AA"/>
    <w:rsid w:val="00E445C0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861E8"/>
    <w:rsid w:val="00EA0DC9"/>
    <w:rsid w:val="00EA1E64"/>
    <w:rsid w:val="00EA1EB0"/>
    <w:rsid w:val="00EA3E7E"/>
    <w:rsid w:val="00EA73D8"/>
    <w:rsid w:val="00EA7DDC"/>
    <w:rsid w:val="00EC12D1"/>
    <w:rsid w:val="00EC19FA"/>
    <w:rsid w:val="00EC59D3"/>
    <w:rsid w:val="00ED3195"/>
    <w:rsid w:val="00ED3315"/>
    <w:rsid w:val="00ED5204"/>
    <w:rsid w:val="00EE023C"/>
    <w:rsid w:val="00EE2914"/>
    <w:rsid w:val="00EE674B"/>
    <w:rsid w:val="00EE68EF"/>
    <w:rsid w:val="00EF1FF2"/>
    <w:rsid w:val="00EF2169"/>
    <w:rsid w:val="00EF423F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62AEA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1566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310</cp:revision>
  <cp:lastPrinted>2026-02-05T09:02:00Z</cp:lastPrinted>
  <dcterms:created xsi:type="dcterms:W3CDTF">2022-03-11T07:07:00Z</dcterms:created>
  <dcterms:modified xsi:type="dcterms:W3CDTF">2026-02-05T09:02:00Z</dcterms:modified>
</cp:coreProperties>
</file>