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6FE" w:rsidRPr="00C276E7" w:rsidRDefault="004B3B77" w:rsidP="00006C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муниципальную программу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«Развитие </w:t>
      </w:r>
      <w:r w:rsidR="007D60B5">
        <w:rPr>
          <w:rFonts w:ascii="Times New Roman" w:hAnsi="Times New Roman" w:cs="Times New Roman"/>
          <w:b/>
          <w:sz w:val="28"/>
          <w:szCs w:val="28"/>
        </w:rPr>
        <w:t xml:space="preserve">сферы культуры и туризма </w:t>
      </w:r>
      <w:r>
        <w:rPr>
          <w:rFonts w:ascii="Times New Roman" w:hAnsi="Times New Roman" w:cs="Times New Roman"/>
          <w:b/>
          <w:sz w:val="28"/>
          <w:szCs w:val="28"/>
        </w:rPr>
        <w:t>на территории города Няндом</w:t>
      </w:r>
      <w:r w:rsidR="007D60B5">
        <w:rPr>
          <w:rFonts w:ascii="Times New Roman" w:hAnsi="Times New Roman" w:cs="Times New Roman"/>
          <w:b/>
          <w:sz w:val="28"/>
          <w:szCs w:val="28"/>
        </w:rPr>
        <w:t>а и Няндомского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1D56FE" w:rsidRPr="0020207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56FE" w:rsidRPr="00C276E7" w:rsidRDefault="001D56FE" w:rsidP="00006CC4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4B3B77" w:rsidRPr="004B3B77" w:rsidRDefault="004B3B77" w:rsidP="00006CC4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B3B77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Федеральным законом от </w:t>
      </w:r>
      <w:r w:rsidR="00282178">
        <w:rPr>
          <w:rFonts w:ascii="Times New Roman" w:hAnsi="Times New Roman" w:cs="Times New Roman"/>
          <w:color w:val="000000"/>
          <w:sz w:val="28"/>
          <w:szCs w:val="28"/>
        </w:rPr>
        <w:t xml:space="preserve">6 октября 2003 года </w:t>
      </w:r>
      <w:r w:rsidR="00282178">
        <w:rPr>
          <w:rFonts w:ascii="Times New Roman" w:hAnsi="Times New Roman" w:cs="Times New Roman"/>
          <w:color w:val="000000"/>
          <w:sz w:val="28"/>
          <w:szCs w:val="28"/>
        </w:rPr>
        <w:br/>
        <w:t>№</w:t>
      </w:r>
      <w:r w:rsidR="00623B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2178">
        <w:rPr>
          <w:rFonts w:ascii="Times New Roman" w:hAnsi="Times New Roman" w:cs="Times New Roman"/>
          <w:color w:val="000000"/>
          <w:sz w:val="28"/>
          <w:szCs w:val="28"/>
        </w:rPr>
        <w:t xml:space="preserve">131 -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ФЗ </w:t>
      </w:r>
      <w:r w:rsidRPr="004B3B77">
        <w:rPr>
          <w:rFonts w:ascii="Times New Roman" w:hAnsi="Times New Roman" w:cs="Times New Roman"/>
          <w:color w:val="000000"/>
          <w:sz w:val="28"/>
          <w:szCs w:val="28"/>
        </w:rPr>
        <w:t xml:space="preserve">«Об общих принципах организации местного самоуправления </w:t>
      </w:r>
      <w:r w:rsidR="00B8626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B3B77">
        <w:rPr>
          <w:rFonts w:ascii="Times New Roman" w:hAnsi="Times New Roman" w:cs="Times New Roman"/>
          <w:color w:val="000000"/>
          <w:sz w:val="28"/>
          <w:szCs w:val="28"/>
        </w:rPr>
        <w:t xml:space="preserve">в Российской Федерации», пунктом 8 статьи 5, статьями 32 и 36.1 Устава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Няндомского </w:t>
      </w:r>
      <w:r w:rsidRPr="004B3B77">
        <w:rPr>
          <w:rFonts w:ascii="Times New Roman" w:hAnsi="Times New Roman" w:cs="Times New Roman"/>
          <w:color w:val="000000"/>
          <w:sz w:val="28"/>
          <w:szCs w:val="28"/>
        </w:rPr>
        <w:t>район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4B3B77">
        <w:rPr>
          <w:rFonts w:ascii="Times New Roman" w:hAnsi="Times New Roman" w:cs="Times New Roman"/>
          <w:color w:val="000000"/>
          <w:sz w:val="28"/>
          <w:szCs w:val="28"/>
        </w:rPr>
        <w:t>, в соответствии с пункта</w:t>
      </w:r>
      <w:r w:rsidR="00B86265">
        <w:rPr>
          <w:rFonts w:ascii="Times New Roman" w:hAnsi="Times New Roman" w:cs="Times New Roman"/>
          <w:color w:val="000000"/>
          <w:sz w:val="28"/>
          <w:szCs w:val="28"/>
        </w:rPr>
        <w:t xml:space="preserve">ми 57 и 58 Порядка разработки, </w:t>
      </w:r>
      <w:r w:rsidRPr="004B3B77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реализации и оценки </w:t>
      </w:r>
      <w:r w:rsidRPr="007555CD">
        <w:rPr>
          <w:rFonts w:ascii="Times New Roman" w:hAnsi="Times New Roman" w:cs="Times New Roman"/>
          <w:color w:val="000000"/>
          <w:sz w:val="28"/>
          <w:szCs w:val="28"/>
        </w:rPr>
        <w:t>муниципальных</w:t>
      </w:r>
      <w:r w:rsidRPr="004B3B77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 Няндомск</w:t>
      </w:r>
      <w:r w:rsidR="00C17132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4B3B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7132">
        <w:rPr>
          <w:rFonts w:ascii="Times New Roman" w:hAnsi="Times New Roman" w:cs="Times New Roman"/>
          <w:color w:val="000000"/>
          <w:sz w:val="28"/>
          <w:szCs w:val="28"/>
        </w:rPr>
        <w:t xml:space="preserve">района </w:t>
      </w:r>
      <w:r w:rsidR="00C17132">
        <w:rPr>
          <w:rFonts w:ascii="Times New Roman" w:hAnsi="Times New Roman" w:cs="Times New Roman"/>
          <w:color w:val="000000"/>
          <w:sz w:val="28"/>
          <w:szCs w:val="28"/>
        </w:rPr>
        <w:br/>
        <w:t>и городского поселения «Няндомское» Няндомского муниципального района Архангельской области»</w:t>
      </w:r>
      <w:r w:rsidRPr="004B3B77">
        <w:rPr>
          <w:rFonts w:ascii="Times New Roman" w:hAnsi="Times New Roman" w:cs="Times New Roman"/>
          <w:color w:val="000000"/>
          <w:sz w:val="28"/>
          <w:szCs w:val="28"/>
        </w:rPr>
        <w:t xml:space="preserve">, утвержденного постановлением </w:t>
      </w:r>
      <w:r w:rsidR="00F4772B">
        <w:rPr>
          <w:rFonts w:ascii="Times New Roman" w:hAnsi="Times New Roman" w:cs="Times New Roman"/>
          <w:sz w:val="28"/>
          <w:szCs w:val="28"/>
        </w:rPr>
        <w:t>администрации</w:t>
      </w:r>
      <w:r w:rsidR="00F4772B" w:rsidRPr="00C276E7">
        <w:rPr>
          <w:rFonts w:ascii="Times New Roman" w:hAnsi="Times New Roman" w:cs="Times New Roman"/>
          <w:sz w:val="28"/>
          <w:szCs w:val="28"/>
        </w:rPr>
        <w:t xml:space="preserve"> </w:t>
      </w:r>
      <w:r w:rsidR="005C7257">
        <w:rPr>
          <w:rFonts w:ascii="Times New Roman" w:hAnsi="Times New Roman" w:cs="Times New Roman"/>
          <w:sz w:val="28"/>
          <w:szCs w:val="28"/>
        </w:rPr>
        <w:t>муниципального образования «Няндомский муниципальный район»</w:t>
      </w:r>
      <w:r w:rsidR="00F4772B" w:rsidRPr="00C276E7">
        <w:rPr>
          <w:rFonts w:ascii="Times New Roman" w:hAnsi="Times New Roman" w:cs="Times New Roman"/>
          <w:sz w:val="28"/>
          <w:szCs w:val="28"/>
        </w:rPr>
        <w:t xml:space="preserve"> </w:t>
      </w:r>
      <w:r w:rsidR="005C7257">
        <w:rPr>
          <w:rFonts w:ascii="Times New Roman" w:hAnsi="Times New Roman" w:cs="Times New Roman"/>
          <w:sz w:val="28"/>
          <w:szCs w:val="28"/>
        </w:rPr>
        <w:br/>
      </w:r>
      <w:r w:rsidRPr="004B3B77">
        <w:rPr>
          <w:rFonts w:ascii="Times New Roman" w:hAnsi="Times New Roman" w:cs="Times New Roman"/>
          <w:color w:val="000000"/>
          <w:sz w:val="28"/>
          <w:szCs w:val="28"/>
        </w:rPr>
        <w:t>от 22 октября 2019 года № 632,</w:t>
      </w:r>
      <w:r w:rsidR="003D15E5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администрация Няндомского муниципального района Архангельской области</w:t>
      </w:r>
      <w:r w:rsidR="00F477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4772B" w:rsidRPr="00C276E7">
        <w:rPr>
          <w:rFonts w:ascii="Times New Roman" w:hAnsi="Times New Roman" w:cs="Times New Roman"/>
          <w:b/>
          <w:sz w:val="28"/>
          <w:szCs w:val="28"/>
        </w:rPr>
        <w:t>п</w:t>
      </w:r>
      <w:r w:rsidR="00F47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772B" w:rsidRPr="00C276E7">
        <w:rPr>
          <w:rFonts w:ascii="Times New Roman" w:hAnsi="Times New Roman" w:cs="Times New Roman"/>
          <w:b/>
          <w:sz w:val="28"/>
          <w:szCs w:val="28"/>
        </w:rPr>
        <w:t>о</w:t>
      </w:r>
      <w:r w:rsidR="00F47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772B" w:rsidRPr="00C276E7">
        <w:rPr>
          <w:rFonts w:ascii="Times New Roman" w:hAnsi="Times New Roman" w:cs="Times New Roman"/>
          <w:b/>
          <w:sz w:val="28"/>
          <w:szCs w:val="28"/>
        </w:rPr>
        <w:t>с</w:t>
      </w:r>
      <w:r w:rsidR="00F47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772B" w:rsidRPr="00C276E7">
        <w:rPr>
          <w:rFonts w:ascii="Times New Roman" w:hAnsi="Times New Roman" w:cs="Times New Roman"/>
          <w:b/>
          <w:sz w:val="28"/>
          <w:szCs w:val="28"/>
        </w:rPr>
        <w:t>т</w:t>
      </w:r>
      <w:r w:rsidR="00F47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772B" w:rsidRPr="00C276E7">
        <w:rPr>
          <w:rFonts w:ascii="Times New Roman" w:hAnsi="Times New Roman" w:cs="Times New Roman"/>
          <w:b/>
          <w:sz w:val="28"/>
          <w:szCs w:val="28"/>
        </w:rPr>
        <w:t>а</w:t>
      </w:r>
      <w:r w:rsidR="00F47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772B" w:rsidRPr="00C276E7">
        <w:rPr>
          <w:rFonts w:ascii="Times New Roman" w:hAnsi="Times New Roman" w:cs="Times New Roman"/>
          <w:b/>
          <w:sz w:val="28"/>
          <w:szCs w:val="28"/>
        </w:rPr>
        <w:t>н</w:t>
      </w:r>
      <w:r w:rsidR="00F47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772B" w:rsidRPr="00C276E7">
        <w:rPr>
          <w:rFonts w:ascii="Times New Roman" w:hAnsi="Times New Roman" w:cs="Times New Roman"/>
          <w:b/>
          <w:sz w:val="28"/>
          <w:szCs w:val="28"/>
        </w:rPr>
        <w:t>о</w:t>
      </w:r>
      <w:r w:rsidR="00F47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772B" w:rsidRPr="00C276E7">
        <w:rPr>
          <w:rFonts w:ascii="Times New Roman" w:hAnsi="Times New Roman" w:cs="Times New Roman"/>
          <w:b/>
          <w:sz w:val="28"/>
          <w:szCs w:val="28"/>
        </w:rPr>
        <w:t>в</w:t>
      </w:r>
      <w:r w:rsidR="00F47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772B" w:rsidRPr="00C276E7">
        <w:rPr>
          <w:rFonts w:ascii="Times New Roman" w:hAnsi="Times New Roman" w:cs="Times New Roman"/>
          <w:b/>
          <w:sz w:val="28"/>
          <w:szCs w:val="28"/>
        </w:rPr>
        <w:t>л</w:t>
      </w:r>
      <w:r w:rsidR="00F47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772B" w:rsidRPr="00C276E7">
        <w:rPr>
          <w:rFonts w:ascii="Times New Roman" w:hAnsi="Times New Roman" w:cs="Times New Roman"/>
          <w:b/>
          <w:sz w:val="28"/>
          <w:szCs w:val="28"/>
        </w:rPr>
        <w:t>я</w:t>
      </w:r>
      <w:r w:rsidR="00F47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772B" w:rsidRPr="00C276E7">
        <w:rPr>
          <w:rFonts w:ascii="Times New Roman" w:hAnsi="Times New Roman" w:cs="Times New Roman"/>
          <w:b/>
          <w:sz w:val="28"/>
          <w:szCs w:val="28"/>
        </w:rPr>
        <w:t>е</w:t>
      </w:r>
      <w:r w:rsidR="00F47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772B" w:rsidRPr="00C276E7">
        <w:rPr>
          <w:rFonts w:ascii="Times New Roman" w:hAnsi="Times New Roman" w:cs="Times New Roman"/>
          <w:b/>
          <w:sz w:val="28"/>
          <w:szCs w:val="28"/>
        </w:rPr>
        <w:t>т:</w:t>
      </w:r>
    </w:p>
    <w:p w:rsidR="003D15E5" w:rsidRDefault="001D56FE" w:rsidP="00006CC4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276E7">
        <w:rPr>
          <w:rFonts w:ascii="Times New Roman" w:hAnsi="Times New Roman" w:cs="Times New Roman"/>
          <w:sz w:val="28"/>
          <w:szCs w:val="28"/>
        </w:rPr>
        <w:t>1.</w:t>
      </w:r>
      <w:r w:rsidR="0078023E">
        <w:rPr>
          <w:rFonts w:ascii="Times New Roman" w:hAnsi="Times New Roman" w:cs="Times New Roman"/>
          <w:sz w:val="28"/>
          <w:szCs w:val="28"/>
        </w:rPr>
        <w:t> </w:t>
      </w:r>
      <w:r w:rsidR="003D15E5">
        <w:rPr>
          <w:rFonts w:ascii="Times New Roman" w:hAnsi="Times New Roman" w:cs="Times New Roman"/>
          <w:sz w:val="28"/>
          <w:szCs w:val="28"/>
        </w:rPr>
        <w:t>Утвердить прилагаем</w:t>
      </w:r>
      <w:r w:rsidR="00FA7A94">
        <w:rPr>
          <w:rFonts w:ascii="Times New Roman" w:hAnsi="Times New Roman" w:cs="Times New Roman"/>
          <w:sz w:val="28"/>
          <w:szCs w:val="28"/>
        </w:rPr>
        <w:t>ые</w:t>
      </w:r>
      <w:r w:rsidR="003D15E5">
        <w:rPr>
          <w:rFonts w:ascii="Times New Roman" w:hAnsi="Times New Roman" w:cs="Times New Roman"/>
          <w:sz w:val="28"/>
          <w:szCs w:val="28"/>
        </w:rPr>
        <w:t xml:space="preserve"> изменени</w:t>
      </w:r>
      <w:r w:rsidR="00FA7A94">
        <w:rPr>
          <w:rFonts w:ascii="Times New Roman" w:hAnsi="Times New Roman" w:cs="Times New Roman"/>
          <w:sz w:val="28"/>
          <w:szCs w:val="28"/>
        </w:rPr>
        <w:t>я</w:t>
      </w:r>
      <w:r w:rsidR="003D15E5">
        <w:rPr>
          <w:rFonts w:ascii="Times New Roman" w:hAnsi="Times New Roman" w:cs="Times New Roman"/>
          <w:sz w:val="28"/>
          <w:szCs w:val="28"/>
        </w:rPr>
        <w:t>, котор</w:t>
      </w:r>
      <w:r w:rsidR="00FA7A94">
        <w:rPr>
          <w:rFonts w:ascii="Times New Roman" w:hAnsi="Times New Roman" w:cs="Times New Roman"/>
          <w:sz w:val="28"/>
          <w:szCs w:val="28"/>
        </w:rPr>
        <w:t>ые</w:t>
      </w:r>
      <w:r w:rsidR="003D15E5">
        <w:rPr>
          <w:rFonts w:ascii="Times New Roman" w:hAnsi="Times New Roman" w:cs="Times New Roman"/>
          <w:sz w:val="28"/>
          <w:szCs w:val="28"/>
        </w:rPr>
        <w:t xml:space="preserve"> внос</w:t>
      </w:r>
      <w:r w:rsidR="00FA7A94">
        <w:rPr>
          <w:rFonts w:ascii="Times New Roman" w:hAnsi="Times New Roman" w:cs="Times New Roman"/>
          <w:sz w:val="28"/>
          <w:szCs w:val="28"/>
        </w:rPr>
        <w:t>ятся</w:t>
      </w:r>
      <w:r w:rsidR="003D15E5">
        <w:rPr>
          <w:rFonts w:ascii="Times New Roman" w:hAnsi="Times New Roman" w:cs="Times New Roman"/>
          <w:sz w:val="28"/>
          <w:szCs w:val="28"/>
        </w:rPr>
        <w:t xml:space="preserve"> </w:t>
      </w:r>
      <w:r w:rsidR="003D15E5"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="00F4772B" w:rsidRPr="00F4772B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муниципальную программу «Развитие </w:t>
      </w:r>
      <w:r w:rsidR="007D60B5">
        <w:rPr>
          <w:rFonts w:ascii="Times New Roman" w:hAnsi="Times New Roman" w:cs="Times New Roman"/>
          <w:color w:val="000000"/>
          <w:sz w:val="28"/>
          <w:szCs w:val="28"/>
        </w:rPr>
        <w:t>сферы культуры и туризма</w:t>
      </w:r>
      <w:r w:rsidR="00F4772B" w:rsidRPr="00F477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60B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4772B" w:rsidRPr="00F4772B">
        <w:rPr>
          <w:rFonts w:ascii="Times New Roman" w:hAnsi="Times New Roman" w:cs="Times New Roman"/>
          <w:color w:val="000000"/>
          <w:sz w:val="28"/>
          <w:szCs w:val="28"/>
        </w:rPr>
        <w:t>на территории города Няндома и Няндом</w:t>
      </w:r>
      <w:r w:rsidR="007D60B5">
        <w:rPr>
          <w:rFonts w:ascii="Times New Roman" w:hAnsi="Times New Roman" w:cs="Times New Roman"/>
          <w:color w:val="000000"/>
          <w:sz w:val="28"/>
          <w:szCs w:val="28"/>
        </w:rPr>
        <w:t>ского района</w:t>
      </w:r>
      <w:r w:rsidR="00F4772B" w:rsidRPr="00F4772B">
        <w:rPr>
          <w:rFonts w:ascii="Times New Roman" w:hAnsi="Times New Roman" w:cs="Times New Roman"/>
          <w:color w:val="000000"/>
          <w:sz w:val="28"/>
          <w:szCs w:val="28"/>
        </w:rPr>
        <w:t xml:space="preserve">», утвержденную постановлением </w:t>
      </w:r>
      <w:r w:rsidR="009B63AA">
        <w:rPr>
          <w:rFonts w:ascii="Times New Roman" w:hAnsi="Times New Roman" w:cs="Times New Roman"/>
          <w:sz w:val="28"/>
          <w:szCs w:val="28"/>
        </w:rPr>
        <w:t>администрации</w:t>
      </w:r>
      <w:r w:rsidR="009B63AA" w:rsidRPr="00C276E7">
        <w:rPr>
          <w:rFonts w:ascii="Times New Roman" w:hAnsi="Times New Roman" w:cs="Times New Roman"/>
          <w:sz w:val="28"/>
          <w:szCs w:val="28"/>
        </w:rPr>
        <w:t xml:space="preserve"> </w:t>
      </w:r>
      <w:r w:rsidR="00D536F1">
        <w:rPr>
          <w:rFonts w:ascii="Times New Roman" w:hAnsi="Times New Roman" w:cs="Times New Roman"/>
          <w:sz w:val="28"/>
          <w:szCs w:val="28"/>
        </w:rPr>
        <w:t>муниципального образования «Няндомский муниципальный район»</w:t>
      </w:r>
      <w:r w:rsidR="009B63AA" w:rsidRPr="00F477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4772B" w:rsidRPr="00F4772B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7D60B5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D536F1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7D60B5">
        <w:rPr>
          <w:rFonts w:ascii="Times New Roman" w:hAnsi="Times New Roman" w:cs="Times New Roman"/>
          <w:color w:val="000000"/>
          <w:sz w:val="28"/>
          <w:szCs w:val="28"/>
        </w:rPr>
        <w:t xml:space="preserve"> ноября</w:t>
      </w:r>
      <w:r w:rsidR="00F4772B" w:rsidRPr="00F4772B">
        <w:rPr>
          <w:rFonts w:ascii="Times New Roman" w:hAnsi="Times New Roman" w:cs="Times New Roman"/>
          <w:color w:val="000000"/>
          <w:sz w:val="28"/>
          <w:szCs w:val="28"/>
        </w:rPr>
        <w:t xml:space="preserve"> 201</w:t>
      </w:r>
      <w:r w:rsidR="007D60B5">
        <w:rPr>
          <w:rFonts w:ascii="Times New Roman" w:hAnsi="Times New Roman" w:cs="Times New Roman"/>
          <w:color w:val="000000"/>
          <w:sz w:val="28"/>
          <w:szCs w:val="28"/>
        </w:rPr>
        <w:t>9 года № 688</w:t>
      </w:r>
      <w:r w:rsidR="003D15E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40D67" w:rsidRDefault="00340D67" w:rsidP="00006CC4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B63AA">
        <w:rPr>
          <w:rFonts w:ascii="Times New Roman" w:hAnsi="Times New Roman" w:cs="Times New Roman"/>
          <w:color w:val="000000"/>
          <w:sz w:val="28"/>
          <w:szCs w:val="28"/>
        </w:rPr>
        <w:t xml:space="preserve">2. Разместить настоящее постановление на официальном сайте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C276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Няндомского муниципального района Архангельской области</w:t>
      </w:r>
      <w:r w:rsidRPr="009B63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опубликовать </w:t>
      </w:r>
      <w:r w:rsidRPr="009B63AA">
        <w:rPr>
          <w:rFonts w:ascii="Times New Roman" w:hAnsi="Times New Roman" w:cs="Times New Roman"/>
          <w:sz w:val="28"/>
          <w:szCs w:val="28"/>
        </w:rPr>
        <w:t>в периодическом печатном издании «Вестник Няндомского района».</w:t>
      </w:r>
    </w:p>
    <w:p w:rsidR="003D15E5" w:rsidRPr="00B86265" w:rsidRDefault="00340D67" w:rsidP="00006CC4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78023E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="003D15E5" w:rsidRPr="009B63AA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постановление вступает в силу со дня </w:t>
      </w:r>
      <w:r w:rsidR="00C17132">
        <w:rPr>
          <w:rFonts w:ascii="Times New Roman" w:hAnsi="Times New Roman" w:cs="Times New Roman"/>
          <w:color w:val="000000"/>
          <w:sz w:val="28"/>
          <w:szCs w:val="28"/>
        </w:rPr>
        <w:t xml:space="preserve">его </w:t>
      </w:r>
      <w:r w:rsidR="003D15E5" w:rsidRPr="009B63AA">
        <w:rPr>
          <w:rFonts w:ascii="Times New Roman" w:hAnsi="Times New Roman" w:cs="Times New Roman"/>
          <w:color w:val="000000"/>
          <w:sz w:val="28"/>
          <w:szCs w:val="28"/>
        </w:rPr>
        <w:t>официального опубликования.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3933"/>
      </w:tblGrid>
      <w:tr w:rsidR="003D15E5" w:rsidTr="003D15E5">
        <w:tc>
          <w:tcPr>
            <w:tcW w:w="5637" w:type="dxa"/>
          </w:tcPr>
          <w:p w:rsidR="003D15E5" w:rsidRDefault="003D15E5" w:rsidP="003D15E5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3933" w:type="dxa"/>
          </w:tcPr>
          <w:p w:rsidR="003D15E5" w:rsidRDefault="003D15E5" w:rsidP="003D15E5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3D15E5" w:rsidTr="003D15E5">
        <w:tc>
          <w:tcPr>
            <w:tcW w:w="5637" w:type="dxa"/>
          </w:tcPr>
          <w:p w:rsidR="0078023E" w:rsidRDefault="0078023E" w:rsidP="0078023E">
            <w:pPr>
              <w:pStyle w:val="western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933" w:type="dxa"/>
          </w:tcPr>
          <w:p w:rsidR="003D15E5" w:rsidRDefault="003D15E5" w:rsidP="003D15E5">
            <w:pPr>
              <w:pStyle w:val="western"/>
              <w:widowControl w:val="0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3D15E5" w:rsidRPr="006561FB" w:rsidTr="003D15E5">
        <w:tc>
          <w:tcPr>
            <w:tcW w:w="5637" w:type="dxa"/>
          </w:tcPr>
          <w:p w:rsidR="003D15E5" w:rsidRPr="00113509" w:rsidRDefault="00366B87" w:rsidP="00366B87">
            <w:pPr>
              <w:pStyle w:val="western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Г</w:t>
            </w:r>
            <w:r w:rsidR="00B0665C">
              <w:rPr>
                <w:b/>
                <w:bCs/>
                <w:color w:val="000000"/>
                <w:sz w:val="28"/>
                <w:szCs w:val="28"/>
              </w:rPr>
              <w:t>лав</w:t>
            </w:r>
            <w:r>
              <w:rPr>
                <w:b/>
                <w:bCs/>
                <w:color w:val="000000"/>
                <w:sz w:val="28"/>
                <w:szCs w:val="28"/>
              </w:rPr>
              <w:t>а</w:t>
            </w:r>
            <w:r w:rsidR="003D15E5">
              <w:rPr>
                <w:b/>
                <w:bCs/>
                <w:color w:val="000000"/>
                <w:sz w:val="28"/>
                <w:szCs w:val="28"/>
              </w:rPr>
              <w:t xml:space="preserve"> Няндомского района</w:t>
            </w:r>
            <w:r w:rsidR="003D15E5" w:rsidRPr="00191EB4">
              <w:rPr>
                <w:b/>
                <w:bCs/>
                <w:color w:val="000000"/>
                <w:sz w:val="28"/>
                <w:szCs w:val="28"/>
              </w:rPr>
              <w:tab/>
            </w:r>
          </w:p>
        </w:tc>
        <w:tc>
          <w:tcPr>
            <w:tcW w:w="3933" w:type="dxa"/>
          </w:tcPr>
          <w:p w:rsidR="003D15E5" w:rsidRPr="006561FB" w:rsidRDefault="00366B87" w:rsidP="00B0665C">
            <w:pPr>
              <w:pStyle w:val="western"/>
              <w:widowControl w:val="0"/>
              <w:spacing w:before="0" w:beforeAutospacing="0" w:after="0" w:afterAutospacing="0"/>
              <w:ind w:firstLine="709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А.В. Кононов</w:t>
            </w:r>
            <w:r w:rsidR="006561FB" w:rsidRPr="006561FB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006CC4" w:rsidRDefault="00006CC4" w:rsidP="00B071E6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223C2" w:rsidRDefault="006223C2" w:rsidP="00B071E6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23BBD" w:rsidRDefault="00623BBD" w:rsidP="00B74788">
      <w:pPr>
        <w:spacing w:line="240" w:lineRule="auto"/>
        <w:ind w:left="396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D15E5" w:rsidRDefault="00B74788" w:rsidP="00B74788">
      <w:pPr>
        <w:spacing w:line="240" w:lineRule="auto"/>
        <w:ind w:left="396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="003D15E5">
        <w:rPr>
          <w:rFonts w:ascii="Times New Roman" w:hAnsi="Times New Roman" w:cs="Times New Roman"/>
          <w:color w:val="000000"/>
          <w:sz w:val="28"/>
          <w:szCs w:val="28"/>
        </w:rPr>
        <w:t>УТВЕРЖДЕНЫ</w:t>
      </w:r>
    </w:p>
    <w:p w:rsidR="003D15E5" w:rsidRDefault="003D15E5" w:rsidP="00B74788">
      <w:pPr>
        <w:spacing w:line="240" w:lineRule="auto"/>
        <w:ind w:left="3969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3D15E5" w:rsidRDefault="003D15E5" w:rsidP="00B74788">
      <w:pPr>
        <w:spacing w:line="240" w:lineRule="auto"/>
        <w:ind w:left="3969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Няндомского муниципальног</w:t>
      </w:r>
      <w:r w:rsidR="00652D79">
        <w:rPr>
          <w:rFonts w:ascii="Times New Roman" w:hAnsi="Times New Roman" w:cs="Times New Roman"/>
          <w:sz w:val="28"/>
          <w:szCs w:val="28"/>
        </w:rPr>
        <w:t xml:space="preserve">о района </w:t>
      </w:r>
      <w:r w:rsidR="00B7478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Архангельской области</w:t>
      </w:r>
    </w:p>
    <w:p w:rsidR="003D15E5" w:rsidRDefault="006223C2" w:rsidP="00652D79">
      <w:pPr>
        <w:spacing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 « 21 »</w:t>
      </w:r>
      <w:r w:rsidRPr="00C703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C7038B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7038B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72 –п</w:t>
      </w:r>
      <w:r w:rsidRPr="00C7038B">
        <w:rPr>
          <w:rFonts w:ascii="Times New Roman" w:hAnsi="Times New Roman" w:cs="Times New Roman"/>
          <w:sz w:val="28"/>
          <w:szCs w:val="28"/>
        </w:rPr>
        <w:t>а</w:t>
      </w:r>
    </w:p>
    <w:p w:rsidR="006223C2" w:rsidRDefault="006223C2" w:rsidP="00652D79">
      <w:pPr>
        <w:spacing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</w:p>
    <w:p w:rsidR="006223C2" w:rsidRDefault="006223C2" w:rsidP="00652D79">
      <w:pPr>
        <w:spacing w:line="240" w:lineRule="auto"/>
        <w:ind w:left="396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8740C" w:rsidRPr="003D15E5" w:rsidRDefault="00E8740C" w:rsidP="00E8740C">
      <w:pPr>
        <w:spacing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D15E5"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>ИЗМЕНЕНИ</w:t>
      </w:r>
      <w:r w:rsidR="00FA7A94">
        <w:rPr>
          <w:rFonts w:ascii="Times New Roman" w:hAnsi="Times New Roman" w:cs="Times New Roman"/>
          <w:b/>
          <w:color w:val="000000"/>
          <w:sz w:val="28"/>
          <w:szCs w:val="28"/>
        </w:rPr>
        <w:t>Я</w:t>
      </w:r>
      <w:r w:rsidRPr="003D15E5">
        <w:rPr>
          <w:rFonts w:ascii="Times New Roman" w:hAnsi="Times New Roman" w:cs="Times New Roman"/>
          <w:b/>
          <w:color w:val="000000"/>
          <w:sz w:val="28"/>
          <w:szCs w:val="28"/>
        </w:rPr>
        <w:t>,</w:t>
      </w:r>
    </w:p>
    <w:p w:rsidR="00E8740C" w:rsidRPr="003D15E5" w:rsidRDefault="00E8740C" w:rsidP="00E8740C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D15E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которые вносятся в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муниципальную</w:t>
      </w:r>
      <w:r w:rsidRPr="003D15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программу </w:t>
      </w:r>
    </w:p>
    <w:p w:rsidR="00E8740C" w:rsidRDefault="00E8740C" w:rsidP="00E8740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«Развитие сферы культуры и туризма на территории города</w:t>
      </w:r>
    </w:p>
    <w:p w:rsidR="00E8740C" w:rsidRDefault="00E8740C" w:rsidP="00E8740C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Няндома и Няндомского района»</w:t>
      </w:r>
    </w:p>
    <w:p w:rsidR="00E8740C" w:rsidRPr="00B96D45" w:rsidRDefault="00E8740C" w:rsidP="00E8740C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8740C" w:rsidRDefault="00E8740C" w:rsidP="00E8740C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F4772B">
        <w:rPr>
          <w:rFonts w:ascii="Times New Roman" w:hAnsi="Times New Roman" w:cs="Times New Roman"/>
          <w:color w:val="000000"/>
          <w:sz w:val="28"/>
          <w:szCs w:val="28"/>
        </w:rPr>
        <w:t>В паспорте муниципальной программы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E8740C" w:rsidRDefault="00E8740C" w:rsidP="00E8740C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F4772B">
        <w:rPr>
          <w:rFonts w:ascii="Times New Roman" w:hAnsi="Times New Roman" w:cs="Times New Roman"/>
          <w:color w:val="000000"/>
          <w:sz w:val="28"/>
          <w:szCs w:val="28"/>
        </w:rPr>
        <w:t xml:space="preserve"> строку «Объемы и источники финансирования программы» изложить в следующей редакции:</w:t>
      </w:r>
    </w:p>
    <w:p w:rsidR="00E8740C" w:rsidRPr="00B96D45" w:rsidRDefault="00250C13" w:rsidP="00250C13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54"/>
        <w:gridCol w:w="6520"/>
      </w:tblGrid>
      <w:tr w:rsidR="00E8740C" w:rsidRPr="009B63AA" w:rsidTr="00250C13">
        <w:trPr>
          <w:jc w:val="center"/>
        </w:trPr>
        <w:tc>
          <w:tcPr>
            <w:tcW w:w="2254" w:type="dxa"/>
          </w:tcPr>
          <w:p w:rsidR="00E8740C" w:rsidRPr="00250C13" w:rsidRDefault="00E8740C" w:rsidP="00D27A29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C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6520" w:type="dxa"/>
          </w:tcPr>
          <w:p w:rsidR="00E8740C" w:rsidRPr="00250C13" w:rsidRDefault="00E8740C" w:rsidP="00D27A29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50C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Общий объем финансирования программы составляет:</w:t>
            </w:r>
          </w:p>
          <w:p w:rsidR="00E8740C" w:rsidRPr="00250C13" w:rsidRDefault="000027B4" w:rsidP="00D27A29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722 917,3</w:t>
            </w:r>
            <w:r w:rsidR="00621B71" w:rsidRPr="00250C1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="00E8740C" w:rsidRPr="00250C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тыс. рублей, в том числе:</w:t>
            </w:r>
          </w:p>
          <w:p w:rsidR="00E8740C" w:rsidRPr="00250C13" w:rsidRDefault="00E8740C" w:rsidP="00D27A29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50C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средства федерального бюджета – </w:t>
            </w:r>
            <w:r w:rsidR="000027B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32 231,4</w:t>
            </w:r>
            <w:r w:rsidRPr="00250C1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тыс. руб.;</w:t>
            </w:r>
          </w:p>
          <w:p w:rsidR="00E8740C" w:rsidRPr="00250C13" w:rsidRDefault="00E8740C" w:rsidP="00D27A29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50C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средства областного бюджета – </w:t>
            </w:r>
            <w:r w:rsidR="00586D90" w:rsidRPr="00250C1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  <w:r w:rsidR="000027B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6 830,7</w:t>
            </w:r>
            <w:r w:rsidR="009D2A9F" w:rsidRPr="00250C1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50C1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тыс. руб.;</w:t>
            </w:r>
          </w:p>
          <w:p w:rsidR="00E8740C" w:rsidRPr="00250C13" w:rsidRDefault="00E8740C" w:rsidP="00D27A29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50C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средства районного бюджета – </w:t>
            </w:r>
            <w:r w:rsidR="000027B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304 050,7</w:t>
            </w:r>
            <w:r w:rsidRPr="00250C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тыс. руб.;</w:t>
            </w:r>
          </w:p>
          <w:p w:rsidR="00E8740C" w:rsidRPr="00250C13" w:rsidRDefault="00E8740C" w:rsidP="00231E5D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50C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средства бюджета МО «Няндомское» – </w:t>
            </w:r>
            <w:r w:rsidR="000027B4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359 804,5</w:t>
            </w:r>
            <w:r w:rsidR="00621B71" w:rsidRPr="00250C13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250C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</w:tr>
    </w:tbl>
    <w:p w:rsidR="00231E5D" w:rsidRDefault="00250C13" w:rsidP="00250C13">
      <w:pPr>
        <w:spacing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E8740C" w:rsidRDefault="000027B4" w:rsidP="00E8740C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E8740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E8740C" w:rsidRPr="009B63AA">
        <w:rPr>
          <w:rFonts w:ascii="Times New Roman" w:hAnsi="Times New Roman" w:cs="Times New Roman"/>
          <w:color w:val="000000"/>
          <w:sz w:val="28"/>
          <w:szCs w:val="28"/>
        </w:rPr>
        <w:t xml:space="preserve">Таблицу «Ресурсное обеспечение реализации муниципальной программы «Развитие </w:t>
      </w:r>
      <w:r w:rsidR="00E8740C">
        <w:rPr>
          <w:rFonts w:ascii="Times New Roman" w:hAnsi="Times New Roman" w:cs="Times New Roman"/>
          <w:color w:val="000000"/>
          <w:sz w:val="28"/>
          <w:szCs w:val="28"/>
        </w:rPr>
        <w:t xml:space="preserve">сферы культуры и туризма </w:t>
      </w:r>
      <w:r w:rsidR="00E8740C" w:rsidRPr="009B63AA">
        <w:rPr>
          <w:rFonts w:ascii="Times New Roman" w:hAnsi="Times New Roman" w:cs="Times New Roman"/>
          <w:color w:val="000000"/>
          <w:sz w:val="28"/>
          <w:szCs w:val="28"/>
        </w:rPr>
        <w:t>на территории города Няндома и Няндомского района</w:t>
      </w:r>
      <w:r w:rsidR="00E8740C">
        <w:rPr>
          <w:rFonts w:ascii="Times New Roman" w:hAnsi="Times New Roman" w:cs="Times New Roman"/>
          <w:color w:val="000000"/>
          <w:sz w:val="28"/>
          <w:szCs w:val="28"/>
        </w:rPr>
        <w:t>» раздела 4</w:t>
      </w:r>
      <w:r w:rsidR="00E8740C" w:rsidRPr="009B63AA">
        <w:rPr>
          <w:rFonts w:ascii="Times New Roman" w:hAnsi="Times New Roman" w:cs="Times New Roman"/>
          <w:color w:val="000000"/>
          <w:sz w:val="28"/>
          <w:szCs w:val="28"/>
        </w:rPr>
        <w:t xml:space="preserve"> изложить в новой редакции</w:t>
      </w:r>
      <w:r w:rsidR="00E8740C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приложению 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E8740C">
        <w:rPr>
          <w:rFonts w:ascii="Times New Roman" w:hAnsi="Times New Roman" w:cs="Times New Roman"/>
          <w:color w:val="000000"/>
          <w:sz w:val="28"/>
          <w:szCs w:val="28"/>
        </w:rPr>
        <w:t xml:space="preserve"> к данным изменениям</w:t>
      </w:r>
      <w:r w:rsidR="00E8740C" w:rsidRPr="009B63A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66B87" w:rsidRPr="00082910" w:rsidRDefault="005B4401" w:rsidP="00366B87">
      <w:pPr>
        <w:tabs>
          <w:tab w:val="left" w:pos="915"/>
        </w:tabs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E8740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66B87" w:rsidRPr="005E51CE">
        <w:rPr>
          <w:rFonts w:ascii="Times New Roman" w:hAnsi="Times New Roman" w:cs="Times New Roman"/>
          <w:color w:val="000000"/>
          <w:sz w:val="28"/>
          <w:szCs w:val="28"/>
        </w:rPr>
        <w:t xml:space="preserve">В подразделе 5.1. «Подпрограмма 1 «Развитие культуры </w:t>
      </w:r>
      <w:r w:rsidR="00366B8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66B87" w:rsidRPr="005E51CE">
        <w:rPr>
          <w:rFonts w:ascii="Times New Roman" w:hAnsi="Times New Roman" w:cs="Times New Roman"/>
          <w:color w:val="000000"/>
          <w:sz w:val="28"/>
          <w:szCs w:val="28"/>
        </w:rPr>
        <w:t>на территории город</w:t>
      </w:r>
      <w:r w:rsidR="00366B87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366B87" w:rsidRPr="005E51CE">
        <w:rPr>
          <w:rFonts w:ascii="Times New Roman" w:hAnsi="Times New Roman" w:cs="Times New Roman"/>
          <w:color w:val="000000"/>
          <w:sz w:val="28"/>
          <w:szCs w:val="28"/>
        </w:rPr>
        <w:t xml:space="preserve"> Няндома и Няндомского района» муниципальной программы «Развитие сферы культуры и туризма на территории города Няндома и Няндомского района»</w:t>
      </w:r>
      <w:r w:rsidR="00366B87">
        <w:rPr>
          <w:rFonts w:ascii="Times New Roman" w:hAnsi="Times New Roman" w:cs="Times New Roman"/>
          <w:color w:val="000000"/>
          <w:sz w:val="28"/>
          <w:szCs w:val="28"/>
        </w:rPr>
        <w:t xml:space="preserve"> (далее - подпрограмма 1):</w:t>
      </w:r>
    </w:p>
    <w:p w:rsidR="00366B87" w:rsidRDefault="00366B87" w:rsidP="00366B87">
      <w:pPr>
        <w:spacing w:line="240" w:lineRule="auto"/>
        <w:ind w:firstLine="70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</w:t>
      </w:r>
      <w:r w:rsidRPr="009B63AA">
        <w:rPr>
          <w:rFonts w:ascii="Times New Roman" w:hAnsi="Times New Roman" w:cs="Times New Roman"/>
          <w:color w:val="000000"/>
          <w:sz w:val="28"/>
          <w:szCs w:val="28"/>
        </w:rPr>
        <w:t xml:space="preserve"> в паспорте подпрограммы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1:</w:t>
      </w:r>
    </w:p>
    <w:p w:rsidR="00366B87" w:rsidRDefault="00366B87" w:rsidP="00366B87">
      <w:pPr>
        <w:spacing w:line="240" w:lineRule="auto"/>
        <w:ind w:firstLine="70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9B63AA">
        <w:rPr>
          <w:rFonts w:ascii="Times New Roman" w:hAnsi="Times New Roman" w:cs="Times New Roman"/>
          <w:color w:val="000000"/>
          <w:sz w:val="28"/>
          <w:szCs w:val="28"/>
        </w:rPr>
        <w:t>строку «Объемы и источники финансирования подпрограммы» изложить в следующей редакции:</w:t>
      </w:r>
    </w:p>
    <w:p w:rsidR="00366B87" w:rsidRPr="009B63AA" w:rsidRDefault="00366B87" w:rsidP="00366B87">
      <w:pPr>
        <w:spacing w:line="240" w:lineRule="auto"/>
        <w:ind w:left="-142" w:hanging="142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</w:p>
    <w:tbl>
      <w:tblPr>
        <w:tblW w:w="47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0"/>
        <w:gridCol w:w="1703"/>
        <w:gridCol w:w="993"/>
        <w:gridCol w:w="992"/>
        <w:gridCol w:w="1133"/>
        <w:gridCol w:w="1134"/>
        <w:gridCol w:w="1133"/>
        <w:gridCol w:w="979"/>
      </w:tblGrid>
      <w:tr w:rsidR="00366B87" w:rsidRPr="009B63AA" w:rsidTr="00250C13">
        <w:trPr>
          <w:trHeight w:val="359"/>
          <w:jc w:val="center"/>
        </w:trPr>
        <w:tc>
          <w:tcPr>
            <w:tcW w:w="542" w:type="pct"/>
            <w:vMerge w:val="restart"/>
          </w:tcPr>
          <w:p w:rsidR="00366B87" w:rsidRPr="009B63AA" w:rsidRDefault="00366B87" w:rsidP="00D27A29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Объемы</w:t>
            </w:r>
          </w:p>
          <w:p w:rsidR="00366B87" w:rsidRPr="009B63AA" w:rsidRDefault="00366B87" w:rsidP="00D27A29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и </w:t>
            </w:r>
            <w:proofErr w:type="spellStart"/>
            <w:r w:rsidRPr="009B63A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источни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-</w:t>
            </w:r>
            <w:r w:rsidRPr="009B63A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ки</w:t>
            </w:r>
            <w:proofErr w:type="spellEnd"/>
            <w:r w:rsidRPr="009B63A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финансирования</w:t>
            </w:r>
          </w:p>
          <w:p w:rsidR="00366B87" w:rsidRPr="009B63AA" w:rsidRDefault="00366B87" w:rsidP="00D27A2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>подпрограммы</w:t>
            </w:r>
          </w:p>
        </w:tc>
        <w:tc>
          <w:tcPr>
            <w:tcW w:w="941" w:type="pct"/>
            <w:vMerge w:val="restart"/>
          </w:tcPr>
          <w:p w:rsidR="00366B87" w:rsidRPr="009B63AA" w:rsidRDefault="00366B87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549" w:type="pct"/>
            <w:vMerge w:val="restart"/>
          </w:tcPr>
          <w:p w:rsidR="00366B87" w:rsidRPr="009B63AA" w:rsidRDefault="00366B87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средств</w:t>
            </w:r>
          </w:p>
          <w:p w:rsidR="00366B87" w:rsidRPr="009B63AA" w:rsidRDefault="00366B87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 тыс. руб.</w:t>
            </w:r>
          </w:p>
        </w:tc>
        <w:tc>
          <w:tcPr>
            <w:tcW w:w="2968" w:type="pct"/>
            <w:gridSpan w:val="5"/>
          </w:tcPr>
          <w:p w:rsidR="00366B87" w:rsidRPr="009B63AA" w:rsidRDefault="00366B87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т. ч. по годам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тыс. руб.</w:t>
            </w:r>
          </w:p>
        </w:tc>
      </w:tr>
      <w:tr w:rsidR="00250C13" w:rsidRPr="009B63AA" w:rsidTr="00250C13">
        <w:trPr>
          <w:trHeight w:val="462"/>
          <w:jc w:val="center"/>
        </w:trPr>
        <w:tc>
          <w:tcPr>
            <w:tcW w:w="542" w:type="pct"/>
            <w:vMerge/>
          </w:tcPr>
          <w:p w:rsidR="00366B87" w:rsidRPr="009B63AA" w:rsidRDefault="00366B87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941" w:type="pct"/>
            <w:vMerge/>
          </w:tcPr>
          <w:p w:rsidR="00366B87" w:rsidRPr="009B63AA" w:rsidRDefault="00366B87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9" w:type="pct"/>
            <w:vMerge/>
          </w:tcPr>
          <w:p w:rsidR="00366B87" w:rsidRPr="009B63AA" w:rsidRDefault="00366B87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8" w:type="pct"/>
          </w:tcPr>
          <w:p w:rsidR="00366B87" w:rsidRPr="009B63AA" w:rsidRDefault="00366B87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626" w:type="pct"/>
          </w:tcPr>
          <w:p w:rsidR="00366B87" w:rsidRPr="009B63AA" w:rsidRDefault="00366B87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627" w:type="pct"/>
          </w:tcPr>
          <w:p w:rsidR="00366B87" w:rsidRPr="009B63AA" w:rsidRDefault="00366B87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626" w:type="pct"/>
          </w:tcPr>
          <w:p w:rsidR="00366B87" w:rsidRPr="009B63AA" w:rsidRDefault="00366B87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541" w:type="pct"/>
          </w:tcPr>
          <w:p w:rsidR="00366B87" w:rsidRPr="009B63AA" w:rsidRDefault="00366B87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</w:tr>
      <w:tr w:rsidR="00250C13" w:rsidRPr="009B63AA" w:rsidTr="00250C13">
        <w:trPr>
          <w:trHeight w:val="186"/>
          <w:jc w:val="center"/>
        </w:trPr>
        <w:tc>
          <w:tcPr>
            <w:tcW w:w="542" w:type="pct"/>
            <w:vMerge/>
          </w:tcPr>
          <w:p w:rsidR="00586D90" w:rsidRPr="009B63AA" w:rsidRDefault="00586D90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941" w:type="pct"/>
          </w:tcPr>
          <w:p w:rsidR="00231E5D" w:rsidRPr="009B63AA" w:rsidRDefault="00586D90" w:rsidP="005B440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общий объем средств, в том числе:</w:t>
            </w:r>
          </w:p>
        </w:tc>
        <w:tc>
          <w:tcPr>
            <w:tcW w:w="549" w:type="pct"/>
            <w:vAlign w:val="center"/>
          </w:tcPr>
          <w:p w:rsidR="00586D90" w:rsidRPr="00586D90" w:rsidRDefault="000027B4" w:rsidP="002321D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527</w:t>
            </w:r>
            <w:r w:rsidR="005B440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197,2</w:t>
            </w:r>
          </w:p>
        </w:tc>
        <w:tc>
          <w:tcPr>
            <w:tcW w:w="548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91047,7</w:t>
            </w:r>
          </w:p>
        </w:tc>
        <w:tc>
          <w:tcPr>
            <w:tcW w:w="626" w:type="pct"/>
            <w:vAlign w:val="center"/>
          </w:tcPr>
          <w:p w:rsidR="00586D90" w:rsidRPr="00586D90" w:rsidRDefault="005B440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118352,1</w:t>
            </w:r>
          </w:p>
        </w:tc>
        <w:tc>
          <w:tcPr>
            <w:tcW w:w="627" w:type="pct"/>
            <w:vAlign w:val="center"/>
          </w:tcPr>
          <w:p w:rsidR="00586D90" w:rsidRPr="00586D90" w:rsidRDefault="005B4401" w:rsidP="002321D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109281,8</w:t>
            </w:r>
          </w:p>
        </w:tc>
        <w:tc>
          <w:tcPr>
            <w:tcW w:w="626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105723,2</w:t>
            </w:r>
          </w:p>
        </w:tc>
        <w:tc>
          <w:tcPr>
            <w:tcW w:w="541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102792,4</w:t>
            </w:r>
          </w:p>
        </w:tc>
      </w:tr>
      <w:tr w:rsidR="00250C13" w:rsidRPr="009B63AA" w:rsidTr="00250C13">
        <w:trPr>
          <w:trHeight w:val="186"/>
          <w:jc w:val="center"/>
        </w:trPr>
        <w:tc>
          <w:tcPr>
            <w:tcW w:w="542" w:type="pct"/>
            <w:vMerge/>
          </w:tcPr>
          <w:p w:rsidR="00586D90" w:rsidRPr="009B63AA" w:rsidRDefault="00586D90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941" w:type="pct"/>
          </w:tcPr>
          <w:p w:rsidR="00586D90" w:rsidRPr="009B63AA" w:rsidRDefault="00586D90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549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26051,9</w:t>
            </w:r>
          </w:p>
        </w:tc>
        <w:tc>
          <w:tcPr>
            <w:tcW w:w="548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626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11412,7</w:t>
            </w:r>
          </w:p>
        </w:tc>
        <w:tc>
          <w:tcPr>
            <w:tcW w:w="627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8478,1</w:t>
            </w:r>
          </w:p>
        </w:tc>
        <w:tc>
          <w:tcPr>
            <w:tcW w:w="626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4874,9</w:t>
            </w:r>
          </w:p>
        </w:tc>
        <w:tc>
          <w:tcPr>
            <w:tcW w:w="541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186,2</w:t>
            </w:r>
          </w:p>
        </w:tc>
      </w:tr>
      <w:tr w:rsidR="00250C13" w:rsidRPr="009B63AA" w:rsidTr="00250C13">
        <w:trPr>
          <w:trHeight w:val="374"/>
          <w:jc w:val="center"/>
        </w:trPr>
        <w:tc>
          <w:tcPr>
            <w:tcW w:w="542" w:type="pct"/>
            <w:vMerge/>
          </w:tcPr>
          <w:p w:rsidR="00586D90" w:rsidRPr="009B63AA" w:rsidRDefault="00586D90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941" w:type="pct"/>
          </w:tcPr>
          <w:p w:rsidR="00586D90" w:rsidRPr="009B63AA" w:rsidRDefault="00586D90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областной</w:t>
            </w:r>
          </w:p>
          <w:p w:rsidR="00586D90" w:rsidRPr="009B63AA" w:rsidRDefault="00586D90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бюджет</w:t>
            </w:r>
          </w:p>
        </w:tc>
        <w:tc>
          <w:tcPr>
            <w:tcW w:w="549" w:type="pct"/>
            <w:vAlign w:val="center"/>
          </w:tcPr>
          <w:p w:rsidR="00586D90" w:rsidRPr="00586D90" w:rsidRDefault="005B440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23207,9</w:t>
            </w:r>
          </w:p>
        </w:tc>
        <w:tc>
          <w:tcPr>
            <w:tcW w:w="548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10892,6</w:t>
            </w:r>
          </w:p>
        </w:tc>
        <w:tc>
          <w:tcPr>
            <w:tcW w:w="626" w:type="pct"/>
            <w:vAlign w:val="center"/>
          </w:tcPr>
          <w:p w:rsidR="00586D90" w:rsidRPr="00586D90" w:rsidRDefault="005B44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8956,5</w:t>
            </w:r>
          </w:p>
        </w:tc>
        <w:tc>
          <w:tcPr>
            <w:tcW w:w="627" w:type="pct"/>
            <w:vAlign w:val="center"/>
          </w:tcPr>
          <w:p w:rsidR="00586D90" w:rsidRPr="00586D90" w:rsidRDefault="005B44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2796,4</w:t>
            </w:r>
          </w:p>
        </w:tc>
        <w:tc>
          <w:tcPr>
            <w:tcW w:w="626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541,7</w:t>
            </w:r>
          </w:p>
        </w:tc>
        <w:tc>
          <w:tcPr>
            <w:tcW w:w="541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20,7</w:t>
            </w:r>
          </w:p>
        </w:tc>
      </w:tr>
      <w:tr w:rsidR="00250C13" w:rsidRPr="009B63AA" w:rsidTr="00250C13">
        <w:trPr>
          <w:trHeight w:val="231"/>
          <w:jc w:val="center"/>
        </w:trPr>
        <w:tc>
          <w:tcPr>
            <w:tcW w:w="542" w:type="pct"/>
            <w:vMerge/>
          </w:tcPr>
          <w:p w:rsidR="00586D90" w:rsidRPr="009B63AA" w:rsidRDefault="00586D90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941" w:type="pct"/>
          </w:tcPr>
          <w:p w:rsidR="00586D90" w:rsidRPr="009B63AA" w:rsidRDefault="00586D90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549" w:type="pct"/>
            <w:vAlign w:val="center"/>
          </w:tcPr>
          <w:p w:rsidR="00586D90" w:rsidRPr="00586D90" w:rsidRDefault="005B4401" w:rsidP="002321D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120493,8</w:t>
            </w:r>
          </w:p>
        </w:tc>
        <w:tc>
          <w:tcPr>
            <w:tcW w:w="548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17949,8</w:t>
            </w:r>
          </w:p>
        </w:tc>
        <w:tc>
          <w:tcPr>
            <w:tcW w:w="626" w:type="pct"/>
            <w:vAlign w:val="center"/>
          </w:tcPr>
          <w:p w:rsidR="00586D90" w:rsidRPr="00586D90" w:rsidRDefault="005B44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27821,1</w:t>
            </w:r>
          </w:p>
        </w:tc>
        <w:tc>
          <w:tcPr>
            <w:tcW w:w="627" w:type="pct"/>
            <w:vAlign w:val="center"/>
          </w:tcPr>
          <w:p w:rsidR="00586D90" w:rsidRPr="00586D90" w:rsidRDefault="00586D90" w:rsidP="002321D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  <w:r w:rsidR="002321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16,3</w:t>
            </w:r>
          </w:p>
        </w:tc>
        <w:tc>
          <w:tcPr>
            <w:tcW w:w="626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24548,2</w:t>
            </w:r>
          </w:p>
        </w:tc>
        <w:tc>
          <w:tcPr>
            <w:tcW w:w="541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25458,4</w:t>
            </w:r>
          </w:p>
        </w:tc>
      </w:tr>
      <w:tr w:rsidR="00250C13" w:rsidRPr="009B63AA" w:rsidTr="00250C13">
        <w:trPr>
          <w:trHeight w:val="341"/>
          <w:jc w:val="center"/>
        </w:trPr>
        <w:tc>
          <w:tcPr>
            <w:tcW w:w="542" w:type="pct"/>
            <w:vMerge/>
          </w:tcPr>
          <w:p w:rsidR="00586D90" w:rsidRPr="009B63AA" w:rsidRDefault="00586D90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941" w:type="pct"/>
          </w:tcPr>
          <w:p w:rsidR="00586D90" w:rsidRPr="009B63AA" w:rsidRDefault="00586D90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бюджет</w:t>
            </w: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 «Няндомское»</w:t>
            </w:r>
          </w:p>
        </w:tc>
        <w:tc>
          <w:tcPr>
            <w:tcW w:w="549" w:type="pct"/>
            <w:vAlign w:val="center"/>
          </w:tcPr>
          <w:p w:rsidR="00586D90" w:rsidRPr="00586D90" w:rsidRDefault="005B440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357443,6</w:t>
            </w:r>
          </w:p>
        </w:tc>
        <w:tc>
          <w:tcPr>
            <w:tcW w:w="548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61105,3</w:t>
            </w:r>
          </w:p>
        </w:tc>
        <w:tc>
          <w:tcPr>
            <w:tcW w:w="626" w:type="pct"/>
            <w:vAlign w:val="center"/>
          </w:tcPr>
          <w:p w:rsidR="00586D90" w:rsidRPr="00586D90" w:rsidRDefault="005B44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70161,8</w:t>
            </w:r>
          </w:p>
        </w:tc>
        <w:tc>
          <w:tcPr>
            <w:tcW w:w="627" w:type="pct"/>
            <w:vAlign w:val="center"/>
          </w:tcPr>
          <w:p w:rsidR="00586D90" w:rsidRPr="00586D90" w:rsidRDefault="005B44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73291,0</w:t>
            </w:r>
          </w:p>
        </w:tc>
        <w:tc>
          <w:tcPr>
            <w:tcW w:w="626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75758,4</w:t>
            </w:r>
          </w:p>
        </w:tc>
        <w:tc>
          <w:tcPr>
            <w:tcW w:w="541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77127,1</w:t>
            </w:r>
          </w:p>
        </w:tc>
      </w:tr>
    </w:tbl>
    <w:p w:rsidR="00366B87" w:rsidRDefault="005C7257" w:rsidP="00B6218F">
      <w:pPr>
        <w:spacing w:line="240" w:lineRule="auto"/>
        <w:ind w:right="-2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»;</w:t>
      </w:r>
    </w:p>
    <w:p w:rsidR="00286DE1" w:rsidRDefault="005B4401" w:rsidP="005B4401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б) </w:t>
      </w:r>
      <w:r w:rsidR="00286DE1" w:rsidRPr="005E51CE">
        <w:rPr>
          <w:rFonts w:ascii="Times New Roman" w:hAnsi="Times New Roman" w:cs="Times New Roman"/>
          <w:color w:val="000000"/>
          <w:sz w:val="28"/>
          <w:szCs w:val="28"/>
        </w:rPr>
        <w:t>пункт 5.1</w:t>
      </w:r>
      <w:r w:rsidR="00286DE1">
        <w:rPr>
          <w:rFonts w:ascii="Times New Roman" w:hAnsi="Times New Roman" w:cs="Times New Roman"/>
          <w:color w:val="000000"/>
          <w:sz w:val="28"/>
          <w:szCs w:val="28"/>
        </w:rPr>
        <w:t>.3. «Мероприятия подпрограммы 1»</w:t>
      </w:r>
      <w:r w:rsidR="00286DE1" w:rsidRPr="009B63AA">
        <w:rPr>
          <w:rFonts w:ascii="Times New Roman" w:hAnsi="Times New Roman" w:cs="Times New Roman"/>
          <w:color w:val="000000"/>
          <w:sz w:val="28"/>
          <w:szCs w:val="28"/>
        </w:rPr>
        <w:t xml:space="preserve"> изложить в ново</w:t>
      </w:r>
      <w:r w:rsidR="00286DE1">
        <w:rPr>
          <w:rFonts w:ascii="Times New Roman" w:hAnsi="Times New Roman" w:cs="Times New Roman"/>
          <w:color w:val="000000"/>
          <w:sz w:val="28"/>
          <w:szCs w:val="28"/>
        </w:rPr>
        <w:t xml:space="preserve">й редакции согласно приложению </w:t>
      </w:r>
      <w:r w:rsidR="00CE5458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286DE1" w:rsidRPr="009B63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6DE1">
        <w:rPr>
          <w:rFonts w:ascii="Times New Roman" w:hAnsi="Times New Roman" w:cs="Times New Roman"/>
          <w:color w:val="000000"/>
          <w:sz w:val="28"/>
          <w:szCs w:val="28"/>
        </w:rPr>
        <w:t>к данным изменениям</w:t>
      </w:r>
      <w:r w:rsidR="00286DE1" w:rsidRPr="009B63A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86DE1" w:rsidRPr="00C013D6" w:rsidRDefault="005B4401" w:rsidP="00286DE1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286DE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286DE1" w:rsidRPr="00C013D6">
        <w:rPr>
          <w:rFonts w:ascii="Times New Roman" w:hAnsi="Times New Roman" w:cs="Times New Roman"/>
          <w:color w:val="000000"/>
          <w:sz w:val="28"/>
          <w:szCs w:val="28"/>
        </w:rPr>
        <w:t>В подразделе 5.</w:t>
      </w:r>
      <w:r w:rsidR="00286DE1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286DE1" w:rsidRPr="00C013D6">
        <w:rPr>
          <w:rFonts w:ascii="Times New Roman" w:hAnsi="Times New Roman" w:cs="Times New Roman"/>
          <w:color w:val="000000"/>
          <w:sz w:val="28"/>
          <w:szCs w:val="28"/>
        </w:rPr>
        <w:t>. «Под</w:t>
      </w:r>
      <w:r w:rsidR="00286DE1">
        <w:rPr>
          <w:rFonts w:ascii="Times New Roman" w:hAnsi="Times New Roman" w:cs="Times New Roman"/>
          <w:color w:val="000000"/>
          <w:sz w:val="28"/>
          <w:szCs w:val="28"/>
        </w:rPr>
        <w:t xml:space="preserve">программа 2 «Развитие туризма </w:t>
      </w:r>
      <w:r w:rsidR="00286DE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86DE1" w:rsidRPr="00C013D6">
        <w:rPr>
          <w:rFonts w:ascii="Times New Roman" w:hAnsi="Times New Roman" w:cs="Times New Roman"/>
          <w:color w:val="000000"/>
          <w:sz w:val="28"/>
          <w:szCs w:val="28"/>
        </w:rPr>
        <w:t>на территории город</w:t>
      </w:r>
      <w:r w:rsidR="00286DE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286DE1" w:rsidRPr="00C013D6">
        <w:rPr>
          <w:rFonts w:ascii="Times New Roman" w:hAnsi="Times New Roman" w:cs="Times New Roman"/>
          <w:color w:val="000000"/>
          <w:sz w:val="28"/>
          <w:szCs w:val="28"/>
        </w:rPr>
        <w:t xml:space="preserve"> Няндома и Няндомского района» муниципальной программы «Развитие сферы культуры и туризма на территории города Няндома и Няндомского района»</w:t>
      </w:r>
      <w:r w:rsidR="00286DE1">
        <w:rPr>
          <w:rFonts w:ascii="Times New Roman" w:hAnsi="Times New Roman" w:cs="Times New Roman"/>
          <w:color w:val="000000"/>
          <w:sz w:val="28"/>
          <w:szCs w:val="28"/>
        </w:rPr>
        <w:t xml:space="preserve"> (далее - подпрограмма 2)</w:t>
      </w:r>
      <w:r w:rsidR="00286DE1" w:rsidRPr="00C013D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286DE1" w:rsidRDefault="00286DE1" w:rsidP="00286DE1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013D6">
        <w:rPr>
          <w:rFonts w:ascii="Times New Roman" w:hAnsi="Times New Roman" w:cs="Times New Roman"/>
          <w:color w:val="000000"/>
          <w:sz w:val="28"/>
          <w:szCs w:val="28"/>
        </w:rPr>
        <w:t xml:space="preserve">а) в паспорте подпрограммы 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C013D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286DE1" w:rsidRDefault="00286DE1" w:rsidP="00286DE1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9B63AA">
        <w:rPr>
          <w:rFonts w:ascii="Times New Roman" w:hAnsi="Times New Roman" w:cs="Times New Roman"/>
          <w:color w:val="000000"/>
          <w:sz w:val="28"/>
          <w:szCs w:val="28"/>
        </w:rPr>
        <w:t>строку «Объемы и источники финансирования подпрограммы» изложить в следующей редакции:</w:t>
      </w:r>
    </w:p>
    <w:p w:rsidR="00286DE1" w:rsidRDefault="00286DE1" w:rsidP="00286DE1">
      <w:pPr>
        <w:spacing w:line="240" w:lineRule="auto"/>
        <w:ind w:hanging="284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</w:p>
    <w:tbl>
      <w:tblPr>
        <w:tblW w:w="4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07"/>
        <w:gridCol w:w="1417"/>
        <w:gridCol w:w="1417"/>
        <w:gridCol w:w="992"/>
        <w:gridCol w:w="952"/>
        <w:gridCol w:w="1142"/>
        <w:gridCol w:w="997"/>
        <w:gridCol w:w="908"/>
      </w:tblGrid>
      <w:tr w:rsidR="00286DE1" w:rsidRPr="009B63AA" w:rsidTr="00250C13">
        <w:trPr>
          <w:trHeight w:val="359"/>
          <w:jc w:val="center"/>
        </w:trPr>
        <w:tc>
          <w:tcPr>
            <w:tcW w:w="716" w:type="pct"/>
            <w:vMerge w:val="restart"/>
          </w:tcPr>
          <w:p w:rsidR="00286DE1" w:rsidRPr="009B63AA" w:rsidRDefault="00286DE1" w:rsidP="00D27A29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Объемы</w:t>
            </w:r>
          </w:p>
          <w:p w:rsidR="00286DE1" w:rsidRPr="009B63AA" w:rsidRDefault="00286DE1" w:rsidP="00D27A29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и </w:t>
            </w:r>
            <w:proofErr w:type="spellStart"/>
            <w:r w:rsidRPr="009B63A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источни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-</w:t>
            </w:r>
            <w:r w:rsidRPr="009B63A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ки</w:t>
            </w:r>
            <w:proofErr w:type="spellEnd"/>
            <w:r w:rsidRPr="009B63A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финансирования</w:t>
            </w:r>
          </w:p>
          <w:p w:rsidR="00286DE1" w:rsidRPr="009B63AA" w:rsidRDefault="00286DE1" w:rsidP="00D27A2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>подпрограммы</w:t>
            </w:r>
          </w:p>
        </w:tc>
        <w:tc>
          <w:tcPr>
            <w:tcW w:w="776" w:type="pct"/>
            <w:vMerge w:val="restart"/>
          </w:tcPr>
          <w:p w:rsidR="00286DE1" w:rsidRPr="009B63AA" w:rsidRDefault="00286DE1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Источники </w:t>
            </w:r>
            <w:proofErr w:type="spellStart"/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финансирова</w:t>
            </w:r>
            <w:r w:rsid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776" w:type="pct"/>
            <w:vMerge w:val="restart"/>
          </w:tcPr>
          <w:p w:rsidR="00286DE1" w:rsidRPr="009B63AA" w:rsidRDefault="00286DE1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средств</w:t>
            </w:r>
          </w:p>
          <w:p w:rsidR="00286DE1" w:rsidRPr="009B63AA" w:rsidRDefault="00286DE1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 тыс. руб.</w:t>
            </w:r>
          </w:p>
        </w:tc>
        <w:tc>
          <w:tcPr>
            <w:tcW w:w="2733" w:type="pct"/>
            <w:gridSpan w:val="5"/>
          </w:tcPr>
          <w:p w:rsidR="00286DE1" w:rsidRPr="009B63AA" w:rsidRDefault="00286DE1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т. ч. по годам</w:t>
            </w:r>
          </w:p>
        </w:tc>
      </w:tr>
      <w:tr w:rsidR="00250C13" w:rsidRPr="009B63AA" w:rsidTr="00250C13">
        <w:trPr>
          <w:trHeight w:val="466"/>
          <w:jc w:val="center"/>
        </w:trPr>
        <w:tc>
          <w:tcPr>
            <w:tcW w:w="716" w:type="pct"/>
            <w:vMerge/>
          </w:tcPr>
          <w:p w:rsidR="00286DE1" w:rsidRPr="009B63AA" w:rsidRDefault="00286DE1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776" w:type="pct"/>
            <w:vMerge/>
          </w:tcPr>
          <w:p w:rsidR="00286DE1" w:rsidRPr="009B63AA" w:rsidRDefault="00286DE1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6" w:type="pct"/>
            <w:vMerge/>
          </w:tcPr>
          <w:p w:rsidR="00286DE1" w:rsidRPr="009B63AA" w:rsidRDefault="00286DE1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3" w:type="pct"/>
          </w:tcPr>
          <w:p w:rsidR="00286DE1" w:rsidRPr="009B63AA" w:rsidRDefault="00286DE1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21" w:type="pct"/>
          </w:tcPr>
          <w:p w:rsidR="00286DE1" w:rsidRPr="009B63AA" w:rsidRDefault="00286DE1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625" w:type="pct"/>
          </w:tcPr>
          <w:p w:rsidR="00286DE1" w:rsidRPr="009B63AA" w:rsidRDefault="00286DE1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546" w:type="pct"/>
          </w:tcPr>
          <w:p w:rsidR="00286DE1" w:rsidRPr="009B63AA" w:rsidRDefault="00286DE1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497" w:type="pct"/>
          </w:tcPr>
          <w:p w:rsidR="00286DE1" w:rsidRPr="009B63AA" w:rsidRDefault="00286DE1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</w:tr>
      <w:tr w:rsidR="00250C13" w:rsidRPr="009B63AA" w:rsidTr="00250C13">
        <w:trPr>
          <w:trHeight w:val="186"/>
          <w:jc w:val="center"/>
        </w:trPr>
        <w:tc>
          <w:tcPr>
            <w:tcW w:w="716" w:type="pct"/>
            <w:vMerge/>
          </w:tcPr>
          <w:p w:rsidR="00586D90" w:rsidRPr="009B63AA" w:rsidRDefault="00586D90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776" w:type="pct"/>
          </w:tcPr>
          <w:p w:rsidR="00586D90" w:rsidRPr="009B63AA" w:rsidRDefault="00586D90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общий объем средств, в том числе:</w:t>
            </w:r>
          </w:p>
        </w:tc>
        <w:tc>
          <w:tcPr>
            <w:tcW w:w="776" w:type="pct"/>
            <w:vAlign w:val="center"/>
          </w:tcPr>
          <w:p w:rsidR="00586D90" w:rsidRPr="00902C09" w:rsidRDefault="005B4401" w:rsidP="002321D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6979,9</w:t>
            </w:r>
          </w:p>
        </w:tc>
        <w:tc>
          <w:tcPr>
            <w:tcW w:w="543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1528,7</w:t>
            </w:r>
          </w:p>
        </w:tc>
        <w:tc>
          <w:tcPr>
            <w:tcW w:w="521" w:type="pct"/>
            <w:vAlign w:val="center"/>
          </w:tcPr>
          <w:p w:rsidR="00586D90" w:rsidRPr="00586D90" w:rsidRDefault="005B440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817,1</w:t>
            </w:r>
          </w:p>
        </w:tc>
        <w:tc>
          <w:tcPr>
            <w:tcW w:w="625" w:type="pct"/>
            <w:vAlign w:val="center"/>
          </w:tcPr>
          <w:p w:rsidR="00586D90" w:rsidRPr="00586D90" w:rsidRDefault="005B4401" w:rsidP="002321D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3628,1</w:t>
            </w:r>
          </w:p>
        </w:tc>
        <w:tc>
          <w:tcPr>
            <w:tcW w:w="546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503,0</w:t>
            </w:r>
          </w:p>
        </w:tc>
        <w:tc>
          <w:tcPr>
            <w:tcW w:w="497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503,0</w:t>
            </w:r>
          </w:p>
        </w:tc>
      </w:tr>
      <w:tr w:rsidR="00250C13" w:rsidRPr="009B63AA" w:rsidTr="00250C13">
        <w:trPr>
          <w:trHeight w:val="186"/>
          <w:jc w:val="center"/>
        </w:trPr>
        <w:tc>
          <w:tcPr>
            <w:tcW w:w="716" w:type="pct"/>
            <w:vMerge/>
          </w:tcPr>
          <w:p w:rsidR="00586D90" w:rsidRPr="009B63AA" w:rsidRDefault="00586D90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776" w:type="pct"/>
          </w:tcPr>
          <w:p w:rsidR="00586D90" w:rsidRPr="009B63AA" w:rsidRDefault="00586D90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776" w:type="pct"/>
            <w:vAlign w:val="center"/>
          </w:tcPr>
          <w:p w:rsidR="00586D90" w:rsidRPr="00902C09" w:rsidRDefault="00586D90" w:rsidP="003140F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1239,5</w:t>
            </w:r>
          </w:p>
        </w:tc>
        <w:tc>
          <w:tcPr>
            <w:tcW w:w="543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1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25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1239,5</w:t>
            </w:r>
          </w:p>
        </w:tc>
        <w:tc>
          <w:tcPr>
            <w:tcW w:w="546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7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50C13" w:rsidRPr="00027F7E" w:rsidTr="00250C13">
        <w:trPr>
          <w:trHeight w:val="374"/>
          <w:jc w:val="center"/>
        </w:trPr>
        <w:tc>
          <w:tcPr>
            <w:tcW w:w="716" w:type="pct"/>
            <w:vMerge/>
          </w:tcPr>
          <w:p w:rsidR="00586D90" w:rsidRPr="009B63AA" w:rsidRDefault="00586D90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776" w:type="pct"/>
          </w:tcPr>
          <w:p w:rsidR="00586D90" w:rsidRPr="009B63AA" w:rsidRDefault="00586D90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областной</w:t>
            </w:r>
          </w:p>
          <w:p w:rsidR="00586D90" w:rsidRPr="009B63AA" w:rsidRDefault="00586D90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бюджет</w:t>
            </w:r>
          </w:p>
        </w:tc>
        <w:tc>
          <w:tcPr>
            <w:tcW w:w="776" w:type="pct"/>
            <w:vAlign w:val="center"/>
          </w:tcPr>
          <w:p w:rsidR="00586D90" w:rsidRPr="00902C09" w:rsidRDefault="005B4401" w:rsidP="003140F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1297,9</w:t>
            </w:r>
          </w:p>
        </w:tc>
        <w:tc>
          <w:tcPr>
            <w:tcW w:w="543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521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25" w:type="pct"/>
            <w:vAlign w:val="center"/>
          </w:tcPr>
          <w:p w:rsidR="00586D90" w:rsidRPr="00586D90" w:rsidRDefault="005B44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586D90"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97,9</w:t>
            </w:r>
          </w:p>
        </w:tc>
        <w:tc>
          <w:tcPr>
            <w:tcW w:w="546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7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50C13" w:rsidRPr="00027F7E" w:rsidTr="00250C13">
        <w:trPr>
          <w:trHeight w:val="231"/>
          <w:jc w:val="center"/>
        </w:trPr>
        <w:tc>
          <w:tcPr>
            <w:tcW w:w="716" w:type="pct"/>
            <w:vMerge/>
          </w:tcPr>
          <w:p w:rsidR="00586D90" w:rsidRPr="009B63AA" w:rsidRDefault="00586D90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776" w:type="pct"/>
          </w:tcPr>
          <w:p w:rsidR="00586D90" w:rsidRPr="009B63AA" w:rsidRDefault="00586D90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776" w:type="pct"/>
            <w:vAlign w:val="center"/>
          </w:tcPr>
          <w:p w:rsidR="00586D90" w:rsidRPr="00902C09" w:rsidRDefault="006E478D" w:rsidP="002321D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2081,6</w:t>
            </w:r>
          </w:p>
        </w:tc>
        <w:tc>
          <w:tcPr>
            <w:tcW w:w="543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552,5</w:t>
            </w:r>
          </w:p>
        </w:tc>
        <w:tc>
          <w:tcPr>
            <w:tcW w:w="521" w:type="pct"/>
            <w:vAlign w:val="center"/>
          </w:tcPr>
          <w:p w:rsidR="00586D90" w:rsidRPr="00586D90" w:rsidRDefault="006E478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414,1</w:t>
            </w:r>
          </w:p>
        </w:tc>
        <w:tc>
          <w:tcPr>
            <w:tcW w:w="625" w:type="pct"/>
            <w:vAlign w:val="center"/>
          </w:tcPr>
          <w:p w:rsidR="00586D90" w:rsidRPr="00586D90" w:rsidRDefault="002321D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586D90"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546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295,0</w:t>
            </w:r>
          </w:p>
        </w:tc>
        <w:tc>
          <w:tcPr>
            <w:tcW w:w="497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295,0</w:t>
            </w:r>
          </w:p>
        </w:tc>
      </w:tr>
      <w:tr w:rsidR="00250C13" w:rsidRPr="009B63AA" w:rsidTr="00250C13">
        <w:trPr>
          <w:trHeight w:val="341"/>
          <w:jc w:val="center"/>
        </w:trPr>
        <w:tc>
          <w:tcPr>
            <w:tcW w:w="716" w:type="pct"/>
            <w:vMerge/>
          </w:tcPr>
          <w:p w:rsidR="00586D90" w:rsidRPr="009B63AA" w:rsidRDefault="00586D90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776" w:type="pct"/>
          </w:tcPr>
          <w:p w:rsidR="00586D90" w:rsidRPr="009B63AA" w:rsidRDefault="00586D90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бюджет</w:t>
            </w: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 «Няндомское»</w:t>
            </w:r>
          </w:p>
        </w:tc>
        <w:tc>
          <w:tcPr>
            <w:tcW w:w="776" w:type="pct"/>
            <w:vAlign w:val="center"/>
          </w:tcPr>
          <w:p w:rsidR="00586D90" w:rsidRPr="00902C09" w:rsidRDefault="006E478D" w:rsidP="00586D9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2360,9</w:t>
            </w:r>
          </w:p>
        </w:tc>
        <w:tc>
          <w:tcPr>
            <w:tcW w:w="543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476,2</w:t>
            </w:r>
          </w:p>
        </w:tc>
        <w:tc>
          <w:tcPr>
            <w:tcW w:w="521" w:type="pct"/>
            <w:vAlign w:val="center"/>
          </w:tcPr>
          <w:p w:rsidR="00586D90" w:rsidRPr="00586D90" w:rsidRDefault="006E478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403,0</w:t>
            </w:r>
          </w:p>
        </w:tc>
        <w:tc>
          <w:tcPr>
            <w:tcW w:w="625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1065,7</w:t>
            </w:r>
          </w:p>
        </w:tc>
        <w:tc>
          <w:tcPr>
            <w:tcW w:w="546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497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208,0</w:t>
            </w:r>
          </w:p>
        </w:tc>
      </w:tr>
    </w:tbl>
    <w:p w:rsidR="00286DE1" w:rsidRDefault="00286DE1" w:rsidP="00286DE1">
      <w:pPr>
        <w:spacing w:line="240" w:lineRule="auto"/>
        <w:ind w:right="-285"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250C1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CD2E12" w:rsidRDefault="00CD2E12" w:rsidP="00CD2E12">
      <w:pPr>
        <w:spacing w:line="240" w:lineRule="auto"/>
        <w:ind w:right="-285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CD2E12">
        <w:rPr>
          <w:rFonts w:ascii="Times New Roman" w:hAnsi="Times New Roman" w:cs="Times New Roman"/>
          <w:sz w:val="28"/>
          <w:szCs w:val="28"/>
        </w:rPr>
        <w:t xml:space="preserve">) пункт 5.2.3. «Мероприятия подпрограммы 2» изложить в новой редакции согласно приложению </w:t>
      </w:r>
      <w:r w:rsidR="00CE5458">
        <w:rPr>
          <w:rFonts w:ascii="Times New Roman" w:hAnsi="Times New Roman" w:cs="Times New Roman"/>
          <w:sz w:val="28"/>
          <w:szCs w:val="28"/>
        </w:rPr>
        <w:t>3</w:t>
      </w:r>
      <w:r w:rsidRPr="00CD2E12">
        <w:rPr>
          <w:rFonts w:ascii="Times New Roman" w:hAnsi="Times New Roman" w:cs="Times New Roman"/>
          <w:sz w:val="28"/>
          <w:szCs w:val="28"/>
        </w:rPr>
        <w:t xml:space="preserve"> к данным изменениям</w:t>
      </w:r>
      <w:r w:rsidR="005C7257">
        <w:rPr>
          <w:rFonts w:ascii="Times New Roman" w:hAnsi="Times New Roman" w:cs="Times New Roman"/>
          <w:sz w:val="28"/>
          <w:szCs w:val="28"/>
        </w:rPr>
        <w:t>.</w:t>
      </w:r>
    </w:p>
    <w:p w:rsidR="00CD2E12" w:rsidRDefault="006E478D" w:rsidP="00CD2E12">
      <w:pPr>
        <w:spacing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CD2E12">
        <w:rPr>
          <w:rFonts w:ascii="Times New Roman" w:hAnsi="Times New Roman" w:cs="Times New Roman"/>
          <w:color w:val="000000"/>
          <w:sz w:val="28"/>
          <w:szCs w:val="28"/>
        </w:rPr>
        <w:t xml:space="preserve">. В подразделе </w:t>
      </w:r>
      <w:r w:rsidR="00CD2E12" w:rsidRPr="005E51CE">
        <w:rPr>
          <w:rFonts w:ascii="Times New Roman" w:hAnsi="Times New Roman" w:cs="Times New Roman"/>
          <w:color w:val="000000"/>
          <w:sz w:val="28"/>
          <w:szCs w:val="28"/>
        </w:rPr>
        <w:t xml:space="preserve">5.3. </w:t>
      </w:r>
      <w:r w:rsidR="00CD2E12">
        <w:rPr>
          <w:rFonts w:ascii="Times New Roman" w:hAnsi="Times New Roman" w:cs="Times New Roman"/>
          <w:color w:val="000000"/>
          <w:sz w:val="28"/>
          <w:szCs w:val="28"/>
        </w:rPr>
        <w:t xml:space="preserve">«Подпрограмма </w:t>
      </w:r>
      <w:r w:rsidR="00CD2E12" w:rsidRPr="005E51CE">
        <w:rPr>
          <w:rFonts w:ascii="Times New Roman" w:hAnsi="Times New Roman" w:cs="Times New Roman"/>
          <w:color w:val="000000"/>
          <w:sz w:val="28"/>
          <w:szCs w:val="28"/>
        </w:rPr>
        <w:t>3 «Развитие муниц</w:t>
      </w:r>
      <w:r w:rsidR="00CD2E12">
        <w:rPr>
          <w:rFonts w:ascii="Times New Roman" w:hAnsi="Times New Roman" w:cs="Times New Roman"/>
          <w:color w:val="000000"/>
          <w:sz w:val="28"/>
          <w:szCs w:val="28"/>
        </w:rPr>
        <w:t xml:space="preserve">ипального бюджетного учреждения </w:t>
      </w:r>
      <w:r w:rsidR="00CD2E12" w:rsidRPr="005E51CE">
        <w:rPr>
          <w:rFonts w:ascii="Times New Roman" w:hAnsi="Times New Roman" w:cs="Times New Roman"/>
          <w:color w:val="000000"/>
          <w:sz w:val="28"/>
          <w:szCs w:val="28"/>
        </w:rPr>
        <w:t>дополнительного образования «Детская школа искусств» города Няндома» муниципальной программы «Развитие сферы культуры и туризма на территории города Няндома и Няндомского района»</w:t>
      </w:r>
      <w:r w:rsidR="00CD2E12">
        <w:rPr>
          <w:rFonts w:ascii="Times New Roman" w:hAnsi="Times New Roman" w:cs="Times New Roman"/>
          <w:color w:val="000000"/>
          <w:sz w:val="28"/>
          <w:szCs w:val="28"/>
        </w:rPr>
        <w:t xml:space="preserve"> (далее </w:t>
      </w:r>
      <w:r w:rsidR="00B6218F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CD2E12">
        <w:rPr>
          <w:rFonts w:ascii="Times New Roman" w:hAnsi="Times New Roman" w:cs="Times New Roman"/>
          <w:color w:val="000000"/>
          <w:sz w:val="28"/>
          <w:szCs w:val="28"/>
        </w:rPr>
        <w:t>подпрограмма 3):</w:t>
      </w:r>
    </w:p>
    <w:p w:rsidR="00CD2E12" w:rsidRDefault="00CD2E12" w:rsidP="00CD2E12">
      <w:pPr>
        <w:spacing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а) </w:t>
      </w:r>
      <w:r w:rsidRPr="005E51CE">
        <w:rPr>
          <w:rFonts w:ascii="Times New Roman" w:hAnsi="Times New Roman" w:cs="Times New Roman"/>
          <w:color w:val="000000"/>
          <w:sz w:val="28"/>
          <w:szCs w:val="28"/>
        </w:rPr>
        <w:t>в паспорте подпрограммы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3:</w:t>
      </w:r>
    </w:p>
    <w:p w:rsidR="00CD2E12" w:rsidRDefault="00CD2E12" w:rsidP="00CD2E12">
      <w:pPr>
        <w:spacing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5E51CE">
        <w:t xml:space="preserve"> </w:t>
      </w:r>
      <w:r w:rsidRPr="005E51CE">
        <w:rPr>
          <w:rFonts w:ascii="Times New Roman" w:hAnsi="Times New Roman" w:cs="Times New Roman"/>
          <w:color w:val="000000"/>
          <w:sz w:val="28"/>
          <w:szCs w:val="28"/>
        </w:rPr>
        <w:t>строку «Объемы и источники финансирования подпрограммы» изложить в следующей редакции:</w:t>
      </w:r>
    </w:p>
    <w:p w:rsidR="00CD2E12" w:rsidRPr="009B63AA" w:rsidRDefault="00CD2E12" w:rsidP="00CD2E12">
      <w:pPr>
        <w:spacing w:line="240" w:lineRule="auto"/>
        <w:ind w:left="-142" w:hanging="142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</w:p>
    <w:tbl>
      <w:tblPr>
        <w:tblW w:w="48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20"/>
        <w:gridCol w:w="1560"/>
        <w:gridCol w:w="1419"/>
        <w:gridCol w:w="990"/>
        <w:gridCol w:w="990"/>
        <w:gridCol w:w="1135"/>
        <w:gridCol w:w="992"/>
        <w:gridCol w:w="933"/>
      </w:tblGrid>
      <w:tr w:rsidR="00CD2E12" w:rsidRPr="009B63AA" w:rsidTr="00250C13">
        <w:trPr>
          <w:trHeight w:val="349"/>
          <w:jc w:val="center"/>
        </w:trPr>
        <w:tc>
          <w:tcPr>
            <w:tcW w:w="660" w:type="pct"/>
            <w:vMerge w:val="restart"/>
          </w:tcPr>
          <w:p w:rsidR="00CD2E12" w:rsidRPr="009B63AA" w:rsidRDefault="00CD2E12" w:rsidP="00D27A29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«</w:t>
            </w:r>
            <w:r w:rsidRPr="009B63A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Объемы</w:t>
            </w:r>
          </w:p>
          <w:p w:rsidR="00CD2E12" w:rsidRPr="009B63AA" w:rsidRDefault="00CD2E12" w:rsidP="00D27A29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и </w:t>
            </w:r>
            <w:proofErr w:type="spellStart"/>
            <w:r w:rsidRPr="009B63A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источни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-</w:t>
            </w:r>
            <w:r w:rsidRPr="009B63A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ки</w:t>
            </w:r>
            <w:proofErr w:type="spellEnd"/>
            <w:r w:rsidRPr="009B63AA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финансирования</w:t>
            </w:r>
          </w:p>
          <w:p w:rsidR="00CD2E12" w:rsidRPr="009B63AA" w:rsidRDefault="00CD2E12" w:rsidP="00D27A2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>подпрограммы</w:t>
            </w:r>
          </w:p>
        </w:tc>
        <w:tc>
          <w:tcPr>
            <w:tcW w:w="844" w:type="pct"/>
            <w:vMerge w:val="restart"/>
          </w:tcPr>
          <w:p w:rsidR="00CD2E12" w:rsidRPr="009B63AA" w:rsidRDefault="00CD2E12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768" w:type="pct"/>
            <w:vMerge w:val="restart"/>
          </w:tcPr>
          <w:p w:rsidR="00CD2E12" w:rsidRPr="009B63AA" w:rsidRDefault="00CD2E12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средств</w:t>
            </w:r>
          </w:p>
          <w:p w:rsidR="00CD2E12" w:rsidRPr="009B63AA" w:rsidRDefault="00CD2E12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 тыс. руб.</w:t>
            </w:r>
          </w:p>
        </w:tc>
        <w:tc>
          <w:tcPr>
            <w:tcW w:w="2729" w:type="pct"/>
            <w:gridSpan w:val="5"/>
          </w:tcPr>
          <w:p w:rsidR="00CD2E12" w:rsidRPr="009B63AA" w:rsidRDefault="00CD2E12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т. ч. по годам</w:t>
            </w:r>
          </w:p>
        </w:tc>
      </w:tr>
      <w:tr w:rsidR="00250C13" w:rsidRPr="009B63AA" w:rsidTr="00250C13">
        <w:trPr>
          <w:trHeight w:val="560"/>
          <w:jc w:val="center"/>
        </w:trPr>
        <w:tc>
          <w:tcPr>
            <w:tcW w:w="660" w:type="pct"/>
            <w:vMerge/>
          </w:tcPr>
          <w:p w:rsidR="00CD2E12" w:rsidRPr="009B63AA" w:rsidRDefault="00CD2E12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844" w:type="pct"/>
            <w:vMerge/>
          </w:tcPr>
          <w:p w:rsidR="00CD2E12" w:rsidRPr="009B63AA" w:rsidRDefault="00CD2E12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8" w:type="pct"/>
            <w:vMerge/>
          </w:tcPr>
          <w:p w:rsidR="00CD2E12" w:rsidRPr="009B63AA" w:rsidRDefault="00CD2E12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6" w:type="pct"/>
          </w:tcPr>
          <w:p w:rsidR="00CD2E12" w:rsidRPr="009B63AA" w:rsidRDefault="00CD2E12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36" w:type="pct"/>
          </w:tcPr>
          <w:p w:rsidR="00CD2E12" w:rsidRPr="009B63AA" w:rsidRDefault="00CD2E12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614" w:type="pct"/>
          </w:tcPr>
          <w:p w:rsidR="00CD2E12" w:rsidRPr="009B63AA" w:rsidRDefault="00CD2E12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537" w:type="pct"/>
          </w:tcPr>
          <w:p w:rsidR="00CD2E12" w:rsidRPr="009B63AA" w:rsidRDefault="00CD2E12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506" w:type="pct"/>
          </w:tcPr>
          <w:p w:rsidR="00CD2E12" w:rsidRPr="009B63AA" w:rsidRDefault="00CD2E12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</w:tr>
      <w:tr w:rsidR="00250C13" w:rsidRPr="009B63AA" w:rsidTr="00250C13">
        <w:trPr>
          <w:trHeight w:val="181"/>
          <w:jc w:val="center"/>
        </w:trPr>
        <w:tc>
          <w:tcPr>
            <w:tcW w:w="660" w:type="pct"/>
            <w:vMerge/>
          </w:tcPr>
          <w:p w:rsidR="00586D90" w:rsidRPr="009B63AA" w:rsidRDefault="00586D90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844" w:type="pct"/>
          </w:tcPr>
          <w:p w:rsidR="00586D90" w:rsidRPr="009B63AA" w:rsidRDefault="00586D90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общий объем средств, в том числе:</w:t>
            </w:r>
          </w:p>
        </w:tc>
        <w:tc>
          <w:tcPr>
            <w:tcW w:w="768" w:type="pct"/>
          </w:tcPr>
          <w:p w:rsidR="00586D90" w:rsidRPr="00586D90" w:rsidRDefault="00CE5458" w:rsidP="00586D9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188740,2</w:t>
            </w:r>
          </w:p>
          <w:p w:rsidR="00586D90" w:rsidRPr="00586D90" w:rsidRDefault="00586D90" w:rsidP="00586D90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36" w:type="pct"/>
          </w:tcPr>
          <w:p w:rsidR="00586D90" w:rsidRPr="00586D90" w:rsidRDefault="00586D90" w:rsidP="00586D9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34199,7</w:t>
            </w:r>
          </w:p>
        </w:tc>
        <w:tc>
          <w:tcPr>
            <w:tcW w:w="536" w:type="pct"/>
          </w:tcPr>
          <w:p w:rsidR="00586D90" w:rsidRPr="00586D90" w:rsidRDefault="006E478D" w:rsidP="00586D9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37138,4</w:t>
            </w:r>
          </w:p>
        </w:tc>
        <w:tc>
          <w:tcPr>
            <w:tcW w:w="614" w:type="pct"/>
          </w:tcPr>
          <w:p w:rsidR="00586D90" w:rsidRPr="00586D90" w:rsidRDefault="006E478D" w:rsidP="00586D9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36415,9</w:t>
            </w:r>
          </w:p>
        </w:tc>
        <w:tc>
          <w:tcPr>
            <w:tcW w:w="537" w:type="pct"/>
          </w:tcPr>
          <w:p w:rsidR="00586D90" w:rsidRPr="00586D90" w:rsidRDefault="00586D90" w:rsidP="00586D9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42740,9</w:t>
            </w:r>
          </w:p>
        </w:tc>
        <w:tc>
          <w:tcPr>
            <w:tcW w:w="506" w:type="pct"/>
          </w:tcPr>
          <w:p w:rsidR="00586D90" w:rsidRPr="00586D90" w:rsidRDefault="00586D90" w:rsidP="00586D9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38245,3</w:t>
            </w:r>
          </w:p>
        </w:tc>
      </w:tr>
      <w:tr w:rsidR="00250C13" w:rsidRPr="009B63AA" w:rsidTr="00250C13">
        <w:trPr>
          <w:trHeight w:val="181"/>
          <w:jc w:val="center"/>
        </w:trPr>
        <w:tc>
          <w:tcPr>
            <w:tcW w:w="660" w:type="pct"/>
            <w:vMerge/>
          </w:tcPr>
          <w:p w:rsidR="00586D90" w:rsidRPr="009B63AA" w:rsidRDefault="00586D90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844" w:type="pct"/>
          </w:tcPr>
          <w:p w:rsidR="00586D90" w:rsidRPr="009B63AA" w:rsidRDefault="00586D90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768" w:type="pct"/>
            <w:vAlign w:val="center"/>
          </w:tcPr>
          <w:p w:rsidR="00586D90" w:rsidRDefault="006E478D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4940,0</w:t>
            </w:r>
          </w:p>
        </w:tc>
        <w:tc>
          <w:tcPr>
            <w:tcW w:w="536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6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14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7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4940,0</w:t>
            </w:r>
          </w:p>
        </w:tc>
        <w:tc>
          <w:tcPr>
            <w:tcW w:w="506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50C13" w:rsidRPr="009B63AA" w:rsidTr="00250C13">
        <w:trPr>
          <w:trHeight w:val="364"/>
          <w:jc w:val="center"/>
        </w:trPr>
        <w:tc>
          <w:tcPr>
            <w:tcW w:w="660" w:type="pct"/>
            <w:vMerge/>
          </w:tcPr>
          <w:p w:rsidR="00586D90" w:rsidRPr="009B63AA" w:rsidRDefault="00586D90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844" w:type="pct"/>
          </w:tcPr>
          <w:p w:rsidR="00586D90" w:rsidRPr="009B63AA" w:rsidRDefault="00586D90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областной</w:t>
            </w:r>
          </w:p>
          <w:p w:rsidR="00586D90" w:rsidRPr="009B63AA" w:rsidRDefault="00586D90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бюджет</w:t>
            </w:r>
          </w:p>
        </w:tc>
        <w:tc>
          <w:tcPr>
            <w:tcW w:w="768" w:type="pct"/>
            <w:vAlign w:val="center"/>
          </w:tcPr>
          <w:p w:rsidR="00586D90" w:rsidRPr="00027F7E" w:rsidRDefault="006E478D" w:rsidP="00902C0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2324,9</w:t>
            </w:r>
          </w:p>
        </w:tc>
        <w:tc>
          <w:tcPr>
            <w:tcW w:w="536" w:type="pct"/>
            <w:vAlign w:val="center"/>
          </w:tcPr>
          <w:p w:rsidR="00586D90" w:rsidRPr="00586D90" w:rsidRDefault="006E478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1246,1</w:t>
            </w:r>
          </w:p>
        </w:tc>
        <w:tc>
          <w:tcPr>
            <w:tcW w:w="536" w:type="pct"/>
            <w:vAlign w:val="center"/>
          </w:tcPr>
          <w:p w:rsidR="00586D90" w:rsidRPr="00586D90" w:rsidRDefault="006E478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200,7</w:t>
            </w:r>
          </w:p>
        </w:tc>
        <w:tc>
          <w:tcPr>
            <w:tcW w:w="614" w:type="pct"/>
            <w:vAlign w:val="center"/>
          </w:tcPr>
          <w:p w:rsidR="00586D90" w:rsidRPr="00586D90" w:rsidRDefault="006E478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186,6</w:t>
            </w:r>
          </w:p>
        </w:tc>
        <w:tc>
          <w:tcPr>
            <w:tcW w:w="537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560,5</w:t>
            </w:r>
          </w:p>
        </w:tc>
        <w:tc>
          <w:tcPr>
            <w:tcW w:w="506" w:type="pct"/>
            <w:vAlign w:val="center"/>
          </w:tcPr>
          <w:p w:rsidR="00586D90" w:rsidRPr="00586D90" w:rsidRDefault="00586D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131,0</w:t>
            </w:r>
          </w:p>
        </w:tc>
      </w:tr>
      <w:tr w:rsidR="00250C13" w:rsidRPr="009B63AA" w:rsidTr="00250C13">
        <w:trPr>
          <w:trHeight w:val="225"/>
          <w:jc w:val="center"/>
        </w:trPr>
        <w:tc>
          <w:tcPr>
            <w:tcW w:w="660" w:type="pct"/>
            <w:vMerge/>
          </w:tcPr>
          <w:p w:rsidR="00902C09" w:rsidRPr="009B63AA" w:rsidRDefault="00902C09" w:rsidP="00D27A2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844" w:type="pct"/>
          </w:tcPr>
          <w:p w:rsidR="00902C09" w:rsidRPr="009B63AA" w:rsidRDefault="00902C09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3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768" w:type="pct"/>
            <w:vAlign w:val="center"/>
          </w:tcPr>
          <w:p w:rsidR="00902C09" w:rsidRPr="00902C09" w:rsidRDefault="006E478D" w:rsidP="00D27A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181475,3</w:t>
            </w:r>
          </w:p>
        </w:tc>
        <w:tc>
          <w:tcPr>
            <w:tcW w:w="536" w:type="pct"/>
            <w:vAlign w:val="center"/>
          </w:tcPr>
          <w:p w:rsidR="00902C09" w:rsidRPr="00A3553A" w:rsidRDefault="00586D90" w:rsidP="003140F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32953,6</w:t>
            </w:r>
          </w:p>
        </w:tc>
        <w:tc>
          <w:tcPr>
            <w:tcW w:w="536" w:type="pct"/>
            <w:vAlign w:val="center"/>
          </w:tcPr>
          <w:p w:rsidR="00902C09" w:rsidRPr="00A3553A" w:rsidRDefault="006E478D" w:rsidP="003140F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36937,7</w:t>
            </w:r>
          </w:p>
        </w:tc>
        <w:tc>
          <w:tcPr>
            <w:tcW w:w="614" w:type="pct"/>
            <w:vAlign w:val="center"/>
          </w:tcPr>
          <w:p w:rsidR="00902C09" w:rsidRPr="00A3553A" w:rsidRDefault="00586D90" w:rsidP="003140F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36229,3</w:t>
            </w:r>
          </w:p>
        </w:tc>
        <w:tc>
          <w:tcPr>
            <w:tcW w:w="537" w:type="pct"/>
            <w:vAlign w:val="center"/>
          </w:tcPr>
          <w:p w:rsidR="00902C09" w:rsidRPr="00A3553A" w:rsidRDefault="00586D90" w:rsidP="003140F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37240,4</w:t>
            </w:r>
          </w:p>
        </w:tc>
        <w:tc>
          <w:tcPr>
            <w:tcW w:w="506" w:type="pct"/>
            <w:vAlign w:val="center"/>
          </w:tcPr>
          <w:p w:rsidR="00902C09" w:rsidRPr="00A3553A" w:rsidRDefault="00586D90" w:rsidP="003140F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38114,3</w:t>
            </w:r>
          </w:p>
        </w:tc>
      </w:tr>
    </w:tbl>
    <w:p w:rsidR="00CD2E12" w:rsidRDefault="005C7257" w:rsidP="00CD2E12">
      <w:pPr>
        <w:spacing w:line="240" w:lineRule="auto"/>
        <w:ind w:right="-285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CD2E12" w:rsidRPr="006E478D" w:rsidRDefault="00CD2E12" w:rsidP="006E478D">
      <w:pPr>
        <w:spacing w:line="240" w:lineRule="auto"/>
        <w:ind w:right="-285"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б) пункт 5.3.3. «Мероприятия подпрограммы 3» </w:t>
      </w:r>
      <w:r w:rsidRPr="009B63AA">
        <w:rPr>
          <w:rFonts w:ascii="Times New Roman" w:hAnsi="Times New Roman" w:cs="Times New Roman"/>
          <w:color w:val="000000"/>
          <w:sz w:val="28"/>
          <w:szCs w:val="28"/>
        </w:rPr>
        <w:t>изложить в ново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й редакции согласно приложению </w:t>
      </w:r>
      <w:r w:rsidR="00CE5458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9B63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 данным изменениям</w:t>
      </w:r>
      <w:r w:rsidRPr="009B63A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D2E12" w:rsidRDefault="00CD2E12" w:rsidP="00CD2E12">
      <w:pPr>
        <w:spacing w:line="240" w:lineRule="auto"/>
        <w:ind w:right="-285"/>
        <w:rPr>
          <w:rFonts w:ascii="Times New Roman" w:hAnsi="Times New Roman" w:cs="Times New Roman"/>
          <w:sz w:val="28"/>
          <w:szCs w:val="28"/>
        </w:rPr>
        <w:sectPr w:rsidR="00CD2E12" w:rsidSect="00026AFE">
          <w:headerReference w:type="default" r:id="rId8"/>
          <w:headerReference w:type="first" r:id="rId9"/>
          <w:pgSz w:w="11906" w:h="16838"/>
          <w:pgMar w:top="993" w:right="851" w:bottom="993" w:left="1701" w:header="429" w:footer="709" w:gutter="0"/>
          <w:pgNumType w:start="1"/>
          <w:cols w:space="708"/>
          <w:titlePg/>
          <w:docGrid w:linePitch="360"/>
        </w:sectPr>
      </w:pPr>
    </w:p>
    <w:p w:rsidR="00C33D99" w:rsidRDefault="00C33D99" w:rsidP="006E478D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6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64"/>
        <w:gridCol w:w="5670"/>
      </w:tblGrid>
      <w:tr w:rsidR="005339DC" w:rsidTr="00C33D99">
        <w:tc>
          <w:tcPr>
            <w:tcW w:w="9464" w:type="dxa"/>
          </w:tcPr>
          <w:p w:rsidR="005339DC" w:rsidRDefault="005339DC" w:rsidP="00F53E1D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5339DC" w:rsidRPr="00250C13" w:rsidRDefault="005339DC" w:rsidP="00F53E1D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C13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6E47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39DC" w:rsidRPr="00250C13" w:rsidRDefault="005339DC" w:rsidP="00F53E1D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C13">
              <w:rPr>
                <w:rFonts w:ascii="Times New Roman" w:hAnsi="Times New Roman" w:cs="Times New Roman"/>
                <w:sz w:val="24"/>
                <w:szCs w:val="24"/>
              </w:rPr>
              <w:t>к утвержденным изменениям</w:t>
            </w:r>
          </w:p>
          <w:p w:rsidR="005339DC" w:rsidRDefault="006223C2" w:rsidP="00F53E1D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 21 »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 xml:space="preserve"> г.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72 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C33D99" w:rsidRDefault="00C33D99" w:rsidP="00C33D99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553A" w:rsidRPr="00A3553A" w:rsidRDefault="00A3553A" w:rsidP="00A3553A">
      <w:pPr>
        <w:widowControl w:val="0"/>
        <w:autoSpaceDE w:val="0"/>
        <w:autoSpaceDN w:val="0"/>
        <w:adjustRightInd w:val="0"/>
        <w:spacing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5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РЕСУРСНОЕ ОБЕСПЕЧЕНИЕ</w:t>
      </w:r>
    </w:p>
    <w:p w:rsidR="00A3553A" w:rsidRPr="00A3553A" w:rsidRDefault="00A3553A" w:rsidP="00A3553A">
      <w:pPr>
        <w:widowControl w:val="0"/>
        <w:autoSpaceDE w:val="0"/>
        <w:autoSpaceDN w:val="0"/>
        <w:adjustRightInd w:val="0"/>
        <w:spacing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5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реализации муниципальной программы «Развитие сферы культуры и туризма  на территории города Няндома </w:t>
      </w:r>
    </w:p>
    <w:p w:rsidR="00A3553A" w:rsidRPr="00A3553A" w:rsidRDefault="00A3553A" w:rsidP="00A3553A">
      <w:pPr>
        <w:widowControl w:val="0"/>
        <w:autoSpaceDE w:val="0"/>
        <w:autoSpaceDN w:val="0"/>
        <w:adjustRightInd w:val="0"/>
        <w:spacing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5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Няндомского района»</w:t>
      </w:r>
    </w:p>
    <w:p w:rsidR="0025186F" w:rsidRDefault="0025186F" w:rsidP="00A3553A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5052" w:type="dxa"/>
        <w:tblInd w:w="93" w:type="dxa"/>
        <w:tblLook w:val="04A0"/>
      </w:tblPr>
      <w:tblGrid>
        <w:gridCol w:w="2254"/>
        <w:gridCol w:w="3452"/>
        <w:gridCol w:w="1762"/>
        <w:gridCol w:w="1202"/>
        <w:gridCol w:w="1259"/>
        <w:gridCol w:w="1125"/>
        <w:gridCol w:w="1258"/>
        <w:gridCol w:w="1259"/>
        <w:gridCol w:w="1259"/>
        <w:gridCol w:w="222"/>
      </w:tblGrid>
      <w:tr w:rsidR="00A3553A" w:rsidRPr="00A3553A" w:rsidTr="00F60CDB">
        <w:trPr>
          <w:gridAfter w:val="1"/>
          <w:trHeight w:val="309"/>
          <w:tblHeader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745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расходов, тыс. руб.</w:t>
            </w:r>
          </w:p>
        </w:tc>
      </w:tr>
      <w:tr w:rsidR="00A3553A" w:rsidRPr="00A3553A" w:rsidTr="00F60CDB">
        <w:trPr>
          <w:gridAfter w:val="1"/>
          <w:trHeight w:val="309"/>
          <w:tblHeader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5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3553A" w:rsidRPr="00A3553A" w:rsidTr="00F60CDB">
        <w:trPr>
          <w:gridAfter w:val="1"/>
          <w:trHeight w:val="300"/>
          <w:tblHeader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 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</w:tr>
      <w:tr w:rsidR="00A3553A" w:rsidRPr="00A3553A" w:rsidTr="00F60CDB">
        <w:trPr>
          <w:gridAfter w:val="1"/>
          <w:trHeight w:val="300"/>
          <w:tblHeader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53A" w:rsidRPr="00A3553A" w:rsidRDefault="00A3553A" w:rsidP="00A35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F60CDB" w:rsidRPr="00A3553A" w:rsidTr="00F60CDB">
        <w:trPr>
          <w:gridAfter w:val="1"/>
          <w:trHeight w:val="510"/>
        </w:trPr>
        <w:tc>
          <w:tcPr>
            <w:tcW w:w="2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Развитие сферы культуры и туризма на территории города Няндома и </w:t>
            </w:r>
            <w:proofErr w:type="spellStart"/>
            <w:r w:rsidRPr="00A355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Няндомкого</w:t>
            </w:r>
            <w:proofErr w:type="spellEnd"/>
            <w:r w:rsidRPr="00A355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126776,1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156307,6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149325,8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148967,1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141540,7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722917,3</w:t>
            </w:r>
          </w:p>
        </w:tc>
      </w:tr>
      <w:tr w:rsidR="00F60CDB" w:rsidRPr="00A3553A" w:rsidTr="00F60CDB">
        <w:trPr>
          <w:gridAfter w:val="1"/>
          <w:trHeight w:val="510"/>
        </w:trPr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9717,6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32231,4</w:t>
            </w:r>
          </w:p>
        </w:tc>
      </w:tr>
      <w:tr w:rsidR="00F60CDB" w:rsidRPr="00A3553A" w:rsidTr="00F60CDB">
        <w:trPr>
          <w:gridAfter w:val="1"/>
          <w:trHeight w:val="510"/>
        </w:trPr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12638,7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3780,9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26830,7</w:t>
            </w:r>
          </w:p>
        </w:tc>
      </w:tr>
      <w:tr w:rsidR="00F60CDB" w:rsidRPr="00A3553A" w:rsidTr="00F60CDB">
        <w:trPr>
          <w:gridAfter w:val="1"/>
          <w:trHeight w:val="510"/>
        </w:trPr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51455,9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61470,6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62083,6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63867,7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304050,7</w:t>
            </w:r>
          </w:p>
        </w:tc>
      </w:tr>
      <w:tr w:rsidR="00F60CDB" w:rsidRPr="00A3553A" w:rsidTr="00F60CDB">
        <w:trPr>
          <w:gridAfter w:val="1"/>
          <w:trHeight w:val="510"/>
        </w:trPr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61581,5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70564,8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74356,7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75966,4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77335,1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359804,5</w:t>
            </w:r>
          </w:p>
        </w:tc>
      </w:tr>
      <w:tr w:rsidR="00F60CDB" w:rsidRPr="00A3553A" w:rsidTr="00F60CDB">
        <w:trPr>
          <w:gridAfter w:val="1"/>
          <w:trHeight w:val="510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1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Развитие культуры на территории города Няндома и </w:t>
            </w:r>
            <w:proofErr w:type="spellStart"/>
            <w:r w:rsidRPr="00A355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Няндомкого</w:t>
            </w:r>
            <w:proofErr w:type="spellEnd"/>
            <w:r w:rsidRPr="00A355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91047,7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118352,1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109281,8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105723,2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102792,4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527197,2</w:t>
            </w:r>
          </w:p>
        </w:tc>
      </w:tr>
      <w:tr w:rsidR="00F60CDB" w:rsidRPr="00A3553A" w:rsidTr="00F60CDB">
        <w:trPr>
          <w:gridAfter w:val="1"/>
          <w:trHeight w:val="510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8478,1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4874,9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26051,9</w:t>
            </w:r>
          </w:p>
        </w:tc>
      </w:tr>
      <w:tr w:rsidR="00F60CDB" w:rsidRPr="00A3553A" w:rsidTr="00F60CDB">
        <w:trPr>
          <w:gridAfter w:val="1"/>
          <w:trHeight w:val="510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10892,6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23207,9</w:t>
            </w:r>
          </w:p>
        </w:tc>
      </w:tr>
      <w:tr w:rsidR="00F60CDB" w:rsidRPr="00A3553A" w:rsidTr="00F60CDB">
        <w:trPr>
          <w:gridAfter w:val="1"/>
          <w:trHeight w:val="510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17949,8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27821,1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24716,3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25458,4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120493,8</w:t>
            </w:r>
          </w:p>
        </w:tc>
      </w:tr>
      <w:tr w:rsidR="00F60CDB" w:rsidRPr="00A3553A" w:rsidTr="00F60CDB">
        <w:trPr>
          <w:gridAfter w:val="1"/>
          <w:trHeight w:val="510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61105,3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70161,8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73291,0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75758,4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77127,1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357443,6</w:t>
            </w:r>
          </w:p>
        </w:tc>
      </w:tr>
      <w:tr w:rsidR="00F60CDB" w:rsidRPr="00A3553A" w:rsidTr="00F60CDB">
        <w:trPr>
          <w:gridAfter w:val="1"/>
          <w:trHeight w:val="615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2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Развитие туризма на территории города Няндома и Няндомского </w:t>
            </w:r>
            <w:r w:rsidRPr="00A355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района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Всего, в том числе: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1528,7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817,1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3628,1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6979,9</w:t>
            </w:r>
          </w:p>
        </w:tc>
      </w:tr>
      <w:tr w:rsidR="00F60CDB" w:rsidRPr="00A3553A" w:rsidTr="00F60CDB">
        <w:trPr>
          <w:gridAfter w:val="1"/>
          <w:trHeight w:val="615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1239,5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1239,5</w:t>
            </w:r>
          </w:p>
        </w:tc>
      </w:tr>
      <w:tr w:rsidR="00F60CDB" w:rsidRPr="00A3553A" w:rsidTr="00F60CDB">
        <w:trPr>
          <w:gridAfter w:val="1"/>
          <w:trHeight w:val="510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1297,9</w:t>
            </w:r>
          </w:p>
        </w:tc>
      </w:tr>
      <w:tr w:rsidR="00F60CDB" w:rsidRPr="00A3553A" w:rsidTr="00F60CDB">
        <w:trPr>
          <w:gridAfter w:val="1"/>
          <w:trHeight w:val="510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2081,6</w:t>
            </w:r>
          </w:p>
        </w:tc>
      </w:tr>
      <w:tr w:rsidR="00F60CDB" w:rsidRPr="00A3553A" w:rsidTr="00F60CDB">
        <w:trPr>
          <w:gridAfter w:val="1"/>
          <w:trHeight w:val="510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2360,9</w:t>
            </w:r>
          </w:p>
        </w:tc>
      </w:tr>
      <w:tr w:rsidR="00F60CDB" w:rsidRPr="00A3553A" w:rsidTr="00F60CDB">
        <w:trPr>
          <w:gridAfter w:val="1"/>
          <w:trHeight w:val="615"/>
        </w:trPr>
        <w:tc>
          <w:tcPr>
            <w:tcW w:w="2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3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Развитие муниципального бюджетного учреждения дополнительного образования «Детская школа искусств" </w:t>
            </w:r>
            <w:r w:rsidRPr="00A355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города Няндома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34199,7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37138,4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36415,9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42740,9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38245,3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188740,2</w:t>
            </w:r>
          </w:p>
        </w:tc>
      </w:tr>
      <w:tr w:rsidR="00F60CDB" w:rsidRPr="00A3553A" w:rsidTr="00F60CDB">
        <w:trPr>
          <w:gridAfter w:val="1"/>
          <w:trHeight w:val="510"/>
        </w:trPr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560,5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2324,9</w:t>
            </w:r>
          </w:p>
        </w:tc>
      </w:tr>
      <w:tr w:rsidR="00F60CDB" w:rsidRPr="00A3553A" w:rsidTr="00F60CDB">
        <w:trPr>
          <w:gridAfter w:val="1"/>
          <w:trHeight w:val="510"/>
        </w:trPr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4940,0</w:t>
            </w:r>
          </w:p>
        </w:tc>
      </w:tr>
      <w:tr w:rsidR="00F60CDB" w:rsidRPr="00A3553A" w:rsidTr="00F60CDB">
        <w:trPr>
          <w:gridAfter w:val="1"/>
          <w:trHeight w:val="309"/>
        </w:trPr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5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32953,6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36937,7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36229,3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37240,4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38114,3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CDB" w:rsidRPr="00F60CDB" w:rsidRDefault="00F60CDB" w:rsidP="00F60C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0C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181475,3</w:t>
            </w:r>
          </w:p>
        </w:tc>
      </w:tr>
      <w:tr w:rsidR="00F60CDB" w:rsidRPr="00A3553A" w:rsidTr="00F60CDB">
        <w:trPr>
          <w:trHeight w:val="309"/>
        </w:trPr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DB" w:rsidRPr="00A3553A" w:rsidRDefault="00F60CDB" w:rsidP="00F60CD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60CDB" w:rsidRPr="00A3553A" w:rsidRDefault="00F60CDB" w:rsidP="00F60CDB"/>
        </w:tc>
      </w:tr>
    </w:tbl>
    <w:p w:rsidR="00A3553A" w:rsidRDefault="00A3553A" w:rsidP="00040053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:rsidR="00D27A29" w:rsidRDefault="00D27A29" w:rsidP="00040053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:rsidR="00C33D99" w:rsidRDefault="00C33D99" w:rsidP="00040053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:rsidR="00C33D99" w:rsidRDefault="00C33D99" w:rsidP="00040053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:rsidR="00C33D99" w:rsidRDefault="00C33D99" w:rsidP="00040053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:rsidR="00C33D99" w:rsidRDefault="00C33D99" w:rsidP="00040053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:rsidR="00C33D99" w:rsidRDefault="00C33D99" w:rsidP="00040053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:rsidR="00C33D99" w:rsidRDefault="00C33D99" w:rsidP="00040053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:rsidR="00250C13" w:rsidRDefault="00250C13" w:rsidP="00040053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:rsidR="00250C13" w:rsidRDefault="00250C13" w:rsidP="00040053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p w:rsidR="006461CE" w:rsidRDefault="006461CE" w:rsidP="00040053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445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89"/>
        <w:gridCol w:w="5670"/>
      </w:tblGrid>
      <w:tr w:rsidR="00AB1ED4" w:rsidTr="00250C13">
        <w:tc>
          <w:tcPr>
            <w:tcW w:w="8789" w:type="dxa"/>
          </w:tcPr>
          <w:p w:rsidR="00AB1ED4" w:rsidRDefault="00AB1ED4" w:rsidP="00F53E1D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B1ED4" w:rsidRPr="00250C13" w:rsidRDefault="00AB1ED4" w:rsidP="00F53E1D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C13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F60C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B1ED4" w:rsidRPr="00250C13" w:rsidRDefault="00AB1ED4" w:rsidP="00F53E1D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C13">
              <w:rPr>
                <w:rFonts w:ascii="Times New Roman" w:hAnsi="Times New Roman" w:cs="Times New Roman"/>
                <w:sz w:val="24"/>
                <w:szCs w:val="24"/>
              </w:rPr>
              <w:t>к утвержденным изменениям</w:t>
            </w:r>
          </w:p>
          <w:p w:rsidR="00AB1ED4" w:rsidRDefault="006223C2" w:rsidP="00F53E1D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 21 »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 xml:space="preserve"> г.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72 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AB1ED4" w:rsidRDefault="00AB1ED4" w:rsidP="00040053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4414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44"/>
        <w:gridCol w:w="5670"/>
      </w:tblGrid>
      <w:tr w:rsidR="00C33D99" w:rsidTr="00C33D99">
        <w:tc>
          <w:tcPr>
            <w:tcW w:w="8744" w:type="dxa"/>
          </w:tcPr>
          <w:p w:rsidR="00C33D99" w:rsidRDefault="00C33D99" w:rsidP="00C33D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</w:tcPr>
          <w:p w:rsidR="00C33D99" w:rsidRDefault="00C33D99" w:rsidP="00C33D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C33D99" w:rsidRDefault="00C33D99" w:rsidP="00C33D99">
      <w:pPr>
        <w:tabs>
          <w:tab w:val="left" w:pos="129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27A29" w:rsidRPr="00182D39" w:rsidRDefault="00D27A29" w:rsidP="00182D39">
      <w:pPr>
        <w:tabs>
          <w:tab w:val="left" w:pos="129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D39">
        <w:rPr>
          <w:rFonts w:ascii="Times New Roman" w:hAnsi="Times New Roman" w:cs="Times New Roman"/>
          <w:b/>
          <w:sz w:val="24"/>
          <w:szCs w:val="24"/>
        </w:rPr>
        <w:t>5.1.3. МЕРОПРИЯТИЯ</w:t>
      </w:r>
    </w:p>
    <w:p w:rsidR="00D27A29" w:rsidRPr="00182D39" w:rsidRDefault="00D27A29" w:rsidP="00182D39">
      <w:pPr>
        <w:tabs>
          <w:tab w:val="left" w:pos="129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D39">
        <w:rPr>
          <w:rFonts w:ascii="Times New Roman" w:hAnsi="Times New Roman" w:cs="Times New Roman"/>
          <w:b/>
          <w:sz w:val="24"/>
          <w:szCs w:val="24"/>
        </w:rPr>
        <w:t>подпрограммы 1 «Развитие культуры на территории города Няндома и Няндомского района»</w:t>
      </w:r>
    </w:p>
    <w:p w:rsidR="00D27A29" w:rsidRPr="00182D39" w:rsidRDefault="00D27A29" w:rsidP="00182D39">
      <w:pPr>
        <w:tabs>
          <w:tab w:val="left" w:pos="129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D39">
        <w:rPr>
          <w:rFonts w:ascii="Times New Roman" w:hAnsi="Times New Roman" w:cs="Times New Roman"/>
          <w:b/>
          <w:sz w:val="24"/>
          <w:szCs w:val="24"/>
        </w:rPr>
        <w:t>муниципальной программы «Развитие сферы культуры и туризма на территории</w:t>
      </w:r>
    </w:p>
    <w:p w:rsidR="00D27A29" w:rsidRDefault="00D27A29" w:rsidP="00182D39">
      <w:pPr>
        <w:tabs>
          <w:tab w:val="left" w:pos="129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D39">
        <w:rPr>
          <w:rFonts w:ascii="Times New Roman" w:hAnsi="Times New Roman" w:cs="Times New Roman"/>
          <w:b/>
          <w:sz w:val="24"/>
          <w:szCs w:val="24"/>
        </w:rPr>
        <w:t>города Няндома и Няндомского района»</w:t>
      </w:r>
    </w:p>
    <w:p w:rsidR="00A34249" w:rsidRPr="00182D39" w:rsidRDefault="00A34249" w:rsidP="00182D39">
      <w:pPr>
        <w:tabs>
          <w:tab w:val="left" w:pos="129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4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3314"/>
        <w:gridCol w:w="1906"/>
        <w:gridCol w:w="1762"/>
        <w:gridCol w:w="1200"/>
        <w:gridCol w:w="1060"/>
        <w:gridCol w:w="1151"/>
        <w:gridCol w:w="1180"/>
        <w:gridCol w:w="1151"/>
        <w:gridCol w:w="1151"/>
        <w:gridCol w:w="222"/>
      </w:tblGrid>
      <w:tr w:rsidR="00D27A29" w:rsidRPr="00D27A29" w:rsidTr="00A34249">
        <w:trPr>
          <w:gridAfter w:val="1"/>
          <w:trHeight w:val="300"/>
          <w:tblHeader/>
        </w:trPr>
        <w:tc>
          <w:tcPr>
            <w:tcW w:w="607" w:type="dxa"/>
            <w:vMerge w:val="restart"/>
          </w:tcPr>
          <w:p w:rsid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3314" w:type="dxa"/>
            <w:vMerge w:val="restart"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906" w:type="dxa"/>
            <w:vMerge w:val="restart"/>
            <w:shd w:val="clear" w:color="auto" w:fill="auto"/>
            <w:vAlign w:val="center"/>
            <w:hideMark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 исполнитель, соисполнитель</w:t>
            </w:r>
          </w:p>
        </w:tc>
        <w:tc>
          <w:tcPr>
            <w:tcW w:w="1762" w:type="dxa"/>
            <w:vMerge w:val="restart"/>
            <w:shd w:val="clear" w:color="auto" w:fill="auto"/>
            <w:vAlign w:val="center"/>
            <w:hideMark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6893" w:type="dxa"/>
            <w:gridSpan w:val="6"/>
            <w:shd w:val="clear" w:color="auto" w:fill="auto"/>
            <w:noWrap/>
            <w:vAlign w:val="bottom"/>
            <w:hideMark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расходов, тыс. руб.</w:t>
            </w:r>
          </w:p>
        </w:tc>
      </w:tr>
      <w:tr w:rsidR="00D27A29" w:rsidRPr="00D27A29" w:rsidTr="00A34249">
        <w:trPr>
          <w:gridAfter w:val="1"/>
          <w:trHeight w:val="391"/>
          <w:tblHeader/>
        </w:trPr>
        <w:tc>
          <w:tcPr>
            <w:tcW w:w="607" w:type="dxa"/>
            <w:vMerge/>
          </w:tcPr>
          <w:p w:rsidR="00D27A29" w:rsidRPr="00D27A29" w:rsidRDefault="00D27A29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/>
          </w:tcPr>
          <w:p w:rsidR="00D27A29" w:rsidRPr="00D27A29" w:rsidRDefault="00D27A29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vMerge/>
            <w:vAlign w:val="center"/>
            <w:hideMark/>
          </w:tcPr>
          <w:p w:rsidR="00D27A29" w:rsidRPr="00D27A29" w:rsidRDefault="00D27A29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vMerge/>
            <w:vAlign w:val="center"/>
            <w:hideMark/>
          </w:tcPr>
          <w:p w:rsidR="00D27A29" w:rsidRPr="00D27A29" w:rsidRDefault="00D27A29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D27A29" w:rsidRPr="00D27A29" w:rsidTr="00A34249">
        <w:trPr>
          <w:gridAfter w:val="1"/>
          <w:trHeight w:val="375"/>
          <w:tblHeader/>
        </w:trPr>
        <w:tc>
          <w:tcPr>
            <w:tcW w:w="607" w:type="dxa"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14" w:type="dxa"/>
            <w:vAlign w:val="center"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27A29" w:rsidRPr="00D27A29" w:rsidRDefault="00D27A29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D27A29" w:rsidRPr="00D27A29" w:rsidTr="00A34249">
        <w:trPr>
          <w:gridAfter w:val="1"/>
          <w:trHeight w:val="420"/>
        </w:trPr>
        <w:tc>
          <w:tcPr>
            <w:tcW w:w="14482" w:type="dxa"/>
            <w:gridSpan w:val="10"/>
          </w:tcPr>
          <w:p w:rsidR="00D27A29" w:rsidRPr="00D27A29" w:rsidRDefault="00D27A29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Цель: сохранение культурного наследия, развитие и формирование культурных традиций Няндомского района</w:t>
            </w:r>
          </w:p>
        </w:tc>
      </w:tr>
      <w:tr w:rsidR="00D27A29" w:rsidRPr="00D27A29" w:rsidTr="00A34249">
        <w:trPr>
          <w:gridAfter w:val="1"/>
          <w:trHeight w:val="285"/>
        </w:trPr>
        <w:tc>
          <w:tcPr>
            <w:tcW w:w="14482" w:type="dxa"/>
            <w:gridSpan w:val="10"/>
          </w:tcPr>
          <w:p w:rsidR="00D27A29" w:rsidRPr="00D27A29" w:rsidRDefault="00D27A29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 1 – обеспечение деятельности подведомственных учреждений культуры</w:t>
            </w:r>
          </w:p>
        </w:tc>
      </w:tr>
      <w:tr w:rsidR="00C473E2" w:rsidRPr="00D27A29" w:rsidTr="00A34249">
        <w:trPr>
          <w:gridAfter w:val="1"/>
          <w:trHeight w:val="510"/>
        </w:trPr>
        <w:tc>
          <w:tcPr>
            <w:tcW w:w="607" w:type="dxa"/>
            <w:vMerge w:val="restart"/>
            <w:shd w:val="clear" w:color="000000" w:fill="FFFFFF"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314" w:type="dxa"/>
            <w:vMerge w:val="restart"/>
            <w:shd w:val="clear" w:color="000000" w:fill="FFFFFF"/>
            <w:hideMark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Расходы на обеспечение  деятельности учреждений культуры </w:t>
            </w:r>
          </w:p>
        </w:tc>
        <w:tc>
          <w:tcPr>
            <w:tcW w:w="1906" w:type="dxa"/>
            <w:vMerge w:val="restart"/>
            <w:shd w:val="clear" w:color="000000" w:fill="FFFFFF"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83207,3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13115,8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16540,8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17120,6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17798,4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18631,7</w:t>
            </w:r>
          </w:p>
        </w:tc>
      </w:tr>
      <w:tr w:rsidR="00C473E2" w:rsidRPr="00D27A29" w:rsidTr="00A34249">
        <w:trPr>
          <w:gridAfter w:val="1"/>
          <w:trHeight w:val="488"/>
        </w:trPr>
        <w:tc>
          <w:tcPr>
            <w:tcW w:w="607" w:type="dxa"/>
            <w:vMerge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vMerge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241544,4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41298,5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45453,0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50034,5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51479,4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53279,0</w:t>
            </w:r>
          </w:p>
        </w:tc>
      </w:tr>
      <w:tr w:rsidR="00C473E2" w:rsidRPr="00D27A29" w:rsidTr="00A34249">
        <w:trPr>
          <w:gridAfter w:val="1"/>
          <w:trHeight w:val="510"/>
        </w:trPr>
        <w:tc>
          <w:tcPr>
            <w:tcW w:w="607" w:type="dxa"/>
            <w:vMerge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vMerge w:val="restart"/>
            <w:shd w:val="clear" w:color="000000" w:fill="FFFFFF"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"НЦРБ"</w:t>
            </w: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25838,5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4207,7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5519,0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5180,1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5365,8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5565,9</w:t>
            </w:r>
          </w:p>
        </w:tc>
      </w:tr>
      <w:tr w:rsidR="00C473E2" w:rsidRPr="00D27A29" w:rsidTr="00A34249">
        <w:trPr>
          <w:gridAfter w:val="1"/>
          <w:trHeight w:val="459"/>
        </w:trPr>
        <w:tc>
          <w:tcPr>
            <w:tcW w:w="607" w:type="dxa"/>
            <w:vMerge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vMerge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95967,1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16905,2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18729,0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19517,7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20028,8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20786,4</w:t>
            </w:r>
          </w:p>
        </w:tc>
      </w:tr>
      <w:tr w:rsidR="00C473E2" w:rsidRPr="00D27A29" w:rsidTr="00A34249">
        <w:trPr>
          <w:gridAfter w:val="1"/>
          <w:trHeight w:val="495"/>
        </w:trPr>
        <w:tc>
          <w:tcPr>
            <w:tcW w:w="607" w:type="dxa"/>
            <w:vMerge/>
            <w:shd w:val="clear" w:color="000000" w:fill="FFFFFF"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 w:val="restart"/>
            <w:shd w:val="clear" w:color="000000" w:fill="FFFFFF"/>
            <w:hideMark/>
          </w:tcPr>
          <w:p w:rsidR="00C473E2" w:rsidRPr="00D27A29" w:rsidRDefault="00C473E2" w:rsidP="000B50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средней заработной платы работников муниципальных учреждений культуры</w:t>
            </w:r>
          </w:p>
        </w:tc>
        <w:tc>
          <w:tcPr>
            <w:tcW w:w="1906" w:type="dxa"/>
            <w:vMerge w:val="restart"/>
            <w:shd w:val="clear" w:color="000000" w:fill="FFFFFF"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456,0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456,0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C473E2" w:rsidRPr="00D27A29" w:rsidTr="00A34249">
        <w:trPr>
          <w:gridAfter w:val="1"/>
          <w:trHeight w:val="473"/>
        </w:trPr>
        <w:tc>
          <w:tcPr>
            <w:tcW w:w="607" w:type="dxa"/>
            <w:vMerge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vMerge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C473E2" w:rsidRPr="00D27A29" w:rsidTr="00A34249">
        <w:trPr>
          <w:gridAfter w:val="1"/>
          <w:trHeight w:val="510"/>
        </w:trPr>
        <w:tc>
          <w:tcPr>
            <w:tcW w:w="607" w:type="dxa"/>
            <w:vMerge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vMerge/>
            <w:vAlign w:val="center"/>
            <w:hideMark/>
          </w:tcPr>
          <w:p w:rsidR="00C473E2" w:rsidRPr="00D27A29" w:rsidRDefault="00C473E2" w:rsidP="000B50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1944,6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6058,2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0B50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C473E2" w:rsidRPr="00D27A29" w:rsidTr="00A34249">
        <w:trPr>
          <w:gridAfter w:val="1"/>
          <w:trHeight w:val="510"/>
        </w:trPr>
        <w:tc>
          <w:tcPr>
            <w:tcW w:w="607" w:type="dxa"/>
            <w:vMerge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/>
            <w:vAlign w:val="center"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vMerge w:val="restart"/>
            <w:vAlign w:val="center"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«НЦРБ»</w:t>
            </w:r>
          </w:p>
        </w:tc>
        <w:tc>
          <w:tcPr>
            <w:tcW w:w="1762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C473E2" w:rsidRPr="00D27A29" w:rsidTr="00A34249">
        <w:trPr>
          <w:gridAfter w:val="1"/>
          <w:trHeight w:val="510"/>
        </w:trPr>
        <w:tc>
          <w:tcPr>
            <w:tcW w:w="607" w:type="dxa"/>
            <w:vMerge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/>
            <w:vAlign w:val="center"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vMerge/>
            <w:vAlign w:val="center"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000000" w:fill="FFFFFF"/>
            <w:vAlign w:val="center"/>
          </w:tcPr>
          <w:p w:rsidR="00C473E2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53,5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C473E2" w:rsidRPr="00D27A29" w:rsidTr="00A34249">
        <w:trPr>
          <w:gridAfter w:val="1"/>
          <w:trHeight w:val="271"/>
        </w:trPr>
        <w:tc>
          <w:tcPr>
            <w:tcW w:w="607" w:type="dxa"/>
            <w:vMerge w:val="restart"/>
            <w:shd w:val="clear" w:color="000000" w:fill="FFFFFF"/>
          </w:tcPr>
          <w:p w:rsidR="00C473E2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№</w:t>
            </w:r>
          </w:p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3314" w:type="dxa"/>
            <w:vMerge w:val="restart"/>
            <w:shd w:val="clear" w:color="000000" w:fill="FFFFFF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906" w:type="dxa"/>
            <w:vMerge w:val="restart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 исполнитель, соисполнитель</w:t>
            </w:r>
          </w:p>
        </w:tc>
        <w:tc>
          <w:tcPr>
            <w:tcW w:w="1762" w:type="dxa"/>
            <w:vMerge w:val="restart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6893" w:type="dxa"/>
            <w:gridSpan w:val="6"/>
            <w:shd w:val="clear" w:color="000000" w:fill="FFFFFF"/>
            <w:vAlign w:val="bottom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расходов, тыс. руб.</w:t>
            </w:r>
          </w:p>
        </w:tc>
      </w:tr>
      <w:tr w:rsidR="00C473E2" w:rsidRPr="00D27A29" w:rsidTr="00A34249">
        <w:trPr>
          <w:gridAfter w:val="1"/>
          <w:trHeight w:val="495"/>
        </w:trPr>
        <w:tc>
          <w:tcPr>
            <w:tcW w:w="607" w:type="dxa"/>
            <w:vMerge/>
            <w:shd w:val="clear" w:color="000000" w:fill="FFFFFF"/>
          </w:tcPr>
          <w:p w:rsidR="00C473E2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/>
            <w:shd w:val="clear" w:color="000000" w:fill="FFFFFF"/>
          </w:tcPr>
          <w:p w:rsidR="00C473E2" w:rsidRPr="00D27A29" w:rsidRDefault="00C473E2" w:rsidP="00C473E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vMerge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vMerge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60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151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180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151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151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C473E2" w:rsidRPr="00D27A29" w:rsidTr="00A34249">
        <w:trPr>
          <w:gridAfter w:val="1"/>
          <w:trHeight w:val="325"/>
        </w:trPr>
        <w:tc>
          <w:tcPr>
            <w:tcW w:w="607" w:type="dxa"/>
            <w:shd w:val="clear" w:color="000000" w:fill="FFFFFF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14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6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62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60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51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0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51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51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C473E2" w:rsidRPr="00D27A29" w:rsidTr="00A34249">
        <w:trPr>
          <w:gridAfter w:val="1"/>
          <w:trHeight w:val="495"/>
        </w:trPr>
        <w:tc>
          <w:tcPr>
            <w:tcW w:w="607" w:type="dxa"/>
            <w:shd w:val="clear" w:color="000000" w:fill="FFFFFF"/>
          </w:tcPr>
          <w:p w:rsidR="00C473E2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shd w:val="clear" w:color="000000" w:fill="FFFFFF"/>
          </w:tcPr>
          <w:p w:rsidR="00C473E2" w:rsidRPr="00D27A29" w:rsidRDefault="00C473E2" w:rsidP="00C473E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000000" w:fill="FFFFFF"/>
            <w:vAlign w:val="center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2797,6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1016,3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1781,3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C473E2" w:rsidRPr="00D27A29" w:rsidTr="00A34249">
        <w:trPr>
          <w:gridAfter w:val="1"/>
          <w:trHeight w:val="495"/>
        </w:trPr>
        <w:tc>
          <w:tcPr>
            <w:tcW w:w="607" w:type="dxa"/>
            <w:vMerge w:val="restart"/>
            <w:shd w:val="clear" w:color="000000" w:fill="FFFFFF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3314" w:type="dxa"/>
            <w:vMerge w:val="restart"/>
            <w:shd w:val="clear" w:color="000000" w:fill="FFFFFF"/>
            <w:hideMark/>
          </w:tcPr>
          <w:p w:rsidR="00C473E2" w:rsidRPr="00D27A29" w:rsidRDefault="00C473E2" w:rsidP="00C473E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проезда и провоза багажа к месту использования отпуска и обратно</w:t>
            </w:r>
          </w:p>
        </w:tc>
        <w:tc>
          <w:tcPr>
            <w:tcW w:w="1906" w:type="dxa"/>
            <w:vMerge w:val="restart"/>
            <w:shd w:val="clear" w:color="000000" w:fill="FFFFFF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269,3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59,3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73,0</w:t>
            </w:r>
          </w:p>
        </w:tc>
      </w:tr>
      <w:tr w:rsidR="00C473E2" w:rsidRPr="00D27A29" w:rsidTr="00A34249">
        <w:trPr>
          <w:gridAfter w:val="1"/>
          <w:trHeight w:val="530"/>
        </w:trPr>
        <w:tc>
          <w:tcPr>
            <w:tcW w:w="607" w:type="dxa"/>
            <w:vMerge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vMerge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308,0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</w:tr>
      <w:tr w:rsidR="00C473E2" w:rsidRPr="00D27A29" w:rsidTr="00A34249">
        <w:trPr>
          <w:gridAfter w:val="1"/>
          <w:trHeight w:val="510"/>
        </w:trPr>
        <w:tc>
          <w:tcPr>
            <w:tcW w:w="607" w:type="dxa"/>
            <w:vMerge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vMerge w:val="restart"/>
            <w:shd w:val="clear" w:color="000000" w:fill="FFFFFF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"НЦРБ"</w:t>
            </w: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253,9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116,5</w:t>
            </w:r>
          </w:p>
        </w:tc>
      </w:tr>
      <w:tr w:rsidR="00C473E2" w:rsidRPr="00D27A29" w:rsidTr="00A34249">
        <w:trPr>
          <w:gridAfter w:val="1"/>
          <w:trHeight w:val="473"/>
        </w:trPr>
        <w:tc>
          <w:tcPr>
            <w:tcW w:w="607" w:type="dxa"/>
            <w:vMerge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vMerge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1277,2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48,7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268,5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331,5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514,1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114,4</w:t>
            </w:r>
          </w:p>
        </w:tc>
      </w:tr>
      <w:tr w:rsidR="00C473E2" w:rsidRPr="00D27A29" w:rsidTr="00A34249">
        <w:trPr>
          <w:gridAfter w:val="1"/>
          <w:trHeight w:val="551"/>
        </w:trPr>
        <w:tc>
          <w:tcPr>
            <w:tcW w:w="607" w:type="dxa"/>
            <w:vMerge w:val="restart"/>
            <w:shd w:val="clear" w:color="000000" w:fill="FFFFFF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3314" w:type="dxa"/>
            <w:vMerge w:val="restart"/>
            <w:shd w:val="clear" w:color="000000" w:fill="FFFFFF"/>
            <w:hideMark/>
          </w:tcPr>
          <w:p w:rsidR="00C473E2" w:rsidRPr="00D27A29" w:rsidRDefault="00C473E2" w:rsidP="00C473E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работникам, работающим и проживающим в сельской местности и поселках городского типа</w:t>
            </w:r>
          </w:p>
        </w:tc>
        <w:tc>
          <w:tcPr>
            <w:tcW w:w="1906" w:type="dxa"/>
            <w:vMerge w:val="restart"/>
            <w:shd w:val="clear" w:color="000000" w:fill="FFFFFF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128,6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138,4</w:t>
            </w:r>
          </w:p>
        </w:tc>
      </w:tr>
      <w:tr w:rsidR="00C473E2" w:rsidRPr="00D27A29" w:rsidTr="00A34249">
        <w:trPr>
          <w:gridAfter w:val="1"/>
          <w:trHeight w:val="545"/>
        </w:trPr>
        <w:tc>
          <w:tcPr>
            <w:tcW w:w="607" w:type="dxa"/>
            <w:vMerge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vMerge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54,0</w:t>
            </w:r>
          </w:p>
        </w:tc>
      </w:tr>
      <w:tr w:rsidR="00C473E2" w:rsidRPr="00D27A29" w:rsidTr="00A34249">
        <w:trPr>
          <w:gridAfter w:val="1"/>
          <w:trHeight w:val="510"/>
        </w:trPr>
        <w:tc>
          <w:tcPr>
            <w:tcW w:w="607" w:type="dxa"/>
            <w:vMerge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vMerge w:val="restart"/>
            <w:shd w:val="clear" w:color="000000" w:fill="FFFFFF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"НЦРБ"</w:t>
            </w: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40,5</w:t>
            </w:r>
          </w:p>
        </w:tc>
      </w:tr>
      <w:tr w:rsidR="00C473E2" w:rsidRPr="00D27A29" w:rsidTr="00A34249">
        <w:trPr>
          <w:gridAfter w:val="1"/>
          <w:trHeight w:val="461"/>
        </w:trPr>
        <w:tc>
          <w:tcPr>
            <w:tcW w:w="607" w:type="dxa"/>
            <w:vMerge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vMerge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55,5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71,7</w:t>
            </w:r>
          </w:p>
        </w:tc>
      </w:tr>
      <w:tr w:rsidR="00C473E2" w:rsidRPr="00D27A29" w:rsidTr="00A34249">
        <w:trPr>
          <w:gridAfter w:val="1"/>
          <w:trHeight w:val="510"/>
        </w:trPr>
        <w:tc>
          <w:tcPr>
            <w:tcW w:w="5827" w:type="dxa"/>
            <w:gridSpan w:val="3"/>
            <w:vMerge w:val="restart"/>
            <w:shd w:val="clear" w:color="000000" w:fill="FFFFFF"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по разделу № 1</w:t>
            </w:r>
          </w:p>
        </w:tc>
        <w:tc>
          <w:tcPr>
            <w:tcW w:w="1762" w:type="dxa"/>
            <w:shd w:val="clear" w:color="000000" w:fill="FFFFFF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районный бюджет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110976,5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17493,2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22871,7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22611,1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23434,5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24566,0</w:t>
            </w:r>
          </w:p>
        </w:tc>
      </w:tr>
      <w:tr w:rsidR="00C473E2" w:rsidRPr="00D27A29" w:rsidTr="00A34249">
        <w:trPr>
          <w:gridAfter w:val="1"/>
          <w:trHeight w:val="461"/>
        </w:trPr>
        <w:tc>
          <w:tcPr>
            <w:tcW w:w="5827" w:type="dxa"/>
            <w:gridSpan w:val="3"/>
            <w:vMerge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62" w:type="dxa"/>
            <w:shd w:val="clear" w:color="000000" w:fill="FFFFFF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340683,4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58603,9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64819,8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70240,9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72413,3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74605,5</w:t>
            </w:r>
          </w:p>
        </w:tc>
      </w:tr>
      <w:tr w:rsidR="00C473E2" w:rsidRPr="00D27A29" w:rsidTr="00A34249">
        <w:trPr>
          <w:gridAfter w:val="1"/>
          <w:trHeight w:val="510"/>
        </w:trPr>
        <w:tc>
          <w:tcPr>
            <w:tcW w:w="5827" w:type="dxa"/>
            <w:gridSpan w:val="3"/>
            <w:vMerge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62" w:type="dxa"/>
            <w:shd w:val="clear" w:color="000000" w:fill="FFFFFF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10800,4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2960,9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7839,5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3E2" w:rsidRPr="000B50A3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B50A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473E2" w:rsidRPr="00D27A29" w:rsidTr="00A34249">
        <w:trPr>
          <w:gridAfter w:val="1"/>
          <w:trHeight w:val="300"/>
        </w:trPr>
        <w:tc>
          <w:tcPr>
            <w:tcW w:w="14482" w:type="dxa"/>
            <w:gridSpan w:val="10"/>
            <w:shd w:val="clear" w:color="000000" w:fill="FFFFFF"/>
          </w:tcPr>
          <w:p w:rsidR="00C473E2" w:rsidRPr="00B85D1B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85D1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Задача № 2 – развитие инфраструктуры сферы культуры</w:t>
            </w:r>
          </w:p>
        </w:tc>
      </w:tr>
      <w:tr w:rsidR="00C473E2" w:rsidRPr="00D27A29" w:rsidTr="00A34249">
        <w:trPr>
          <w:gridAfter w:val="1"/>
          <w:trHeight w:val="451"/>
        </w:trPr>
        <w:tc>
          <w:tcPr>
            <w:tcW w:w="607" w:type="dxa"/>
            <w:vMerge w:val="restart"/>
            <w:shd w:val="clear" w:color="000000" w:fill="FFFFFF"/>
          </w:tcPr>
          <w:p w:rsidR="00C473E2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</w:t>
            </w:r>
          </w:p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 w:val="restart"/>
            <w:shd w:val="clear" w:color="000000" w:fill="FFFFFF"/>
            <w:hideMark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безопасности учреждений культуры</w:t>
            </w:r>
          </w:p>
        </w:tc>
        <w:tc>
          <w:tcPr>
            <w:tcW w:w="1906" w:type="dxa"/>
            <w:shd w:val="clear" w:color="000000" w:fill="FFFFFF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 "НРЦКС"</w:t>
            </w: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A34249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1809,3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A34249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344,5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A34249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1014,8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A34249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A34249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A34249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</w:tr>
      <w:tr w:rsidR="00C473E2" w:rsidRPr="00D27A29" w:rsidTr="00A34249">
        <w:trPr>
          <w:trHeight w:val="633"/>
        </w:trPr>
        <w:tc>
          <w:tcPr>
            <w:tcW w:w="607" w:type="dxa"/>
            <w:vMerge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14" w:type="dxa"/>
            <w:vMerge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shd w:val="clear" w:color="000000" w:fill="FFFFFF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(Мошинский клуб)</w:t>
            </w:r>
          </w:p>
        </w:tc>
        <w:tc>
          <w:tcPr>
            <w:tcW w:w="1762" w:type="dxa"/>
            <w:shd w:val="clear" w:color="000000" w:fill="FFFFFF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бюджет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A34249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274,6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A34249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A34249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225,1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A34249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A34249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3E2" w:rsidRPr="00A34249" w:rsidRDefault="00C473E2" w:rsidP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473E2" w:rsidRPr="00D27A29" w:rsidRDefault="00C473E2" w:rsidP="00C473E2"/>
        </w:tc>
      </w:tr>
    </w:tbl>
    <w:p w:rsidR="004A2586" w:rsidRDefault="004A2586"/>
    <w:p w:rsidR="00C473E2" w:rsidRDefault="00C473E2"/>
    <w:p w:rsidR="00C473E2" w:rsidRDefault="00C473E2"/>
    <w:tbl>
      <w:tblPr>
        <w:tblpPr w:leftFromText="180" w:rightFromText="180" w:vertAnchor="text" w:tblpY="1"/>
        <w:tblOverlap w:val="never"/>
        <w:tblW w:w="14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1"/>
        <w:gridCol w:w="3640"/>
        <w:gridCol w:w="1707"/>
        <w:gridCol w:w="1762"/>
        <w:gridCol w:w="1183"/>
        <w:gridCol w:w="1044"/>
        <w:gridCol w:w="1132"/>
        <w:gridCol w:w="1160"/>
        <w:gridCol w:w="1136"/>
        <w:gridCol w:w="1132"/>
        <w:gridCol w:w="222"/>
      </w:tblGrid>
      <w:tr w:rsidR="005603ED" w:rsidRPr="00D27A29" w:rsidTr="00A34249">
        <w:trPr>
          <w:gridAfter w:val="1"/>
          <w:trHeight w:val="422"/>
        </w:trPr>
        <w:tc>
          <w:tcPr>
            <w:tcW w:w="611" w:type="dxa"/>
            <w:vMerge w:val="restart"/>
          </w:tcPr>
          <w:p w:rsidR="005603ED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№</w:t>
            </w:r>
          </w:p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3640" w:type="dxa"/>
            <w:vMerge w:val="restart"/>
            <w:shd w:val="clear" w:color="auto" w:fill="auto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7" w:type="dxa"/>
            <w:vMerge w:val="restart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 исполнитель, соисполнитель</w:t>
            </w:r>
          </w:p>
        </w:tc>
        <w:tc>
          <w:tcPr>
            <w:tcW w:w="1762" w:type="dxa"/>
            <w:vMerge w:val="restart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6787" w:type="dxa"/>
            <w:gridSpan w:val="6"/>
            <w:shd w:val="clear" w:color="auto" w:fill="auto"/>
            <w:vAlign w:val="bottom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расходов, тыс. руб.</w:t>
            </w:r>
          </w:p>
        </w:tc>
      </w:tr>
      <w:tr w:rsidR="005603ED" w:rsidRPr="00D27A29" w:rsidTr="00A34249">
        <w:trPr>
          <w:gridAfter w:val="1"/>
          <w:trHeight w:val="596"/>
        </w:trPr>
        <w:tc>
          <w:tcPr>
            <w:tcW w:w="611" w:type="dxa"/>
            <w:vMerge/>
          </w:tcPr>
          <w:p w:rsidR="005603ED" w:rsidRDefault="005603ED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0" w:type="dxa"/>
            <w:vMerge/>
            <w:shd w:val="clear" w:color="auto" w:fill="auto"/>
          </w:tcPr>
          <w:p w:rsidR="005603ED" w:rsidRPr="00D27A29" w:rsidRDefault="005603ED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5603ED" w:rsidRPr="00D27A29" w:rsidTr="00A34249">
        <w:trPr>
          <w:gridAfter w:val="1"/>
          <w:trHeight w:val="278"/>
        </w:trPr>
        <w:tc>
          <w:tcPr>
            <w:tcW w:w="611" w:type="dxa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40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34249" w:rsidRPr="00D27A29" w:rsidTr="00A34249">
        <w:trPr>
          <w:gridAfter w:val="1"/>
          <w:trHeight w:val="294"/>
        </w:trPr>
        <w:tc>
          <w:tcPr>
            <w:tcW w:w="611" w:type="dxa"/>
            <w:vMerge w:val="restart"/>
          </w:tcPr>
          <w:p w:rsidR="00A34249" w:rsidRPr="00D27A2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0" w:type="dxa"/>
            <w:vMerge w:val="restart"/>
            <w:shd w:val="clear" w:color="auto" w:fill="auto"/>
            <w:vAlign w:val="center"/>
          </w:tcPr>
          <w:p w:rsidR="00A34249" w:rsidRPr="00D27A2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A34249" w:rsidRPr="00D27A2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МБУК "НРЦКС" (Шалакушский клуб) 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A34249" w:rsidRPr="00D27A2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40,5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13,5</w:t>
            </w:r>
          </w:p>
        </w:tc>
      </w:tr>
      <w:tr w:rsidR="00A34249" w:rsidRPr="00D27A29" w:rsidTr="00A34249">
        <w:trPr>
          <w:trHeight w:val="294"/>
        </w:trPr>
        <w:tc>
          <w:tcPr>
            <w:tcW w:w="611" w:type="dxa"/>
            <w:vMerge/>
          </w:tcPr>
          <w:p w:rsidR="00A34249" w:rsidRPr="00D27A2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0" w:type="dxa"/>
            <w:vMerge/>
            <w:shd w:val="clear" w:color="auto" w:fill="auto"/>
            <w:vAlign w:val="center"/>
          </w:tcPr>
          <w:p w:rsidR="00A34249" w:rsidRPr="00D27A2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  <w:vMerge w:val="restart"/>
            <w:shd w:val="clear" w:color="auto" w:fill="auto"/>
            <w:vAlign w:val="center"/>
          </w:tcPr>
          <w:p w:rsidR="00A34249" w:rsidRPr="00D27A2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МБУК "НЦРБ" (Центральная библиотека, Андреевская, </w:t>
            </w:r>
            <w:proofErr w:type="spellStart"/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Анташинская</w:t>
            </w:r>
            <w:proofErr w:type="spellEnd"/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Канакшанская</w:t>
            </w:r>
            <w:proofErr w:type="spellEnd"/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Ступинская, </w:t>
            </w:r>
            <w:proofErr w:type="spellStart"/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Ивакшанская</w:t>
            </w:r>
            <w:proofErr w:type="spellEnd"/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A34249" w:rsidRPr="00D27A2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бюджет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257,0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118,0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34249" w:rsidRPr="00D27A29" w:rsidRDefault="00A34249" w:rsidP="00A34249"/>
        </w:tc>
      </w:tr>
      <w:tr w:rsidR="00A34249" w:rsidRPr="00D27A29" w:rsidTr="008366F8">
        <w:trPr>
          <w:trHeight w:val="294"/>
        </w:trPr>
        <w:tc>
          <w:tcPr>
            <w:tcW w:w="611" w:type="dxa"/>
            <w:vMerge/>
          </w:tcPr>
          <w:p w:rsidR="00A34249" w:rsidRPr="00D27A2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0" w:type="dxa"/>
            <w:vMerge/>
            <w:shd w:val="clear" w:color="auto" w:fill="auto"/>
            <w:vAlign w:val="center"/>
          </w:tcPr>
          <w:p w:rsidR="00A34249" w:rsidRPr="00D27A2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A34249" w:rsidRPr="00D27A29" w:rsidRDefault="00A34249" w:rsidP="00A342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A34249" w:rsidRPr="00D27A2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42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230,1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215,3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249" w:rsidRPr="00A3424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42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34249" w:rsidRPr="00D27A29" w:rsidRDefault="00A34249" w:rsidP="00A34249"/>
        </w:tc>
      </w:tr>
      <w:tr w:rsidR="00CC32F9" w:rsidRPr="00D27A29" w:rsidTr="00E77603">
        <w:trPr>
          <w:gridAfter w:val="1"/>
          <w:trHeight w:val="517"/>
        </w:trPr>
        <w:tc>
          <w:tcPr>
            <w:tcW w:w="611" w:type="dxa"/>
            <w:vMerge w:val="restart"/>
          </w:tcPr>
          <w:p w:rsidR="00CC32F9" w:rsidRPr="00D27A29" w:rsidRDefault="00CC32F9" w:rsidP="00CC32F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3640" w:type="dxa"/>
            <w:vMerge w:val="restart"/>
            <w:shd w:val="clear" w:color="auto" w:fill="auto"/>
            <w:hideMark/>
          </w:tcPr>
          <w:p w:rsidR="00CC32F9" w:rsidRPr="00D27A29" w:rsidRDefault="00CC32F9" w:rsidP="00CC32F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Укрепление материально-технической базы</w:t>
            </w:r>
          </w:p>
        </w:tc>
        <w:tc>
          <w:tcPr>
            <w:tcW w:w="1707" w:type="dxa"/>
            <w:vMerge w:val="restart"/>
            <w:shd w:val="clear" w:color="auto" w:fill="auto"/>
            <w:vAlign w:val="center"/>
            <w:hideMark/>
          </w:tcPr>
          <w:p w:rsidR="00CC32F9" w:rsidRPr="00D27A29" w:rsidRDefault="00CC32F9" w:rsidP="00CC32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CC32F9" w:rsidRPr="00D27A29" w:rsidRDefault="00CC32F9" w:rsidP="00CC32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1043,0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143,0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</w:tr>
      <w:tr w:rsidR="00CC32F9" w:rsidRPr="00D27A29" w:rsidTr="00CC32F9">
        <w:trPr>
          <w:gridAfter w:val="1"/>
          <w:trHeight w:val="510"/>
        </w:trPr>
        <w:tc>
          <w:tcPr>
            <w:tcW w:w="611" w:type="dxa"/>
            <w:vMerge/>
          </w:tcPr>
          <w:p w:rsidR="00CC32F9" w:rsidRPr="00D27A29" w:rsidRDefault="00CC32F9" w:rsidP="00CC32F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0" w:type="dxa"/>
            <w:vMerge/>
            <w:vAlign w:val="center"/>
            <w:hideMark/>
          </w:tcPr>
          <w:p w:rsidR="00CC32F9" w:rsidRPr="00D27A29" w:rsidRDefault="00CC32F9" w:rsidP="00CC32F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  <w:vMerge/>
            <w:vAlign w:val="center"/>
            <w:hideMark/>
          </w:tcPr>
          <w:p w:rsidR="00CC32F9" w:rsidRPr="00D27A29" w:rsidRDefault="00CC32F9" w:rsidP="00CC32F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CC32F9" w:rsidRPr="00D27A29" w:rsidRDefault="00CC32F9" w:rsidP="00CC32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CC32F9" w:rsidRPr="00D27A29" w:rsidTr="00E77603">
        <w:trPr>
          <w:gridAfter w:val="1"/>
          <w:trHeight w:val="461"/>
        </w:trPr>
        <w:tc>
          <w:tcPr>
            <w:tcW w:w="611" w:type="dxa"/>
            <w:vMerge/>
          </w:tcPr>
          <w:p w:rsidR="00CC32F9" w:rsidRPr="00D27A29" w:rsidRDefault="00CC32F9" w:rsidP="00CC32F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0" w:type="dxa"/>
            <w:vMerge/>
            <w:vAlign w:val="center"/>
            <w:hideMark/>
          </w:tcPr>
          <w:p w:rsidR="00CC32F9" w:rsidRPr="00D27A29" w:rsidRDefault="00CC32F9" w:rsidP="00CC32F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  <w:vMerge w:val="restart"/>
            <w:shd w:val="clear" w:color="auto" w:fill="auto"/>
            <w:vAlign w:val="center"/>
            <w:hideMark/>
          </w:tcPr>
          <w:p w:rsidR="00CC32F9" w:rsidRPr="00D27A29" w:rsidRDefault="00CC32F9" w:rsidP="00CC32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"НЦРБ"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CC32F9" w:rsidRPr="00D27A29" w:rsidRDefault="00CC32F9" w:rsidP="00CC32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</w:tr>
      <w:tr w:rsidR="00CC32F9" w:rsidRPr="00D27A29" w:rsidTr="00CC32F9">
        <w:trPr>
          <w:gridAfter w:val="1"/>
          <w:trHeight w:val="510"/>
        </w:trPr>
        <w:tc>
          <w:tcPr>
            <w:tcW w:w="611" w:type="dxa"/>
            <w:vMerge/>
          </w:tcPr>
          <w:p w:rsidR="00CC32F9" w:rsidRPr="00D27A29" w:rsidRDefault="00CC32F9" w:rsidP="00CC32F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0" w:type="dxa"/>
            <w:vMerge/>
            <w:vAlign w:val="center"/>
            <w:hideMark/>
          </w:tcPr>
          <w:p w:rsidR="00CC32F9" w:rsidRPr="00D27A29" w:rsidRDefault="00CC32F9" w:rsidP="00CC32F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  <w:vMerge/>
            <w:vAlign w:val="center"/>
            <w:hideMark/>
          </w:tcPr>
          <w:p w:rsidR="00CC32F9" w:rsidRPr="00D27A29" w:rsidRDefault="00CC32F9" w:rsidP="00CC32F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CC32F9" w:rsidRPr="00D27A29" w:rsidRDefault="00CC32F9" w:rsidP="00CC32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45,2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CC32F9" w:rsidRPr="00D27A29" w:rsidTr="00E77603">
        <w:trPr>
          <w:gridAfter w:val="1"/>
          <w:trHeight w:val="461"/>
        </w:trPr>
        <w:tc>
          <w:tcPr>
            <w:tcW w:w="611" w:type="dxa"/>
            <w:vMerge/>
          </w:tcPr>
          <w:p w:rsidR="00CC32F9" w:rsidRPr="00D27A29" w:rsidRDefault="00CC32F9" w:rsidP="00CC32F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0" w:type="dxa"/>
            <w:vMerge/>
            <w:vAlign w:val="center"/>
            <w:hideMark/>
          </w:tcPr>
          <w:p w:rsidR="00CC32F9" w:rsidRPr="00D27A29" w:rsidRDefault="00CC32F9" w:rsidP="00CC32F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  <w:shd w:val="clear" w:color="auto" w:fill="auto"/>
            <w:vAlign w:val="center"/>
            <w:hideMark/>
          </w:tcPr>
          <w:p w:rsidR="00CC32F9" w:rsidRPr="00D27A29" w:rsidRDefault="00CC32F9" w:rsidP="00CC32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Управление социальной политики 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CC32F9" w:rsidRPr="00D27A29" w:rsidRDefault="00CC32F9" w:rsidP="00CC32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387,2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317,2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2F9" w:rsidRPr="00CC32F9" w:rsidRDefault="00CC32F9" w:rsidP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A34249" w:rsidRPr="00D27A29" w:rsidTr="00A34249">
        <w:trPr>
          <w:gridAfter w:val="1"/>
          <w:trHeight w:val="471"/>
        </w:trPr>
        <w:tc>
          <w:tcPr>
            <w:tcW w:w="611" w:type="dxa"/>
            <w:vMerge w:val="restart"/>
          </w:tcPr>
          <w:p w:rsidR="00A34249" w:rsidRPr="00D27A29" w:rsidRDefault="00A34249" w:rsidP="00A342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3640" w:type="dxa"/>
            <w:vMerge w:val="restart"/>
            <w:shd w:val="clear" w:color="auto" w:fill="auto"/>
            <w:hideMark/>
          </w:tcPr>
          <w:p w:rsidR="00A34249" w:rsidRPr="00D27A29" w:rsidRDefault="00A34249" w:rsidP="00A3424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мероприятий </w:t>
            </w: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рамках Федерального проекта «Культурная среда» (автоклубы)</w:t>
            </w:r>
          </w:p>
        </w:tc>
        <w:tc>
          <w:tcPr>
            <w:tcW w:w="1707" w:type="dxa"/>
            <w:vMerge w:val="restart"/>
            <w:shd w:val="clear" w:color="auto" w:fill="auto"/>
            <w:vAlign w:val="center"/>
            <w:hideMark/>
          </w:tcPr>
          <w:p w:rsidR="00A34249" w:rsidRPr="00D27A2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«НРЦКС»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A34249" w:rsidRPr="00D27A2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392,1</w:t>
            </w:r>
          </w:p>
        </w:tc>
        <w:tc>
          <w:tcPr>
            <w:tcW w:w="1044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392,1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A34249" w:rsidRPr="00D27A29" w:rsidTr="00A34249">
        <w:trPr>
          <w:gridAfter w:val="1"/>
          <w:trHeight w:val="549"/>
        </w:trPr>
        <w:tc>
          <w:tcPr>
            <w:tcW w:w="611" w:type="dxa"/>
            <w:vMerge/>
          </w:tcPr>
          <w:p w:rsidR="00A34249" w:rsidRPr="00D27A29" w:rsidRDefault="00A34249" w:rsidP="00A342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0" w:type="dxa"/>
            <w:vMerge/>
            <w:vAlign w:val="center"/>
            <w:hideMark/>
          </w:tcPr>
          <w:p w:rsidR="00A34249" w:rsidRPr="00D27A29" w:rsidRDefault="00A34249" w:rsidP="00A342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  <w:vMerge/>
            <w:vAlign w:val="center"/>
            <w:hideMark/>
          </w:tcPr>
          <w:p w:rsidR="00A34249" w:rsidRPr="00D27A29" w:rsidRDefault="00A34249" w:rsidP="00A342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A34249" w:rsidRPr="00D27A2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федеральный бюджет 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4688,7</w:t>
            </w:r>
          </w:p>
        </w:tc>
        <w:tc>
          <w:tcPr>
            <w:tcW w:w="1044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4688,7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A34249" w:rsidRPr="00D27A29" w:rsidTr="00A34249">
        <w:trPr>
          <w:gridAfter w:val="1"/>
          <w:trHeight w:val="510"/>
        </w:trPr>
        <w:tc>
          <w:tcPr>
            <w:tcW w:w="611" w:type="dxa"/>
            <w:vMerge/>
          </w:tcPr>
          <w:p w:rsidR="00A34249" w:rsidRPr="00D27A29" w:rsidRDefault="00A34249" w:rsidP="00A342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0" w:type="dxa"/>
            <w:vMerge/>
            <w:vAlign w:val="center"/>
            <w:hideMark/>
          </w:tcPr>
          <w:p w:rsidR="00A34249" w:rsidRPr="00D27A29" w:rsidRDefault="00A34249" w:rsidP="00A342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  <w:vMerge/>
            <w:vAlign w:val="center"/>
            <w:hideMark/>
          </w:tcPr>
          <w:p w:rsidR="00A34249" w:rsidRPr="00D27A29" w:rsidRDefault="00A34249" w:rsidP="00A3424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A3424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  <w:p w:rsidR="00A34249" w:rsidRPr="00D27A29" w:rsidRDefault="00A34249" w:rsidP="00A342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521,0</w:t>
            </w:r>
          </w:p>
        </w:tc>
        <w:tc>
          <w:tcPr>
            <w:tcW w:w="1044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521,0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:rsidR="00A34249" w:rsidRPr="00034B6A" w:rsidRDefault="00A34249" w:rsidP="00A342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</w:tbl>
    <w:p w:rsidR="004A2586" w:rsidRDefault="004A2586">
      <w:r>
        <w:br w:type="page"/>
      </w:r>
    </w:p>
    <w:tbl>
      <w:tblPr>
        <w:tblpPr w:leftFromText="180" w:rightFromText="180" w:vertAnchor="text" w:tblpY="1"/>
        <w:tblOverlap w:val="never"/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6"/>
        <w:gridCol w:w="3713"/>
        <w:gridCol w:w="1709"/>
        <w:gridCol w:w="1762"/>
        <w:gridCol w:w="1200"/>
        <w:gridCol w:w="1060"/>
        <w:gridCol w:w="1151"/>
        <w:gridCol w:w="1180"/>
        <w:gridCol w:w="1151"/>
        <w:gridCol w:w="1151"/>
      </w:tblGrid>
      <w:tr w:rsidR="005603ED" w:rsidRPr="00D27A29" w:rsidTr="006461CE">
        <w:trPr>
          <w:trHeight w:val="271"/>
        </w:trPr>
        <w:tc>
          <w:tcPr>
            <w:tcW w:w="616" w:type="dxa"/>
            <w:vMerge w:val="restart"/>
          </w:tcPr>
          <w:p w:rsidR="005603ED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№</w:t>
            </w:r>
          </w:p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713" w:type="dxa"/>
            <w:vMerge w:val="restart"/>
            <w:shd w:val="clear" w:color="auto" w:fill="auto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  мероприятия</w:t>
            </w:r>
          </w:p>
        </w:tc>
        <w:tc>
          <w:tcPr>
            <w:tcW w:w="1709" w:type="dxa"/>
            <w:vMerge w:val="restart"/>
            <w:shd w:val="clear" w:color="auto" w:fill="auto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 исполнитель, соисполнитель</w:t>
            </w:r>
          </w:p>
        </w:tc>
        <w:tc>
          <w:tcPr>
            <w:tcW w:w="1762" w:type="dxa"/>
            <w:vMerge w:val="restart"/>
            <w:shd w:val="clear" w:color="auto" w:fill="auto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6893" w:type="dxa"/>
            <w:gridSpan w:val="6"/>
            <w:shd w:val="clear" w:color="auto" w:fill="auto"/>
            <w:noWrap/>
            <w:vAlign w:val="bottom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расходов, тыс. руб.</w:t>
            </w:r>
          </w:p>
        </w:tc>
      </w:tr>
      <w:tr w:rsidR="005603ED" w:rsidRPr="00D27A29" w:rsidTr="006461CE">
        <w:trPr>
          <w:trHeight w:val="416"/>
        </w:trPr>
        <w:tc>
          <w:tcPr>
            <w:tcW w:w="616" w:type="dxa"/>
            <w:vMerge/>
          </w:tcPr>
          <w:p w:rsidR="005603ED" w:rsidRDefault="005603ED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shd w:val="clear" w:color="auto" w:fill="auto"/>
          </w:tcPr>
          <w:p w:rsidR="005603ED" w:rsidRDefault="005603ED" w:rsidP="00034B6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shd w:val="clear" w:color="auto" w:fill="auto"/>
            <w:noWrap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60" w:type="dxa"/>
            <w:shd w:val="clear" w:color="auto" w:fill="auto"/>
            <w:noWrap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180" w:type="dxa"/>
            <w:shd w:val="clear" w:color="auto" w:fill="auto"/>
            <w:noWrap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5603ED" w:rsidRPr="00D27A29" w:rsidTr="006461CE">
        <w:trPr>
          <w:trHeight w:val="354"/>
        </w:trPr>
        <w:tc>
          <w:tcPr>
            <w:tcW w:w="616" w:type="dxa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13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00" w:type="dxa"/>
            <w:shd w:val="clear" w:color="auto" w:fill="auto"/>
            <w:noWrap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60" w:type="dxa"/>
            <w:shd w:val="clear" w:color="auto" w:fill="auto"/>
            <w:noWrap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0" w:type="dxa"/>
            <w:shd w:val="clear" w:color="auto" w:fill="auto"/>
            <w:noWrap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5603ED" w:rsidRPr="00D27A29" w:rsidRDefault="005603ED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9430D2" w:rsidRPr="00D27A29" w:rsidTr="006461CE">
        <w:trPr>
          <w:trHeight w:val="470"/>
        </w:trPr>
        <w:tc>
          <w:tcPr>
            <w:tcW w:w="616" w:type="dxa"/>
            <w:vMerge w:val="restart"/>
          </w:tcPr>
          <w:p w:rsidR="009430D2" w:rsidRDefault="009430D2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3713" w:type="dxa"/>
            <w:vMerge w:val="restart"/>
            <w:shd w:val="clear" w:color="auto" w:fill="auto"/>
          </w:tcPr>
          <w:p w:rsidR="009430D2" w:rsidRDefault="009430D2" w:rsidP="00034B6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мероприятий </w:t>
            </w: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ремонту зданий в рамках реализации Фед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ерального проекта </w:t>
            </w: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«Культурная среда»</w:t>
            </w:r>
          </w:p>
        </w:tc>
        <w:tc>
          <w:tcPr>
            <w:tcW w:w="1709" w:type="dxa"/>
            <w:vMerge w:val="restart"/>
            <w:shd w:val="clear" w:color="auto" w:fill="auto"/>
          </w:tcPr>
          <w:p w:rsidR="009430D2" w:rsidRPr="00D27A29" w:rsidRDefault="009430D2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 (Ступинский клуб)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9430D2" w:rsidRPr="00034B6A" w:rsidRDefault="009430D2" w:rsidP="00034B6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200" w:type="dxa"/>
            <w:shd w:val="clear" w:color="auto" w:fill="auto"/>
            <w:noWrap/>
            <w:vAlign w:val="center"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7166,9</w:t>
            </w:r>
          </w:p>
        </w:tc>
        <w:tc>
          <w:tcPr>
            <w:tcW w:w="1060" w:type="dxa"/>
            <w:shd w:val="clear" w:color="auto" w:fill="auto"/>
            <w:noWrap/>
            <w:vAlign w:val="center"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noWrap/>
            <w:vAlign w:val="center"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7166,9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34B6A" w:rsidRPr="00D27A29" w:rsidTr="006461CE">
        <w:trPr>
          <w:trHeight w:val="492"/>
        </w:trPr>
        <w:tc>
          <w:tcPr>
            <w:tcW w:w="616" w:type="dxa"/>
            <w:vMerge/>
          </w:tcPr>
          <w:p w:rsidR="00034B6A" w:rsidRDefault="00034B6A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shd w:val="clear" w:color="auto" w:fill="auto"/>
          </w:tcPr>
          <w:p w:rsidR="00034B6A" w:rsidRDefault="00034B6A" w:rsidP="00034B6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shd w:val="clear" w:color="auto" w:fill="auto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034B6A" w:rsidRPr="00034B6A" w:rsidRDefault="00034B6A" w:rsidP="00034B6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областной бюджет</w:t>
            </w:r>
          </w:p>
        </w:tc>
        <w:tc>
          <w:tcPr>
            <w:tcW w:w="1200" w:type="dxa"/>
            <w:shd w:val="clear" w:color="auto" w:fill="auto"/>
            <w:noWrap/>
            <w:vAlign w:val="center"/>
          </w:tcPr>
          <w:p w:rsidR="00034B6A" w:rsidRPr="00034B6A" w:rsidRDefault="00CC32F9" w:rsidP="00034B6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2596,3</w:t>
            </w:r>
          </w:p>
        </w:tc>
        <w:tc>
          <w:tcPr>
            <w:tcW w:w="1060" w:type="dxa"/>
            <w:shd w:val="clear" w:color="auto" w:fill="auto"/>
            <w:noWrap/>
            <w:vAlign w:val="center"/>
          </w:tcPr>
          <w:p w:rsidR="00034B6A" w:rsidRPr="00034B6A" w:rsidRDefault="00034B6A" w:rsidP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034B6A" w:rsidRPr="00034B6A" w:rsidRDefault="00034B6A" w:rsidP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noWrap/>
            <w:vAlign w:val="center"/>
          </w:tcPr>
          <w:p w:rsidR="00034B6A" w:rsidRPr="00034B6A" w:rsidRDefault="00CC32F9" w:rsidP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2596,3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034B6A" w:rsidRPr="00034B6A" w:rsidRDefault="00034B6A" w:rsidP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034B6A" w:rsidRPr="00034B6A" w:rsidRDefault="00034B6A" w:rsidP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34B6A" w:rsidRPr="00D27A29" w:rsidTr="006461CE">
        <w:trPr>
          <w:trHeight w:val="385"/>
        </w:trPr>
        <w:tc>
          <w:tcPr>
            <w:tcW w:w="616" w:type="dxa"/>
            <w:vMerge/>
          </w:tcPr>
          <w:p w:rsidR="00034B6A" w:rsidRPr="00D27A29" w:rsidRDefault="00034B6A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shd w:val="clear" w:color="auto" w:fill="auto"/>
            <w:hideMark/>
          </w:tcPr>
          <w:p w:rsidR="00034B6A" w:rsidRPr="00D27A29" w:rsidRDefault="00034B6A" w:rsidP="00034B6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9" w:type="dxa"/>
            <w:vMerge/>
            <w:shd w:val="clear" w:color="auto" w:fill="auto"/>
            <w:hideMark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hideMark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34B6A" w:rsidRPr="00034B6A" w:rsidRDefault="00CC32F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599,4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:rsidR="00034B6A" w:rsidRPr="00034B6A" w:rsidRDefault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599,4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34B6A" w:rsidRPr="00D27A29" w:rsidTr="006461CE">
        <w:trPr>
          <w:trHeight w:val="780"/>
        </w:trPr>
        <w:tc>
          <w:tcPr>
            <w:tcW w:w="616" w:type="dxa"/>
            <w:vMerge/>
          </w:tcPr>
          <w:p w:rsidR="00034B6A" w:rsidRPr="00D27A29" w:rsidRDefault="00034B6A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034B6A" w:rsidRPr="00D27A29" w:rsidRDefault="00034B6A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9" w:type="dxa"/>
            <w:shd w:val="clear" w:color="auto" w:fill="auto"/>
            <w:hideMark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 (Канакшанский клуб)</w:t>
            </w:r>
          </w:p>
        </w:tc>
        <w:tc>
          <w:tcPr>
            <w:tcW w:w="1762" w:type="dxa"/>
            <w:vAlign w:val="center"/>
            <w:hideMark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34B6A" w:rsidRPr="00D27A29" w:rsidTr="006461CE">
        <w:trPr>
          <w:trHeight w:val="555"/>
        </w:trPr>
        <w:tc>
          <w:tcPr>
            <w:tcW w:w="616" w:type="dxa"/>
            <w:vMerge w:val="restart"/>
          </w:tcPr>
          <w:p w:rsidR="00034B6A" w:rsidRPr="00D27A29" w:rsidRDefault="00034B6A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2.5.</w:t>
            </w:r>
          </w:p>
        </w:tc>
        <w:tc>
          <w:tcPr>
            <w:tcW w:w="3713" w:type="dxa"/>
            <w:vMerge w:val="restart"/>
            <w:shd w:val="clear" w:color="auto" w:fill="auto"/>
            <w:hideMark/>
          </w:tcPr>
          <w:p w:rsidR="00034B6A" w:rsidRPr="00D27A29" w:rsidRDefault="00034B6A" w:rsidP="00034B6A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мероприятий  по ремонту зданий в рамках реализации государственной 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рограммы Архангельской области </w:t>
            </w: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«Культура Русского Севера»</w:t>
            </w:r>
          </w:p>
        </w:tc>
        <w:tc>
          <w:tcPr>
            <w:tcW w:w="1709" w:type="dxa"/>
            <w:vMerge w:val="restart"/>
            <w:shd w:val="clear" w:color="auto" w:fill="auto"/>
            <w:vAlign w:val="center"/>
            <w:hideMark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«НРЦКС» (</w:t>
            </w:r>
            <w:proofErr w:type="spellStart"/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Шестиозерский</w:t>
            </w:r>
            <w:proofErr w:type="spellEnd"/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клуб, Мошинский клуб)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федеральный бюджет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2250,0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1125,0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1125,0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34B6A" w:rsidRPr="00D27A29" w:rsidTr="006461CE">
        <w:trPr>
          <w:trHeight w:val="549"/>
        </w:trPr>
        <w:tc>
          <w:tcPr>
            <w:tcW w:w="616" w:type="dxa"/>
            <w:vMerge/>
          </w:tcPr>
          <w:p w:rsidR="00034B6A" w:rsidRPr="00D27A29" w:rsidRDefault="00034B6A" w:rsidP="00034B6A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034B6A" w:rsidRPr="00D27A29" w:rsidRDefault="00034B6A" w:rsidP="00034B6A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034B6A" w:rsidRPr="00D27A29" w:rsidRDefault="00034B6A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34B6A" w:rsidRPr="00D27A29" w:rsidTr="006461CE">
        <w:trPr>
          <w:trHeight w:val="428"/>
        </w:trPr>
        <w:tc>
          <w:tcPr>
            <w:tcW w:w="616" w:type="dxa"/>
            <w:vMerge/>
          </w:tcPr>
          <w:p w:rsidR="00034B6A" w:rsidRPr="00D27A29" w:rsidRDefault="00034B6A" w:rsidP="00034B6A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034B6A" w:rsidRPr="00D27A29" w:rsidRDefault="00034B6A" w:rsidP="00034B6A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034B6A" w:rsidRPr="00D27A29" w:rsidRDefault="00034B6A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бюджет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34B6A" w:rsidRPr="00D27A29" w:rsidTr="006461CE">
        <w:trPr>
          <w:trHeight w:val="506"/>
        </w:trPr>
        <w:tc>
          <w:tcPr>
            <w:tcW w:w="616" w:type="dxa"/>
            <w:vMerge/>
          </w:tcPr>
          <w:p w:rsidR="00034B6A" w:rsidRPr="00D27A29" w:rsidRDefault="00034B6A" w:rsidP="00034B6A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034B6A" w:rsidRPr="00D27A29" w:rsidRDefault="00034B6A" w:rsidP="00034B6A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034B6A" w:rsidRPr="00D27A29" w:rsidRDefault="00034B6A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034B6A" w:rsidRPr="00034B6A" w:rsidRDefault="00034B6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4B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424D56" w:rsidRPr="00D27A29" w:rsidTr="006461CE">
        <w:trPr>
          <w:trHeight w:val="510"/>
        </w:trPr>
        <w:tc>
          <w:tcPr>
            <w:tcW w:w="616" w:type="dxa"/>
            <w:vMerge/>
          </w:tcPr>
          <w:p w:rsidR="00424D56" w:rsidRPr="00D27A29" w:rsidRDefault="00424D56" w:rsidP="00034B6A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424D56" w:rsidRPr="00D27A29" w:rsidRDefault="00424D56" w:rsidP="00034B6A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09" w:type="dxa"/>
            <w:vMerge w:val="restart"/>
            <w:shd w:val="clear" w:color="auto" w:fill="auto"/>
            <w:vAlign w:val="center"/>
            <w:hideMark/>
          </w:tcPr>
          <w:p w:rsidR="00424D56" w:rsidRPr="00D27A29" w:rsidRDefault="00424D56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"НЦРБ"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424D56" w:rsidRPr="00D27A29" w:rsidRDefault="00424D56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2831,5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2831,5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424D56" w:rsidRPr="00D27A29" w:rsidTr="006461CE">
        <w:trPr>
          <w:trHeight w:val="463"/>
        </w:trPr>
        <w:tc>
          <w:tcPr>
            <w:tcW w:w="616" w:type="dxa"/>
            <w:vMerge/>
          </w:tcPr>
          <w:p w:rsidR="00424D56" w:rsidRPr="00D27A29" w:rsidRDefault="00424D56" w:rsidP="00034B6A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424D56" w:rsidRPr="00D27A29" w:rsidRDefault="00424D56" w:rsidP="00034B6A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424D56" w:rsidRPr="00D27A29" w:rsidRDefault="00424D56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424D56" w:rsidRPr="00D27A29" w:rsidRDefault="00424D56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424D56" w:rsidRPr="00424D56" w:rsidRDefault="00CC32F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CC32F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424D56" w:rsidRPr="00D27A29" w:rsidTr="006461CE">
        <w:trPr>
          <w:trHeight w:val="427"/>
        </w:trPr>
        <w:tc>
          <w:tcPr>
            <w:tcW w:w="616" w:type="dxa"/>
            <w:vMerge w:val="restart"/>
          </w:tcPr>
          <w:p w:rsidR="00424D56" w:rsidRPr="00D27A29" w:rsidRDefault="00424D56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2.6.</w:t>
            </w:r>
          </w:p>
        </w:tc>
        <w:tc>
          <w:tcPr>
            <w:tcW w:w="3713" w:type="dxa"/>
            <w:vMerge w:val="restart"/>
            <w:shd w:val="clear" w:color="auto" w:fill="auto"/>
            <w:hideMark/>
          </w:tcPr>
          <w:p w:rsidR="00424D56" w:rsidRPr="00D27A29" w:rsidRDefault="00424D56" w:rsidP="00034B6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муниципальных библиотек в рамках реализации Федеральн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ого проекта «Культурная среда» </w:t>
            </w: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(создание модельных библиотек)</w:t>
            </w:r>
          </w:p>
        </w:tc>
        <w:tc>
          <w:tcPr>
            <w:tcW w:w="1709" w:type="dxa"/>
            <w:vMerge w:val="restart"/>
            <w:shd w:val="clear" w:color="auto" w:fill="auto"/>
            <w:vAlign w:val="center"/>
            <w:hideMark/>
          </w:tcPr>
          <w:p w:rsidR="00424D56" w:rsidRPr="00D27A29" w:rsidRDefault="00424D56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"НЦРБ"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424D56" w:rsidRPr="00D27A29" w:rsidRDefault="00424D56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федеральный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424D56" w:rsidRPr="00D27A29" w:rsidTr="006461CE">
        <w:trPr>
          <w:trHeight w:val="419"/>
        </w:trPr>
        <w:tc>
          <w:tcPr>
            <w:tcW w:w="616" w:type="dxa"/>
            <w:vMerge/>
          </w:tcPr>
          <w:p w:rsidR="00424D56" w:rsidRPr="00D27A29" w:rsidRDefault="00424D56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424D56" w:rsidRPr="00D27A29" w:rsidRDefault="00424D56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424D56" w:rsidRPr="00D27A29" w:rsidRDefault="00424D56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424D56" w:rsidRPr="00D27A29" w:rsidRDefault="00424D56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1067,7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118,3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949,4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424D56" w:rsidRPr="00D27A29" w:rsidTr="006461CE">
        <w:trPr>
          <w:trHeight w:val="510"/>
        </w:trPr>
        <w:tc>
          <w:tcPr>
            <w:tcW w:w="616" w:type="dxa"/>
            <w:vMerge/>
          </w:tcPr>
          <w:p w:rsidR="00424D56" w:rsidRPr="00D27A29" w:rsidRDefault="00424D56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424D56" w:rsidRPr="00D27A29" w:rsidRDefault="00424D56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424D56" w:rsidRPr="00D27A29" w:rsidRDefault="00424D56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424D56" w:rsidRPr="00D27A29" w:rsidRDefault="00424D56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466,5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466,5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424D56" w:rsidRPr="00D27A29" w:rsidTr="006461CE">
        <w:trPr>
          <w:trHeight w:val="510"/>
        </w:trPr>
        <w:tc>
          <w:tcPr>
            <w:tcW w:w="616" w:type="dxa"/>
            <w:vMerge/>
          </w:tcPr>
          <w:p w:rsidR="00424D56" w:rsidRPr="00D27A29" w:rsidRDefault="00424D56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424D56" w:rsidRPr="00D27A29" w:rsidRDefault="00424D56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shd w:val="clear" w:color="auto" w:fill="auto"/>
            <w:hideMark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1762" w:type="dxa"/>
            <w:shd w:val="clear" w:color="auto" w:fill="auto"/>
            <w:hideMark/>
          </w:tcPr>
          <w:p w:rsidR="006461CE" w:rsidRPr="00D27A29" w:rsidRDefault="00424D56" w:rsidP="004A25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auto" w:fill="auto"/>
            <w:hideMark/>
          </w:tcPr>
          <w:p w:rsidR="00424D56" w:rsidRPr="00424D56" w:rsidRDefault="00424D56" w:rsidP="00424D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1544,1</w:t>
            </w:r>
          </w:p>
        </w:tc>
        <w:tc>
          <w:tcPr>
            <w:tcW w:w="1060" w:type="dxa"/>
            <w:shd w:val="clear" w:color="auto" w:fill="auto"/>
            <w:hideMark/>
          </w:tcPr>
          <w:p w:rsidR="00424D56" w:rsidRPr="00424D56" w:rsidRDefault="00424D56" w:rsidP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hideMark/>
          </w:tcPr>
          <w:p w:rsidR="00424D56" w:rsidRPr="00424D56" w:rsidRDefault="00424D56" w:rsidP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1544,1</w:t>
            </w:r>
          </w:p>
        </w:tc>
        <w:tc>
          <w:tcPr>
            <w:tcW w:w="1180" w:type="dxa"/>
            <w:shd w:val="clear" w:color="auto" w:fill="auto"/>
            <w:hideMark/>
          </w:tcPr>
          <w:p w:rsidR="00424D56" w:rsidRPr="00424D56" w:rsidRDefault="00424D56" w:rsidP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hideMark/>
          </w:tcPr>
          <w:p w:rsidR="00424D56" w:rsidRPr="00424D56" w:rsidRDefault="00424D56" w:rsidP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hideMark/>
          </w:tcPr>
          <w:p w:rsidR="00424D56" w:rsidRPr="00424D56" w:rsidRDefault="00424D56" w:rsidP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</w:tbl>
    <w:p w:rsidR="004A2586" w:rsidRDefault="004A2586">
      <w:r>
        <w:br w:type="page"/>
      </w:r>
    </w:p>
    <w:tbl>
      <w:tblPr>
        <w:tblpPr w:leftFromText="180" w:rightFromText="180" w:vertAnchor="text" w:tblpY="1"/>
        <w:tblOverlap w:val="never"/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6"/>
        <w:gridCol w:w="3713"/>
        <w:gridCol w:w="1709"/>
        <w:gridCol w:w="1762"/>
        <w:gridCol w:w="1200"/>
        <w:gridCol w:w="1060"/>
        <w:gridCol w:w="1151"/>
        <w:gridCol w:w="1180"/>
        <w:gridCol w:w="1151"/>
        <w:gridCol w:w="1151"/>
      </w:tblGrid>
      <w:tr w:rsidR="00034B6A" w:rsidRPr="00D27A29" w:rsidTr="006461CE">
        <w:trPr>
          <w:trHeight w:val="271"/>
        </w:trPr>
        <w:tc>
          <w:tcPr>
            <w:tcW w:w="616" w:type="dxa"/>
            <w:vMerge w:val="restart"/>
          </w:tcPr>
          <w:p w:rsidR="00034B6A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№</w:t>
            </w:r>
          </w:p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713" w:type="dxa"/>
            <w:vMerge w:val="restart"/>
            <w:shd w:val="clear" w:color="auto" w:fill="auto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  мероприятия</w:t>
            </w:r>
          </w:p>
        </w:tc>
        <w:tc>
          <w:tcPr>
            <w:tcW w:w="1709" w:type="dxa"/>
            <w:vMerge w:val="restart"/>
            <w:shd w:val="clear" w:color="auto" w:fill="auto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 исполнитель, соисполнитель</w:t>
            </w:r>
          </w:p>
        </w:tc>
        <w:tc>
          <w:tcPr>
            <w:tcW w:w="1762" w:type="dxa"/>
            <w:vMerge w:val="restart"/>
            <w:shd w:val="clear" w:color="auto" w:fill="auto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6893" w:type="dxa"/>
            <w:gridSpan w:val="6"/>
            <w:shd w:val="clear" w:color="auto" w:fill="auto"/>
            <w:vAlign w:val="bottom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расходов, тыс. руб.</w:t>
            </w:r>
          </w:p>
        </w:tc>
      </w:tr>
      <w:tr w:rsidR="00034B6A" w:rsidRPr="00D27A29" w:rsidTr="006461CE">
        <w:trPr>
          <w:trHeight w:val="416"/>
        </w:trPr>
        <w:tc>
          <w:tcPr>
            <w:tcW w:w="616" w:type="dxa"/>
            <w:vMerge/>
          </w:tcPr>
          <w:p w:rsidR="00034B6A" w:rsidRDefault="00034B6A" w:rsidP="00034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shd w:val="clear" w:color="auto" w:fill="auto"/>
          </w:tcPr>
          <w:p w:rsidR="00034B6A" w:rsidRPr="00D27A29" w:rsidRDefault="00034B6A" w:rsidP="00034B6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034B6A" w:rsidRPr="00D27A29" w:rsidTr="006461CE">
        <w:trPr>
          <w:trHeight w:val="267"/>
        </w:trPr>
        <w:tc>
          <w:tcPr>
            <w:tcW w:w="616" w:type="dxa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13" w:type="dxa"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034B6A" w:rsidRPr="00D27A29" w:rsidRDefault="00034B6A" w:rsidP="00034B6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424D56" w:rsidRPr="00D27A29" w:rsidTr="006461CE">
        <w:trPr>
          <w:trHeight w:val="267"/>
        </w:trPr>
        <w:tc>
          <w:tcPr>
            <w:tcW w:w="616" w:type="dxa"/>
            <w:vMerge w:val="restart"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2.7.</w:t>
            </w:r>
          </w:p>
        </w:tc>
        <w:tc>
          <w:tcPr>
            <w:tcW w:w="3713" w:type="dxa"/>
            <w:vMerge w:val="restart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федерального проекта «Цифровизация услуг и формирование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информационного </w:t>
            </w: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пространства в сфере культуры» (создание виртуального концертного зала, абонентская плата)</w:t>
            </w:r>
          </w:p>
        </w:tc>
        <w:tc>
          <w:tcPr>
            <w:tcW w:w="1709" w:type="dxa"/>
            <w:vMerge w:val="restart"/>
            <w:shd w:val="clear" w:color="auto" w:fill="auto"/>
            <w:vAlign w:val="center"/>
          </w:tcPr>
          <w:p w:rsidR="00424D56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МБУК «НРЦКС» </w:t>
            </w:r>
          </w:p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(ДК "Заря") 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24D56" w:rsidRPr="00424D56" w:rsidRDefault="00424D56" w:rsidP="00424D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461,4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424D56" w:rsidRPr="00424D56" w:rsidRDefault="00424D56" w:rsidP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65,4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24D56" w:rsidRPr="00424D56" w:rsidRDefault="00424D56" w:rsidP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24D56" w:rsidRPr="00424D56" w:rsidRDefault="00424D56" w:rsidP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24D56" w:rsidRPr="00424D56" w:rsidRDefault="00424D56" w:rsidP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24D56" w:rsidRPr="00424D56" w:rsidRDefault="00424D56" w:rsidP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424D56" w:rsidRPr="00D27A29" w:rsidTr="006461CE">
        <w:trPr>
          <w:trHeight w:val="267"/>
        </w:trPr>
        <w:tc>
          <w:tcPr>
            <w:tcW w:w="616" w:type="dxa"/>
            <w:vMerge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федеральный бюджет 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424D56" w:rsidRPr="00D27A29" w:rsidTr="006461CE">
        <w:trPr>
          <w:trHeight w:val="780"/>
        </w:trPr>
        <w:tc>
          <w:tcPr>
            <w:tcW w:w="616" w:type="dxa"/>
            <w:vMerge w:val="restart"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2.8.</w:t>
            </w:r>
          </w:p>
        </w:tc>
        <w:tc>
          <w:tcPr>
            <w:tcW w:w="3713" w:type="dxa"/>
            <w:vMerge w:val="restart"/>
            <w:shd w:val="clear" w:color="auto" w:fill="auto"/>
            <w:hideMark/>
          </w:tcPr>
          <w:p w:rsidR="00424D56" w:rsidRPr="00D27A29" w:rsidRDefault="00424D56" w:rsidP="00424D5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Ремонт зданий муниципальных учреждений культуры</w:t>
            </w: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 (клуб пос. Заозерный)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бюджет  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1338,6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424D56" w:rsidRPr="00D27A29" w:rsidTr="006461CE">
        <w:trPr>
          <w:trHeight w:val="910"/>
        </w:trPr>
        <w:tc>
          <w:tcPr>
            <w:tcW w:w="616" w:type="dxa"/>
            <w:vMerge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МБУК «НРЦКС» (Ступинский клуб) 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бюджет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424D56" w:rsidRPr="00D27A29" w:rsidTr="006461CE">
        <w:trPr>
          <w:trHeight w:val="495"/>
        </w:trPr>
        <w:tc>
          <w:tcPr>
            <w:tcW w:w="616" w:type="dxa"/>
            <w:vMerge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 w:val="restart"/>
            <w:shd w:val="clear" w:color="auto" w:fill="auto"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 (ремонт фойе ЦКС</w:t>
            </w:r>
            <w:r w:rsidR="00767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установка беседки на территории Краеведческого музея</w:t>
            </w: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692,8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692,8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424D56" w:rsidRPr="00D27A29" w:rsidTr="006461CE">
        <w:trPr>
          <w:trHeight w:val="573"/>
        </w:trPr>
        <w:tc>
          <w:tcPr>
            <w:tcW w:w="616" w:type="dxa"/>
            <w:vMerge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="0076760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424D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424D56" w:rsidRPr="00424D56" w:rsidRDefault="0076760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424D56"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482,0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424D56" w:rsidRPr="00D27A29" w:rsidTr="006461CE">
        <w:trPr>
          <w:trHeight w:val="653"/>
        </w:trPr>
        <w:tc>
          <w:tcPr>
            <w:tcW w:w="616" w:type="dxa"/>
            <w:vMerge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 (</w:t>
            </w:r>
            <w:proofErr w:type="spellStart"/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Шестиозерский</w:t>
            </w:r>
            <w:proofErr w:type="spellEnd"/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клуб)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270,0</w:t>
            </w:r>
          </w:p>
        </w:tc>
      </w:tr>
      <w:tr w:rsidR="00424D56" w:rsidRPr="00D27A29" w:rsidTr="006461CE">
        <w:trPr>
          <w:trHeight w:val="893"/>
        </w:trPr>
        <w:tc>
          <w:tcPr>
            <w:tcW w:w="616" w:type="dxa"/>
            <w:vMerge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 (ДК "Заря") ремонт котельной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1122,1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322,1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424D56" w:rsidRPr="00D27A29" w:rsidTr="006461CE">
        <w:trPr>
          <w:trHeight w:val="510"/>
        </w:trPr>
        <w:tc>
          <w:tcPr>
            <w:tcW w:w="616" w:type="dxa"/>
            <w:vMerge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 w:val="restart"/>
            <w:shd w:val="clear" w:color="auto" w:fill="auto"/>
            <w:vAlign w:val="center"/>
            <w:hideMark/>
          </w:tcPr>
          <w:p w:rsidR="006461CE" w:rsidRPr="00D27A29" w:rsidRDefault="00424D56" w:rsidP="004A25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«НРЦКС» (Мошинский ДК, Лимский клуб, Канакшанский клуб)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4833,0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4833,0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424D56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4D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424D56" w:rsidRPr="00D27A29" w:rsidTr="006461CE">
        <w:trPr>
          <w:trHeight w:val="930"/>
        </w:trPr>
        <w:tc>
          <w:tcPr>
            <w:tcW w:w="616" w:type="dxa"/>
            <w:vMerge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424D56" w:rsidRPr="0023687A" w:rsidRDefault="00424D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623,0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424D56" w:rsidRPr="0023687A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23687A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424D56" w:rsidRPr="0023687A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23687A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424D56" w:rsidRPr="0023687A" w:rsidRDefault="00424D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</w:t>
            </w:r>
          </w:p>
        </w:tc>
      </w:tr>
    </w:tbl>
    <w:p w:rsidR="004A2586" w:rsidRDefault="004A2586">
      <w:r>
        <w:br w:type="page"/>
      </w:r>
    </w:p>
    <w:tbl>
      <w:tblPr>
        <w:tblpPr w:leftFromText="180" w:rightFromText="180" w:vertAnchor="text" w:tblpY="1"/>
        <w:tblOverlap w:val="never"/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6"/>
        <w:gridCol w:w="3713"/>
        <w:gridCol w:w="1709"/>
        <w:gridCol w:w="1762"/>
        <w:gridCol w:w="1200"/>
        <w:gridCol w:w="1060"/>
        <w:gridCol w:w="1151"/>
        <w:gridCol w:w="1180"/>
        <w:gridCol w:w="1151"/>
        <w:gridCol w:w="1151"/>
      </w:tblGrid>
      <w:tr w:rsidR="00424D56" w:rsidRPr="00D27A29" w:rsidTr="006461CE">
        <w:trPr>
          <w:trHeight w:val="223"/>
        </w:trPr>
        <w:tc>
          <w:tcPr>
            <w:tcW w:w="616" w:type="dxa"/>
            <w:vMerge w:val="restart"/>
          </w:tcPr>
          <w:p w:rsidR="00424D56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№</w:t>
            </w:r>
          </w:p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713" w:type="dxa"/>
            <w:vMerge w:val="restart"/>
            <w:shd w:val="clear" w:color="auto" w:fill="auto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9" w:type="dxa"/>
            <w:vMerge w:val="restart"/>
            <w:shd w:val="clear" w:color="auto" w:fill="auto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 исполнитель, соисполнитель</w:t>
            </w:r>
          </w:p>
        </w:tc>
        <w:tc>
          <w:tcPr>
            <w:tcW w:w="1762" w:type="dxa"/>
            <w:vMerge w:val="restart"/>
            <w:shd w:val="clear" w:color="auto" w:fill="auto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6893" w:type="dxa"/>
            <w:gridSpan w:val="6"/>
            <w:shd w:val="clear" w:color="auto" w:fill="auto"/>
            <w:vAlign w:val="bottom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расходов, тыс. руб.</w:t>
            </w:r>
          </w:p>
        </w:tc>
      </w:tr>
      <w:tr w:rsidR="00424D56" w:rsidRPr="00D27A29" w:rsidTr="006461CE">
        <w:trPr>
          <w:trHeight w:val="412"/>
        </w:trPr>
        <w:tc>
          <w:tcPr>
            <w:tcW w:w="616" w:type="dxa"/>
            <w:vMerge/>
          </w:tcPr>
          <w:p w:rsidR="00424D56" w:rsidRDefault="00424D56" w:rsidP="00424D5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shd w:val="clear" w:color="auto" w:fill="auto"/>
          </w:tcPr>
          <w:p w:rsidR="00424D56" w:rsidRPr="00D27A29" w:rsidRDefault="00424D56" w:rsidP="00424D5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424D56" w:rsidRPr="00D27A29" w:rsidTr="006461CE">
        <w:trPr>
          <w:trHeight w:val="375"/>
        </w:trPr>
        <w:tc>
          <w:tcPr>
            <w:tcW w:w="616" w:type="dxa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13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24D56" w:rsidRPr="00D27A29" w:rsidRDefault="00424D56" w:rsidP="00424D5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23687A" w:rsidRPr="00D27A29" w:rsidTr="006461CE">
        <w:trPr>
          <w:trHeight w:val="881"/>
        </w:trPr>
        <w:tc>
          <w:tcPr>
            <w:tcW w:w="616" w:type="dxa"/>
            <w:vMerge w:val="restart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 w:val="restart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 (Андреевский клуб)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356,6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356,6</w:t>
            </w:r>
          </w:p>
        </w:tc>
      </w:tr>
      <w:tr w:rsidR="0023687A" w:rsidRPr="00D27A29" w:rsidTr="006461CE">
        <w:trPr>
          <w:trHeight w:val="375"/>
        </w:trPr>
        <w:tc>
          <w:tcPr>
            <w:tcW w:w="616" w:type="dxa"/>
            <w:vMerge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"НЦРБ" (Центральная библиотека, Бурачихинская библиотека)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1007,6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147,6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3687A" w:rsidRPr="00D27A29" w:rsidTr="006461CE">
        <w:trPr>
          <w:trHeight w:val="375"/>
        </w:trPr>
        <w:tc>
          <w:tcPr>
            <w:tcW w:w="616" w:type="dxa"/>
            <w:vMerge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«НЦРБ» (</w:t>
            </w:r>
            <w:proofErr w:type="spellStart"/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Шожемская</w:t>
            </w:r>
            <w:proofErr w:type="spellEnd"/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Ступинская)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бюджет 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76760D" w:rsidRPr="0023687A" w:rsidRDefault="0076760D" w:rsidP="0076760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76760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3687A" w:rsidRPr="00D27A29" w:rsidTr="006461CE">
        <w:trPr>
          <w:trHeight w:val="375"/>
        </w:trPr>
        <w:tc>
          <w:tcPr>
            <w:tcW w:w="616" w:type="dxa"/>
            <w:vMerge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«НЦРБ» (</w:t>
            </w:r>
            <w:proofErr w:type="spellStart"/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Анташинская</w:t>
            </w:r>
            <w:proofErr w:type="spellEnd"/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пос. Заозерный, </w:t>
            </w:r>
            <w:proofErr w:type="spellStart"/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Канакшанская</w:t>
            </w:r>
            <w:proofErr w:type="spellEnd"/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3687A" w:rsidRPr="00D27A29" w:rsidTr="006461CE">
        <w:trPr>
          <w:trHeight w:val="375"/>
        </w:trPr>
        <w:tc>
          <w:tcPr>
            <w:tcW w:w="616" w:type="dxa"/>
            <w:vMerge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"НЦРБ" (СП "Старт UP)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23687A" w:rsidRPr="00D27A29" w:rsidTr="006461CE">
        <w:trPr>
          <w:trHeight w:val="696"/>
        </w:trPr>
        <w:tc>
          <w:tcPr>
            <w:tcW w:w="616" w:type="dxa"/>
            <w:vMerge w:val="restart"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2.9.</w:t>
            </w:r>
          </w:p>
        </w:tc>
        <w:tc>
          <w:tcPr>
            <w:tcW w:w="3713" w:type="dxa"/>
            <w:vMerge w:val="restart"/>
            <w:shd w:val="clear" w:color="auto" w:fill="auto"/>
            <w:hideMark/>
          </w:tcPr>
          <w:p w:rsidR="007A443B" w:rsidRPr="007A443B" w:rsidRDefault="0023687A" w:rsidP="007A443B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Комплектование книжных фондов и подписка на периодическую </w:t>
            </w:r>
            <w:r w:rsidR="007A443B" w:rsidRPr="007A44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печать в рамках реализации государственной программы Архангельской области </w:t>
            </w:r>
          </w:p>
          <w:p w:rsidR="0023687A" w:rsidRPr="00D27A29" w:rsidRDefault="007A443B" w:rsidP="007A443B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44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«Культура Русского Севера»</w:t>
            </w:r>
          </w:p>
        </w:tc>
        <w:tc>
          <w:tcPr>
            <w:tcW w:w="1709" w:type="dxa"/>
            <w:vMerge w:val="restart"/>
            <w:shd w:val="clear" w:color="auto" w:fill="auto"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"НЦРБ"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3687A" w:rsidRPr="0023687A" w:rsidRDefault="0076760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607,8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89,1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35,8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3687A" w:rsidRPr="0023687A" w:rsidRDefault="0076760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235,7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231,6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15,6</w:t>
            </w:r>
          </w:p>
        </w:tc>
      </w:tr>
      <w:tr w:rsidR="0023687A" w:rsidRPr="00D27A29" w:rsidTr="006461CE">
        <w:trPr>
          <w:trHeight w:val="510"/>
        </w:trPr>
        <w:tc>
          <w:tcPr>
            <w:tcW w:w="616" w:type="dxa"/>
            <w:vMerge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hideMark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бластной бюджет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23687A" w:rsidRPr="0023687A" w:rsidRDefault="00B8461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671,8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267,2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288,1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23687A" w:rsidRPr="0023687A" w:rsidRDefault="000607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75,1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20,7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20,7</w:t>
            </w:r>
          </w:p>
        </w:tc>
      </w:tr>
      <w:tr w:rsidR="0023687A" w:rsidRPr="00D27A29" w:rsidTr="006461CE">
        <w:trPr>
          <w:trHeight w:val="459"/>
        </w:trPr>
        <w:tc>
          <w:tcPr>
            <w:tcW w:w="616" w:type="dxa"/>
            <w:vMerge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hideMark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746,3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187,7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186,2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186,2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186,2</w:t>
            </w:r>
          </w:p>
        </w:tc>
      </w:tr>
      <w:tr w:rsidR="0023687A" w:rsidRPr="00D27A29" w:rsidTr="006461CE">
        <w:trPr>
          <w:trHeight w:val="510"/>
        </w:trPr>
        <w:tc>
          <w:tcPr>
            <w:tcW w:w="616" w:type="dxa"/>
            <w:vMerge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hideMark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576,0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192,0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192,0</w:t>
            </w:r>
          </w:p>
        </w:tc>
        <w:tc>
          <w:tcPr>
            <w:tcW w:w="1151" w:type="dxa"/>
            <w:shd w:val="clear" w:color="auto" w:fill="auto"/>
            <w:noWrap/>
            <w:vAlign w:val="bottom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192,0</w:t>
            </w:r>
          </w:p>
        </w:tc>
      </w:tr>
      <w:tr w:rsidR="0023687A" w:rsidRPr="00D27A29" w:rsidTr="006461CE">
        <w:trPr>
          <w:trHeight w:val="457"/>
        </w:trPr>
        <w:tc>
          <w:tcPr>
            <w:tcW w:w="616" w:type="dxa"/>
            <w:vMerge w:val="restart"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2.10.</w:t>
            </w:r>
          </w:p>
        </w:tc>
        <w:tc>
          <w:tcPr>
            <w:tcW w:w="3713" w:type="dxa"/>
            <w:vMerge w:val="restart"/>
            <w:shd w:val="clear" w:color="auto" w:fill="auto"/>
            <w:hideMark/>
          </w:tcPr>
          <w:p w:rsidR="0023687A" w:rsidRPr="00D27A29" w:rsidRDefault="0023687A" w:rsidP="0023687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Разработка проектно-сметной документации муниципальных бюджетных учреждений культуры</w:t>
            </w:r>
          </w:p>
        </w:tc>
        <w:tc>
          <w:tcPr>
            <w:tcW w:w="1709" w:type="dxa"/>
            <w:vMerge w:val="restart"/>
            <w:shd w:val="clear" w:color="auto" w:fill="auto"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"НЦРБ"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3687A" w:rsidRPr="0023687A" w:rsidRDefault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614,0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0607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484,3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23687A" w:rsidRPr="00D27A29" w:rsidTr="006461CE">
        <w:trPr>
          <w:trHeight w:val="510"/>
        </w:trPr>
        <w:tc>
          <w:tcPr>
            <w:tcW w:w="616" w:type="dxa"/>
            <w:vMerge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3687A" w:rsidRPr="00D27A29" w:rsidTr="006461CE">
        <w:trPr>
          <w:trHeight w:val="471"/>
        </w:trPr>
        <w:tc>
          <w:tcPr>
            <w:tcW w:w="616" w:type="dxa"/>
            <w:vMerge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6461CE" w:rsidRPr="00D27A29" w:rsidRDefault="0023687A" w:rsidP="004A25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23687A" w:rsidRPr="00D27A29" w:rsidRDefault="0023687A" w:rsidP="004A25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</w:tr>
    </w:tbl>
    <w:p w:rsidR="004A2586" w:rsidRDefault="004A2586">
      <w:r>
        <w:br w:type="page"/>
      </w:r>
    </w:p>
    <w:tbl>
      <w:tblPr>
        <w:tblpPr w:leftFromText="180" w:rightFromText="180" w:vertAnchor="text" w:tblpY="1"/>
        <w:tblOverlap w:val="never"/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6"/>
        <w:gridCol w:w="3713"/>
        <w:gridCol w:w="1709"/>
        <w:gridCol w:w="1762"/>
        <w:gridCol w:w="1200"/>
        <w:gridCol w:w="1060"/>
        <w:gridCol w:w="1151"/>
        <w:gridCol w:w="1180"/>
        <w:gridCol w:w="1151"/>
        <w:gridCol w:w="1151"/>
      </w:tblGrid>
      <w:tr w:rsidR="0023687A" w:rsidRPr="00D27A29" w:rsidTr="006461CE">
        <w:trPr>
          <w:trHeight w:val="271"/>
        </w:trPr>
        <w:tc>
          <w:tcPr>
            <w:tcW w:w="616" w:type="dxa"/>
            <w:vMerge w:val="restart"/>
          </w:tcPr>
          <w:p w:rsidR="0023687A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№</w:t>
            </w:r>
          </w:p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713" w:type="dxa"/>
            <w:vMerge w:val="restart"/>
            <w:shd w:val="clear" w:color="auto" w:fill="auto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9" w:type="dxa"/>
            <w:vMerge w:val="restart"/>
            <w:shd w:val="clear" w:color="auto" w:fill="auto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 исполнитель, соисполнитель</w:t>
            </w:r>
          </w:p>
        </w:tc>
        <w:tc>
          <w:tcPr>
            <w:tcW w:w="1762" w:type="dxa"/>
            <w:vMerge w:val="restart"/>
            <w:shd w:val="clear" w:color="auto" w:fill="auto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6893" w:type="dxa"/>
            <w:gridSpan w:val="6"/>
            <w:shd w:val="clear" w:color="auto" w:fill="auto"/>
            <w:vAlign w:val="bottom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расходов, тыс. руб.</w:t>
            </w:r>
          </w:p>
        </w:tc>
      </w:tr>
      <w:tr w:rsidR="0023687A" w:rsidRPr="00D27A29" w:rsidTr="006461CE">
        <w:trPr>
          <w:trHeight w:val="274"/>
        </w:trPr>
        <w:tc>
          <w:tcPr>
            <w:tcW w:w="616" w:type="dxa"/>
            <w:vMerge/>
          </w:tcPr>
          <w:p w:rsidR="0023687A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shd w:val="clear" w:color="auto" w:fill="auto"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23687A" w:rsidRPr="00D27A29" w:rsidTr="006461CE">
        <w:trPr>
          <w:trHeight w:val="281"/>
        </w:trPr>
        <w:tc>
          <w:tcPr>
            <w:tcW w:w="616" w:type="dxa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13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23687A" w:rsidRPr="00026AFE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6AF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23687A" w:rsidRPr="00D27A29" w:rsidTr="006461CE">
        <w:trPr>
          <w:trHeight w:val="281"/>
        </w:trPr>
        <w:tc>
          <w:tcPr>
            <w:tcW w:w="616" w:type="dxa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3687A" w:rsidRPr="00D27A29" w:rsidTr="006461CE">
        <w:trPr>
          <w:trHeight w:val="281"/>
        </w:trPr>
        <w:tc>
          <w:tcPr>
            <w:tcW w:w="616" w:type="dxa"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2.11.</w:t>
            </w:r>
          </w:p>
        </w:tc>
        <w:tc>
          <w:tcPr>
            <w:tcW w:w="3713" w:type="dxa"/>
            <w:shd w:val="clear" w:color="auto" w:fill="auto"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Разработка брендбука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"НЦРБ"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3687A" w:rsidRPr="00D27A29" w:rsidTr="006461CE">
        <w:trPr>
          <w:trHeight w:val="1140"/>
        </w:trPr>
        <w:tc>
          <w:tcPr>
            <w:tcW w:w="616" w:type="dxa"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2.12.</w:t>
            </w:r>
          </w:p>
        </w:tc>
        <w:tc>
          <w:tcPr>
            <w:tcW w:w="3713" w:type="dxa"/>
            <w:shd w:val="clear" w:color="auto" w:fill="auto"/>
            <w:hideMark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Реконструкция АУПС и СОУЭ </w:t>
            </w: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 (Канакшанский клуб, Лимский клуб)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230,7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118,4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112,3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3687A" w:rsidRPr="00D27A29" w:rsidTr="006461CE">
        <w:trPr>
          <w:trHeight w:val="510"/>
        </w:trPr>
        <w:tc>
          <w:tcPr>
            <w:tcW w:w="616" w:type="dxa"/>
            <w:vMerge w:val="restart"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2.13.</w:t>
            </w:r>
          </w:p>
        </w:tc>
        <w:tc>
          <w:tcPr>
            <w:tcW w:w="3713" w:type="dxa"/>
            <w:vMerge w:val="restart"/>
            <w:shd w:val="clear" w:color="auto" w:fill="auto"/>
            <w:hideMark/>
          </w:tcPr>
          <w:p w:rsidR="0023687A" w:rsidRPr="00D27A29" w:rsidRDefault="0023687A" w:rsidP="0023687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безопасных условий в учреждении (Охрана)</w:t>
            </w:r>
          </w:p>
        </w:tc>
        <w:tc>
          <w:tcPr>
            <w:tcW w:w="1709" w:type="dxa"/>
            <w:vMerge w:val="restart"/>
            <w:shd w:val="clear" w:color="auto" w:fill="auto"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1898,0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441,8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485,4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485,4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687A" w:rsidRPr="0023687A" w:rsidRDefault="00236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87A">
              <w:rPr>
                <w:rFonts w:ascii="Times New Roman" w:hAnsi="Times New Roman" w:cs="Times New Roman"/>
                <w:sz w:val="20"/>
                <w:szCs w:val="20"/>
              </w:rPr>
              <w:t>485,4</w:t>
            </w:r>
          </w:p>
        </w:tc>
      </w:tr>
      <w:tr w:rsidR="00231B4C" w:rsidRPr="00D27A29" w:rsidTr="006461CE">
        <w:trPr>
          <w:trHeight w:val="447"/>
        </w:trPr>
        <w:tc>
          <w:tcPr>
            <w:tcW w:w="616" w:type="dxa"/>
            <w:vMerge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2092,0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635,8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485,4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485,4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485,4</w:t>
            </w:r>
          </w:p>
        </w:tc>
      </w:tr>
      <w:tr w:rsidR="00231B4C" w:rsidRPr="00D27A29" w:rsidTr="006461CE">
        <w:trPr>
          <w:trHeight w:val="525"/>
        </w:trPr>
        <w:tc>
          <w:tcPr>
            <w:tcW w:w="616" w:type="dxa"/>
            <w:vMerge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"НЦРБ"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985,5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328,5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328,5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328,5</w:t>
            </w:r>
          </w:p>
        </w:tc>
      </w:tr>
      <w:tr w:rsidR="00231B4C" w:rsidRPr="00D27A29" w:rsidTr="006461CE">
        <w:trPr>
          <w:trHeight w:val="420"/>
        </w:trPr>
        <w:tc>
          <w:tcPr>
            <w:tcW w:w="616" w:type="dxa"/>
            <w:vMerge w:val="restart"/>
          </w:tcPr>
          <w:p w:rsidR="00231B4C" w:rsidRPr="00D27A29" w:rsidRDefault="00231B4C" w:rsidP="00231B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2.14.</w:t>
            </w:r>
          </w:p>
        </w:tc>
        <w:tc>
          <w:tcPr>
            <w:tcW w:w="3713" w:type="dxa"/>
            <w:vMerge w:val="restart"/>
            <w:shd w:val="clear" w:color="auto" w:fill="auto"/>
            <w:hideMark/>
          </w:tcPr>
          <w:p w:rsidR="00231B4C" w:rsidRPr="00D27A29" w:rsidRDefault="00231B4C" w:rsidP="0023687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Субсидия на государственную поддержку лучших учреждений культуры Архангельской области</w:t>
            </w:r>
          </w:p>
        </w:tc>
        <w:tc>
          <w:tcPr>
            <w:tcW w:w="1709" w:type="dxa"/>
            <w:vMerge w:val="restart"/>
            <w:shd w:val="clear" w:color="auto" w:fill="auto"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 (Шалакушский ДК")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31B4C" w:rsidRPr="00D27A29" w:rsidTr="006461CE">
        <w:trPr>
          <w:trHeight w:val="510"/>
        </w:trPr>
        <w:tc>
          <w:tcPr>
            <w:tcW w:w="616" w:type="dxa"/>
            <w:vMerge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11,1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11,1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31B4C" w:rsidRPr="00D27A29" w:rsidTr="006461CE">
        <w:trPr>
          <w:trHeight w:val="510"/>
        </w:trPr>
        <w:tc>
          <w:tcPr>
            <w:tcW w:w="616" w:type="dxa"/>
            <w:vMerge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8,4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31B4C" w:rsidRPr="00D27A29" w:rsidTr="006461CE">
        <w:trPr>
          <w:trHeight w:val="498"/>
        </w:trPr>
        <w:tc>
          <w:tcPr>
            <w:tcW w:w="616" w:type="dxa"/>
            <w:vMerge w:val="restart"/>
          </w:tcPr>
          <w:p w:rsidR="00231B4C" w:rsidRPr="00D27A29" w:rsidRDefault="00231B4C" w:rsidP="00231B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2.15.</w:t>
            </w:r>
          </w:p>
        </w:tc>
        <w:tc>
          <w:tcPr>
            <w:tcW w:w="3713" w:type="dxa"/>
            <w:vMerge w:val="restart"/>
            <w:shd w:val="clear" w:color="auto" w:fill="auto"/>
            <w:hideMark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Промывка системы отопления</w:t>
            </w:r>
          </w:p>
        </w:tc>
        <w:tc>
          <w:tcPr>
            <w:tcW w:w="1709" w:type="dxa"/>
            <w:vMerge w:val="restart"/>
            <w:shd w:val="clear" w:color="auto" w:fill="auto"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58,5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19,5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19,5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19,5</w:t>
            </w:r>
          </w:p>
        </w:tc>
      </w:tr>
      <w:tr w:rsidR="00231B4C" w:rsidRPr="00D27A29" w:rsidTr="006461CE">
        <w:trPr>
          <w:trHeight w:val="510"/>
        </w:trPr>
        <w:tc>
          <w:tcPr>
            <w:tcW w:w="616" w:type="dxa"/>
            <w:vMerge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231B4C" w:rsidRPr="00D27A29" w:rsidTr="006461CE">
        <w:trPr>
          <w:trHeight w:val="469"/>
        </w:trPr>
        <w:tc>
          <w:tcPr>
            <w:tcW w:w="616" w:type="dxa"/>
            <w:vMerge w:val="restart"/>
          </w:tcPr>
          <w:p w:rsidR="00231B4C" w:rsidRPr="00D27A29" w:rsidRDefault="00231B4C" w:rsidP="00231B4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2.16.</w:t>
            </w:r>
          </w:p>
        </w:tc>
        <w:tc>
          <w:tcPr>
            <w:tcW w:w="3713" w:type="dxa"/>
            <w:vMerge w:val="restart"/>
            <w:shd w:val="clear" w:color="auto" w:fill="auto"/>
            <w:hideMark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Замер изоляции</w:t>
            </w:r>
          </w:p>
        </w:tc>
        <w:tc>
          <w:tcPr>
            <w:tcW w:w="1709" w:type="dxa"/>
            <w:vMerge w:val="restart"/>
            <w:shd w:val="clear" w:color="auto" w:fill="auto"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31B4C" w:rsidRPr="00D27A29" w:rsidTr="006461CE">
        <w:trPr>
          <w:trHeight w:val="419"/>
        </w:trPr>
        <w:tc>
          <w:tcPr>
            <w:tcW w:w="616" w:type="dxa"/>
            <w:vMerge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112,0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231B4C" w:rsidRPr="00D27A29" w:rsidTr="006461CE">
        <w:trPr>
          <w:trHeight w:val="994"/>
        </w:trPr>
        <w:tc>
          <w:tcPr>
            <w:tcW w:w="616" w:type="dxa"/>
            <w:vAlign w:val="center"/>
          </w:tcPr>
          <w:p w:rsidR="00231B4C" w:rsidRPr="00D27A29" w:rsidRDefault="00231B4C" w:rsidP="00231B4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2.17.</w:t>
            </w:r>
          </w:p>
        </w:tc>
        <w:tc>
          <w:tcPr>
            <w:tcW w:w="3713" w:type="dxa"/>
            <w:shd w:val="clear" w:color="auto" w:fill="auto"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Стройконтроль</w:t>
            </w:r>
            <w:proofErr w:type="spellEnd"/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(Мошинский клуб, Ступинский клуб)</w:t>
            </w: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6461CE" w:rsidRPr="00D27A29" w:rsidRDefault="00231B4C" w:rsidP="004A25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231B4C" w:rsidRPr="00D27A29" w:rsidRDefault="00231B4C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231B4C" w:rsidRPr="00231B4C" w:rsidRDefault="00231B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B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4A2586" w:rsidRDefault="004A2586">
      <w:r>
        <w:br w:type="page"/>
      </w:r>
    </w:p>
    <w:tbl>
      <w:tblPr>
        <w:tblpPr w:leftFromText="180" w:rightFromText="180" w:vertAnchor="text" w:tblpY="1"/>
        <w:tblOverlap w:val="never"/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6"/>
        <w:gridCol w:w="3713"/>
        <w:gridCol w:w="1709"/>
        <w:gridCol w:w="1762"/>
        <w:gridCol w:w="1200"/>
        <w:gridCol w:w="1060"/>
        <w:gridCol w:w="1151"/>
        <w:gridCol w:w="1180"/>
        <w:gridCol w:w="1151"/>
        <w:gridCol w:w="1151"/>
      </w:tblGrid>
      <w:tr w:rsidR="0023687A" w:rsidRPr="00D27A29" w:rsidTr="006461CE">
        <w:trPr>
          <w:trHeight w:val="271"/>
        </w:trPr>
        <w:tc>
          <w:tcPr>
            <w:tcW w:w="616" w:type="dxa"/>
            <w:vMerge w:val="restart"/>
          </w:tcPr>
          <w:p w:rsidR="0023687A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№</w:t>
            </w:r>
          </w:p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713" w:type="dxa"/>
            <w:vMerge w:val="restart"/>
            <w:shd w:val="clear" w:color="auto" w:fill="auto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9" w:type="dxa"/>
            <w:vMerge w:val="restart"/>
            <w:shd w:val="clear" w:color="auto" w:fill="auto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 исполнитель, соисполнитель</w:t>
            </w:r>
          </w:p>
        </w:tc>
        <w:tc>
          <w:tcPr>
            <w:tcW w:w="1762" w:type="dxa"/>
            <w:vMerge w:val="restart"/>
            <w:shd w:val="clear" w:color="auto" w:fill="auto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6893" w:type="dxa"/>
            <w:gridSpan w:val="6"/>
            <w:shd w:val="clear" w:color="auto" w:fill="auto"/>
            <w:vAlign w:val="bottom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расходов, тыс. руб.</w:t>
            </w:r>
          </w:p>
        </w:tc>
      </w:tr>
      <w:tr w:rsidR="0023687A" w:rsidRPr="00D27A29" w:rsidTr="006461CE">
        <w:trPr>
          <w:trHeight w:val="416"/>
        </w:trPr>
        <w:tc>
          <w:tcPr>
            <w:tcW w:w="616" w:type="dxa"/>
            <w:vMerge/>
          </w:tcPr>
          <w:p w:rsidR="0023687A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shd w:val="clear" w:color="auto" w:fill="auto"/>
          </w:tcPr>
          <w:p w:rsidR="0023687A" w:rsidRPr="00D27A29" w:rsidRDefault="0023687A" w:rsidP="0023687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23687A" w:rsidRPr="00D27A29" w:rsidTr="006461CE">
        <w:trPr>
          <w:trHeight w:val="267"/>
        </w:trPr>
        <w:tc>
          <w:tcPr>
            <w:tcW w:w="616" w:type="dxa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13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060790" w:rsidRPr="00D27A29" w:rsidTr="00E021A2">
        <w:trPr>
          <w:trHeight w:val="510"/>
        </w:trPr>
        <w:tc>
          <w:tcPr>
            <w:tcW w:w="6038" w:type="dxa"/>
            <w:gridSpan w:val="3"/>
            <w:vMerge w:val="restart"/>
          </w:tcPr>
          <w:p w:rsidR="00060790" w:rsidRPr="00D27A29" w:rsidRDefault="00060790" w:rsidP="0006079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по разделу № 2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060790" w:rsidRPr="00D27A29" w:rsidRDefault="00060790" w:rsidP="0006079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9434,0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436,6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4946,1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2085,2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1093,7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872,4</w:t>
            </w:r>
          </w:p>
        </w:tc>
      </w:tr>
      <w:tr w:rsidR="00060790" w:rsidRPr="00D27A29" w:rsidTr="00E021A2">
        <w:trPr>
          <w:trHeight w:val="469"/>
        </w:trPr>
        <w:tc>
          <w:tcPr>
            <w:tcW w:w="6038" w:type="dxa"/>
            <w:gridSpan w:val="3"/>
            <w:vMerge/>
          </w:tcPr>
          <w:p w:rsidR="00060790" w:rsidRPr="00D27A29" w:rsidRDefault="00060790" w:rsidP="0006079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060790" w:rsidRPr="00D27A29" w:rsidRDefault="00060790" w:rsidP="0006079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15422,2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2317,4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4866,0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2824,1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3119,1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2295,6</w:t>
            </w:r>
          </w:p>
        </w:tc>
      </w:tr>
      <w:tr w:rsidR="00060790" w:rsidRPr="00D27A29" w:rsidTr="00E021A2">
        <w:trPr>
          <w:trHeight w:val="420"/>
        </w:trPr>
        <w:tc>
          <w:tcPr>
            <w:tcW w:w="6038" w:type="dxa"/>
            <w:gridSpan w:val="3"/>
            <w:vMerge/>
          </w:tcPr>
          <w:p w:rsidR="00060790" w:rsidRPr="00D27A29" w:rsidRDefault="00060790" w:rsidP="0006079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060790" w:rsidRPr="00D27A29" w:rsidRDefault="00060790" w:rsidP="0006079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12407,5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7931,7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1117,0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2796,4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541,7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20,7</w:t>
            </w:r>
          </w:p>
        </w:tc>
      </w:tr>
      <w:tr w:rsidR="00060790" w:rsidRPr="00D27A29" w:rsidTr="00E021A2">
        <w:trPr>
          <w:trHeight w:val="383"/>
        </w:trPr>
        <w:tc>
          <w:tcPr>
            <w:tcW w:w="6038" w:type="dxa"/>
            <w:gridSpan w:val="3"/>
            <w:vMerge/>
          </w:tcPr>
          <w:p w:rsidR="00060790" w:rsidRPr="00D27A29" w:rsidRDefault="00060790" w:rsidP="0006079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060790" w:rsidRPr="00D27A29" w:rsidRDefault="00060790" w:rsidP="0006079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26051,9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11412,7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8478,1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4874,9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790" w:rsidRPr="00060790" w:rsidRDefault="00060790" w:rsidP="000607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607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186,2</w:t>
            </w:r>
          </w:p>
        </w:tc>
      </w:tr>
      <w:tr w:rsidR="0023687A" w:rsidRPr="00D27A29" w:rsidTr="006461CE">
        <w:trPr>
          <w:trHeight w:val="300"/>
        </w:trPr>
        <w:tc>
          <w:tcPr>
            <w:tcW w:w="14693" w:type="dxa"/>
            <w:gridSpan w:val="10"/>
          </w:tcPr>
          <w:p w:rsidR="0023687A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 3 - развитие и совершенствование форм культурно-досуговой деятельности и самодеятельного художественного творчества</w:t>
            </w:r>
          </w:p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FE5974" w:rsidRPr="00D27A29" w:rsidTr="006461CE">
        <w:trPr>
          <w:trHeight w:val="593"/>
        </w:trPr>
        <w:tc>
          <w:tcPr>
            <w:tcW w:w="616" w:type="dxa"/>
            <w:vMerge w:val="restart"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3713" w:type="dxa"/>
            <w:vMerge w:val="restart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участия представителей учреждений культуры Няндомского района в семинарах, конкурсах, выставках, в том числе повышение профессионального уровня специалистов культуры в рамках Федерального проекта «Творческие люди»</w:t>
            </w: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</w:p>
        </w:tc>
        <w:tc>
          <w:tcPr>
            <w:tcW w:w="1762" w:type="dxa"/>
            <w:vMerge w:val="restart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FE5974" w:rsidRPr="00D27A29" w:rsidTr="006461CE">
        <w:trPr>
          <w:trHeight w:val="701"/>
        </w:trPr>
        <w:tc>
          <w:tcPr>
            <w:tcW w:w="616" w:type="dxa"/>
            <w:vMerge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"НЦРБ"</w:t>
            </w:r>
          </w:p>
        </w:tc>
        <w:tc>
          <w:tcPr>
            <w:tcW w:w="1762" w:type="dxa"/>
            <w:vMerge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FE5974" w:rsidRPr="00D27A29" w:rsidTr="006461CE">
        <w:trPr>
          <w:trHeight w:val="413"/>
        </w:trPr>
        <w:tc>
          <w:tcPr>
            <w:tcW w:w="616" w:type="dxa"/>
            <w:vMerge w:val="restart"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3.2.</w:t>
            </w:r>
          </w:p>
        </w:tc>
        <w:tc>
          <w:tcPr>
            <w:tcW w:w="3713" w:type="dxa"/>
            <w:vMerge w:val="restart"/>
            <w:shd w:val="clear" w:color="auto" w:fill="auto"/>
            <w:hideMark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проведение фестивалей любительских творческих коллективов с вручением грантов в рамках Федерального проекта «Творческие люди».</w:t>
            </w: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«НРЦКС», МБУК "НЦРБ"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</w:tr>
      <w:tr w:rsidR="00FE5974" w:rsidRPr="00D27A29" w:rsidTr="006461CE">
        <w:trPr>
          <w:trHeight w:val="728"/>
        </w:trPr>
        <w:tc>
          <w:tcPr>
            <w:tcW w:w="616" w:type="dxa"/>
            <w:vMerge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"НРЦКС", МБУК «НЦРБ»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FE5974" w:rsidRPr="00FE5974" w:rsidRDefault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C473E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</w:t>
            </w:r>
          </w:p>
        </w:tc>
      </w:tr>
      <w:tr w:rsidR="00FE5974" w:rsidRPr="00D27A29" w:rsidTr="006461CE">
        <w:trPr>
          <w:trHeight w:val="980"/>
        </w:trPr>
        <w:tc>
          <w:tcPr>
            <w:tcW w:w="616" w:type="dxa"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3.3.</w:t>
            </w:r>
          </w:p>
        </w:tc>
        <w:tc>
          <w:tcPr>
            <w:tcW w:w="3713" w:type="dxa"/>
            <w:shd w:val="clear" w:color="auto" w:fill="auto"/>
            <w:hideMark/>
          </w:tcPr>
          <w:p w:rsidR="00FE5974" w:rsidRPr="00D27A29" w:rsidRDefault="00FE5974" w:rsidP="0023687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участия творческих коллективов учреждений культуры в районных, областных, региональных, всероссийских, международных конкурсах, фестивалях и конкурсах</w:t>
            </w: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«НРЦКС»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280,0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56,0</w:t>
            </w:r>
          </w:p>
        </w:tc>
      </w:tr>
      <w:tr w:rsidR="00FE5974" w:rsidRPr="00D27A29" w:rsidTr="006461CE">
        <w:trPr>
          <w:trHeight w:val="670"/>
        </w:trPr>
        <w:tc>
          <w:tcPr>
            <w:tcW w:w="616" w:type="dxa"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</w:t>
            </w:r>
          </w:p>
        </w:tc>
        <w:tc>
          <w:tcPr>
            <w:tcW w:w="3713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Участие в реализации мероприятий Федеральной программы "Волонтеры культуры </w:t>
            </w: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«НРЦКС»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FE5974" w:rsidRPr="00D27A29" w:rsidTr="006461CE">
        <w:trPr>
          <w:trHeight w:val="670"/>
        </w:trPr>
        <w:tc>
          <w:tcPr>
            <w:tcW w:w="6038" w:type="dxa"/>
            <w:gridSpan w:val="3"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по разделу № 3</w:t>
            </w:r>
          </w:p>
        </w:tc>
        <w:tc>
          <w:tcPr>
            <w:tcW w:w="1762" w:type="dxa"/>
            <w:shd w:val="clear" w:color="auto" w:fill="auto"/>
          </w:tcPr>
          <w:p w:rsidR="006461CE" w:rsidRPr="00D27A29" w:rsidRDefault="00FE5974" w:rsidP="004A25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shd w:val="clear" w:color="auto" w:fill="auto"/>
          </w:tcPr>
          <w:p w:rsidR="00FE5974" w:rsidRPr="00FE5974" w:rsidRDefault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97</w:t>
            </w:r>
            <w:r w:rsidR="00FE5974"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060" w:type="dxa"/>
            <w:shd w:val="clear" w:color="auto" w:fill="auto"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141,0</w:t>
            </w:r>
          </w:p>
        </w:tc>
        <w:tc>
          <w:tcPr>
            <w:tcW w:w="1151" w:type="dxa"/>
            <w:shd w:val="clear" w:color="auto" w:fill="auto"/>
          </w:tcPr>
          <w:p w:rsidR="00FE5974" w:rsidRPr="00FE5974" w:rsidRDefault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</w:t>
            </w:r>
            <w:r w:rsidR="00FE5974"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180" w:type="dxa"/>
            <w:shd w:val="clear" w:color="auto" w:fill="auto"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146,0</w:t>
            </w:r>
          </w:p>
        </w:tc>
        <w:tc>
          <w:tcPr>
            <w:tcW w:w="1151" w:type="dxa"/>
            <w:shd w:val="clear" w:color="auto" w:fill="auto"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146,0</w:t>
            </w:r>
          </w:p>
        </w:tc>
        <w:tc>
          <w:tcPr>
            <w:tcW w:w="1151" w:type="dxa"/>
            <w:shd w:val="clear" w:color="auto" w:fill="auto"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146,0</w:t>
            </w:r>
          </w:p>
        </w:tc>
      </w:tr>
    </w:tbl>
    <w:p w:rsidR="004A2586" w:rsidRDefault="004A2586">
      <w:r>
        <w:br w:type="page"/>
      </w:r>
    </w:p>
    <w:tbl>
      <w:tblPr>
        <w:tblpPr w:leftFromText="180" w:rightFromText="180" w:vertAnchor="text" w:tblpY="1"/>
        <w:tblOverlap w:val="never"/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6"/>
        <w:gridCol w:w="3713"/>
        <w:gridCol w:w="1709"/>
        <w:gridCol w:w="1762"/>
        <w:gridCol w:w="1200"/>
        <w:gridCol w:w="1060"/>
        <w:gridCol w:w="1151"/>
        <w:gridCol w:w="1180"/>
        <w:gridCol w:w="1151"/>
        <w:gridCol w:w="1151"/>
      </w:tblGrid>
      <w:tr w:rsidR="0023687A" w:rsidRPr="00D27A29" w:rsidTr="006461CE">
        <w:trPr>
          <w:trHeight w:val="271"/>
        </w:trPr>
        <w:tc>
          <w:tcPr>
            <w:tcW w:w="616" w:type="dxa"/>
            <w:vMerge w:val="restart"/>
          </w:tcPr>
          <w:p w:rsidR="0023687A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№</w:t>
            </w:r>
          </w:p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713" w:type="dxa"/>
            <w:vMerge w:val="restart"/>
            <w:shd w:val="clear" w:color="auto" w:fill="auto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  мероприятия</w:t>
            </w:r>
          </w:p>
        </w:tc>
        <w:tc>
          <w:tcPr>
            <w:tcW w:w="1709" w:type="dxa"/>
            <w:vMerge w:val="restart"/>
            <w:shd w:val="clear" w:color="auto" w:fill="auto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 исполнитель, соисполнитель</w:t>
            </w:r>
          </w:p>
        </w:tc>
        <w:tc>
          <w:tcPr>
            <w:tcW w:w="1762" w:type="dxa"/>
            <w:vMerge w:val="restart"/>
            <w:shd w:val="clear" w:color="auto" w:fill="auto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6893" w:type="dxa"/>
            <w:gridSpan w:val="6"/>
            <w:shd w:val="clear" w:color="auto" w:fill="auto"/>
            <w:vAlign w:val="bottom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расходов, тыс. руб.</w:t>
            </w:r>
          </w:p>
        </w:tc>
      </w:tr>
      <w:tr w:rsidR="0023687A" w:rsidRPr="00D27A29" w:rsidTr="006461CE">
        <w:trPr>
          <w:trHeight w:val="416"/>
        </w:trPr>
        <w:tc>
          <w:tcPr>
            <w:tcW w:w="616" w:type="dxa"/>
            <w:vMerge/>
          </w:tcPr>
          <w:p w:rsidR="0023687A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shd w:val="clear" w:color="auto" w:fill="auto"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vMerge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2" w:type="dxa"/>
            <w:vMerge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23687A" w:rsidRPr="00D27A29" w:rsidTr="006461CE">
        <w:trPr>
          <w:trHeight w:val="267"/>
        </w:trPr>
        <w:tc>
          <w:tcPr>
            <w:tcW w:w="616" w:type="dxa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13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23687A" w:rsidRPr="00D27A29" w:rsidRDefault="0023687A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E5974" w:rsidRPr="00D27A29" w:rsidTr="006461CE">
        <w:trPr>
          <w:trHeight w:val="403"/>
        </w:trPr>
        <w:tc>
          <w:tcPr>
            <w:tcW w:w="6038" w:type="dxa"/>
            <w:gridSpan w:val="3"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shd w:val="clear" w:color="000000" w:fill="FFFFFF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060" w:type="dxa"/>
            <w:shd w:val="clear" w:color="000000" w:fill="FFFFFF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51" w:type="dxa"/>
            <w:shd w:val="clear" w:color="000000" w:fill="FFFFFF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000000" w:fill="FFFFFF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51" w:type="dxa"/>
            <w:shd w:val="clear" w:color="000000" w:fill="FFFFFF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51" w:type="dxa"/>
            <w:shd w:val="clear" w:color="000000" w:fill="FFFFFF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23687A" w:rsidRPr="00D27A29" w:rsidTr="006461CE">
        <w:trPr>
          <w:trHeight w:val="376"/>
        </w:trPr>
        <w:tc>
          <w:tcPr>
            <w:tcW w:w="14693" w:type="dxa"/>
            <w:gridSpan w:val="10"/>
          </w:tcPr>
          <w:p w:rsidR="0023687A" w:rsidRPr="00D27A29" w:rsidRDefault="0023687A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 4 - поддержка традиционной народной культуры, народного художественного творчества, сохранение объектов культурного наследия</w:t>
            </w:r>
          </w:p>
        </w:tc>
      </w:tr>
      <w:tr w:rsidR="00FE5974" w:rsidRPr="00D27A29" w:rsidTr="006461CE">
        <w:trPr>
          <w:trHeight w:val="675"/>
        </w:trPr>
        <w:tc>
          <w:tcPr>
            <w:tcW w:w="616" w:type="dxa"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4.1.</w:t>
            </w:r>
          </w:p>
        </w:tc>
        <w:tc>
          <w:tcPr>
            <w:tcW w:w="3713" w:type="dxa"/>
            <w:shd w:val="clear" w:color="auto" w:fill="auto"/>
            <w:hideMark/>
          </w:tcPr>
          <w:p w:rsidR="00FE5974" w:rsidRPr="00D27A29" w:rsidRDefault="00FE5974" w:rsidP="0023687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проекта по развитию музейного квартала «Ансамбль Мамонтова»</w:t>
            </w: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«НРЦКС»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FE5974" w:rsidRPr="00D27A29" w:rsidTr="006461CE">
        <w:trPr>
          <w:trHeight w:val="529"/>
        </w:trPr>
        <w:tc>
          <w:tcPr>
            <w:tcW w:w="616" w:type="dxa"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3713" w:type="dxa"/>
            <w:shd w:val="clear" w:color="auto" w:fill="auto"/>
            <w:hideMark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проекта «Музейное кафе»</w:t>
            </w: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«НРЦКС»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</w:tr>
      <w:tr w:rsidR="00FE5974" w:rsidRPr="00D27A29" w:rsidTr="006461CE">
        <w:trPr>
          <w:trHeight w:val="1004"/>
        </w:trPr>
        <w:tc>
          <w:tcPr>
            <w:tcW w:w="616" w:type="dxa"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18181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3713" w:type="dxa"/>
            <w:shd w:val="clear" w:color="auto" w:fill="auto"/>
            <w:hideMark/>
          </w:tcPr>
          <w:p w:rsidR="00FE5974" w:rsidRPr="00D27A29" w:rsidRDefault="00FE5974" w:rsidP="0023687A">
            <w:pPr>
              <w:spacing w:line="240" w:lineRule="auto"/>
              <w:rPr>
                <w:rFonts w:ascii="Times New Roman" w:eastAsia="Times New Roman" w:hAnsi="Times New Roman" w:cs="Times New Roman"/>
                <w:color w:val="181818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181818"/>
                <w:sz w:val="20"/>
                <w:szCs w:val="20"/>
                <w:lang w:eastAsia="ru-RU"/>
              </w:rPr>
              <w:t>О</w:t>
            </w: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рганизация и проведение мероприятий по поддержке и продвижению русского языка, языков народов Российской Федерации и отечественной литературы</w:t>
            </w: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«НРЦКС»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FE5974" w:rsidRPr="00D27A29" w:rsidTr="006461CE">
        <w:trPr>
          <w:trHeight w:val="539"/>
        </w:trPr>
        <w:tc>
          <w:tcPr>
            <w:tcW w:w="616" w:type="dxa"/>
            <w:vMerge w:val="restart"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3713" w:type="dxa"/>
            <w:vMerge w:val="restart"/>
            <w:shd w:val="clear" w:color="auto" w:fill="auto"/>
            <w:hideMark/>
          </w:tcPr>
          <w:p w:rsidR="00FE5974" w:rsidRPr="00D27A29" w:rsidRDefault="00FE5974" w:rsidP="0023687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Создание, развитие и поддержка традиционных ремесел и народного (самодеятельного) художественного творчества</w:t>
            </w: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социальной политики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</w:tr>
      <w:tr w:rsidR="00FE5974" w:rsidRPr="00D27A29" w:rsidTr="006461CE">
        <w:trPr>
          <w:trHeight w:val="563"/>
        </w:trPr>
        <w:tc>
          <w:tcPr>
            <w:tcW w:w="616" w:type="dxa"/>
            <w:vMerge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13" w:type="dxa"/>
            <w:vMerge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«НРЦКС»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</w:tr>
      <w:tr w:rsidR="00FE5974" w:rsidRPr="00D27A29" w:rsidTr="006461CE">
        <w:trPr>
          <w:trHeight w:val="543"/>
        </w:trPr>
        <w:tc>
          <w:tcPr>
            <w:tcW w:w="6038" w:type="dxa"/>
            <w:gridSpan w:val="3"/>
          </w:tcPr>
          <w:p w:rsidR="00FE5974" w:rsidRPr="00D27A29" w:rsidRDefault="00FE5974" w:rsidP="0023687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по разделу № 4</w:t>
            </w:r>
          </w:p>
        </w:tc>
        <w:tc>
          <w:tcPr>
            <w:tcW w:w="1762" w:type="dxa"/>
            <w:shd w:val="clear" w:color="auto" w:fill="auto"/>
            <w:hideMark/>
          </w:tcPr>
          <w:p w:rsidR="00FE5974" w:rsidRPr="00D27A29" w:rsidRDefault="00FE5974" w:rsidP="002368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shd w:val="clear" w:color="000000" w:fill="FFFFFF"/>
            <w:noWrap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363,0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43,0</w:t>
            </w:r>
          </w:p>
        </w:tc>
        <w:tc>
          <w:tcPr>
            <w:tcW w:w="1151" w:type="dxa"/>
            <w:shd w:val="clear" w:color="000000" w:fill="FFFFFF"/>
            <w:noWrap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180" w:type="dxa"/>
            <w:shd w:val="clear" w:color="000000" w:fill="FFFFFF"/>
            <w:noWrap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151" w:type="dxa"/>
            <w:shd w:val="clear" w:color="000000" w:fill="FFFFFF"/>
            <w:noWrap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151" w:type="dxa"/>
            <w:shd w:val="clear" w:color="000000" w:fill="FFFFFF"/>
            <w:noWrap/>
            <w:vAlign w:val="center"/>
            <w:hideMark/>
          </w:tcPr>
          <w:p w:rsidR="00FE5974" w:rsidRPr="00FE5974" w:rsidRDefault="00FE597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59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80,0</w:t>
            </w:r>
          </w:p>
        </w:tc>
      </w:tr>
      <w:tr w:rsidR="00C473E2" w:rsidRPr="00D27A29" w:rsidTr="00351443">
        <w:trPr>
          <w:trHeight w:val="551"/>
        </w:trPr>
        <w:tc>
          <w:tcPr>
            <w:tcW w:w="6038" w:type="dxa"/>
            <w:gridSpan w:val="3"/>
            <w:vMerge w:val="restart"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по подпрограмме № 1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26051,9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11412,7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8478,1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4874,9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186,2</w:t>
            </w:r>
          </w:p>
        </w:tc>
      </w:tr>
      <w:tr w:rsidR="00C473E2" w:rsidRPr="00D27A29" w:rsidTr="00C473E2">
        <w:trPr>
          <w:trHeight w:val="417"/>
        </w:trPr>
        <w:tc>
          <w:tcPr>
            <w:tcW w:w="6038" w:type="dxa"/>
            <w:gridSpan w:val="3"/>
            <w:vMerge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23207,9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10892,6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8956,5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2796,4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541,7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20,7</w:t>
            </w:r>
          </w:p>
        </w:tc>
      </w:tr>
      <w:tr w:rsidR="00C473E2" w:rsidRPr="00D27A29" w:rsidTr="00351443">
        <w:trPr>
          <w:trHeight w:val="510"/>
        </w:trPr>
        <w:tc>
          <w:tcPr>
            <w:tcW w:w="6038" w:type="dxa"/>
            <w:gridSpan w:val="3"/>
            <w:vMerge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120493,8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17949,8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27821,1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24716,3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24548,2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25458,4</w:t>
            </w:r>
          </w:p>
        </w:tc>
      </w:tr>
      <w:tr w:rsidR="00C473E2" w:rsidRPr="00D27A29" w:rsidTr="00351443">
        <w:trPr>
          <w:trHeight w:val="554"/>
        </w:trPr>
        <w:tc>
          <w:tcPr>
            <w:tcW w:w="6038" w:type="dxa"/>
            <w:gridSpan w:val="3"/>
            <w:vMerge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:rsidR="00C473E2" w:rsidRPr="00D27A29" w:rsidRDefault="00C473E2" w:rsidP="00C473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"Няндомское"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357443,6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61105,3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70161,8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73291,0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75758,4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77127,1</w:t>
            </w:r>
          </w:p>
        </w:tc>
      </w:tr>
      <w:tr w:rsidR="00C473E2" w:rsidRPr="00D27A29" w:rsidTr="00023BD5">
        <w:trPr>
          <w:trHeight w:val="300"/>
        </w:trPr>
        <w:tc>
          <w:tcPr>
            <w:tcW w:w="7800" w:type="dxa"/>
            <w:gridSpan w:val="4"/>
          </w:tcPr>
          <w:p w:rsidR="00C473E2" w:rsidRPr="00D27A29" w:rsidRDefault="00C473E2" w:rsidP="00C473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</w:rPr>
              <w:t>527197,2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</w:rPr>
              <w:t>91047,7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</w:rPr>
              <w:t>118352,1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</w:rPr>
              <w:t>109281,8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</w:rPr>
              <w:t>105723,2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E2" w:rsidRPr="00C473E2" w:rsidRDefault="00C473E2" w:rsidP="00C473E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73E2">
              <w:rPr>
                <w:rFonts w:ascii="Times New Roman" w:hAnsi="Times New Roman" w:cs="Times New Roman"/>
                <w:b/>
                <w:bCs/>
                <w:color w:val="000000"/>
              </w:rPr>
              <w:t>102792,4</w:t>
            </w:r>
          </w:p>
        </w:tc>
      </w:tr>
    </w:tbl>
    <w:p w:rsidR="00D27A29" w:rsidRDefault="00D27A29" w:rsidP="00C83C6F">
      <w:pPr>
        <w:tabs>
          <w:tab w:val="left" w:pos="1290"/>
        </w:tabs>
        <w:rPr>
          <w:rFonts w:ascii="Times New Roman" w:hAnsi="Times New Roman" w:cs="Times New Roman"/>
          <w:b/>
          <w:sz w:val="28"/>
          <w:szCs w:val="28"/>
        </w:rPr>
      </w:pPr>
    </w:p>
    <w:p w:rsidR="00C83C6F" w:rsidRDefault="00C83C6F" w:rsidP="00C83C6F">
      <w:pPr>
        <w:tabs>
          <w:tab w:val="left" w:pos="1290"/>
        </w:tabs>
        <w:rPr>
          <w:rFonts w:ascii="Times New Roman" w:hAnsi="Times New Roman" w:cs="Times New Roman"/>
          <w:b/>
          <w:sz w:val="28"/>
          <w:szCs w:val="28"/>
        </w:rPr>
      </w:pPr>
    </w:p>
    <w:p w:rsidR="006461CE" w:rsidRDefault="006461CE" w:rsidP="00C83C6F">
      <w:pPr>
        <w:tabs>
          <w:tab w:val="left" w:pos="1290"/>
        </w:tabs>
        <w:rPr>
          <w:rFonts w:ascii="Times New Roman" w:hAnsi="Times New Roman" w:cs="Times New Roman"/>
          <w:b/>
          <w:sz w:val="28"/>
          <w:szCs w:val="28"/>
        </w:rPr>
      </w:pPr>
    </w:p>
    <w:p w:rsidR="006461CE" w:rsidRDefault="006461CE" w:rsidP="00C83C6F">
      <w:pPr>
        <w:tabs>
          <w:tab w:val="left" w:pos="1290"/>
        </w:tabs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14"/>
        <w:gridCol w:w="4820"/>
      </w:tblGrid>
      <w:tr w:rsidR="00C83C6F" w:rsidTr="00C83C6F">
        <w:tc>
          <w:tcPr>
            <w:tcW w:w="10314" w:type="dxa"/>
          </w:tcPr>
          <w:p w:rsidR="00C83C6F" w:rsidRDefault="00C83C6F" w:rsidP="00C83C6F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C83C6F" w:rsidRPr="006461CE" w:rsidRDefault="00C83C6F" w:rsidP="00C83C6F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1CE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C473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C83C6F" w:rsidRPr="006461CE" w:rsidRDefault="00C83C6F" w:rsidP="00C83C6F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1CE">
              <w:rPr>
                <w:rFonts w:ascii="Times New Roman" w:hAnsi="Times New Roman" w:cs="Times New Roman"/>
                <w:sz w:val="24"/>
                <w:szCs w:val="24"/>
              </w:rPr>
              <w:t>к утвержденным изменениям</w:t>
            </w:r>
          </w:p>
          <w:p w:rsidR="00C83C6F" w:rsidRDefault="006223C2" w:rsidP="00C83C6F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 21 »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 xml:space="preserve"> г.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72 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C83C6F" w:rsidRDefault="00C83C6F" w:rsidP="00C83C6F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</w:pPr>
    </w:p>
    <w:p w:rsidR="00C83C6F" w:rsidRPr="00C83C6F" w:rsidRDefault="00C83C6F" w:rsidP="00C83C6F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</w:pPr>
      <w:r w:rsidRPr="00C83C6F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5.2.3. МЕРОПРИЯТИЯ</w:t>
      </w:r>
    </w:p>
    <w:p w:rsidR="00C83C6F" w:rsidRPr="00C83C6F" w:rsidRDefault="00C83C6F" w:rsidP="00C83C6F">
      <w:pPr>
        <w:autoSpaceDE w:val="0"/>
        <w:autoSpaceDN w:val="0"/>
        <w:adjustRightInd w:val="0"/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3C6F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подпрограммы 2 «Развитие туризма на территории города Няндома и Няндомского района»</w:t>
      </w:r>
      <w:r w:rsidRPr="00C83C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83C6F" w:rsidRPr="00C83C6F" w:rsidRDefault="00C83C6F" w:rsidP="00C83C6F">
      <w:pPr>
        <w:autoSpaceDE w:val="0"/>
        <w:autoSpaceDN w:val="0"/>
        <w:adjustRightInd w:val="0"/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3C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муниципальной программы «Развитие сферы культуры и туризма на территории города Няндома и Няндомского района»</w:t>
      </w:r>
    </w:p>
    <w:p w:rsidR="00C83C6F" w:rsidRDefault="00C83C6F" w:rsidP="00C83C6F">
      <w:pPr>
        <w:tabs>
          <w:tab w:val="left" w:pos="1290"/>
        </w:tabs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899" w:type="dxa"/>
        <w:tblInd w:w="93" w:type="dxa"/>
        <w:tblLook w:val="04A0"/>
      </w:tblPr>
      <w:tblGrid>
        <w:gridCol w:w="582"/>
        <w:gridCol w:w="3828"/>
        <w:gridCol w:w="1842"/>
        <w:gridCol w:w="1701"/>
        <w:gridCol w:w="1276"/>
        <w:gridCol w:w="1134"/>
        <w:gridCol w:w="951"/>
        <w:gridCol w:w="1175"/>
        <w:gridCol w:w="1134"/>
        <w:gridCol w:w="1276"/>
      </w:tblGrid>
      <w:tr w:rsidR="00C83C6F" w:rsidRPr="00C83C6F" w:rsidTr="00F53E1D">
        <w:trPr>
          <w:trHeight w:val="375"/>
          <w:tblHeader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 мероприятия  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</w:t>
            </w: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ный  исполнитель, соисполнитель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Источники </w:t>
            </w:r>
            <w:proofErr w:type="spellStart"/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финансирова-ния</w:t>
            </w:r>
            <w:proofErr w:type="spellEnd"/>
          </w:p>
        </w:tc>
        <w:tc>
          <w:tcPr>
            <w:tcW w:w="694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расходов,  тыс. руб.</w:t>
            </w:r>
          </w:p>
        </w:tc>
      </w:tr>
      <w:tr w:rsidR="00C83C6F" w:rsidRPr="00C83C6F" w:rsidTr="00F53E1D">
        <w:trPr>
          <w:trHeight w:val="309"/>
          <w:tblHeader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1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C83C6F" w:rsidRPr="00C83C6F" w:rsidTr="00F53E1D">
        <w:trPr>
          <w:trHeight w:val="309"/>
          <w:tblHeader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83C6F" w:rsidRPr="00C83C6F" w:rsidTr="00F53E1D">
        <w:trPr>
          <w:trHeight w:val="300"/>
          <w:tblHeader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C83C6F" w:rsidRPr="00C83C6F" w:rsidTr="00C83C6F">
        <w:trPr>
          <w:trHeight w:val="360"/>
        </w:trPr>
        <w:tc>
          <w:tcPr>
            <w:tcW w:w="148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raditional Arabic" w:eastAsia="Times New Roman" w:hAnsi="Traditional Arabic" w:cs="Traditional Arabic"/>
                <w:b/>
                <w:bCs/>
                <w:color w:val="00000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</w:t>
            </w:r>
            <w:r w:rsidRPr="00C83C6F">
              <w:rPr>
                <w:rFonts w:ascii="Traditional Arabic" w:eastAsia="Times New Roman" w:hAnsi="Traditional Arabic" w:cs="Traditional Arabic"/>
                <w:b/>
                <w:bCs/>
                <w:color w:val="000000"/>
                <w:lang w:eastAsia="ru-RU"/>
              </w:rPr>
              <w:t xml:space="preserve">: </w:t>
            </w: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формирование</w:t>
            </w:r>
            <w:r w:rsidRPr="00C83C6F">
              <w:rPr>
                <w:rFonts w:ascii="Traditional Arabic" w:eastAsia="Times New Roman" w:hAnsi="Traditional Arabic" w:cs="Traditional Arabic"/>
                <w:b/>
                <w:bCs/>
                <w:color w:val="000000"/>
                <w:lang w:eastAsia="ru-RU"/>
              </w:rPr>
              <w:t xml:space="preserve"> </w:t>
            </w: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</w:t>
            </w:r>
            <w:r w:rsidRPr="00C83C6F">
              <w:rPr>
                <w:rFonts w:ascii="Traditional Arabic" w:eastAsia="Times New Roman" w:hAnsi="Traditional Arabic" w:cs="Traditional Arabic"/>
                <w:b/>
                <w:bCs/>
                <w:color w:val="000000"/>
                <w:lang w:eastAsia="ru-RU"/>
              </w:rPr>
              <w:t xml:space="preserve"> </w:t>
            </w: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Няндомском</w:t>
            </w:r>
            <w:r w:rsidRPr="00C83C6F">
              <w:rPr>
                <w:rFonts w:ascii="Traditional Arabic" w:eastAsia="Times New Roman" w:hAnsi="Traditional Arabic" w:cs="Traditional Arabic"/>
                <w:b/>
                <w:bCs/>
                <w:color w:val="000000"/>
                <w:lang w:eastAsia="ru-RU"/>
              </w:rPr>
              <w:t xml:space="preserve"> </w:t>
            </w: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районе</w:t>
            </w:r>
            <w:r w:rsidRPr="00C83C6F">
              <w:rPr>
                <w:rFonts w:ascii="Traditional Arabic" w:eastAsia="Times New Roman" w:hAnsi="Traditional Arabic" w:cs="Traditional Arabic"/>
                <w:b/>
                <w:bCs/>
                <w:color w:val="000000"/>
                <w:lang w:eastAsia="ru-RU"/>
              </w:rPr>
              <w:t xml:space="preserve"> </w:t>
            </w: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современной</w:t>
            </w:r>
            <w:r w:rsidRPr="00C83C6F">
              <w:rPr>
                <w:rFonts w:ascii="Traditional Arabic" w:eastAsia="Times New Roman" w:hAnsi="Traditional Arabic" w:cs="Traditional Arabic"/>
                <w:b/>
                <w:bCs/>
                <w:color w:val="000000"/>
                <w:lang w:eastAsia="ru-RU"/>
              </w:rPr>
              <w:t xml:space="preserve">  </w:t>
            </w: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туристической</w:t>
            </w:r>
            <w:r w:rsidRPr="00C83C6F">
              <w:rPr>
                <w:rFonts w:ascii="Traditional Arabic" w:eastAsia="Times New Roman" w:hAnsi="Traditional Arabic" w:cs="Traditional Arabic"/>
                <w:b/>
                <w:bCs/>
                <w:color w:val="000000"/>
                <w:lang w:eastAsia="ru-RU"/>
              </w:rPr>
              <w:t xml:space="preserve"> </w:t>
            </w: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индустрии</w:t>
            </w:r>
          </w:p>
        </w:tc>
      </w:tr>
      <w:tr w:rsidR="00C83C6F" w:rsidRPr="00C83C6F" w:rsidTr="00C83C6F">
        <w:trPr>
          <w:trHeight w:val="300"/>
        </w:trPr>
        <w:tc>
          <w:tcPr>
            <w:tcW w:w="148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 1 – проведение информационно-пропагандистской работы по формированию привлекательного имиджа Няндомского района</w:t>
            </w:r>
          </w:p>
        </w:tc>
      </w:tr>
      <w:tr w:rsidR="009430D2" w:rsidRPr="00C83C6F" w:rsidTr="00C83C6F">
        <w:trPr>
          <w:trHeight w:val="511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Рекламно-информационное </w:t>
            </w: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продвижение, направленное на создание имиджа Няндомского  района как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территории, благоприятной </w:t>
            </w: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туризма и инвестирования («Путеводитель по Няндомскому району», «Литературная карта Няндомского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района», «Туристическая карта Няндомского района») </w:t>
            </w: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том числе издание и печать литературных сборников, сувенирная продукция.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соц. политики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9430D2" w:rsidRPr="00C83C6F" w:rsidTr="00C83C6F">
        <w:trPr>
          <w:trHeight w:val="51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713,1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241,0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</w:tr>
      <w:tr w:rsidR="009430D2" w:rsidRPr="00C83C6F" w:rsidTr="00C83C6F">
        <w:trPr>
          <w:trHeight w:val="3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 "НРЦКС"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167,5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37,5</w:t>
            </w: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</w:tr>
      <w:tr w:rsidR="009430D2" w:rsidRPr="00C83C6F" w:rsidTr="00C83C6F">
        <w:trPr>
          <w:trHeight w:val="3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C83C6F" w:rsidTr="00C83C6F">
        <w:trPr>
          <w:trHeight w:val="51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</w:tr>
      <w:tr w:rsidR="009430D2" w:rsidRPr="00C83C6F" w:rsidTr="00C83C6F">
        <w:trPr>
          <w:trHeight w:val="3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"НЦРБ"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бюджет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9430D2" w:rsidRPr="00C83C6F" w:rsidTr="00C83C6F">
        <w:trPr>
          <w:trHeight w:val="3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C83C6F" w:rsidTr="00C83C6F">
        <w:trPr>
          <w:trHeight w:val="51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9430D2" w:rsidRPr="00C83C6F" w:rsidTr="00C83C6F">
        <w:trPr>
          <w:trHeight w:val="457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Организация и проведение мероприятий способствующих развитию туризма на территории города Няндома и Няндомского района: творческие фестивали, выставки, экскурсионные программы, мастер-классы и др.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9430D2" w:rsidRPr="00C83C6F" w:rsidTr="00C83C6F">
        <w:trPr>
          <w:trHeight w:val="3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бюджет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342E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9430D2"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185,0</w:t>
            </w: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342ED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9430D2"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195,0</w:t>
            </w:r>
          </w:p>
        </w:tc>
      </w:tr>
      <w:tr w:rsidR="009430D2" w:rsidRPr="00C83C6F" w:rsidTr="00C83C6F">
        <w:trPr>
          <w:trHeight w:val="3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C83C6F" w:rsidTr="00C83C6F">
        <w:trPr>
          <w:trHeight w:val="40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"НЦРБ"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C83C6F" w:rsidRPr="00C83C6F" w:rsidTr="00B071E6">
        <w:trPr>
          <w:trHeight w:val="3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C83C6F" w:rsidTr="00B071E6">
        <w:trPr>
          <w:trHeight w:val="51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1.3.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Проведение конкурса исследовательских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проектов по культуре и туризму </w:t>
            </w: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«Моя малая родина»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"НЦРБ"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бюджет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</w:tr>
      <w:tr w:rsidR="009430D2" w:rsidRPr="00C83C6F" w:rsidTr="00B071E6">
        <w:trPr>
          <w:trHeight w:val="309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C83C6F" w:rsidTr="00B071E6">
        <w:trPr>
          <w:trHeight w:val="309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C83C6F" w:rsidTr="00B071E6">
        <w:trPr>
          <w:trHeight w:val="45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1.4.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Благоустройство заводи </w:t>
            </w:r>
            <w:proofErr w:type="spellStart"/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Матьзерского</w:t>
            </w:r>
            <w:proofErr w:type="spellEnd"/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ерша. Создание арт – объектов, благоустройство территории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9430D2" w:rsidRPr="00C83C6F" w:rsidTr="00B071E6">
        <w:trPr>
          <w:trHeight w:val="309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C83C6F" w:rsidTr="00B071E6">
        <w:trPr>
          <w:trHeight w:val="309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1.5.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Обустройство мостовой (пирс) на берегу </w:t>
            </w:r>
            <w:proofErr w:type="spellStart"/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Мошинского</w:t>
            </w:r>
            <w:proofErr w:type="spellEnd"/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озера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A778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484,1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284,1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C83C6F" w:rsidRPr="00C83C6F" w:rsidTr="00B071E6">
        <w:trPr>
          <w:trHeight w:val="309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C6F" w:rsidRPr="00C83C6F" w:rsidTr="00C83C6F">
        <w:trPr>
          <w:trHeight w:val="660"/>
        </w:trPr>
        <w:tc>
          <w:tcPr>
            <w:tcW w:w="148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 2 - осуществление презентации Няндомского района на районном, областном и Всероссийском уровне с целью укрепления прочных межрегиональных связей в области культуры и туризма</w:t>
            </w:r>
          </w:p>
        </w:tc>
      </w:tr>
      <w:tr w:rsidR="009430D2" w:rsidRPr="00C83C6F" w:rsidTr="00B071E6">
        <w:trPr>
          <w:trHeight w:val="76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6F432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участия в различных фестивалях, конкурсах, ярмарк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ах с  целью укрепления прочных межрегиональных </w:t>
            </w: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межнациональных связей в области культуры и туризма, в том числе участие представителей Няндомского района в еж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егодной Маргаритинской ярмарке </w:t>
            </w: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Архангельск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соц. политики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бюджет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115,0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</w:tr>
      <w:tr w:rsidR="00C83C6F" w:rsidRPr="00C83C6F" w:rsidTr="00B071E6">
        <w:trPr>
          <w:trHeight w:val="309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C6F" w:rsidRPr="00C83C6F" w:rsidTr="00B071E6">
        <w:trPr>
          <w:trHeight w:val="309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C6F" w:rsidRPr="00C83C6F" w:rsidTr="00B071E6">
        <w:trPr>
          <w:trHeight w:val="439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C6F" w:rsidRPr="00C83C6F" w:rsidTr="00C83C6F">
        <w:trPr>
          <w:trHeight w:val="630"/>
        </w:trPr>
        <w:tc>
          <w:tcPr>
            <w:tcW w:w="148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 3 - оказание содействия развитию инфраструктуры туризма и привлечение инвестиций в сферу туризма, поддержка малого и среднего бизнеса, внедрение механизмов муниципально - частного партнерства</w:t>
            </w:r>
          </w:p>
        </w:tc>
      </w:tr>
      <w:tr w:rsidR="009430D2" w:rsidRPr="00C83C6F" w:rsidTr="00B071E6">
        <w:trPr>
          <w:trHeight w:val="309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Участие Няндомского района в конкурсе на предоставление субсидий в рамках государственной программы Архангельской области «Культура Русского Севера» на поддержку приоритетных проектов в сфере туризма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МБУК  "НРЦКС" (Краеведческий центр "Дом </w:t>
            </w:r>
            <w:proofErr w:type="spellStart"/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Няна</w:t>
            </w:r>
            <w:proofErr w:type="spellEnd"/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")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бюджет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9430D2" w:rsidRPr="00C83C6F" w:rsidTr="00B071E6">
        <w:trPr>
          <w:trHeight w:val="309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C83C6F" w:rsidTr="00B071E6">
        <w:trPr>
          <w:trHeight w:val="51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A778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846,1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446,1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9430D2" w:rsidRPr="00C83C6F" w:rsidTr="00B071E6">
        <w:trPr>
          <w:trHeight w:val="309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9430D2" w:rsidRPr="00C83C6F" w:rsidTr="00B071E6">
        <w:trPr>
          <w:trHeight w:val="309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C83C6F" w:rsidTr="00B071E6">
        <w:trPr>
          <w:trHeight w:val="309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3.2.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 проектов в сфере туризма на территории Няндомского района.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бюджет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C83C6F" w:rsidRPr="00C83C6F" w:rsidTr="00B071E6">
        <w:trPr>
          <w:trHeight w:val="309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C83C6F" w:rsidTr="00B071E6">
        <w:trPr>
          <w:trHeight w:val="493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3.3. 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Реконструкция и капитальный ремонт муниципальных музеев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МБУК  "НРЦКС" (Краеведческий центр "Дом </w:t>
            </w:r>
            <w:proofErr w:type="spellStart"/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Няна</w:t>
            </w:r>
            <w:proofErr w:type="spellEnd"/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")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1239,5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9430D2" w:rsidRPr="00C83C6F" w:rsidTr="00C83C6F">
        <w:trPr>
          <w:trHeight w:val="3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областной бюджет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A778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9430D2"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97,9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9430D2"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9430D2" w:rsidRPr="00C83C6F" w:rsidTr="006F432C">
        <w:trPr>
          <w:trHeight w:val="3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C83C6F" w:rsidTr="006F432C">
        <w:trPr>
          <w:trHeight w:val="46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9430D2" w:rsidRPr="00C83C6F" w:rsidTr="006F432C">
        <w:trPr>
          <w:trHeight w:val="4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0D2" w:rsidRPr="00C83C6F" w:rsidRDefault="009430D2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Участие Няндомского района во Всероссийском конкурсе «Культурный код города»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МБУК "НРЦКС"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C83C6F" w:rsidRDefault="009430D2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F91DDD" w:rsidRPr="00C83C6F" w:rsidTr="006F432C">
        <w:trPr>
          <w:trHeight w:val="431"/>
        </w:trPr>
        <w:tc>
          <w:tcPr>
            <w:tcW w:w="62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91DDD" w:rsidRDefault="00F91DDD" w:rsidP="00B071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F91DDD" w:rsidRDefault="00F91DDD" w:rsidP="00B071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F91DDD" w:rsidRDefault="00F91DDD" w:rsidP="00B071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F91DDD" w:rsidRDefault="00F91DDD" w:rsidP="00B071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F91DDD" w:rsidRDefault="00F91DDD" w:rsidP="00B071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F91DDD" w:rsidRDefault="00F91DDD" w:rsidP="00B071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F91DDD" w:rsidRPr="00C83C6F" w:rsidRDefault="00F91DDD" w:rsidP="00B071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A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Итого по подпрограмме №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C83C6F" w:rsidRDefault="00F91DDD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1239,5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1239,5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91DDD" w:rsidRPr="00C83C6F" w:rsidTr="006F432C">
        <w:trPr>
          <w:trHeight w:val="381"/>
        </w:trPr>
        <w:tc>
          <w:tcPr>
            <w:tcW w:w="62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1DDD" w:rsidRPr="00C83C6F" w:rsidRDefault="00F91DDD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C83C6F" w:rsidRDefault="00F91DDD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 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A778FE" w:rsidP="00342E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2081,6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552,5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A778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414,1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342E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F91DDD"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295,0</w:t>
            </w:r>
          </w:p>
        </w:tc>
      </w:tr>
      <w:tr w:rsidR="00F91DDD" w:rsidRPr="00C83C6F" w:rsidTr="00C83C6F">
        <w:trPr>
          <w:trHeight w:val="510"/>
        </w:trPr>
        <w:tc>
          <w:tcPr>
            <w:tcW w:w="62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1DDD" w:rsidRPr="00C83C6F" w:rsidRDefault="00F91DDD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C83C6F" w:rsidRDefault="00F91DDD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МО «Няндомское»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A778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2 360,9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476,2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A778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403,0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1065,7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208,0</w:t>
            </w:r>
          </w:p>
        </w:tc>
      </w:tr>
      <w:tr w:rsidR="00F91DDD" w:rsidRPr="00C83C6F" w:rsidTr="00C83C6F">
        <w:trPr>
          <w:trHeight w:val="309"/>
        </w:trPr>
        <w:tc>
          <w:tcPr>
            <w:tcW w:w="62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1DDD" w:rsidRPr="00C83C6F" w:rsidRDefault="00F91DDD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C83C6F" w:rsidRDefault="00F91DDD" w:rsidP="00C83C6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3C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A778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1297,9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A778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F91DDD"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97,9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83C6F" w:rsidRPr="00C83C6F" w:rsidTr="00B071E6">
        <w:trPr>
          <w:trHeight w:val="309"/>
        </w:trPr>
        <w:tc>
          <w:tcPr>
            <w:tcW w:w="62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C6F" w:rsidRPr="00C83C6F" w:rsidRDefault="00C83C6F" w:rsidP="00C83C6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91DDD" w:rsidRPr="00C83C6F" w:rsidTr="00B071E6">
        <w:trPr>
          <w:trHeight w:val="540"/>
        </w:trPr>
        <w:tc>
          <w:tcPr>
            <w:tcW w:w="7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DDD" w:rsidRPr="00B071E6" w:rsidRDefault="00F91DDD" w:rsidP="00B071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07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A778FE" w:rsidP="00342E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6979,9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1528,7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A778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817,1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 w:rsidP="00342E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A778F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503,0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DDD" w:rsidRPr="00F91DDD" w:rsidRDefault="00F91D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D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503,0</w:t>
            </w:r>
          </w:p>
        </w:tc>
      </w:tr>
    </w:tbl>
    <w:p w:rsidR="00C83C6F" w:rsidRDefault="00C83C6F" w:rsidP="00C83C6F">
      <w:pPr>
        <w:tabs>
          <w:tab w:val="left" w:pos="1290"/>
        </w:tabs>
        <w:rPr>
          <w:rFonts w:ascii="Times New Roman" w:hAnsi="Times New Roman" w:cs="Times New Roman"/>
          <w:b/>
          <w:sz w:val="28"/>
          <w:szCs w:val="28"/>
        </w:rPr>
      </w:pPr>
    </w:p>
    <w:p w:rsidR="00D46DE3" w:rsidRDefault="00D46DE3" w:rsidP="00C83C6F">
      <w:pPr>
        <w:tabs>
          <w:tab w:val="left" w:pos="1290"/>
        </w:tabs>
        <w:rPr>
          <w:rFonts w:ascii="Times New Roman" w:hAnsi="Times New Roman" w:cs="Times New Roman"/>
          <w:b/>
          <w:sz w:val="28"/>
          <w:szCs w:val="28"/>
        </w:rPr>
      </w:pPr>
    </w:p>
    <w:p w:rsidR="00D46DE3" w:rsidRDefault="00D46DE3" w:rsidP="00C83C6F">
      <w:pPr>
        <w:tabs>
          <w:tab w:val="left" w:pos="1290"/>
        </w:tabs>
        <w:rPr>
          <w:rFonts w:ascii="Times New Roman" w:hAnsi="Times New Roman" w:cs="Times New Roman"/>
          <w:b/>
          <w:sz w:val="28"/>
          <w:szCs w:val="28"/>
        </w:rPr>
      </w:pPr>
    </w:p>
    <w:p w:rsidR="00D46DE3" w:rsidRDefault="00D46DE3" w:rsidP="00C83C6F">
      <w:pPr>
        <w:tabs>
          <w:tab w:val="left" w:pos="1290"/>
        </w:tabs>
        <w:rPr>
          <w:rFonts w:ascii="Times New Roman" w:hAnsi="Times New Roman" w:cs="Times New Roman"/>
          <w:b/>
          <w:sz w:val="28"/>
          <w:szCs w:val="28"/>
        </w:rPr>
      </w:pPr>
    </w:p>
    <w:p w:rsidR="00D46DE3" w:rsidRDefault="00D46DE3" w:rsidP="00C83C6F">
      <w:pPr>
        <w:tabs>
          <w:tab w:val="left" w:pos="1290"/>
        </w:tabs>
        <w:rPr>
          <w:rFonts w:ascii="Times New Roman" w:hAnsi="Times New Roman" w:cs="Times New Roman"/>
          <w:b/>
          <w:sz w:val="28"/>
          <w:szCs w:val="28"/>
        </w:rPr>
      </w:pPr>
    </w:p>
    <w:p w:rsidR="00D46DE3" w:rsidRDefault="00D46DE3" w:rsidP="00C83C6F">
      <w:pPr>
        <w:tabs>
          <w:tab w:val="left" w:pos="1290"/>
        </w:tabs>
        <w:rPr>
          <w:rFonts w:ascii="Times New Roman" w:hAnsi="Times New Roman" w:cs="Times New Roman"/>
          <w:b/>
          <w:sz w:val="28"/>
          <w:szCs w:val="28"/>
        </w:rPr>
      </w:pPr>
    </w:p>
    <w:p w:rsidR="00D46DE3" w:rsidRDefault="00D46DE3" w:rsidP="00C83C6F">
      <w:pPr>
        <w:tabs>
          <w:tab w:val="left" w:pos="1290"/>
        </w:tabs>
        <w:rPr>
          <w:rFonts w:ascii="Times New Roman" w:hAnsi="Times New Roman" w:cs="Times New Roman"/>
          <w:b/>
          <w:sz w:val="28"/>
          <w:szCs w:val="28"/>
        </w:rPr>
      </w:pPr>
    </w:p>
    <w:p w:rsidR="006461CE" w:rsidRDefault="006461CE" w:rsidP="00C83C6F">
      <w:pPr>
        <w:tabs>
          <w:tab w:val="left" w:pos="1290"/>
        </w:tabs>
        <w:rPr>
          <w:rFonts w:ascii="Times New Roman" w:hAnsi="Times New Roman" w:cs="Times New Roman"/>
          <w:b/>
          <w:sz w:val="28"/>
          <w:szCs w:val="28"/>
        </w:rPr>
      </w:pPr>
    </w:p>
    <w:p w:rsidR="00D46DE3" w:rsidRDefault="00D46DE3" w:rsidP="00C83C6F">
      <w:pPr>
        <w:tabs>
          <w:tab w:val="left" w:pos="1290"/>
        </w:tabs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472"/>
        <w:gridCol w:w="6662"/>
      </w:tblGrid>
      <w:tr w:rsidR="0023240A" w:rsidTr="00690B5C">
        <w:tc>
          <w:tcPr>
            <w:tcW w:w="8472" w:type="dxa"/>
          </w:tcPr>
          <w:p w:rsidR="0023240A" w:rsidRDefault="0023240A" w:rsidP="00F53E1D">
            <w:pPr>
              <w:tabs>
                <w:tab w:val="left" w:pos="12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23240A" w:rsidRPr="006461CE" w:rsidRDefault="0023240A" w:rsidP="00F53E1D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1CE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A778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23240A" w:rsidRPr="006461CE" w:rsidRDefault="0023240A" w:rsidP="00F53E1D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1CE">
              <w:rPr>
                <w:rFonts w:ascii="Times New Roman" w:hAnsi="Times New Roman" w:cs="Times New Roman"/>
                <w:sz w:val="24"/>
                <w:szCs w:val="24"/>
              </w:rPr>
              <w:t>к утвержденным изменениям</w:t>
            </w:r>
          </w:p>
          <w:p w:rsidR="0023240A" w:rsidRDefault="006223C2" w:rsidP="00F53E1D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 21 »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 xml:space="preserve"> г.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72 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703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23240A" w:rsidRDefault="0023240A" w:rsidP="00C83C6F">
      <w:pPr>
        <w:tabs>
          <w:tab w:val="left" w:pos="1290"/>
        </w:tabs>
        <w:rPr>
          <w:rFonts w:ascii="Times New Roman" w:hAnsi="Times New Roman" w:cs="Times New Roman"/>
          <w:b/>
          <w:sz w:val="28"/>
          <w:szCs w:val="28"/>
        </w:rPr>
      </w:pPr>
    </w:p>
    <w:p w:rsidR="00D46DE3" w:rsidRDefault="00D46DE3" w:rsidP="00D46DE3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</w:pPr>
    </w:p>
    <w:p w:rsidR="00D46DE3" w:rsidRPr="00D46DE3" w:rsidRDefault="00D46DE3" w:rsidP="00D46DE3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</w:pPr>
      <w:r w:rsidRPr="00D46DE3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5.3.3. МЕРОПРИЯТИЯ</w:t>
      </w:r>
    </w:p>
    <w:p w:rsidR="00D46DE3" w:rsidRPr="00D46DE3" w:rsidRDefault="00D46DE3" w:rsidP="00D46DE3">
      <w:pPr>
        <w:tabs>
          <w:tab w:val="left" w:pos="14317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6DE3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 xml:space="preserve">подпрограммы 3 </w:t>
      </w:r>
      <w:r w:rsidRPr="00D46D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«Развитие муниципального бюджетного учреждения дополнительного образования «Детская школа искусств» города Няндома»</w:t>
      </w:r>
      <w:r w:rsidRPr="00D46D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46D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муниципальной программы «Развитие сферы культуры и туризма</w:t>
      </w:r>
    </w:p>
    <w:p w:rsidR="00D46DE3" w:rsidRDefault="00D46DE3" w:rsidP="00D46DE3">
      <w:pPr>
        <w:tabs>
          <w:tab w:val="left" w:pos="14317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6D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территории  города Няндома и Няндомского района»</w:t>
      </w:r>
    </w:p>
    <w:p w:rsidR="00B071E6" w:rsidRPr="00D46DE3" w:rsidRDefault="00B071E6" w:rsidP="00D46DE3">
      <w:pPr>
        <w:tabs>
          <w:tab w:val="left" w:pos="14317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041" w:type="dxa"/>
        <w:tblInd w:w="93" w:type="dxa"/>
        <w:tblLook w:val="04A0"/>
      </w:tblPr>
      <w:tblGrid>
        <w:gridCol w:w="616"/>
        <w:gridCol w:w="3675"/>
        <w:gridCol w:w="1700"/>
        <w:gridCol w:w="2122"/>
        <w:gridCol w:w="1413"/>
        <w:gridCol w:w="1131"/>
        <w:gridCol w:w="1131"/>
        <w:gridCol w:w="1131"/>
        <w:gridCol w:w="965"/>
        <w:gridCol w:w="1157"/>
      </w:tblGrid>
      <w:tr w:rsidR="00D46DE3" w:rsidRPr="00D46DE3" w:rsidTr="00A778FE">
        <w:trPr>
          <w:trHeight w:val="482"/>
          <w:tblHeader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мероприятия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 исполнитель, соисполнитель</w:t>
            </w:r>
          </w:p>
        </w:tc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69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расходов,  тыс. руб.</w:t>
            </w:r>
          </w:p>
        </w:tc>
      </w:tr>
      <w:tr w:rsidR="00D46DE3" w:rsidRPr="00D46DE3" w:rsidTr="00A778FE">
        <w:trPr>
          <w:trHeight w:val="309"/>
          <w:tblHeader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 г.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9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D46DE3" w:rsidRPr="00D46DE3" w:rsidTr="00A778FE">
        <w:trPr>
          <w:trHeight w:val="309"/>
          <w:tblHeader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46DE3" w:rsidRPr="00D46DE3" w:rsidTr="00A778FE">
        <w:trPr>
          <w:trHeight w:val="300"/>
          <w:tblHeader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D46DE3" w:rsidRPr="00D46DE3" w:rsidTr="00D46DE3">
        <w:trPr>
          <w:trHeight w:val="548"/>
        </w:trPr>
        <w:tc>
          <w:tcPr>
            <w:tcW w:w="150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Цель: Обеспечение доступности качественного дополнительного образования в области художественного образования в муниципальном бюджетном учреждении дополнительного образования «Детская школа искусств» города Няндома</w:t>
            </w:r>
          </w:p>
        </w:tc>
      </w:tr>
      <w:tr w:rsidR="00D46DE3" w:rsidRPr="00D46DE3" w:rsidTr="00D46DE3">
        <w:trPr>
          <w:trHeight w:val="300"/>
        </w:trPr>
        <w:tc>
          <w:tcPr>
            <w:tcW w:w="15041" w:type="dxa"/>
            <w:gridSpan w:val="10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№ 1 Обеспечение деятельности подведомственных учреждений культуры</w:t>
            </w:r>
          </w:p>
        </w:tc>
      </w:tr>
      <w:tr w:rsidR="00A778FE" w:rsidRPr="00D46DE3" w:rsidTr="00A778FE">
        <w:trPr>
          <w:trHeight w:val="51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8FE" w:rsidRPr="00D46DE3" w:rsidRDefault="00A778FE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8FE" w:rsidRPr="00D46DE3" w:rsidRDefault="00A778FE" w:rsidP="00D46DE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подведомственных учреждений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8FE" w:rsidRPr="00D46DE3" w:rsidRDefault="00A778FE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ДШИ города Няндома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8FE" w:rsidRDefault="00A778FE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</w:t>
            </w:r>
          </w:p>
          <w:p w:rsidR="00A778FE" w:rsidRPr="00D46DE3" w:rsidRDefault="00A778FE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бюджет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8FE" w:rsidRPr="009430D2" w:rsidRDefault="00A778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176514,1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8FE" w:rsidRPr="009430D2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32316,8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8FE" w:rsidRPr="009430D2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35776,0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8FE" w:rsidRPr="009430D2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35212,8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8FE" w:rsidRPr="009430D2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35990,2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8FE" w:rsidRPr="009430D2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37218,3</w:t>
            </w:r>
          </w:p>
        </w:tc>
      </w:tr>
      <w:tr w:rsidR="00A778FE" w:rsidRPr="00D46DE3" w:rsidTr="00A778FE">
        <w:trPr>
          <w:trHeight w:val="517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Pr="00D46DE3" w:rsidRDefault="00A778FE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36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78FE" w:rsidRPr="00D46DE3" w:rsidRDefault="00A778FE" w:rsidP="00D46DE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средней заработной платы педагогическим работникам муниципальных бюджетных учреждений дополнительного образования</w:t>
            </w:r>
          </w:p>
        </w:tc>
        <w:tc>
          <w:tcPr>
            <w:tcW w:w="17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78FE" w:rsidRPr="00D46DE3" w:rsidRDefault="00A778FE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Default="00A778FE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областной</w:t>
            </w:r>
          </w:p>
          <w:p w:rsidR="00A778FE" w:rsidRPr="00D46DE3" w:rsidRDefault="00A778FE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бюджет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Default="00A778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69,5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Pr="009430D2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69,5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Pr="009430D2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Pr="009430D2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Pr="009430D2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A778FE" w:rsidRPr="00D46DE3" w:rsidTr="00A778FE">
        <w:trPr>
          <w:trHeight w:val="517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Pr="00D46DE3" w:rsidRDefault="00A778FE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Pr="00D46DE3" w:rsidRDefault="00A778FE" w:rsidP="00D46DE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Pr="00D46DE3" w:rsidRDefault="00A778FE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Default="00A778FE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</w:t>
            </w:r>
          </w:p>
          <w:p w:rsidR="00A778FE" w:rsidRPr="00D46DE3" w:rsidRDefault="00A778FE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бюджет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Default="00A778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29,8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Pr="009430D2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29,8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Pr="009430D2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Pr="009430D2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8FE" w:rsidRPr="009430D2" w:rsidRDefault="00A778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9430D2" w:rsidRPr="00D46DE3" w:rsidTr="00A778FE">
        <w:trPr>
          <w:trHeight w:val="567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проезда и провоза багажа к месту использования отпуска и обратно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ДШИ города Няндома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</w:t>
            </w:r>
          </w:p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бюджет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CE54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847,0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CE54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257,2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168,0</w:t>
            </w:r>
          </w:p>
        </w:tc>
      </w:tr>
      <w:tr w:rsidR="009430D2" w:rsidRPr="00D46DE3" w:rsidTr="00A778FE">
        <w:trPr>
          <w:trHeight w:val="10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36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работникам, работающим и проживающим в сельской местности и поселках городского типа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ДШИ города Няндома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областной </w:t>
            </w:r>
          </w:p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</w:t>
            </w:r>
          </w:p>
        </w:tc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CE545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118,0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E545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131,0</w:t>
            </w:r>
          </w:p>
        </w:tc>
        <w:tc>
          <w:tcPr>
            <w:tcW w:w="9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131,0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131,0</w:t>
            </w:r>
          </w:p>
        </w:tc>
      </w:tr>
      <w:tr w:rsidR="00D46DE3" w:rsidRPr="00D46DE3" w:rsidTr="00A778FE">
        <w:trPr>
          <w:trHeight w:val="30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46DE3" w:rsidRPr="00D46DE3" w:rsidTr="00D46DE3">
        <w:trPr>
          <w:trHeight w:val="309"/>
        </w:trPr>
        <w:tc>
          <w:tcPr>
            <w:tcW w:w="15041" w:type="dxa"/>
            <w:gridSpan w:val="10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№ 2 – Развитие инфраструктуры ДШИ города Няндома</w:t>
            </w:r>
          </w:p>
        </w:tc>
      </w:tr>
      <w:tr w:rsidR="00D46DE3" w:rsidRPr="00D46DE3" w:rsidTr="00D46DE3">
        <w:trPr>
          <w:trHeight w:val="309"/>
        </w:trPr>
        <w:tc>
          <w:tcPr>
            <w:tcW w:w="15041" w:type="dxa"/>
            <w:gridSpan w:val="10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D46DE3" w:rsidTr="00A778FE">
        <w:trPr>
          <w:trHeight w:val="456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2.1.</w:t>
            </w:r>
          </w:p>
        </w:tc>
        <w:tc>
          <w:tcPr>
            <w:tcW w:w="3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Капитальный ремонт зданий ДШИ 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ДШИ города Няндома 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</w:t>
            </w:r>
          </w:p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бюджет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9430D2" w:rsidRPr="00D46DE3" w:rsidTr="00A778FE">
        <w:trPr>
          <w:trHeight w:val="49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областной</w:t>
            </w:r>
          </w:p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бюджет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D46DE3" w:rsidRPr="00D46DE3" w:rsidTr="00CE5458">
        <w:trPr>
          <w:trHeight w:val="30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D46DE3" w:rsidTr="00A778FE">
        <w:trPr>
          <w:trHeight w:val="51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Текущий ремонт зданий ДШИ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ДШИ города Няндома 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</w:t>
            </w:r>
          </w:p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CE54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4E435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1,2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CE54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404,7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4E43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6,5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9430D2" w:rsidRPr="00D46DE3" w:rsidTr="00A778FE">
        <w:trPr>
          <w:trHeight w:val="51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3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безопасных условий для работающих и обучающихся</w:t>
            </w:r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(Охрана)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ДШИ  города Няндома</w:t>
            </w:r>
          </w:p>
        </w:tc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1290,0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278,0</w:t>
            </w:r>
          </w:p>
        </w:tc>
        <w:tc>
          <w:tcPr>
            <w:tcW w:w="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278,0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278,0</w:t>
            </w:r>
          </w:p>
        </w:tc>
      </w:tr>
      <w:tr w:rsidR="009430D2" w:rsidRPr="00D46DE3" w:rsidTr="00A778FE">
        <w:trPr>
          <w:trHeight w:val="30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D46DE3" w:rsidTr="00A778FE">
        <w:trPr>
          <w:trHeight w:val="30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D46DE3" w:rsidTr="00A778FE">
        <w:trPr>
          <w:trHeight w:val="406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3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рамках Федерального проекта «Культурная среда» (Обеспечение инструментами, оборудованием, материалами детских музыкальных, художественных и хореографических школ, училищ и искусств)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ДШИ города Няндома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областной </w:t>
            </w:r>
          </w:p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1557,6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1128,1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429,5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9430D2" w:rsidRPr="00D46DE3" w:rsidTr="00A778FE">
        <w:trPr>
          <w:trHeight w:val="30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4940,0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4940,0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9430D2" w:rsidRPr="00D46DE3" w:rsidTr="00A778FE">
        <w:trPr>
          <w:trHeight w:val="30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D46DE3" w:rsidTr="00A778FE">
        <w:trPr>
          <w:trHeight w:val="30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</w:t>
            </w:r>
          </w:p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</w:t>
            </w:r>
          </w:p>
        </w:tc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734,2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404,2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9430D2" w:rsidRPr="00D46DE3" w:rsidTr="00A778FE">
        <w:trPr>
          <w:trHeight w:val="30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D2" w:rsidRPr="009430D2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30D2" w:rsidRPr="00D46DE3" w:rsidTr="00A778FE">
        <w:trPr>
          <w:trHeight w:val="613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Укрепление МТБ (приобретение методической литературы)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ДШИ города Няндома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</w:t>
            </w:r>
          </w:p>
          <w:p w:rsidR="009430D2" w:rsidRPr="00D46DE3" w:rsidRDefault="009430D2" w:rsidP="00D46DE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4E435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9430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4E43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9430D2"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0D2" w:rsidRPr="009430D2" w:rsidRDefault="009430D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0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</w:tr>
      <w:tr w:rsidR="00D46DE3" w:rsidRPr="00D46DE3" w:rsidTr="00D46DE3">
        <w:trPr>
          <w:trHeight w:val="300"/>
        </w:trPr>
        <w:tc>
          <w:tcPr>
            <w:tcW w:w="150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DE3" w:rsidRPr="00D46DE3" w:rsidRDefault="00D46DE3" w:rsidP="00D46DE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№ 3 - развитие и совершенствование форм образовательных организаций в сфере культуры</w:t>
            </w:r>
          </w:p>
        </w:tc>
      </w:tr>
      <w:tr w:rsidR="00732B0E" w:rsidRPr="00D46DE3" w:rsidTr="00B06B19">
        <w:trPr>
          <w:trHeight w:val="982"/>
        </w:trPr>
        <w:tc>
          <w:tcPr>
            <w:tcW w:w="6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D46DE3" w:rsidRDefault="00732B0E" w:rsidP="00CE54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36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D46DE3" w:rsidRDefault="00732B0E" w:rsidP="00CE54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32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проведение мероприятий по поддержке талантливых детей, в том числе направление для участия в Международных, Всероссийских, региональных и др. конкурсах</w:t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D46DE3" w:rsidRDefault="00732B0E" w:rsidP="00CE54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2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ДШИ города Няндома</w:t>
            </w:r>
          </w:p>
        </w:tc>
        <w:tc>
          <w:tcPr>
            <w:tcW w:w="212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Default="00732B0E" w:rsidP="00CE54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 </w:t>
            </w:r>
          </w:p>
          <w:p w:rsidR="00732B0E" w:rsidRPr="00D46DE3" w:rsidRDefault="00732B0E" w:rsidP="00CE54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CE54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510,8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CE54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CE54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CE54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145,8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CE54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CE545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</w:tr>
      <w:tr w:rsidR="00732B0E" w:rsidRPr="00D46DE3" w:rsidTr="00CE5458">
        <w:trPr>
          <w:trHeight w:val="982"/>
        </w:trPr>
        <w:tc>
          <w:tcPr>
            <w:tcW w:w="6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D46DE3" w:rsidRDefault="00732B0E" w:rsidP="00732B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3.2.</w:t>
            </w:r>
          </w:p>
        </w:tc>
        <w:tc>
          <w:tcPr>
            <w:tcW w:w="36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D46DE3" w:rsidRDefault="00732B0E" w:rsidP="00732B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r w:rsidRPr="00732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осударственная поддержка лучшим работникам сельских учреждений культуры</w:t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D46DE3" w:rsidRDefault="00732B0E" w:rsidP="00732B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32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ДШИ города Няндома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Default="00732B0E" w:rsidP="00732B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областной</w:t>
            </w:r>
          </w:p>
          <w:p w:rsidR="00732B0E" w:rsidRPr="00D46DE3" w:rsidRDefault="00732B0E" w:rsidP="00732B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бюджет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32B0E" w:rsidRPr="00D46DE3" w:rsidTr="00CE5458">
        <w:trPr>
          <w:trHeight w:val="982"/>
        </w:trPr>
        <w:tc>
          <w:tcPr>
            <w:tcW w:w="6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D46DE3" w:rsidRDefault="00732B0E" w:rsidP="00732B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D46DE3" w:rsidRDefault="00732B0E" w:rsidP="00732B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D46DE3" w:rsidRDefault="00732B0E" w:rsidP="00732B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Default="00732B0E" w:rsidP="00732B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районный </w:t>
            </w:r>
          </w:p>
          <w:p w:rsidR="00732B0E" w:rsidRPr="00D46DE3" w:rsidRDefault="00732B0E" w:rsidP="00732B0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32B0E" w:rsidRPr="00D46DE3" w:rsidTr="00A778FE">
        <w:trPr>
          <w:trHeight w:val="510"/>
        </w:trPr>
        <w:tc>
          <w:tcPr>
            <w:tcW w:w="59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D46DE3" w:rsidRDefault="00732B0E" w:rsidP="00732B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по подпрограмме 3: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D46DE3" w:rsidRDefault="00732B0E" w:rsidP="00732B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4940,0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4940,0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32B0E" w:rsidRPr="00D46DE3" w:rsidTr="00A778FE">
        <w:trPr>
          <w:trHeight w:val="510"/>
        </w:trPr>
        <w:tc>
          <w:tcPr>
            <w:tcW w:w="599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B0E" w:rsidRPr="00D46DE3" w:rsidRDefault="00732B0E" w:rsidP="00732B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Default="00732B0E" w:rsidP="00732B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</w:t>
            </w:r>
          </w:p>
          <w:p w:rsidR="00732B0E" w:rsidRPr="00D46DE3" w:rsidRDefault="00732B0E" w:rsidP="00732B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181475,3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32953,6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36937,7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36229,3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37240,4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38114,3</w:t>
            </w:r>
          </w:p>
        </w:tc>
      </w:tr>
      <w:tr w:rsidR="00732B0E" w:rsidRPr="00D46DE3" w:rsidTr="00A778FE">
        <w:trPr>
          <w:trHeight w:val="510"/>
        </w:trPr>
        <w:tc>
          <w:tcPr>
            <w:tcW w:w="599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B0E" w:rsidRPr="00D46DE3" w:rsidRDefault="00732B0E" w:rsidP="00732B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Default="00732B0E" w:rsidP="00732B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областной </w:t>
            </w:r>
          </w:p>
          <w:p w:rsidR="00732B0E" w:rsidRPr="00D46DE3" w:rsidRDefault="00732B0E" w:rsidP="00732B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2324,9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1246,1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186,6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560,5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131,0</w:t>
            </w:r>
          </w:p>
        </w:tc>
      </w:tr>
      <w:tr w:rsidR="00732B0E" w:rsidRPr="00D46DE3" w:rsidTr="00A778FE">
        <w:trPr>
          <w:trHeight w:val="300"/>
        </w:trPr>
        <w:tc>
          <w:tcPr>
            <w:tcW w:w="599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B0E" w:rsidRPr="00D46DE3" w:rsidRDefault="00732B0E" w:rsidP="00732B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D46DE3" w:rsidRDefault="00732B0E" w:rsidP="00732B0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6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188740,2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34199,7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37138,4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36415,9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42740,9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B0E" w:rsidRPr="00894067" w:rsidRDefault="00732B0E" w:rsidP="00732B0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06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38245,3</w:t>
            </w:r>
          </w:p>
        </w:tc>
      </w:tr>
    </w:tbl>
    <w:p w:rsidR="00D46DE3" w:rsidRPr="00D27A29" w:rsidRDefault="00D46DE3" w:rsidP="00C83C6F">
      <w:pPr>
        <w:tabs>
          <w:tab w:val="left" w:pos="1290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D46DE3" w:rsidRPr="00D27A29" w:rsidSect="004A2586">
      <w:pgSz w:w="16838" w:h="11906" w:orient="landscape"/>
      <w:pgMar w:top="1134" w:right="170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81A" w:rsidRDefault="004D081A" w:rsidP="00D729AA">
      <w:pPr>
        <w:spacing w:line="240" w:lineRule="auto"/>
      </w:pPr>
      <w:r>
        <w:separator/>
      </w:r>
    </w:p>
  </w:endnote>
  <w:endnote w:type="continuationSeparator" w:id="0">
    <w:p w:rsidR="004D081A" w:rsidRDefault="004D081A" w:rsidP="00D729A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81A" w:rsidRDefault="004D081A" w:rsidP="00D729AA">
      <w:pPr>
        <w:spacing w:line="240" w:lineRule="auto"/>
      </w:pPr>
      <w:r>
        <w:separator/>
      </w:r>
    </w:p>
  </w:footnote>
  <w:footnote w:type="continuationSeparator" w:id="0">
    <w:p w:rsidR="004D081A" w:rsidRDefault="004D081A" w:rsidP="00D729A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54573362"/>
      <w:docPartObj>
        <w:docPartGallery w:val="Page Numbers (Top of Page)"/>
        <w:docPartUnique/>
      </w:docPartObj>
    </w:sdtPr>
    <w:sdtContent>
      <w:p w:rsidR="00342ED6" w:rsidRDefault="00165609" w:rsidP="004A2586">
        <w:pPr>
          <w:pStyle w:val="a7"/>
          <w:jc w:val="center"/>
        </w:pPr>
        <w:r>
          <w:fldChar w:fldCharType="begin"/>
        </w:r>
        <w:r w:rsidR="00342ED6">
          <w:instrText>PAGE   \* MERGEFORMAT</w:instrText>
        </w:r>
        <w:r>
          <w:fldChar w:fldCharType="separate"/>
        </w:r>
        <w:r w:rsidR="006223C2">
          <w:rPr>
            <w:noProof/>
          </w:rPr>
          <w:t>21</w:t>
        </w:r>
        <w: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6"/>
      <w:tblpPr w:leftFromText="180" w:rightFromText="180" w:vertAnchor="text" w:horzAnchor="margin" w:tblpY="12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9570"/>
    </w:tblGrid>
    <w:tr w:rsidR="00342ED6" w:rsidTr="004B3B77">
      <w:tc>
        <w:tcPr>
          <w:tcW w:w="9570" w:type="dxa"/>
        </w:tcPr>
        <w:p w:rsidR="00342ED6" w:rsidRDefault="00342ED6" w:rsidP="004B3B77">
          <w:pPr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 w:rsidRPr="007820C9">
            <w:rPr>
              <w:rFonts w:ascii="Times New Roman" w:hAnsi="Times New Roman" w:cs="Times New Roman"/>
              <w:b/>
              <w:noProof/>
              <w:sz w:val="36"/>
              <w:szCs w:val="36"/>
              <w:lang w:eastAsia="ru-RU"/>
            </w:rPr>
            <w:drawing>
              <wp:inline distT="0" distB="0" distL="0" distR="0">
                <wp:extent cx="564996" cy="680265"/>
                <wp:effectExtent l="19050" t="0" r="6504" b="0"/>
                <wp:docPr id="1" name="Рисунок 1" descr="Няндомский район-Г одноцветный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7" descr="Няндомский район-Г одноцветный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4996" cy="680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342ED6" w:rsidRPr="0037724A" w:rsidRDefault="00342ED6" w:rsidP="004B3B77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</w:tc>
    </w:tr>
    <w:tr w:rsidR="00342ED6" w:rsidTr="004B3B77">
      <w:tc>
        <w:tcPr>
          <w:tcW w:w="9570" w:type="dxa"/>
        </w:tcPr>
        <w:p w:rsidR="00342ED6" w:rsidRPr="00680A52" w:rsidRDefault="00342ED6" w:rsidP="004B3B77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t>АДМИНИСТРАЦИЯ</w:t>
          </w:r>
        </w:p>
        <w:p w:rsidR="00342ED6" w:rsidRPr="00680A52" w:rsidRDefault="00342ED6" w:rsidP="004B3B77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680A52">
            <w:rPr>
              <w:rFonts w:ascii="Times New Roman" w:hAnsi="Times New Roman" w:cs="Times New Roman"/>
              <w:b/>
              <w:sz w:val="28"/>
              <w:szCs w:val="28"/>
            </w:rPr>
            <w:t>НЯНДОМСКОГО МУНИЦИПАЛЬНОГО РАЙОНА</w:t>
          </w:r>
        </w:p>
        <w:p w:rsidR="00342ED6" w:rsidRDefault="00342ED6" w:rsidP="004B3B77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680A52">
            <w:rPr>
              <w:rFonts w:ascii="Times New Roman" w:hAnsi="Times New Roman" w:cs="Times New Roman"/>
              <w:b/>
              <w:sz w:val="28"/>
              <w:szCs w:val="28"/>
            </w:rPr>
            <w:t>АРХАНГЕЛЬСКОЙ ОБЛАСТИ</w:t>
          </w:r>
        </w:p>
        <w:p w:rsidR="00342ED6" w:rsidRPr="0037724A" w:rsidRDefault="00342ED6" w:rsidP="004B3B77">
          <w:pPr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</w:p>
      </w:tc>
    </w:tr>
    <w:tr w:rsidR="00342ED6" w:rsidTr="004B3B77">
      <w:tc>
        <w:tcPr>
          <w:tcW w:w="9570" w:type="dxa"/>
        </w:tcPr>
        <w:p w:rsidR="00342ED6" w:rsidRPr="0037724A" w:rsidRDefault="00342ED6" w:rsidP="004B3B77">
          <w:pPr>
            <w:jc w:val="center"/>
            <w:rPr>
              <w:rFonts w:ascii="Georgia" w:hAnsi="Georgia" w:cs="Times New Roman"/>
              <w:b/>
              <w:sz w:val="36"/>
              <w:szCs w:val="36"/>
            </w:rPr>
          </w:pPr>
          <w:r>
            <w:rPr>
              <w:rFonts w:ascii="Georgia" w:hAnsi="Georgia" w:cs="Times New Roman"/>
              <w:b/>
              <w:sz w:val="36"/>
              <w:szCs w:val="36"/>
            </w:rPr>
            <w:t>П О С Т А Н О В Л Е Н И Е</w:t>
          </w:r>
        </w:p>
      </w:tc>
    </w:tr>
    <w:tr w:rsidR="00342ED6" w:rsidTr="004B3B77">
      <w:tc>
        <w:tcPr>
          <w:tcW w:w="9570" w:type="dxa"/>
        </w:tcPr>
        <w:p w:rsidR="00342ED6" w:rsidRDefault="00342ED6" w:rsidP="004B3B77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</w:tc>
    </w:tr>
    <w:tr w:rsidR="00342ED6" w:rsidTr="004B3B77">
      <w:tc>
        <w:tcPr>
          <w:tcW w:w="9570" w:type="dxa"/>
        </w:tcPr>
        <w:p w:rsidR="00342ED6" w:rsidRPr="00C7038B" w:rsidRDefault="00342ED6" w:rsidP="006223C2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от «</w:t>
          </w:r>
          <w:r w:rsidR="006223C2">
            <w:rPr>
              <w:rFonts w:ascii="Times New Roman" w:hAnsi="Times New Roman" w:cs="Times New Roman"/>
              <w:sz w:val="28"/>
              <w:szCs w:val="28"/>
            </w:rPr>
            <w:t xml:space="preserve"> 21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»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6223C2">
            <w:rPr>
              <w:rFonts w:ascii="Times New Roman" w:hAnsi="Times New Roman" w:cs="Times New Roman"/>
              <w:sz w:val="28"/>
              <w:szCs w:val="28"/>
            </w:rPr>
            <w:t>марта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 xml:space="preserve"> 202</w:t>
          </w:r>
          <w:r w:rsidR="00CE5458">
            <w:rPr>
              <w:rFonts w:ascii="Times New Roman" w:hAnsi="Times New Roman" w:cs="Times New Roman"/>
              <w:sz w:val="28"/>
              <w:szCs w:val="28"/>
            </w:rPr>
            <w:t>2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 xml:space="preserve"> г. № </w:t>
          </w:r>
          <w:r w:rsidR="006223C2">
            <w:rPr>
              <w:rFonts w:ascii="Times New Roman" w:hAnsi="Times New Roman" w:cs="Times New Roman"/>
              <w:sz w:val="28"/>
              <w:szCs w:val="28"/>
            </w:rPr>
            <w:t>72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>-</w:t>
          </w:r>
          <w:r>
            <w:rPr>
              <w:rFonts w:ascii="Times New Roman" w:hAnsi="Times New Roman" w:cs="Times New Roman"/>
              <w:sz w:val="28"/>
              <w:szCs w:val="28"/>
            </w:rPr>
            <w:t>п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>а</w:t>
          </w:r>
        </w:p>
      </w:tc>
    </w:tr>
    <w:tr w:rsidR="00342ED6" w:rsidTr="004B3B77">
      <w:tc>
        <w:tcPr>
          <w:tcW w:w="9570" w:type="dxa"/>
        </w:tcPr>
        <w:p w:rsidR="00342ED6" w:rsidRPr="0037724A" w:rsidRDefault="00342ED6" w:rsidP="004B3B77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  <w:tr w:rsidR="00342ED6" w:rsidTr="004B3B77">
      <w:tc>
        <w:tcPr>
          <w:tcW w:w="9570" w:type="dxa"/>
        </w:tcPr>
        <w:p w:rsidR="00342ED6" w:rsidRPr="0037724A" w:rsidRDefault="00342ED6" w:rsidP="004B3B77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191EB4">
            <w:rPr>
              <w:rFonts w:ascii="Times New Roman" w:hAnsi="Times New Roman" w:cs="Times New Roman"/>
            </w:rPr>
            <w:t>г. Няндома</w:t>
          </w:r>
        </w:p>
      </w:tc>
    </w:tr>
    <w:tr w:rsidR="00342ED6" w:rsidTr="004B3B77">
      <w:tc>
        <w:tcPr>
          <w:tcW w:w="9570" w:type="dxa"/>
        </w:tcPr>
        <w:p w:rsidR="00342ED6" w:rsidRPr="00C7038B" w:rsidRDefault="00342ED6" w:rsidP="004B3B77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  <w:tr w:rsidR="00342ED6" w:rsidTr="004B3B77">
      <w:tc>
        <w:tcPr>
          <w:tcW w:w="9570" w:type="dxa"/>
        </w:tcPr>
        <w:p w:rsidR="00342ED6" w:rsidRPr="00D729AA" w:rsidRDefault="00342ED6" w:rsidP="004B3B77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</w:tbl>
  <w:p w:rsidR="00342ED6" w:rsidRPr="00D729AA" w:rsidRDefault="00342ED6" w:rsidP="00623BBD">
    <w:pPr>
      <w:spacing w:line="240" w:lineRule="auto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877E3"/>
    <w:multiLevelType w:val="hybridMultilevel"/>
    <w:tmpl w:val="FED282AC"/>
    <w:lvl w:ilvl="0" w:tplc="68C6EFA4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F0D60"/>
    <w:rsid w:val="000027B4"/>
    <w:rsid w:val="00006CC4"/>
    <w:rsid w:val="00026AFE"/>
    <w:rsid w:val="00027F7E"/>
    <w:rsid w:val="00033268"/>
    <w:rsid w:val="00034B6A"/>
    <w:rsid w:val="00035B69"/>
    <w:rsid w:val="00040053"/>
    <w:rsid w:val="00045B13"/>
    <w:rsid w:val="00060790"/>
    <w:rsid w:val="00065413"/>
    <w:rsid w:val="00082910"/>
    <w:rsid w:val="000926B5"/>
    <w:rsid w:val="000B50A3"/>
    <w:rsid w:val="000F0D60"/>
    <w:rsid w:val="00112896"/>
    <w:rsid w:val="00113509"/>
    <w:rsid w:val="001344A3"/>
    <w:rsid w:val="00135807"/>
    <w:rsid w:val="00161133"/>
    <w:rsid w:val="00165609"/>
    <w:rsid w:val="00182D39"/>
    <w:rsid w:val="00187A4F"/>
    <w:rsid w:val="00191EB4"/>
    <w:rsid w:val="001B7930"/>
    <w:rsid w:val="001C3640"/>
    <w:rsid w:val="001D56FE"/>
    <w:rsid w:val="001E3FC1"/>
    <w:rsid w:val="001E7CEC"/>
    <w:rsid w:val="002065D6"/>
    <w:rsid w:val="00217A86"/>
    <w:rsid w:val="002220DB"/>
    <w:rsid w:val="0022341B"/>
    <w:rsid w:val="00231B4C"/>
    <w:rsid w:val="00231E5D"/>
    <w:rsid w:val="002321DC"/>
    <w:rsid w:val="0023240A"/>
    <w:rsid w:val="0023687A"/>
    <w:rsid w:val="00247FAB"/>
    <w:rsid w:val="00250C13"/>
    <w:rsid w:val="0025186F"/>
    <w:rsid w:val="00281C02"/>
    <w:rsid w:val="00281FF1"/>
    <w:rsid w:val="00282178"/>
    <w:rsid w:val="002837EA"/>
    <w:rsid w:val="00286DE1"/>
    <w:rsid w:val="00297D07"/>
    <w:rsid w:val="002F09D7"/>
    <w:rsid w:val="002F2F1F"/>
    <w:rsid w:val="003140FF"/>
    <w:rsid w:val="00334A54"/>
    <w:rsid w:val="003375F9"/>
    <w:rsid w:val="00340D67"/>
    <w:rsid w:val="00342ED6"/>
    <w:rsid w:val="00366970"/>
    <w:rsid w:val="00366B87"/>
    <w:rsid w:val="00367D46"/>
    <w:rsid w:val="0037724A"/>
    <w:rsid w:val="00386FB5"/>
    <w:rsid w:val="00397BE0"/>
    <w:rsid w:val="003D15E5"/>
    <w:rsid w:val="003E7315"/>
    <w:rsid w:val="003F2853"/>
    <w:rsid w:val="003F3211"/>
    <w:rsid w:val="00424D56"/>
    <w:rsid w:val="00426AB9"/>
    <w:rsid w:val="004574CD"/>
    <w:rsid w:val="00465273"/>
    <w:rsid w:val="0046781A"/>
    <w:rsid w:val="004814BB"/>
    <w:rsid w:val="004919C8"/>
    <w:rsid w:val="004A2586"/>
    <w:rsid w:val="004B15D4"/>
    <w:rsid w:val="004B3B77"/>
    <w:rsid w:val="004C23BF"/>
    <w:rsid w:val="004D081A"/>
    <w:rsid w:val="004E224A"/>
    <w:rsid w:val="004E3802"/>
    <w:rsid w:val="004E4350"/>
    <w:rsid w:val="00501691"/>
    <w:rsid w:val="00505E7A"/>
    <w:rsid w:val="00523AC0"/>
    <w:rsid w:val="00524ECD"/>
    <w:rsid w:val="00533983"/>
    <w:rsid w:val="005339DC"/>
    <w:rsid w:val="00544DDD"/>
    <w:rsid w:val="00545B25"/>
    <w:rsid w:val="005603ED"/>
    <w:rsid w:val="005668CE"/>
    <w:rsid w:val="0056739B"/>
    <w:rsid w:val="005750EE"/>
    <w:rsid w:val="00586D90"/>
    <w:rsid w:val="005915A0"/>
    <w:rsid w:val="005B4401"/>
    <w:rsid w:val="005C7257"/>
    <w:rsid w:val="005E0501"/>
    <w:rsid w:val="005E51CE"/>
    <w:rsid w:val="005E5291"/>
    <w:rsid w:val="005F19BE"/>
    <w:rsid w:val="005F381A"/>
    <w:rsid w:val="00611DB8"/>
    <w:rsid w:val="00613C1F"/>
    <w:rsid w:val="00621719"/>
    <w:rsid w:val="00621B71"/>
    <w:rsid w:val="006223C2"/>
    <w:rsid w:val="00623BBD"/>
    <w:rsid w:val="006461CE"/>
    <w:rsid w:val="00650122"/>
    <w:rsid w:val="00652D79"/>
    <w:rsid w:val="006561FB"/>
    <w:rsid w:val="00662D75"/>
    <w:rsid w:val="00680A52"/>
    <w:rsid w:val="00684682"/>
    <w:rsid w:val="00690B5C"/>
    <w:rsid w:val="006A2AE2"/>
    <w:rsid w:val="006B1551"/>
    <w:rsid w:val="006C1885"/>
    <w:rsid w:val="006C243E"/>
    <w:rsid w:val="006D39CE"/>
    <w:rsid w:val="006E478D"/>
    <w:rsid w:val="006F37CF"/>
    <w:rsid w:val="006F432C"/>
    <w:rsid w:val="00732B0E"/>
    <w:rsid w:val="0073582A"/>
    <w:rsid w:val="00740198"/>
    <w:rsid w:val="007555CD"/>
    <w:rsid w:val="0076275A"/>
    <w:rsid w:val="0076760D"/>
    <w:rsid w:val="0078023E"/>
    <w:rsid w:val="007820C9"/>
    <w:rsid w:val="00797B28"/>
    <w:rsid w:val="007A3960"/>
    <w:rsid w:val="007A443B"/>
    <w:rsid w:val="007C77BE"/>
    <w:rsid w:val="007D60B5"/>
    <w:rsid w:val="007D6DCE"/>
    <w:rsid w:val="007F1391"/>
    <w:rsid w:val="00805D9F"/>
    <w:rsid w:val="008369BE"/>
    <w:rsid w:val="00857DC0"/>
    <w:rsid w:val="00871AA0"/>
    <w:rsid w:val="00894067"/>
    <w:rsid w:val="008953D2"/>
    <w:rsid w:val="00896447"/>
    <w:rsid w:val="008C03ED"/>
    <w:rsid w:val="008C2127"/>
    <w:rsid w:val="008D5080"/>
    <w:rsid w:val="008D744A"/>
    <w:rsid w:val="008F7322"/>
    <w:rsid w:val="00902C09"/>
    <w:rsid w:val="009430D2"/>
    <w:rsid w:val="00965391"/>
    <w:rsid w:val="00965615"/>
    <w:rsid w:val="00967026"/>
    <w:rsid w:val="009A250D"/>
    <w:rsid w:val="009B63AA"/>
    <w:rsid w:val="009D2A9F"/>
    <w:rsid w:val="00A06B8D"/>
    <w:rsid w:val="00A1014A"/>
    <w:rsid w:val="00A1530F"/>
    <w:rsid w:val="00A27287"/>
    <w:rsid w:val="00A34249"/>
    <w:rsid w:val="00A3553A"/>
    <w:rsid w:val="00A6395F"/>
    <w:rsid w:val="00A64CD8"/>
    <w:rsid w:val="00A778FE"/>
    <w:rsid w:val="00A900EB"/>
    <w:rsid w:val="00AA3CAD"/>
    <w:rsid w:val="00AB1ED4"/>
    <w:rsid w:val="00B04AB1"/>
    <w:rsid w:val="00B04EBB"/>
    <w:rsid w:val="00B0665C"/>
    <w:rsid w:val="00B071E6"/>
    <w:rsid w:val="00B24730"/>
    <w:rsid w:val="00B508BF"/>
    <w:rsid w:val="00B55495"/>
    <w:rsid w:val="00B6110F"/>
    <w:rsid w:val="00B6218F"/>
    <w:rsid w:val="00B7320B"/>
    <w:rsid w:val="00B74788"/>
    <w:rsid w:val="00B7715C"/>
    <w:rsid w:val="00B8461D"/>
    <w:rsid w:val="00B85D1B"/>
    <w:rsid w:val="00B86265"/>
    <w:rsid w:val="00B90FBF"/>
    <w:rsid w:val="00B96D45"/>
    <w:rsid w:val="00BB1B00"/>
    <w:rsid w:val="00BC52FE"/>
    <w:rsid w:val="00BD7BA5"/>
    <w:rsid w:val="00BF38A8"/>
    <w:rsid w:val="00BF5C38"/>
    <w:rsid w:val="00C013D6"/>
    <w:rsid w:val="00C15C1E"/>
    <w:rsid w:val="00C17132"/>
    <w:rsid w:val="00C33D99"/>
    <w:rsid w:val="00C35491"/>
    <w:rsid w:val="00C403CB"/>
    <w:rsid w:val="00C473E2"/>
    <w:rsid w:val="00C647D9"/>
    <w:rsid w:val="00C66F23"/>
    <w:rsid w:val="00C7038B"/>
    <w:rsid w:val="00C71CD8"/>
    <w:rsid w:val="00C83C6F"/>
    <w:rsid w:val="00CA4283"/>
    <w:rsid w:val="00CC32F9"/>
    <w:rsid w:val="00CC46D8"/>
    <w:rsid w:val="00CD2493"/>
    <w:rsid w:val="00CD2E12"/>
    <w:rsid w:val="00CE5458"/>
    <w:rsid w:val="00D008D9"/>
    <w:rsid w:val="00D12456"/>
    <w:rsid w:val="00D15F53"/>
    <w:rsid w:val="00D26A13"/>
    <w:rsid w:val="00D27A29"/>
    <w:rsid w:val="00D45940"/>
    <w:rsid w:val="00D46DE3"/>
    <w:rsid w:val="00D536F1"/>
    <w:rsid w:val="00D630AE"/>
    <w:rsid w:val="00D729AA"/>
    <w:rsid w:val="00D73DF7"/>
    <w:rsid w:val="00D75AA2"/>
    <w:rsid w:val="00D75E4B"/>
    <w:rsid w:val="00D876EE"/>
    <w:rsid w:val="00DA7D61"/>
    <w:rsid w:val="00DB1987"/>
    <w:rsid w:val="00DF392A"/>
    <w:rsid w:val="00E05D3E"/>
    <w:rsid w:val="00E8740C"/>
    <w:rsid w:val="00E94A16"/>
    <w:rsid w:val="00EE5BE0"/>
    <w:rsid w:val="00EF2169"/>
    <w:rsid w:val="00F10CE9"/>
    <w:rsid w:val="00F134A6"/>
    <w:rsid w:val="00F15581"/>
    <w:rsid w:val="00F44E48"/>
    <w:rsid w:val="00F472AB"/>
    <w:rsid w:val="00F4772B"/>
    <w:rsid w:val="00F53E1D"/>
    <w:rsid w:val="00F60CDB"/>
    <w:rsid w:val="00F64F58"/>
    <w:rsid w:val="00F65F35"/>
    <w:rsid w:val="00F7395E"/>
    <w:rsid w:val="00F82F88"/>
    <w:rsid w:val="00F91DDD"/>
    <w:rsid w:val="00FA4DAD"/>
    <w:rsid w:val="00FA68A8"/>
    <w:rsid w:val="00FA7A94"/>
    <w:rsid w:val="00FD5A46"/>
    <w:rsid w:val="00FE5974"/>
    <w:rsid w:val="00FF3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A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D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D6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915A0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915A0"/>
    <w:pPr>
      <w:ind w:left="720"/>
      <w:contextualSpacing/>
    </w:pPr>
  </w:style>
  <w:style w:type="paragraph" w:customStyle="1" w:styleId="western">
    <w:name w:val="western"/>
    <w:basedOn w:val="a"/>
    <w:link w:val="western0"/>
    <w:rsid w:val="001135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estern0">
    <w:name w:val="western Знак"/>
    <w:link w:val="western"/>
    <w:rsid w:val="0011350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3582A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729A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729AA"/>
  </w:style>
  <w:style w:type="paragraph" w:styleId="a9">
    <w:name w:val="footer"/>
    <w:basedOn w:val="a"/>
    <w:link w:val="aa"/>
    <w:uiPriority w:val="99"/>
    <w:unhideWhenUsed/>
    <w:rsid w:val="00D729A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729AA"/>
  </w:style>
  <w:style w:type="paragraph" w:customStyle="1" w:styleId="1">
    <w:name w:val="1 Знак"/>
    <w:basedOn w:val="a"/>
    <w:uiPriority w:val="99"/>
    <w:rsid w:val="001B7930"/>
    <w:pPr>
      <w:spacing w:before="100" w:beforeAutospacing="1" w:after="100" w:afterAutospacing="1" w:line="240" w:lineRule="auto"/>
      <w:jc w:val="left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0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41E176D-022C-400D-94D3-5B1C6713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4143</Words>
  <Characters>23621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Карельская</dc:creator>
  <cp:lastModifiedBy>Карельская</cp:lastModifiedBy>
  <cp:revision>3</cp:revision>
  <cp:lastPrinted>2022-03-22T08:32:00Z</cp:lastPrinted>
  <dcterms:created xsi:type="dcterms:W3CDTF">2022-03-22T13:14:00Z</dcterms:created>
  <dcterms:modified xsi:type="dcterms:W3CDTF">2022-03-22T13:15:00Z</dcterms:modified>
</cp:coreProperties>
</file>