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792B3" w14:textId="34CAA5A5" w:rsidR="00460995" w:rsidRDefault="00A611EB" w:rsidP="00776F98">
      <w:pPr>
        <w:pStyle w:val="ac"/>
        <w:spacing w:before="0" w:beforeAutospacing="0" w:after="0" w:afterAutospacing="0"/>
        <w:jc w:val="center"/>
        <w:rPr>
          <w:b/>
          <w:sz w:val="28"/>
          <w:szCs w:val="28"/>
        </w:rPr>
      </w:pPr>
      <w:r w:rsidRPr="007111F4">
        <w:rPr>
          <w:rStyle w:val="af0"/>
          <w:sz w:val="28"/>
          <w:szCs w:val="28"/>
        </w:rPr>
        <w:t>О</w:t>
      </w:r>
      <w:r w:rsidR="00937724" w:rsidRPr="007111F4">
        <w:rPr>
          <w:rStyle w:val="af0"/>
          <w:sz w:val="28"/>
          <w:szCs w:val="28"/>
        </w:rPr>
        <w:t xml:space="preserve"> внесении</w:t>
      </w:r>
      <w:r w:rsidRPr="007111F4">
        <w:rPr>
          <w:rStyle w:val="af0"/>
          <w:sz w:val="28"/>
          <w:szCs w:val="28"/>
        </w:rPr>
        <w:t xml:space="preserve"> </w:t>
      </w:r>
      <w:r w:rsidR="00937724" w:rsidRPr="007111F4">
        <w:rPr>
          <w:rStyle w:val="af0"/>
          <w:sz w:val="28"/>
          <w:szCs w:val="28"/>
        </w:rPr>
        <w:t>изменений в</w:t>
      </w:r>
      <w:r w:rsidR="00937724" w:rsidRPr="007111F4">
        <w:rPr>
          <w:rStyle w:val="af0"/>
          <w:b w:val="0"/>
          <w:sz w:val="28"/>
          <w:szCs w:val="28"/>
        </w:rPr>
        <w:t xml:space="preserve"> </w:t>
      </w:r>
      <w:r w:rsidR="007111F4">
        <w:rPr>
          <w:b/>
          <w:sz w:val="28"/>
          <w:szCs w:val="28"/>
        </w:rPr>
        <w:t>Регламент</w:t>
      </w:r>
      <w:r w:rsidR="007111F4" w:rsidRPr="007111F4">
        <w:rPr>
          <w:b/>
          <w:sz w:val="28"/>
          <w:szCs w:val="28"/>
        </w:rPr>
        <w:t xml:space="preserve"> реализации Управлением финансов администрации Няндомского муниципального округа Архангельской области полномочий администратора доходов бюджета Няндомского муниципального округа Архангельской области по взысканию дебиторской задолженности по платежам в бюджет, </w:t>
      </w:r>
    </w:p>
    <w:p w14:paraId="1AA3C781" w14:textId="77777777" w:rsidR="00A611EB" w:rsidRPr="007111F4" w:rsidRDefault="007111F4" w:rsidP="00776F98">
      <w:pPr>
        <w:pStyle w:val="ac"/>
        <w:spacing w:before="0" w:beforeAutospacing="0" w:after="0" w:afterAutospacing="0"/>
        <w:jc w:val="center"/>
        <w:rPr>
          <w:b/>
          <w:sz w:val="28"/>
          <w:szCs w:val="28"/>
        </w:rPr>
      </w:pPr>
      <w:r w:rsidRPr="007111F4">
        <w:rPr>
          <w:b/>
          <w:sz w:val="28"/>
          <w:szCs w:val="28"/>
        </w:rPr>
        <w:t>пеням и штрафам по ним</w:t>
      </w:r>
    </w:p>
    <w:p w14:paraId="1829579D" w14:textId="77777777" w:rsidR="00451767" w:rsidRDefault="00451767" w:rsidP="00A97F7F">
      <w:pPr>
        <w:pStyle w:val="ac"/>
        <w:spacing w:before="0" w:beforeAutospacing="0" w:after="0" w:afterAutospacing="0" w:line="276" w:lineRule="auto"/>
        <w:rPr>
          <w:b/>
          <w:sz w:val="28"/>
          <w:szCs w:val="28"/>
        </w:rPr>
      </w:pPr>
    </w:p>
    <w:p w14:paraId="0512DAE9" w14:textId="77777777" w:rsidR="00A611EB" w:rsidRDefault="00222E99" w:rsidP="00776F98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413B">
        <w:rPr>
          <w:sz w:val="28"/>
          <w:szCs w:val="28"/>
        </w:rPr>
        <w:t>В соответствии с</w:t>
      </w:r>
      <w:r w:rsidR="00DA72C1">
        <w:rPr>
          <w:sz w:val="28"/>
          <w:szCs w:val="28"/>
        </w:rPr>
        <w:t xml:space="preserve"> абзацем девятым пункта 2 статьи 160.1 </w:t>
      </w:r>
      <w:r w:rsidRPr="0039413B">
        <w:rPr>
          <w:sz w:val="28"/>
          <w:szCs w:val="28"/>
        </w:rPr>
        <w:t xml:space="preserve">Бюджетного кодекса Российской Федерации, </w:t>
      </w:r>
      <w:r w:rsidR="00DB4A72">
        <w:rPr>
          <w:sz w:val="28"/>
          <w:szCs w:val="28"/>
        </w:rPr>
        <w:t xml:space="preserve">приказом </w:t>
      </w:r>
      <w:r w:rsidR="004F0B7C">
        <w:rPr>
          <w:sz w:val="28"/>
          <w:szCs w:val="28"/>
        </w:rPr>
        <w:t>М</w:t>
      </w:r>
      <w:r w:rsidR="00DB4A72">
        <w:rPr>
          <w:sz w:val="28"/>
          <w:szCs w:val="28"/>
        </w:rPr>
        <w:t xml:space="preserve">инистерства финансов Российской Федерации от 26 сентября 2024 года № 139н </w:t>
      </w:r>
      <w:r w:rsidRPr="0039413B">
        <w:rPr>
          <w:sz w:val="28"/>
          <w:szCs w:val="28"/>
        </w:rPr>
        <w:t xml:space="preserve">«Об </w:t>
      </w:r>
      <w:r w:rsidR="00DB4A72">
        <w:rPr>
          <w:sz w:val="28"/>
          <w:szCs w:val="28"/>
        </w:rPr>
        <w:t>утверждении общих требований к регламенту реализации полномочий администратора доходов бюджет</w:t>
      </w:r>
      <w:r w:rsidR="000B0CA2">
        <w:rPr>
          <w:sz w:val="28"/>
          <w:szCs w:val="28"/>
        </w:rPr>
        <w:t>а по взысканию дебиторской задолженности по платежам в бюджет</w:t>
      </w:r>
      <w:r w:rsidR="00F7738A">
        <w:rPr>
          <w:sz w:val="28"/>
          <w:szCs w:val="28"/>
        </w:rPr>
        <w:t>, пеням и штрафам по ним»</w:t>
      </w:r>
      <w:r w:rsidR="00451767">
        <w:rPr>
          <w:sz w:val="28"/>
          <w:szCs w:val="28"/>
        </w:rPr>
        <w:t xml:space="preserve">, </w:t>
      </w:r>
      <w:r w:rsidR="004F0B7C">
        <w:rPr>
          <w:sz w:val="28"/>
          <w:szCs w:val="28"/>
        </w:rPr>
        <w:t>в целях реализации полномочий по взысканию дебиторской задолженности по платежам в бюджет, пеням и штрафам по ним</w:t>
      </w:r>
      <w:r w:rsidR="00431FC8">
        <w:rPr>
          <w:sz w:val="28"/>
          <w:szCs w:val="28"/>
        </w:rPr>
        <w:t>:</w:t>
      </w:r>
    </w:p>
    <w:p w14:paraId="3F64CAF3" w14:textId="77777777" w:rsidR="00A611EB" w:rsidRDefault="00A611EB" w:rsidP="00776F98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B16ED">
        <w:rPr>
          <w:sz w:val="28"/>
          <w:szCs w:val="28"/>
        </w:rPr>
        <w:t>1.</w:t>
      </w:r>
      <w:r>
        <w:rPr>
          <w:sz w:val="28"/>
          <w:szCs w:val="28"/>
        </w:rPr>
        <w:t> </w:t>
      </w:r>
      <w:r w:rsidRPr="00243A97">
        <w:rPr>
          <w:sz w:val="28"/>
          <w:szCs w:val="28"/>
        </w:rPr>
        <w:t xml:space="preserve">Утвердить </w:t>
      </w:r>
      <w:r w:rsidR="00431FC8">
        <w:rPr>
          <w:sz w:val="28"/>
          <w:szCs w:val="28"/>
        </w:rPr>
        <w:t>прилагаемые изменения,</w:t>
      </w:r>
      <w:r w:rsidR="00451767">
        <w:rPr>
          <w:sz w:val="28"/>
          <w:szCs w:val="28"/>
        </w:rPr>
        <w:t xml:space="preserve"> которые вносятся в </w:t>
      </w:r>
      <w:r w:rsidR="00460995">
        <w:rPr>
          <w:sz w:val="28"/>
          <w:szCs w:val="28"/>
        </w:rPr>
        <w:t xml:space="preserve">Регламент  реализации Управлением финансов администрации Няндомского муниципального округа Архангельской области полномочий администратора доходов бюджета Няндомского муниципального округа Архангельской области по взысканию дебиторской задолженности по платежам в бюджет, пеням и штрафам по ним, утвержденный </w:t>
      </w:r>
      <w:r w:rsidR="004F0B7C">
        <w:rPr>
          <w:sz w:val="28"/>
          <w:szCs w:val="28"/>
        </w:rPr>
        <w:t>распоряжение</w:t>
      </w:r>
      <w:r w:rsidR="00460995">
        <w:rPr>
          <w:sz w:val="28"/>
          <w:szCs w:val="28"/>
        </w:rPr>
        <w:t>м</w:t>
      </w:r>
      <w:r w:rsidR="004F0B7C">
        <w:rPr>
          <w:sz w:val="28"/>
          <w:szCs w:val="28"/>
        </w:rPr>
        <w:t xml:space="preserve"> Управления финансов администрации Н</w:t>
      </w:r>
      <w:r>
        <w:rPr>
          <w:sz w:val="28"/>
          <w:szCs w:val="28"/>
        </w:rPr>
        <w:t>яндомского муниципального округа Архангельской области</w:t>
      </w:r>
      <w:r w:rsidR="004F0B7C">
        <w:rPr>
          <w:sz w:val="28"/>
          <w:szCs w:val="28"/>
        </w:rPr>
        <w:t xml:space="preserve"> от 6 сентября 2023 года № 169</w:t>
      </w:r>
      <w:r w:rsidR="00460995">
        <w:rPr>
          <w:sz w:val="28"/>
          <w:szCs w:val="28"/>
        </w:rPr>
        <w:t>.</w:t>
      </w:r>
    </w:p>
    <w:p w14:paraId="18CAAFDC" w14:textId="77777777" w:rsidR="00A611EB" w:rsidRDefault="00431FC8" w:rsidP="00776F98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A611EB" w:rsidRPr="001B16ED">
        <w:rPr>
          <w:rFonts w:ascii="Times New Roman" w:hAnsi="Times New Roman"/>
          <w:sz w:val="28"/>
          <w:szCs w:val="28"/>
        </w:rPr>
        <w:t>.</w:t>
      </w:r>
      <w:r w:rsidR="00A611EB" w:rsidRPr="001B16ED">
        <w:rPr>
          <w:rFonts w:ascii="Times New Roman" w:hAnsi="Times New Roman"/>
          <w:sz w:val="28"/>
          <w:szCs w:val="28"/>
        </w:rPr>
        <w:t> </w:t>
      </w:r>
      <w:r w:rsidR="00A611EB" w:rsidRPr="001B16ED">
        <w:rPr>
          <w:rStyle w:val="2"/>
          <w:rFonts w:ascii="Times New Roman" w:hAnsi="Times New Roman"/>
          <w:szCs w:val="28"/>
        </w:rPr>
        <w:t xml:space="preserve">Настоящее распоряжение </w:t>
      </w:r>
      <w:r w:rsidR="00A611EB" w:rsidRPr="001B16ED">
        <w:rPr>
          <w:rFonts w:ascii="Times New Roman" w:hAnsi="Times New Roman"/>
          <w:sz w:val="28"/>
          <w:szCs w:val="28"/>
        </w:rPr>
        <w:t>вступает в силу со дня</w:t>
      </w:r>
      <w:r w:rsidR="00A611EB">
        <w:rPr>
          <w:rFonts w:ascii="Times New Roman" w:hAnsi="Times New Roman"/>
          <w:sz w:val="28"/>
          <w:szCs w:val="28"/>
        </w:rPr>
        <w:t xml:space="preserve"> его официального опубликования.</w:t>
      </w:r>
    </w:p>
    <w:p w14:paraId="32C94DC2" w14:textId="77777777" w:rsidR="004F0B7C" w:rsidRDefault="004F0B7C" w:rsidP="00776F98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FB8E636" w14:textId="77777777" w:rsidR="00A97F7F" w:rsidRPr="001B16ED" w:rsidRDefault="00A97F7F" w:rsidP="00776F98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396"/>
        <w:gridCol w:w="4174"/>
      </w:tblGrid>
      <w:tr w:rsidR="00A611EB" w:rsidRPr="00E667BB" w14:paraId="6D4D805B" w14:textId="77777777" w:rsidTr="00416112">
        <w:tc>
          <w:tcPr>
            <w:tcW w:w="5396" w:type="dxa"/>
          </w:tcPr>
          <w:p w14:paraId="2364A48C" w14:textId="77777777" w:rsidR="00A611EB" w:rsidRPr="00E667BB" w:rsidRDefault="00014900" w:rsidP="00014900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Начальник                                                                                                              </w:t>
            </w:r>
            <w:r w:rsidR="00E667BB" w:rsidRPr="00E667BB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4174" w:type="dxa"/>
          </w:tcPr>
          <w:p w14:paraId="67095D4F" w14:textId="77777777" w:rsidR="00A611EB" w:rsidRPr="00E667BB" w:rsidRDefault="00014900" w:rsidP="00CF688D">
            <w:pPr>
              <w:jc w:val="righ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С.А.Кононова</w:t>
            </w:r>
          </w:p>
        </w:tc>
      </w:tr>
    </w:tbl>
    <w:p w14:paraId="51420909" w14:textId="77777777" w:rsidR="00A611EB" w:rsidRPr="001B16ED" w:rsidRDefault="00A611EB" w:rsidP="001B16ED">
      <w:pPr>
        <w:rPr>
          <w:rFonts w:ascii="Times New Roman" w:hAnsi="Times New Roman"/>
          <w:sz w:val="28"/>
          <w:szCs w:val="28"/>
        </w:rPr>
        <w:sectPr w:rsidR="00A611EB" w:rsidRPr="001B16ED" w:rsidSect="00F45B93">
          <w:headerReference w:type="default" r:id="rId8"/>
          <w:headerReference w:type="first" r:id="rId9"/>
          <w:pgSz w:w="11906" w:h="16838"/>
          <w:pgMar w:top="567" w:right="851" w:bottom="851" w:left="1701" w:header="431" w:footer="709" w:gutter="0"/>
          <w:cols w:space="708"/>
          <w:titlePg/>
          <w:docGrid w:linePitch="360"/>
        </w:sectPr>
      </w:pPr>
    </w:p>
    <w:tbl>
      <w:tblPr>
        <w:tblW w:w="4820" w:type="dxa"/>
        <w:tblInd w:w="4644" w:type="dxa"/>
        <w:tblLook w:val="00A0" w:firstRow="1" w:lastRow="0" w:firstColumn="1" w:lastColumn="0" w:noHBand="0" w:noVBand="0"/>
      </w:tblPr>
      <w:tblGrid>
        <w:gridCol w:w="4820"/>
      </w:tblGrid>
      <w:tr w:rsidR="00A611EB" w:rsidRPr="00850E5D" w14:paraId="5085CD9E" w14:textId="77777777" w:rsidTr="00BB5885">
        <w:tc>
          <w:tcPr>
            <w:tcW w:w="4820" w:type="dxa"/>
          </w:tcPr>
          <w:p w14:paraId="6D618059" w14:textId="77777777" w:rsidR="00A611EB" w:rsidRPr="00850E5D" w:rsidRDefault="00A611EB" w:rsidP="007111F4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850E5D">
              <w:rPr>
                <w:b w:val="0"/>
                <w:sz w:val="28"/>
                <w:szCs w:val="28"/>
              </w:rPr>
              <w:lastRenderedPageBreak/>
              <w:t>УТВЕРЖДЕН</w:t>
            </w:r>
            <w:r w:rsidR="00965FEA" w:rsidRPr="00850E5D">
              <w:rPr>
                <w:b w:val="0"/>
                <w:sz w:val="28"/>
                <w:szCs w:val="28"/>
              </w:rPr>
              <w:t>Ы</w:t>
            </w:r>
          </w:p>
        </w:tc>
      </w:tr>
      <w:tr w:rsidR="00A611EB" w:rsidRPr="00850E5D" w14:paraId="2ED72C26" w14:textId="77777777" w:rsidTr="00BB5885">
        <w:tc>
          <w:tcPr>
            <w:tcW w:w="4820" w:type="dxa"/>
          </w:tcPr>
          <w:p w14:paraId="382E06D5" w14:textId="77777777" w:rsidR="00A611EB" w:rsidRPr="00850E5D" w:rsidRDefault="00965FEA" w:rsidP="007111F4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850E5D">
              <w:rPr>
                <w:b w:val="0"/>
                <w:sz w:val="28"/>
                <w:szCs w:val="28"/>
              </w:rPr>
              <w:t>распоряжением</w:t>
            </w:r>
            <w:r w:rsidR="00A611EB" w:rsidRPr="00850E5D">
              <w:rPr>
                <w:b w:val="0"/>
                <w:sz w:val="28"/>
                <w:szCs w:val="28"/>
              </w:rPr>
              <w:t xml:space="preserve"> Управления финансов </w:t>
            </w:r>
          </w:p>
          <w:p w14:paraId="58C8EA73" w14:textId="77777777" w:rsidR="00A611EB" w:rsidRPr="00850E5D" w:rsidRDefault="00A611EB" w:rsidP="007111F4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850E5D">
              <w:rPr>
                <w:b w:val="0"/>
                <w:sz w:val="28"/>
                <w:szCs w:val="28"/>
              </w:rPr>
              <w:t>администрации Няндомского муниципального округа</w:t>
            </w:r>
            <w:r w:rsidR="00451767" w:rsidRPr="00850E5D">
              <w:rPr>
                <w:b w:val="0"/>
                <w:sz w:val="28"/>
                <w:szCs w:val="28"/>
              </w:rPr>
              <w:t xml:space="preserve"> Архангельской области</w:t>
            </w:r>
          </w:p>
        </w:tc>
      </w:tr>
      <w:tr w:rsidR="00A611EB" w:rsidRPr="00850E5D" w14:paraId="256513F9" w14:textId="77777777" w:rsidTr="00BB5885">
        <w:tc>
          <w:tcPr>
            <w:tcW w:w="4820" w:type="dxa"/>
          </w:tcPr>
          <w:p w14:paraId="0FC576A3" w14:textId="77777777" w:rsidR="00A611EB" w:rsidRPr="00850E5D" w:rsidRDefault="00A97F7F" w:rsidP="007111F4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850E5D">
              <w:rPr>
                <w:b w:val="0"/>
                <w:sz w:val="28"/>
                <w:szCs w:val="28"/>
              </w:rPr>
              <w:t>о</w:t>
            </w:r>
            <w:r w:rsidR="00403106" w:rsidRPr="00850E5D">
              <w:rPr>
                <w:b w:val="0"/>
                <w:sz w:val="28"/>
                <w:szCs w:val="28"/>
              </w:rPr>
              <w:t>т</w:t>
            </w:r>
            <w:r w:rsidRPr="00850E5D">
              <w:rPr>
                <w:b w:val="0"/>
                <w:sz w:val="28"/>
                <w:szCs w:val="28"/>
              </w:rPr>
              <w:t xml:space="preserve"> «</w:t>
            </w:r>
            <w:r w:rsidR="00BB5885" w:rsidRPr="00850E5D">
              <w:rPr>
                <w:b w:val="0"/>
                <w:sz w:val="28"/>
                <w:szCs w:val="28"/>
              </w:rPr>
              <w:t xml:space="preserve"> ___ </w:t>
            </w:r>
            <w:r w:rsidRPr="00850E5D">
              <w:rPr>
                <w:b w:val="0"/>
                <w:sz w:val="28"/>
                <w:szCs w:val="28"/>
              </w:rPr>
              <w:t xml:space="preserve">» </w:t>
            </w:r>
            <w:r w:rsidR="00BB5885" w:rsidRPr="00850E5D">
              <w:rPr>
                <w:b w:val="0"/>
                <w:sz w:val="28"/>
                <w:szCs w:val="28"/>
              </w:rPr>
              <w:t>__________</w:t>
            </w:r>
            <w:r w:rsidR="000D6DAC" w:rsidRPr="00850E5D">
              <w:rPr>
                <w:b w:val="0"/>
                <w:sz w:val="28"/>
                <w:szCs w:val="28"/>
              </w:rPr>
              <w:t xml:space="preserve"> </w:t>
            </w:r>
            <w:r w:rsidR="00A611EB" w:rsidRPr="00850E5D">
              <w:rPr>
                <w:b w:val="0"/>
                <w:sz w:val="28"/>
                <w:szCs w:val="28"/>
              </w:rPr>
              <w:t>202</w:t>
            </w:r>
            <w:r w:rsidR="00014900" w:rsidRPr="00850E5D">
              <w:rPr>
                <w:b w:val="0"/>
                <w:sz w:val="28"/>
                <w:szCs w:val="28"/>
              </w:rPr>
              <w:t>6</w:t>
            </w:r>
            <w:r w:rsidR="00A611EB" w:rsidRPr="00850E5D">
              <w:rPr>
                <w:b w:val="0"/>
                <w:sz w:val="28"/>
                <w:szCs w:val="28"/>
              </w:rPr>
              <w:t xml:space="preserve"> г. №</w:t>
            </w:r>
            <w:r w:rsidR="00053580" w:rsidRPr="00850E5D">
              <w:rPr>
                <w:b w:val="0"/>
                <w:sz w:val="28"/>
                <w:szCs w:val="28"/>
              </w:rPr>
              <w:t xml:space="preserve"> </w:t>
            </w:r>
            <w:r w:rsidR="00BB5885" w:rsidRPr="00850E5D">
              <w:rPr>
                <w:b w:val="0"/>
                <w:sz w:val="28"/>
                <w:szCs w:val="28"/>
              </w:rPr>
              <w:t>___</w:t>
            </w:r>
          </w:p>
        </w:tc>
      </w:tr>
    </w:tbl>
    <w:p w14:paraId="31BBF93F" w14:textId="77777777" w:rsidR="00A30D03" w:rsidRPr="00850E5D" w:rsidRDefault="00A30D03" w:rsidP="007111F4">
      <w:pPr>
        <w:pStyle w:val="ac"/>
        <w:spacing w:before="0" w:beforeAutospacing="0" w:after="0" w:afterAutospacing="0"/>
        <w:rPr>
          <w:b/>
          <w:sz w:val="28"/>
          <w:szCs w:val="28"/>
        </w:rPr>
      </w:pPr>
    </w:p>
    <w:p w14:paraId="1355ABCC" w14:textId="77777777" w:rsidR="0007152F" w:rsidRPr="00850E5D" w:rsidRDefault="00431FC8" w:rsidP="0007152F">
      <w:pPr>
        <w:pStyle w:val="ac"/>
        <w:tabs>
          <w:tab w:val="left" w:pos="0"/>
          <w:tab w:val="left" w:pos="9356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 w:rsidRPr="00850E5D">
        <w:rPr>
          <w:b/>
          <w:sz w:val="28"/>
          <w:szCs w:val="28"/>
        </w:rPr>
        <w:t>Изменения,</w:t>
      </w:r>
    </w:p>
    <w:p w14:paraId="58AC76A4" w14:textId="6E55D348" w:rsidR="00850E5D" w:rsidRDefault="00451767" w:rsidP="0007152F">
      <w:pPr>
        <w:pStyle w:val="ac"/>
        <w:tabs>
          <w:tab w:val="left" w:pos="0"/>
          <w:tab w:val="left" w:pos="9356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 w:rsidRPr="00850E5D">
        <w:rPr>
          <w:b/>
          <w:sz w:val="28"/>
          <w:szCs w:val="28"/>
        </w:rPr>
        <w:t xml:space="preserve">которые вносятся в </w:t>
      </w:r>
      <w:r w:rsidR="0007152F" w:rsidRPr="00850E5D">
        <w:rPr>
          <w:b/>
          <w:sz w:val="28"/>
          <w:szCs w:val="28"/>
        </w:rPr>
        <w:t>Регламент</w:t>
      </w:r>
      <w:r w:rsidR="00460995" w:rsidRPr="00850E5D">
        <w:rPr>
          <w:b/>
          <w:sz w:val="28"/>
          <w:szCs w:val="28"/>
        </w:rPr>
        <w:t xml:space="preserve"> реализации Управлением финансов администрации Няндомского муниципального округа Архангельской области полномочий администратора доходов бюджета Няндомского муниципального округа Архангельской области по взысканию дебиторской задолженности по платежам в бюджет, </w:t>
      </w:r>
    </w:p>
    <w:p w14:paraId="6B5060FF" w14:textId="77777777" w:rsidR="006D4A94" w:rsidRPr="00850E5D" w:rsidRDefault="00460995" w:rsidP="0007152F">
      <w:pPr>
        <w:pStyle w:val="ac"/>
        <w:tabs>
          <w:tab w:val="left" w:pos="0"/>
          <w:tab w:val="left" w:pos="9356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 w:rsidRPr="00850E5D">
        <w:rPr>
          <w:b/>
          <w:sz w:val="28"/>
          <w:szCs w:val="28"/>
        </w:rPr>
        <w:t>пеням и штрафам по ним</w:t>
      </w:r>
    </w:p>
    <w:p w14:paraId="05A5F44D" w14:textId="77777777" w:rsidR="00A611EB" w:rsidRPr="00850E5D" w:rsidRDefault="00A611EB" w:rsidP="007111F4">
      <w:pPr>
        <w:pStyle w:val="ac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4A99E38C" w14:textId="77777777" w:rsidR="00A30D03" w:rsidRPr="00850E5D" w:rsidRDefault="00A611EB" w:rsidP="007111F4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50E5D">
        <w:rPr>
          <w:sz w:val="28"/>
          <w:szCs w:val="28"/>
        </w:rPr>
        <w:t>1</w:t>
      </w:r>
      <w:r w:rsidR="00592701" w:rsidRPr="00850E5D">
        <w:rPr>
          <w:sz w:val="28"/>
          <w:szCs w:val="28"/>
        </w:rPr>
        <w:t>.</w:t>
      </w:r>
      <w:r w:rsidR="00BB5885" w:rsidRPr="00850E5D">
        <w:rPr>
          <w:sz w:val="28"/>
          <w:szCs w:val="28"/>
        </w:rPr>
        <w:t> </w:t>
      </w:r>
      <w:r w:rsidR="009B0399" w:rsidRPr="00850E5D">
        <w:rPr>
          <w:sz w:val="28"/>
          <w:szCs w:val="28"/>
        </w:rPr>
        <w:t>Пункт 1.2.</w:t>
      </w:r>
      <w:r w:rsidR="00D761D1" w:rsidRPr="00850E5D">
        <w:rPr>
          <w:sz w:val="28"/>
          <w:szCs w:val="28"/>
        </w:rPr>
        <w:t xml:space="preserve"> </w:t>
      </w:r>
      <w:r w:rsidR="00E46F09" w:rsidRPr="00850E5D">
        <w:rPr>
          <w:sz w:val="28"/>
          <w:szCs w:val="28"/>
        </w:rPr>
        <w:t>р</w:t>
      </w:r>
      <w:r w:rsidR="00F644A7" w:rsidRPr="00850E5D">
        <w:rPr>
          <w:sz w:val="28"/>
          <w:szCs w:val="28"/>
        </w:rPr>
        <w:t>аздел</w:t>
      </w:r>
      <w:r w:rsidR="00D761D1" w:rsidRPr="00850E5D">
        <w:rPr>
          <w:sz w:val="28"/>
          <w:szCs w:val="28"/>
        </w:rPr>
        <w:t>а</w:t>
      </w:r>
      <w:r w:rsidR="00F644A7" w:rsidRPr="00850E5D">
        <w:rPr>
          <w:sz w:val="28"/>
          <w:szCs w:val="28"/>
        </w:rPr>
        <w:t xml:space="preserve"> </w:t>
      </w:r>
      <w:r w:rsidR="00D761D1" w:rsidRPr="00850E5D">
        <w:rPr>
          <w:sz w:val="28"/>
          <w:szCs w:val="28"/>
        </w:rPr>
        <w:t>1</w:t>
      </w:r>
      <w:r w:rsidR="00F644A7" w:rsidRPr="00850E5D">
        <w:rPr>
          <w:sz w:val="28"/>
          <w:szCs w:val="28"/>
        </w:rPr>
        <w:t xml:space="preserve"> </w:t>
      </w:r>
      <w:r w:rsidR="005E4A41" w:rsidRPr="00850E5D">
        <w:rPr>
          <w:sz w:val="28"/>
          <w:szCs w:val="28"/>
        </w:rPr>
        <w:t>Регламента реализации Управлением финансов администрации Няндомского муниципального округа Архангельской области полномочий администратора доходов бюджета Няндомского муниципального округа Архангельской области по взысканию дебиторской задолженности по платежам в бюджет, пеням и штрафам по ним</w:t>
      </w:r>
      <w:r w:rsidR="00E46F09" w:rsidRPr="00850E5D">
        <w:rPr>
          <w:sz w:val="28"/>
          <w:szCs w:val="28"/>
        </w:rPr>
        <w:t xml:space="preserve"> (далее – Регламент) </w:t>
      </w:r>
      <w:r w:rsidR="00F644A7" w:rsidRPr="00850E5D">
        <w:rPr>
          <w:sz w:val="28"/>
          <w:szCs w:val="28"/>
        </w:rPr>
        <w:t xml:space="preserve"> </w:t>
      </w:r>
      <w:r w:rsidR="00D761D1" w:rsidRPr="00850E5D">
        <w:rPr>
          <w:sz w:val="28"/>
          <w:szCs w:val="28"/>
        </w:rPr>
        <w:t>изложить в следующей редакции</w:t>
      </w:r>
      <w:r w:rsidR="00A30D03" w:rsidRPr="00850E5D">
        <w:rPr>
          <w:sz w:val="28"/>
          <w:szCs w:val="28"/>
        </w:rPr>
        <w:t>:</w:t>
      </w:r>
    </w:p>
    <w:p w14:paraId="0CBB46D5" w14:textId="77777777" w:rsidR="00A30D03" w:rsidRPr="00850E5D" w:rsidRDefault="00A30D03" w:rsidP="007111F4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50E5D">
        <w:rPr>
          <w:sz w:val="28"/>
          <w:szCs w:val="28"/>
        </w:rPr>
        <w:t>«1.</w:t>
      </w:r>
      <w:r w:rsidR="00D761D1" w:rsidRPr="00850E5D">
        <w:rPr>
          <w:sz w:val="28"/>
          <w:szCs w:val="28"/>
        </w:rPr>
        <w:t>2</w:t>
      </w:r>
      <w:r w:rsidRPr="00850E5D">
        <w:rPr>
          <w:sz w:val="28"/>
          <w:szCs w:val="28"/>
        </w:rPr>
        <w:t>.</w:t>
      </w:r>
      <w:r w:rsidR="00BB5885" w:rsidRPr="00850E5D">
        <w:rPr>
          <w:sz w:val="28"/>
          <w:szCs w:val="28"/>
        </w:rPr>
        <w:t> </w:t>
      </w:r>
      <w:r w:rsidR="00D761D1" w:rsidRPr="00850E5D">
        <w:rPr>
          <w:sz w:val="28"/>
          <w:szCs w:val="28"/>
        </w:rPr>
        <w:t>Регламент устанавливает перечень, процедуру и сроки осуществления мероприятий по реализации полномочий, направленных на взыскание дебиторской задолженности по доходам по видам платежей</w:t>
      </w:r>
      <w:r w:rsidR="00BB5885" w:rsidRPr="00850E5D">
        <w:rPr>
          <w:sz w:val="28"/>
          <w:szCs w:val="28"/>
        </w:rPr>
        <w:t>.</w:t>
      </w:r>
      <w:r w:rsidRPr="00850E5D">
        <w:rPr>
          <w:sz w:val="28"/>
          <w:szCs w:val="28"/>
        </w:rPr>
        <w:t>».</w:t>
      </w:r>
    </w:p>
    <w:p w14:paraId="07990C1C" w14:textId="77777777" w:rsidR="00D761D1" w:rsidRPr="00850E5D" w:rsidRDefault="00D761D1" w:rsidP="007111F4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50E5D">
        <w:rPr>
          <w:sz w:val="28"/>
          <w:szCs w:val="28"/>
        </w:rPr>
        <w:t>2.</w:t>
      </w:r>
      <w:r w:rsidR="00BB5885" w:rsidRPr="00850E5D">
        <w:rPr>
          <w:sz w:val="28"/>
          <w:szCs w:val="28"/>
        </w:rPr>
        <w:t> </w:t>
      </w:r>
      <w:r w:rsidR="004E0744" w:rsidRPr="00850E5D">
        <w:rPr>
          <w:sz w:val="28"/>
          <w:szCs w:val="28"/>
        </w:rPr>
        <w:t>П</w:t>
      </w:r>
      <w:r w:rsidR="00456087" w:rsidRPr="00850E5D">
        <w:rPr>
          <w:sz w:val="28"/>
          <w:szCs w:val="28"/>
        </w:rPr>
        <w:t xml:space="preserve">одпункт 2.1.2. пункта 2.1. </w:t>
      </w:r>
      <w:r w:rsidR="00E46F09" w:rsidRPr="00850E5D">
        <w:rPr>
          <w:sz w:val="28"/>
          <w:szCs w:val="28"/>
        </w:rPr>
        <w:t>р</w:t>
      </w:r>
      <w:r w:rsidR="00456087" w:rsidRPr="00850E5D">
        <w:rPr>
          <w:sz w:val="28"/>
          <w:szCs w:val="28"/>
        </w:rPr>
        <w:t>аздела 2 Регламента после слова «Проводят» дополнить словами «не реже одного раза в квартал».</w:t>
      </w:r>
    </w:p>
    <w:p w14:paraId="15724087" w14:textId="77777777" w:rsidR="00E46F09" w:rsidRPr="00850E5D" w:rsidRDefault="00BB5885" w:rsidP="007111F4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50E5D">
        <w:rPr>
          <w:sz w:val="28"/>
          <w:szCs w:val="28"/>
        </w:rPr>
        <w:t>3.</w:t>
      </w:r>
      <w:r w:rsidRPr="00850E5D">
        <w:rPr>
          <w:sz w:val="28"/>
          <w:szCs w:val="28"/>
        </w:rPr>
        <w:t> </w:t>
      </w:r>
      <w:r w:rsidR="004E0744" w:rsidRPr="00850E5D">
        <w:rPr>
          <w:sz w:val="28"/>
          <w:szCs w:val="28"/>
        </w:rPr>
        <w:t>А</w:t>
      </w:r>
      <w:r w:rsidR="00E46F09" w:rsidRPr="00850E5D">
        <w:rPr>
          <w:sz w:val="28"/>
          <w:szCs w:val="28"/>
        </w:rPr>
        <w:t>бзац перв</w:t>
      </w:r>
      <w:r w:rsidR="004E0744" w:rsidRPr="00850E5D">
        <w:rPr>
          <w:sz w:val="28"/>
          <w:szCs w:val="28"/>
        </w:rPr>
        <w:t>ый</w:t>
      </w:r>
      <w:r w:rsidR="00E46F09" w:rsidRPr="00850E5D">
        <w:rPr>
          <w:sz w:val="28"/>
          <w:szCs w:val="28"/>
        </w:rPr>
        <w:t xml:space="preserve"> подпункта 2.1.3. </w:t>
      </w:r>
      <w:r w:rsidR="004E0744" w:rsidRPr="00850E5D">
        <w:rPr>
          <w:sz w:val="28"/>
          <w:szCs w:val="28"/>
        </w:rPr>
        <w:t xml:space="preserve">пункта 2.1. раздела 2 Регламента </w:t>
      </w:r>
      <w:r w:rsidR="00E46F09" w:rsidRPr="00850E5D">
        <w:rPr>
          <w:sz w:val="28"/>
          <w:szCs w:val="28"/>
        </w:rPr>
        <w:t xml:space="preserve">после слова «Проводят» </w:t>
      </w:r>
      <w:r w:rsidR="004E0744" w:rsidRPr="00850E5D">
        <w:rPr>
          <w:sz w:val="28"/>
          <w:szCs w:val="28"/>
        </w:rPr>
        <w:t>дополнить словом «ежеквартально».</w:t>
      </w:r>
    </w:p>
    <w:p w14:paraId="5B2230EA" w14:textId="77777777" w:rsidR="004E0744" w:rsidRPr="00850E5D" w:rsidRDefault="00BB5885" w:rsidP="007111F4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50E5D">
        <w:rPr>
          <w:sz w:val="28"/>
          <w:szCs w:val="28"/>
        </w:rPr>
        <w:t>4.</w:t>
      </w:r>
      <w:r w:rsidRPr="00850E5D">
        <w:rPr>
          <w:sz w:val="28"/>
          <w:szCs w:val="28"/>
        </w:rPr>
        <w:t> </w:t>
      </w:r>
      <w:r w:rsidR="004E0744" w:rsidRPr="00850E5D">
        <w:rPr>
          <w:sz w:val="28"/>
          <w:szCs w:val="28"/>
        </w:rPr>
        <w:t>Подпункт 2.1.3</w:t>
      </w:r>
      <w:r w:rsidR="009B0399" w:rsidRPr="00850E5D">
        <w:rPr>
          <w:sz w:val="28"/>
          <w:szCs w:val="28"/>
        </w:rPr>
        <w:t>.</w:t>
      </w:r>
      <w:r w:rsidR="004E0744" w:rsidRPr="00850E5D">
        <w:rPr>
          <w:sz w:val="28"/>
          <w:szCs w:val="28"/>
        </w:rPr>
        <w:t xml:space="preserve"> пункта 2.1. раздела 2 Регламента дополнить абзацем четвертым следующего содержания:</w:t>
      </w:r>
    </w:p>
    <w:p w14:paraId="49BB71D9" w14:textId="77777777" w:rsidR="004E0744" w:rsidRPr="00850E5D" w:rsidRDefault="004E0744" w:rsidP="007111F4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50E5D">
        <w:rPr>
          <w:sz w:val="28"/>
          <w:szCs w:val="28"/>
        </w:rPr>
        <w:t>«-</w:t>
      </w:r>
      <w:r w:rsidR="001D3374" w:rsidRPr="00850E5D">
        <w:rPr>
          <w:sz w:val="28"/>
          <w:szCs w:val="28"/>
        </w:rPr>
        <w:t xml:space="preserve">наличия сведений о том, что в отношении юридического лица принято решение о предстоящем исключении юридического лица из единого государственного реестра юридических лиц, в отношении индивидуального предпринимателя – о предстоящем исключении индивидуального предпринимателя из единого государственного реестра </w:t>
      </w:r>
      <w:r w:rsidR="009B0399" w:rsidRPr="00850E5D">
        <w:rPr>
          <w:sz w:val="28"/>
          <w:szCs w:val="28"/>
        </w:rPr>
        <w:t>индивидуальных предпринимателей;</w:t>
      </w:r>
      <w:r w:rsidR="001D3374" w:rsidRPr="00850E5D">
        <w:rPr>
          <w:sz w:val="28"/>
          <w:szCs w:val="28"/>
        </w:rPr>
        <w:t>».</w:t>
      </w:r>
    </w:p>
    <w:p w14:paraId="370B80CD" w14:textId="77777777" w:rsidR="009F76A3" w:rsidRPr="00850E5D" w:rsidRDefault="009B0399" w:rsidP="007111F4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50E5D">
        <w:rPr>
          <w:sz w:val="28"/>
          <w:szCs w:val="28"/>
        </w:rPr>
        <w:t>5.</w:t>
      </w:r>
      <w:r w:rsidRPr="00850E5D">
        <w:rPr>
          <w:sz w:val="28"/>
          <w:szCs w:val="28"/>
        </w:rPr>
        <w:t> </w:t>
      </w:r>
      <w:r w:rsidR="00344099" w:rsidRPr="00850E5D">
        <w:rPr>
          <w:sz w:val="28"/>
          <w:szCs w:val="28"/>
        </w:rPr>
        <w:t>В</w:t>
      </w:r>
      <w:r w:rsidR="00E642AF" w:rsidRPr="00850E5D">
        <w:rPr>
          <w:sz w:val="28"/>
          <w:szCs w:val="28"/>
        </w:rPr>
        <w:t xml:space="preserve"> подпункте 3.1.3. пункта 3.1. раздела 3 Регламента слова «расторжения договора (муниципального контракта, соглашения),» исключить.</w:t>
      </w:r>
    </w:p>
    <w:p w14:paraId="4F5912B0" w14:textId="77777777" w:rsidR="003B2656" w:rsidRPr="00850E5D" w:rsidRDefault="003B2656" w:rsidP="007111F4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50E5D">
        <w:rPr>
          <w:sz w:val="28"/>
          <w:szCs w:val="28"/>
        </w:rPr>
        <w:t>6.</w:t>
      </w:r>
      <w:r w:rsidR="009B0399" w:rsidRPr="00850E5D">
        <w:rPr>
          <w:sz w:val="28"/>
          <w:szCs w:val="28"/>
        </w:rPr>
        <w:t> </w:t>
      </w:r>
      <w:r w:rsidRPr="00850E5D">
        <w:rPr>
          <w:sz w:val="28"/>
          <w:szCs w:val="28"/>
        </w:rPr>
        <w:t>Пункт 3.1.</w:t>
      </w:r>
      <w:r w:rsidR="00344099" w:rsidRPr="00850E5D">
        <w:rPr>
          <w:sz w:val="28"/>
          <w:szCs w:val="28"/>
        </w:rPr>
        <w:t xml:space="preserve"> </w:t>
      </w:r>
      <w:r w:rsidRPr="00850E5D">
        <w:rPr>
          <w:sz w:val="28"/>
          <w:szCs w:val="28"/>
        </w:rPr>
        <w:t>раздела 3 Регламента дополнить подпункт</w:t>
      </w:r>
      <w:r w:rsidR="00344099" w:rsidRPr="00850E5D">
        <w:rPr>
          <w:sz w:val="28"/>
          <w:szCs w:val="28"/>
        </w:rPr>
        <w:t>ами</w:t>
      </w:r>
      <w:r w:rsidRPr="00850E5D">
        <w:rPr>
          <w:sz w:val="28"/>
          <w:szCs w:val="28"/>
        </w:rPr>
        <w:t xml:space="preserve"> 3.1.6. </w:t>
      </w:r>
      <w:r w:rsidR="00344099" w:rsidRPr="00850E5D">
        <w:rPr>
          <w:sz w:val="28"/>
          <w:szCs w:val="28"/>
        </w:rPr>
        <w:t xml:space="preserve">и 3.1.7. </w:t>
      </w:r>
      <w:r w:rsidRPr="00850E5D">
        <w:rPr>
          <w:sz w:val="28"/>
          <w:szCs w:val="28"/>
        </w:rPr>
        <w:t>следующего содержания:</w:t>
      </w:r>
    </w:p>
    <w:p w14:paraId="272EB817" w14:textId="77777777" w:rsidR="003B2656" w:rsidRPr="00850E5D" w:rsidRDefault="009B0399" w:rsidP="007111F4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50E5D">
        <w:rPr>
          <w:sz w:val="28"/>
          <w:szCs w:val="28"/>
        </w:rPr>
        <w:t>«3.1.6.</w:t>
      </w:r>
      <w:r w:rsidRPr="00850E5D">
        <w:rPr>
          <w:sz w:val="28"/>
          <w:szCs w:val="28"/>
        </w:rPr>
        <w:t> </w:t>
      </w:r>
      <w:r w:rsidR="003B2656" w:rsidRPr="00850E5D">
        <w:rPr>
          <w:sz w:val="28"/>
          <w:szCs w:val="28"/>
        </w:rPr>
        <w:t xml:space="preserve">Направление в </w:t>
      </w:r>
      <w:r w:rsidR="0000093F" w:rsidRPr="00850E5D">
        <w:rPr>
          <w:sz w:val="28"/>
          <w:szCs w:val="28"/>
        </w:rPr>
        <w:t>налоговый орган, принявший решение о предстоящем исключении</w:t>
      </w:r>
      <w:r w:rsidR="003B2656" w:rsidRPr="00850E5D">
        <w:rPr>
          <w:sz w:val="28"/>
          <w:szCs w:val="28"/>
        </w:rPr>
        <w:t xml:space="preserve"> </w:t>
      </w:r>
      <w:r w:rsidR="0000093F" w:rsidRPr="00850E5D">
        <w:rPr>
          <w:sz w:val="28"/>
          <w:szCs w:val="28"/>
        </w:rPr>
        <w:t xml:space="preserve">юридических лиц, </w:t>
      </w:r>
      <w:r w:rsidR="003B2656" w:rsidRPr="00850E5D">
        <w:rPr>
          <w:sz w:val="28"/>
          <w:szCs w:val="28"/>
        </w:rPr>
        <w:t>физических лиц</w:t>
      </w:r>
      <w:r w:rsidR="0007152F" w:rsidRPr="00850E5D">
        <w:rPr>
          <w:sz w:val="28"/>
          <w:szCs w:val="28"/>
        </w:rPr>
        <w:t xml:space="preserve"> </w:t>
      </w:r>
      <w:r w:rsidR="0000093F" w:rsidRPr="00850E5D">
        <w:rPr>
          <w:sz w:val="28"/>
          <w:szCs w:val="28"/>
        </w:rPr>
        <w:t>(</w:t>
      </w:r>
      <w:r w:rsidR="00152BBE" w:rsidRPr="00850E5D">
        <w:rPr>
          <w:sz w:val="28"/>
          <w:szCs w:val="28"/>
        </w:rPr>
        <w:t>индивидуальных предпринимателей и крестьянских (фермерских) хозяйств</w:t>
      </w:r>
      <w:r w:rsidR="0000093F" w:rsidRPr="00850E5D">
        <w:rPr>
          <w:sz w:val="28"/>
          <w:szCs w:val="28"/>
        </w:rPr>
        <w:t>)</w:t>
      </w:r>
      <w:r w:rsidR="00152BBE" w:rsidRPr="00850E5D">
        <w:rPr>
          <w:sz w:val="28"/>
          <w:szCs w:val="28"/>
        </w:rPr>
        <w:t xml:space="preserve"> </w:t>
      </w:r>
      <w:r w:rsidR="0000093F" w:rsidRPr="00850E5D">
        <w:rPr>
          <w:sz w:val="28"/>
          <w:szCs w:val="28"/>
        </w:rPr>
        <w:t xml:space="preserve">из единого государственного реестра юридических лиц  и единого </w:t>
      </w:r>
      <w:r w:rsidR="0000093F" w:rsidRPr="00850E5D">
        <w:rPr>
          <w:sz w:val="28"/>
          <w:szCs w:val="28"/>
        </w:rPr>
        <w:lastRenderedPageBreak/>
        <w:t>государственного реестра индивидуальных предпринимателей, возражений против предстоящего исключения с приложением документов, подтверждающих обоснованность данных возражений</w:t>
      </w:r>
      <w:r w:rsidRPr="00850E5D">
        <w:rPr>
          <w:sz w:val="28"/>
          <w:szCs w:val="28"/>
        </w:rPr>
        <w:t>,</w:t>
      </w:r>
      <w:r w:rsidR="0000093F" w:rsidRPr="00850E5D">
        <w:rPr>
          <w:sz w:val="28"/>
          <w:szCs w:val="28"/>
        </w:rPr>
        <w:t xml:space="preserve"> в сроки, установленные абзацами первым и вторым пункта 4 и пунктом 7 статьи 21.1</w:t>
      </w:r>
      <w:r w:rsidRPr="00850E5D">
        <w:rPr>
          <w:sz w:val="28"/>
          <w:szCs w:val="28"/>
        </w:rPr>
        <w:t>, абзацем</w:t>
      </w:r>
      <w:r w:rsidR="0000093F" w:rsidRPr="00850E5D">
        <w:rPr>
          <w:sz w:val="28"/>
          <w:szCs w:val="28"/>
        </w:rPr>
        <w:t xml:space="preserve"> первым пункта 4, пунктами 5 и 6 статьи 22.4 Федерального закона </w:t>
      </w:r>
      <w:r w:rsidRPr="00850E5D">
        <w:rPr>
          <w:sz w:val="28"/>
          <w:szCs w:val="28"/>
        </w:rPr>
        <w:t xml:space="preserve">      от 8 августа </w:t>
      </w:r>
      <w:r w:rsidR="0000093F" w:rsidRPr="00850E5D">
        <w:rPr>
          <w:sz w:val="28"/>
          <w:szCs w:val="28"/>
        </w:rPr>
        <w:t xml:space="preserve">2001 </w:t>
      </w:r>
      <w:r w:rsidRPr="00850E5D">
        <w:rPr>
          <w:sz w:val="28"/>
          <w:szCs w:val="28"/>
        </w:rPr>
        <w:t xml:space="preserve">года </w:t>
      </w:r>
      <w:r w:rsidR="0000093F" w:rsidRPr="00850E5D">
        <w:rPr>
          <w:sz w:val="28"/>
          <w:szCs w:val="28"/>
        </w:rPr>
        <w:t>№ 129-ФЗ</w:t>
      </w:r>
      <w:r w:rsidRPr="00850E5D">
        <w:rPr>
          <w:sz w:val="28"/>
          <w:szCs w:val="28"/>
        </w:rPr>
        <w:t xml:space="preserve"> «О государственной регистрации юридических лиц и индивидуальных предпринимателей»</w:t>
      </w:r>
      <w:r w:rsidR="00344099" w:rsidRPr="00850E5D">
        <w:rPr>
          <w:sz w:val="28"/>
          <w:szCs w:val="28"/>
        </w:rPr>
        <w:t>.</w:t>
      </w:r>
      <w:r w:rsidR="006747F3" w:rsidRPr="00850E5D">
        <w:rPr>
          <w:sz w:val="28"/>
          <w:szCs w:val="28"/>
        </w:rPr>
        <w:t xml:space="preserve"> </w:t>
      </w:r>
    </w:p>
    <w:p w14:paraId="46590F24" w14:textId="77777777" w:rsidR="00344099" w:rsidRPr="00850E5D" w:rsidRDefault="009B0399" w:rsidP="007111F4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50E5D">
        <w:rPr>
          <w:sz w:val="28"/>
          <w:szCs w:val="28"/>
        </w:rPr>
        <w:t>3.1.7.</w:t>
      </w:r>
      <w:r w:rsidRPr="00850E5D">
        <w:rPr>
          <w:sz w:val="28"/>
          <w:szCs w:val="28"/>
        </w:rPr>
        <w:t> </w:t>
      </w:r>
      <w:r w:rsidR="00344099" w:rsidRPr="00850E5D">
        <w:rPr>
          <w:sz w:val="28"/>
          <w:szCs w:val="28"/>
        </w:rPr>
        <w:t xml:space="preserve">Иные мероприятия, проводимые в целях погашения (урегулирования) дебиторской </w:t>
      </w:r>
      <w:proofErr w:type="gramStart"/>
      <w:r w:rsidR="00344099" w:rsidRPr="00850E5D">
        <w:rPr>
          <w:sz w:val="28"/>
          <w:szCs w:val="28"/>
        </w:rPr>
        <w:t>задолженности  в</w:t>
      </w:r>
      <w:proofErr w:type="gramEnd"/>
      <w:r w:rsidR="00344099" w:rsidRPr="00850E5D">
        <w:rPr>
          <w:sz w:val="28"/>
          <w:szCs w:val="28"/>
        </w:rPr>
        <w:t xml:space="preserve"> досудебном порядке.»</w:t>
      </w:r>
      <w:r w:rsidR="00B16F42" w:rsidRPr="00850E5D">
        <w:rPr>
          <w:sz w:val="28"/>
          <w:szCs w:val="28"/>
        </w:rPr>
        <w:t>.</w:t>
      </w:r>
    </w:p>
    <w:p w14:paraId="61A6A82D" w14:textId="77777777" w:rsidR="00B16F42" w:rsidRPr="00850E5D" w:rsidRDefault="00B16F42" w:rsidP="007111F4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sectPr w:rsidR="00B16F42" w:rsidRPr="00850E5D" w:rsidSect="0007152F">
      <w:pgSz w:w="11906" w:h="16838"/>
      <w:pgMar w:top="1134" w:right="850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9796B" w14:textId="77777777" w:rsidR="00AB304D" w:rsidRDefault="00AB304D" w:rsidP="00D729AA">
      <w:pPr>
        <w:spacing w:line="240" w:lineRule="auto"/>
      </w:pPr>
      <w:r>
        <w:separator/>
      </w:r>
    </w:p>
  </w:endnote>
  <w:endnote w:type="continuationSeparator" w:id="0">
    <w:p w14:paraId="5D93D249" w14:textId="77777777" w:rsidR="00AB304D" w:rsidRDefault="00AB304D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E69B1" w14:textId="77777777" w:rsidR="00AB304D" w:rsidRDefault="00AB304D" w:rsidP="00D729AA">
      <w:pPr>
        <w:spacing w:line="240" w:lineRule="auto"/>
      </w:pPr>
      <w:r>
        <w:separator/>
      </w:r>
    </w:p>
  </w:footnote>
  <w:footnote w:type="continuationSeparator" w:id="0">
    <w:p w14:paraId="4BA84683" w14:textId="77777777" w:rsidR="00AB304D" w:rsidRDefault="00AB304D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BDFE" w14:textId="77777777" w:rsidR="00B16F42" w:rsidRDefault="00B16F42">
    <w:pPr>
      <w:pStyle w:val="a7"/>
      <w:jc w:val="center"/>
    </w:pPr>
    <w:r w:rsidRPr="00C15C1E">
      <w:rPr>
        <w:rFonts w:ascii="Times New Roman" w:hAnsi="Times New Roman"/>
      </w:rPr>
      <w:fldChar w:fldCharType="begin"/>
    </w:r>
    <w:r w:rsidRPr="00C15C1E">
      <w:rPr>
        <w:rFonts w:ascii="Times New Roman" w:hAnsi="Times New Roman"/>
      </w:rPr>
      <w:instrText xml:space="preserve"> PAGE   \* MERGEFORMAT </w:instrText>
    </w:r>
    <w:r w:rsidRPr="00C15C1E">
      <w:rPr>
        <w:rFonts w:ascii="Times New Roman" w:hAnsi="Times New Roman"/>
      </w:rPr>
      <w:fldChar w:fldCharType="separate"/>
    </w:r>
    <w:r w:rsidR="00850E5D">
      <w:rPr>
        <w:rFonts w:ascii="Times New Roman" w:hAnsi="Times New Roman"/>
        <w:noProof/>
      </w:rPr>
      <w:t>3</w:t>
    </w:r>
    <w:r w:rsidRPr="00C15C1E">
      <w:rPr>
        <w:rFonts w:ascii="Times New Roman" w:hAnsi="Times New Roman"/>
      </w:rPr>
      <w:fldChar w:fldCharType="end"/>
    </w:r>
  </w:p>
  <w:p w14:paraId="25BF6568" w14:textId="77777777" w:rsidR="00B16F42" w:rsidRDefault="00B16F4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horzAnchor="margin" w:tblpY="123"/>
      <w:tblW w:w="0" w:type="auto"/>
      <w:tblLook w:val="00A0" w:firstRow="1" w:lastRow="0" w:firstColumn="1" w:lastColumn="0" w:noHBand="0" w:noVBand="0"/>
    </w:tblPr>
    <w:tblGrid>
      <w:gridCol w:w="9570"/>
    </w:tblGrid>
    <w:tr w:rsidR="00B16F42" w:rsidRPr="00032860" w14:paraId="64CAE56F" w14:textId="77777777" w:rsidTr="00032860">
      <w:tc>
        <w:tcPr>
          <w:tcW w:w="9570" w:type="dxa"/>
        </w:tcPr>
        <w:p w14:paraId="78B62656" w14:textId="77777777" w:rsidR="00B16F42" w:rsidRPr="00032860" w:rsidRDefault="00B16F42" w:rsidP="00032860">
          <w:pPr>
            <w:spacing w:line="240" w:lineRule="auto"/>
            <w:jc w:val="center"/>
            <w:rPr>
              <w:rFonts w:ascii="Times New Roman" w:hAnsi="Times New Roman"/>
              <w:b/>
              <w:sz w:val="36"/>
              <w:szCs w:val="36"/>
            </w:rPr>
          </w:pPr>
          <w:r>
            <w:rPr>
              <w:rFonts w:ascii="Times New Roman" w:hAnsi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5514B047" wp14:editId="15BB7C52">
                <wp:extent cx="563880" cy="640080"/>
                <wp:effectExtent l="19050" t="0" r="7620" b="0"/>
                <wp:docPr id="1" name="Рисунок 2" descr="Няндомский район-Г одноцветны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388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7EE9A77A" w14:textId="77777777" w:rsidR="00B16F42" w:rsidRPr="00032860" w:rsidRDefault="00B16F42" w:rsidP="00032860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</w:tc>
    </w:tr>
    <w:tr w:rsidR="00B16F42" w:rsidRPr="00032860" w14:paraId="545123E1" w14:textId="77777777" w:rsidTr="00032860">
      <w:tc>
        <w:tcPr>
          <w:tcW w:w="9570" w:type="dxa"/>
        </w:tcPr>
        <w:p w14:paraId="56D0C5BD" w14:textId="77777777" w:rsidR="00B16F42" w:rsidRPr="00032860" w:rsidRDefault="00B16F42" w:rsidP="00032860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032860">
            <w:rPr>
              <w:rFonts w:ascii="Times New Roman" w:hAnsi="Times New Roman"/>
              <w:b/>
              <w:sz w:val="28"/>
              <w:szCs w:val="28"/>
            </w:rPr>
            <w:t>АДМИНИСТРАЦИЯ</w:t>
          </w:r>
        </w:p>
        <w:p w14:paraId="223ECB83" w14:textId="77777777" w:rsidR="00B16F42" w:rsidRPr="00032860" w:rsidRDefault="00B16F42" w:rsidP="00032860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032860">
            <w:rPr>
              <w:rFonts w:ascii="Times New Roman" w:hAnsi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/>
              <w:b/>
              <w:sz w:val="28"/>
              <w:szCs w:val="28"/>
            </w:rPr>
            <w:t>ОКРУГА</w:t>
          </w:r>
        </w:p>
        <w:p w14:paraId="5E1230FD" w14:textId="77777777" w:rsidR="00B16F42" w:rsidRDefault="00B16F42" w:rsidP="00032860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032860">
            <w:rPr>
              <w:rFonts w:ascii="Times New Roman" w:hAnsi="Times New Roman"/>
              <w:b/>
              <w:sz w:val="28"/>
              <w:szCs w:val="28"/>
            </w:rPr>
            <w:t>АРХАНГЕЛЬСКОЙ ОБЛАСТИ</w:t>
          </w:r>
        </w:p>
        <w:p w14:paraId="7AEE2FED" w14:textId="77777777" w:rsidR="00B16F42" w:rsidRDefault="00B16F42" w:rsidP="00032860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  <w:p w14:paraId="1EB18505" w14:textId="77777777" w:rsidR="00B16F42" w:rsidRPr="00412DAA" w:rsidRDefault="00B16F42" w:rsidP="00032860">
          <w:pPr>
            <w:spacing w:line="240" w:lineRule="auto"/>
            <w:jc w:val="center"/>
            <w:rPr>
              <w:rFonts w:ascii="Times New Roman" w:hAnsi="Times New Roman"/>
              <w:b/>
              <w:sz w:val="32"/>
              <w:szCs w:val="32"/>
            </w:rPr>
          </w:pPr>
          <w:r w:rsidRPr="00412DAA">
            <w:rPr>
              <w:rFonts w:ascii="Times New Roman" w:hAnsi="Times New Roman"/>
              <w:b/>
              <w:sz w:val="32"/>
              <w:szCs w:val="32"/>
            </w:rPr>
            <w:t>УПРАВЛЕНИЕ ФИНАНСОВ</w:t>
          </w:r>
        </w:p>
        <w:p w14:paraId="1B48D647" w14:textId="77777777" w:rsidR="00B16F42" w:rsidRPr="00032860" w:rsidRDefault="00B16F42" w:rsidP="00032860">
          <w:pPr>
            <w:spacing w:line="240" w:lineRule="auto"/>
            <w:jc w:val="center"/>
            <w:rPr>
              <w:rFonts w:ascii="Times New Roman" w:hAnsi="Times New Roman"/>
              <w:b/>
              <w:sz w:val="36"/>
              <w:szCs w:val="36"/>
            </w:rPr>
          </w:pPr>
        </w:p>
      </w:tc>
    </w:tr>
    <w:tr w:rsidR="00B16F42" w:rsidRPr="00032860" w14:paraId="1D4FD9BB" w14:textId="77777777" w:rsidTr="00032860">
      <w:tc>
        <w:tcPr>
          <w:tcW w:w="9570" w:type="dxa"/>
        </w:tcPr>
        <w:p w14:paraId="47DA5085" w14:textId="77777777" w:rsidR="00B16F42" w:rsidRPr="00032860" w:rsidRDefault="00B16F42" w:rsidP="00032860">
          <w:pPr>
            <w:spacing w:line="240" w:lineRule="auto"/>
            <w:jc w:val="center"/>
            <w:rPr>
              <w:rFonts w:ascii="Georgia" w:hAnsi="Georgia"/>
              <w:b/>
              <w:sz w:val="36"/>
              <w:szCs w:val="36"/>
            </w:rPr>
          </w:pPr>
          <w:r>
            <w:rPr>
              <w:rFonts w:ascii="Georgia" w:hAnsi="Georgia"/>
              <w:b/>
              <w:sz w:val="36"/>
              <w:szCs w:val="36"/>
            </w:rPr>
            <w:t>Р А С П О Р Я Ж</w:t>
          </w:r>
          <w:r w:rsidRPr="00032860">
            <w:rPr>
              <w:rFonts w:ascii="Georgia" w:hAnsi="Georgia"/>
              <w:b/>
              <w:sz w:val="36"/>
              <w:szCs w:val="36"/>
            </w:rPr>
            <w:t xml:space="preserve"> Е Н И Е</w:t>
          </w:r>
        </w:p>
      </w:tc>
    </w:tr>
    <w:tr w:rsidR="00B16F42" w:rsidRPr="00032860" w14:paraId="65B97BFB" w14:textId="77777777" w:rsidTr="00032860">
      <w:tc>
        <w:tcPr>
          <w:tcW w:w="9570" w:type="dxa"/>
        </w:tcPr>
        <w:p w14:paraId="1B60A57D" w14:textId="77777777" w:rsidR="00B16F42" w:rsidRPr="00032860" w:rsidRDefault="00B16F42" w:rsidP="00032860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</w:tc>
    </w:tr>
    <w:tr w:rsidR="00B16F42" w:rsidRPr="00032860" w14:paraId="12AD8A1B" w14:textId="77777777" w:rsidTr="00032860">
      <w:tc>
        <w:tcPr>
          <w:tcW w:w="9570" w:type="dxa"/>
        </w:tcPr>
        <w:p w14:paraId="17D648A4" w14:textId="77777777" w:rsidR="00B16F42" w:rsidRPr="00032860" w:rsidRDefault="00B16F42" w:rsidP="00014900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032860">
            <w:rPr>
              <w:rFonts w:ascii="Times New Roman" w:hAnsi="Times New Roman"/>
              <w:sz w:val="28"/>
              <w:szCs w:val="28"/>
            </w:rPr>
            <w:t>от «</w:t>
          </w:r>
          <w:r w:rsidR="00BB5885">
            <w:rPr>
              <w:rFonts w:ascii="Times New Roman" w:hAnsi="Times New Roman"/>
              <w:sz w:val="28"/>
              <w:szCs w:val="28"/>
            </w:rPr>
            <w:t>___</w:t>
          </w:r>
          <w:r w:rsidRPr="00032860">
            <w:rPr>
              <w:rFonts w:ascii="Times New Roman" w:hAnsi="Times New Roman"/>
              <w:sz w:val="28"/>
              <w:szCs w:val="28"/>
            </w:rPr>
            <w:t>»</w:t>
          </w:r>
          <w:r w:rsidR="00BB5885">
            <w:rPr>
              <w:rFonts w:ascii="Times New Roman" w:hAnsi="Times New Roman"/>
              <w:sz w:val="28"/>
              <w:szCs w:val="28"/>
            </w:rPr>
            <w:t xml:space="preserve"> ______________ 2026</w:t>
          </w:r>
          <w:r>
            <w:rPr>
              <w:rFonts w:ascii="Times New Roman" w:hAnsi="Times New Roman"/>
              <w:sz w:val="28"/>
              <w:szCs w:val="28"/>
            </w:rPr>
            <w:t xml:space="preserve"> </w:t>
          </w:r>
          <w:r w:rsidRPr="00032860">
            <w:rPr>
              <w:rFonts w:ascii="Times New Roman" w:hAnsi="Times New Roman"/>
              <w:sz w:val="28"/>
              <w:szCs w:val="28"/>
            </w:rPr>
            <w:t xml:space="preserve"> г. № </w:t>
          </w:r>
          <w:r w:rsidR="00BB5885">
            <w:rPr>
              <w:rFonts w:ascii="Times New Roman" w:hAnsi="Times New Roman"/>
              <w:sz w:val="28"/>
              <w:szCs w:val="28"/>
            </w:rPr>
            <w:t>____</w:t>
          </w:r>
          <w:r>
            <w:rPr>
              <w:rFonts w:ascii="Times New Roman" w:hAnsi="Times New Roman"/>
              <w:sz w:val="28"/>
              <w:szCs w:val="28"/>
            </w:rPr>
            <w:t xml:space="preserve">   </w:t>
          </w:r>
        </w:p>
      </w:tc>
    </w:tr>
    <w:tr w:rsidR="00B16F42" w:rsidRPr="00032860" w14:paraId="2DBB6766" w14:textId="77777777" w:rsidTr="00032860">
      <w:tc>
        <w:tcPr>
          <w:tcW w:w="9570" w:type="dxa"/>
        </w:tcPr>
        <w:p w14:paraId="2697EF13" w14:textId="77777777" w:rsidR="00B16F42" w:rsidRPr="00032860" w:rsidRDefault="00B16F42" w:rsidP="00032860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</w:p>
      </w:tc>
    </w:tr>
    <w:tr w:rsidR="00B16F42" w:rsidRPr="00032860" w14:paraId="392A4F56" w14:textId="77777777" w:rsidTr="00032860">
      <w:tc>
        <w:tcPr>
          <w:tcW w:w="9570" w:type="dxa"/>
        </w:tcPr>
        <w:p w14:paraId="097A7013" w14:textId="77777777" w:rsidR="00B16F42" w:rsidRPr="00032860" w:rsidRDefault="00B16F42" w:rsidP="00032860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032860">
            <w:rPr>
              <w:rFonts w:ascii="Times New Roman" w:hAnsi="Times New Roman"/>
            </w:rPr>
            <w:t>г. Няндома</w:t>
          </w:r>
        </w:p>
      </w:tc>
    </w:tr>
    <w:tr w:rsidR="00B16F42" w:rsidRPr="00032860" w14:paraId="5387385F" w14:textId="77777777" w:rsidTr="00032860">
      <w:tc>
        <w:tcPr>
          <w:tcW w:w="9570" w:type="dxa"/>
        </w:tcPr>
        <w:p w14:paraId="27326631" w14:textId="77777777" w:rsidR="00B16F42" w:rsidRPr="00032860" w:rsidRDefault="00B16F42" w:rsidP="00032860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</w:p>
      </w:tc>
    </w:tr>
    <w:tr w:rsidR="00B16F42" w:rsidRPr="00032860" w14:paraId="2BAF793F" w14:textId="77777777" w:rsidTr="00032860">
      <w:tc>
        <w:tcPr>
          <w:tcW w:w="9570" w:type="dxa"/>
        </w:tcPr>
        <w:p w14:paraId="058A74CC" w14:textId="77777777" w:rsidR="00B16F42" w:rsidRPr="00032860" w:rsidRDefault="00B16F42" w:rsidP="00032860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</w:p>
      </w:tc>
    </w:tr>
  </w:tbl>
  <w:p w14:paraId="05CB3624" w14:textId="77777777" w:rsidR="00B16F42" w:rsidRPr="00D729AA" w:rsidRDefault="00B16F42" w:rsidP="00334A54">
    <w:pPr>
      <w:spacing w:line="240" w:lineRule="auto"/>
      <w:jc w:val="center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D4852"/>
    <w:multiLevelType w:val="multilevel"/>
    <w:tmpl w:val="59628218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 w15:restartNumberingAfterBreak="0">
    <w:nsid w:val="12527734"/>
    <w:multiLevelType w:val="hybridMultilevel"/>
    <w:tmpl w:val="811238FA"/>
    <w:lvl w:ilvl="0" w:tplc="D56AD4BA">
      <w:start w:val="4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 w15:restartNumberingAfterBreak="0">
    <w:nsid w:val="35B1176B"/>
    <w:multiLevelType w:val="hybridMultilevel"/>
    <w:tmpl w:val="B16E588A"/>
    <w:lvl w:ilvl="0" w:tplc="4B8A40B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3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" w15:restartNumberingAfterBreak="0">
    <w:nsid w:val="43E61B50"/>
    <w:multiLevelType w:val="hybridMultilevel"/>
    <w:tmpl w:val="08BA37B4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5" w15:restartNumberingAfterBreak="0">
    <w:nsid w:val="78AB7D2E"/>
    <w:multiLevelType w:val="hybridMultilevel"/>
    <w:tmpl w:val="B7222F98"/>
    <w:lvl w:ilvl="0" w:tplc="96360D5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93F"/>
    <w:rsid w:val="00001830"/>
    <w:rsid w:val="000037DA"/>
    <w:rsid w:val="000101A8"/>
    <w:rsid w:val="0001104D"/>
    <w:rsid w:val="00011077"/>
    <w:rsid w:val="00013A58"/>
    <w:rsid w:val="00014900"/>
    <w:rsid w:val="000235CE"/>
    <w:rsid w:val="00026664"/>
    <w:rsid w:val="00032860"/>
    <w:rsid w:val="00033128"/>
    <w:rsid w:val="00034087"/>
    <w:rsid w:val="00035B69"/>
    <w:rsid w:val="00036905"/>
    <w:rsid w:val="00037A92"/>
    <w:rsid w:val="000441C5"/>
    <w:rsid w:val="00045B13"/>
    <w:rsid w:val="00053580"/>
    <w:rsid w:val="00061B91"/>
    <w:rsid w:val="000651B0"/>
    <w:rsid w:val="00070473"/>
    <w:rsid w:val="0007152F"/>
    <w:rsid w:val="00072D20"/>
    <w:rsid w:val="000754EE"/>
    <w:rsid w:val="00080E18"/>
    <w:rsid w:val="000835B3"/>
    <w:rsid w:val="000875EC"/>
    <w:rsid w:val="000938D7"/>
    <w:rsid w:val="00093C2E"/>
    <w:rsid w:val="0009671C"/>
    <w:rsid w:val="000A4BA8"/>
    <w:rsid w:val="000A4C79"/>
    <w:rsid w:val="000B0CA2"/>
    <w:rsid w:val="000B6B53"/>
    <w:rsid w:val="000D6DAC"/>
    <w:rsid w:val="000E06BA"/>
    <w:rsid w:val="000E0C93"/>
    <w:rsid w:val="000F0D60"/>
    <w:rsid w:val="000F5B3F"/>
    <w:rsid w:val="00101C63"/>
    <w:rsid w:val="0010603E"/>
    <w:rsid w:val="0011146B"/>
    <w:rsid w:val="00112896"/>
    <w:rsid w:val="00113509"/>
    <w:rsid w:val="001147A0"/>
    <w:rsid w:val="00121E35"/>
    <w:rsid w:val="00131DF2"/>
    <w:rsid w:val="00140192"/>
    <w:rsid w:val="00150223"/>
    <w:rsid w:val="0015262A"/>
    <w:rsid w:val="00152BBE"/>
    <w:rsid w:val="0015336E"/>
    <w:rsid w:val="001566AB"/>
    <w:rsid w:val="001575FE"/>
    <w:rsid w:val="00160949"/>
    <w:rsid w:val="0016496E"/>
    <w:rsid w:val="001662AF"/>
    <w:rsid w:val="00174498"/>
    <w:rsid w:val="001773C0"/>
    <w:rsid w:val="00177965"/>
    <w:rsid w:val="00184B57"/>
    <w:rsid w:val="00187C89"/>
    <w:rsid w:val="00191EB4"/>
    <w:rsid w:val="00194671"/>
    <w:rsid w:val="00194F51"/>
    <w:rsid w:val="0019707C"/>
    <w:rsid w:val="001A2C65"/>
    <w:rsid w:val="001A3AAC"/>
    <w:rsid w:val="001A424B"/>
    <w:rsid w:val="001B16ED"/>
    <w:rsid w:val="001B2F9F"/>
    <w:rsid w:val="001B7FF8"/>
    <w:rsid w:val="001C1986"/>
    <w:rsid w:val="001C1F7F"/>
    <w:rsid w:val="001C31F7"/>
    <w:rsid w:val="001C4D89"/>
    <w:rsid w:val="001D262C"/>
    <w:rsid w:val="001D2BD9"/>
    <w:rsid w:val="001D3374"/>
    <w:rsid w:val="001D56FE"/>
    <w:rsid w:val="001E03D3"/>
    <w:rsid w:val="001E6E93"/>
    <w:rsid w:val="001E7AC9"/>
    <w:rsid w:val="001E7CEC"/>
    <w:rsid w:val="001F21AA"/>
    <w:rsid w:val="001F3CBA"/>
    <w:rsid w:val="001F6DA6"/>
    <w:rsid w:val="002220DB"/>
    <w:rsid w:val="00222E99"/>
    <w:rsid w:val="0022341B"/>
    <w:rsid w:val="00236696"/>
    <w:rsid w:val="00241B10"/>
    <w:rsid w:val="0024327D"/>
    <w:rsid w:val="00243A97"/>
    <w:rsid w:val="00244786"/>
    <w:rsid w:val="00244EB3"/>
    <w:rsid w:val="00251C03"/>
    <w:rsid w:val="00252AED"/>
    <w:rsid w:val="002602C4"/>
    <w:rsid w:val="002627B6"/>
    <w:rsid w:val="00271201"/>
    <w:rsid w:val="002727C6"/>
    <w:rsid w:val="00281C02"/>
    <w:rsid w:val="00284CE1"/>
    <w:rsid w:val="0028784B"/>
    <w:rsid w:val="002928FF"/>
    <w:rsid w:val="00297D07"/>
    <w:rsid w:val="002A1995"/>
    <w:rsid w:val="002B0B90"/>
    <w:rsid w:val="002B347F"/>
    <w:rsid w:val="002B61F7"/>
    <w:rsid w:val="002B714B"/>
    <w:rsid w:val="002C4B84"/>
    <w:rsid w:val="002D06A3"/>
    <w:rsid w:val="002E3982"/>
    <w:rsid w:val="002E6625"/>
    <w:rsid w:val="002E7E20"/>
    <w:rsid w:val="002F09D7"/>
    <w:rsid w:val="002F45F3"/>
    <w:rsid w:val="002F4AB5"/>
    <w:rsid w:val="002F4BAA"/>
    <w:rsid w:val="002F60AE"/>
    <w:rsid w:val="002F6D34"/>
    <w:rsid w:val="002F6F92"/>
    <w:rsid w:val="0030051B"/>
    <w:rsid w:val="00300AB5"/>
    <w:rsid w:val="00301648"/>
    <w:rsid w:val="003027C8"/>
    <w:rsid w:val="003032FA"/>
    <w:rsid w:val="00305265"/>
    <w:rsid w:val="0031456A"/>
    <w:rsid w:val="003226A2"/>
    <w:rsid w:val="00325AEA"/>
    <w:rsid w:val="00331AED"/>
    <w:rsid w:val="00333413"/>
    <w:rsid w:val="00334A54"/>
    <w:rsid w:val="0033587D"/>
    <w:rsid w:val="00335D95"/>
    <w:rsid w:val="00343218"/>
    <w:rsid w:val="00344099"/>
    <w:rsid w:val="003456F5"/>
    <w:rsid w:val="00345898"/>
    <w:rsid w:val="00345B1D"/>
    <w:rsid w:val="00345B25"/>
    <w:rsid w:val="00352371"/>
    <w:rsid w:val="00353AE8"/>
    <w:rsid w:val="003558BB"/>
    <w:rsid w:val="00357AF1"/>
    <w:rsid w:val="00362DDC"/>
    <w:rsid w:val="00366970"/>
    <w:rsid w:val="0037160B"/>
    <w:rsid w:val="0037724A"/>
    <w:rsid w:val="003827DC"/>
    <w:rsid w:val="00383546"/>
    <w:rsid w:val="00384E08"/>
    <w:rsid w:val="00385FE9"/>
    <w:rsid w:val="00390167"/>
    <w:rsid w:val="0039413B"/>
    <w:rsid w:val="003A0C65"/>
    <w:rsid w:val="003A16DF"/>
    <w:rsid w:val="003A59E4"/>
    <w:rsid w:val="003A7C83"/>
    <w:rsid w:val="003B2656"/>
    <w:rsid w:val="003B4489"/>
    <w:rsid w:val="003B5F21"/>
    <w:rsid w:val="003B5F7C"/>
    <w:rsid w:val="003B624A"/>
    <w:rsid w:val="003C00B2"/>
    <w:rsid w:val="003C0596"/>
    <w:rsid w:val="003C21BC"/>
    <w:rsid w:val="003D04C9"/>
    <w:rsid w:val="003D1D7B"/>
    <w:rsid w:val="003D2A78"/>
    <w:rsid w:val="003D3CFA"/>
    <w:rsid w:val="003D7192"/>
    <w:rsid w:val="003E34F4"/>
    <w:rsid w:val="003E6073"/>
    <w:rsid w:val="003E6B02"/>
    <w:rsid w:val="003E79D0"/>
    <w:rsid w:val="003F1512"/>
    <w:rsid w:val="003F29B9"/>
    <w:rsid w:val="00403106"/>
    <w:rsid w:val="004100AF"/>
    <w:rsid w:val="00412DAA"/>
    <w:rsid w:val="00416112"/>
    <w:rsid w:val="00416B62"/>
    <w:rsid w:val="00421AC6"/>
    <w:rsid w:val="0042703D"/>
    <w:rsid w:val="00427CE0"/>
    <w:rsid w:val="00427CF1"/>
    <w:rsid w:val="00431657"/>
    <w:rsid w:val="00431C69"/>
    <w:rsid w:val="00431FC8"/>
    <w:rsid w:val="00435F97"/>
    <w:rsid w:val="004401CE"/>
    <w:rsid w:val="00450B4C"/>
    <w:rsid w:val="00451767"/>
    <w:rsid w:val="00456087"/>
    <w:rsid w:val="00460995"/>
    <w:rsid w:val="0046153E"/>
    <w:rsid w:val="00461FC5"/>
    <w:rsid w:val="00473099"/>
    <w:rsid w:val="00474487"/>
    <w:rsid w:val="00483A42"/>
    <w:rsid w:val="0048680D"/>
    <w:rsid w:val="004907F1"/>
    <w:rsid w:val="00492B34"/>
    <w:rsid w:val="00494DF9"/>
    <w:rsid w:val="00496A62"/>
    <w:rsid w:val="00496E1D"/>
    <w:rsid w:val="0049710D"/>
    <w:rsid w:val="004A23F7"/>
    <w:rsid w:val="004A6E93"/>
    <w:rsid w:val="004B109D"/>
    <w:rsid w:val="004B2563"/>
    <w:rsid w:val="004C0A80"/>
    <w:rsid w:val="004C1A87"/>
    <w:rsid w:val="004C2B9E"/>
    <w:rsid w:val="004C374F"/>
    <w:rsid w:val="004D1047"/>
    <w:rsid w:val="004D15F8"/>
    <w:rsid w:val="004D1D6E"/>
    <w:rsid w:val="004D3CF8"/>
    <w:rsid w:val="004D52DB"/>
    <w:rsid w:val="004E0237"/>
    <w:rsid w:val="004E0744"/>
    <w:rsid w:val="004E08B2"/>
    <w:rsid w:val="004E27DE"/>
    <w:rsid w:val="004E2A53"/>
    <w:rsid w:val="004E469D"/>
    <w:rsid w:val="004F0B7C"/>
    <w:rsid w:val="004F2874"/>
    <w:rsid w:val="004F2E8D"/>
    <w:rsid w:val="004F54D5"/>
    <w:rsid w:val="00502A5F"/>
    <w:rsid w:val="00512A42"/>
    <w:rsid w:val="005149A5"/>
    <w:rsid w:val="00515564"/>
    <w:rsid w:val="00517196"/>
    <w:rsid w:val="005222D9"/>
    <w:rsid w:val="0052360F"/>
    <w:rsid w:val="00523848"/>
    <w:rsid w:val="00525E30"/>
    <w:rsid w:val="00533983"/>
    <w:rsid w:val="005443AE"/>
    <w:rsid w:val="005451C3"/>
    <w:rsid w:val="0055239A"/>
    <w:rsid w:val="00554FCB"/>
    <w:rsid w:val="00562B04"/>
    <w:rsid w:val="005668CE"/>
    <w:rsid w:val="0056739B"/>
    <w:rsid w:val="00570D4B"/>
    <w:rsid w:val="005713E0"/>
    <w:rsid w:val="005714A1"/>
    <w:rsid w:val="00572DC5"/>
    <w:rsid w:val="005737BB"/>
    <w:rsid w:val="005737FC"/>
    <w:rsid w:val="005750EE"/>
    <w:rsid w:val="005769B3"/>
    <w:rsid w:val="005819DB"/>
    <w:rsid w:val="00587FBD"/>
    <w:rsid w:val="00590196"/>
    <w:rsid w:val="005915A0"/>
    <w:rsid w:val="00592701"/>
    <w:rsid w:val="005930B3"/>
    <w:rsid w:val="005931AB"/>
    <w:rsid w:val="00595463"/>
    <w:rsid w:val="00596034"/>
    <w:rsid w:val="005A2981"/>
    <w:rsid w:val="005A6737"/>
    <w:rsid w:val="005C0F78"/>
    <w:rsid w:val="005C2B85"/>
    <w:rsid w:val="005C7D7D"/>
    <w:rsid w:val="005D3242"/>
    <w:rsid w:val="005D7CC9"/>
    <w:rsid w:val="005E1291"/>
    <w:rsid w:val="005E12AA"/>
    <w:rsid w:val="005E2032"/>
    <w:rsid w:val="005E4A41"/>
    <w:rsid w:val="005F0C8D"/>
    <w:rsid w:val="005F1FC8"/>
    <w:rsid w:val="005F7C6D"/>
    <w:rsid w:val="006015F1"/>
    <w:rsid w:val="0061372F"/>
    <w:rsid w:val="00613C1F"/>
    <w:rsid w:val="00620D15"/>
    <w:rsid w:val="00623A71"/>
    <w:rsid w:val="006244BC"/>
    <w:rsid w:val="00624F0D"/>
    <w:rsid w:val="00626BD5"/>
    <w:rsid w:val="006273E7"/>
    <w:rsid w:val="006328D4"/>
    <w:rsid w:val="00636BCE"/>
    <w:rsid w:val="0064179E"/>
    <w:rsid w:val="00644534"/>
    <w:rsid w:val="00650122"/>
    <w:rsid w:val="006527D9"/>
    <w:rsid w:val="00661621"/>
    <w:rsid w:val="00665CDF"/>
    <w:rsid w:val="00666769"/>
    <w:rsid w:val="0067057D"/>
    <w:rsid w:val="006747F3"/>
    <w:rsid w:val="00676480"/>
    <w:rsid w:val="00680A52"/>
    <w:rsid w:val="00682B89"/>
    <w:rsid w:val="006844E3"/>
    <w:rsid w:val="0068520C"/>
    <w:rsid w:val="0069350F"/>
    <w:rsid w:val="0069516B"/>
    <w:rsid w:val="006A11FE"/>
    <w:rsid w:val="006A4218"/>
    <w:rsid w:val="006A6A28"/>
    <w:rsid w:val="006A706C"/>
    <w:rsid w:val="006B2FF5"/>
    <w:rsid w:val="006B38F4"/>
    <w:rsid w:val="006B7B68"/>
    <w:rsid w:val="006B7E49"/>
    <w:rsid w:val="006C15D9"/>
    <w:rsid w:val="006C3CE0"/>
    <w:rsid w:val="006C41DF"/>
    <w:rsid w:val="006C7CCB"/>
    <w:rsid w:val="006D1C26"/>
    <w:rsid w:val="006D4A94"/>
    <w:rsid w:val="006D630E"/>
    <w:rsid w:val="006E656C"/>
    <w:rsid w:val="006E70E5"/>
    <w:rsid w:val="006E73C1"/>
    <w:rsid w:val="00700E3B"/>
    <w:rsid w:val="007016B2"/>
    <w:rsid w:val="00704AA0"/>
    <w:rsid w:val="00704D30"/>
    <w:rsid w:val="00704DE2"/>
    <w:rsid w:val="00705C80"/>
    <w:rsid w:val="007111F4"/>
    <w:rsid w:val="00715809"/>
    <w:rsid w:val="007160EC"/>
    <w:rsid w:val="007209E1"/>
    <w:rsid w:val="00727550"/>
    <w:rsid w:val="0073582A"/>
    <w:rsid w:val="007509DD"/>
    <w:rsid w:val="00756F93"/>
    <w:rsid w:val="00762E88"/>
    <w:rsid w:val="00763BE8"/>
    <w:rsid w:val="007648D1"/>
    <w:rsid w:val="00764FD1"/>
    <w:rsid w:val="0076734D"/>
    <w:rsid w:val="00767C5B"/>
    <w:rsid w:val="00771874"/>
    <w:rsid w:val="007719BB"/>
    <w:rsid w:val="00773C32"/>
    <w:rsid w:val="0077542F"/>
    <w:rsid w:val="00776F98"/>
    <w:rsid w:val="007820C9"/>
    <w:rsid w:val="00783432"/>
    <w:rsid w:val="00783E30"/>
    <w:rsid w:val="00784095"/>
    <w:rsid w:val="007979C0"/>
    <w:rsid w:val="007A130E"/>
    <w:rsid w:val="007A1C34"/>
    <w:rsid w:val="007A3960"/>
    <w:rsid w:val="007A4055"/>
    <w:rsid w:val="007A52AB"/>
    <w:rsid w:val="007B4649"/>
    <w:rsid w:val="007B48F0"/>
    <w:rsid w:val="007B6234"/>
    <w:rsid w:val="007B67BF"/>
    <w:rsid w:val="007D00C3"/>
    <w:rsid w:val="007D6DCE"/>
    <w:rsid w:val="007E2929"/>
    <w:rsid w:val="007E4015"/>
    <w:rsid w:val="007E411F"/>
    <w:rsid w:val="007E42FE"/>
    <w:rsid w:val="007E4F2B"/>
    <w:rsid w:val="007E7165"/>
    <w:rsid w:val="007F3E6E"/>
    <w:rsid w:val="007F6F0D"/>
    <w:rsid w:val="0080053B"/>
    <w:rsid w:val="00801281"/>
    <w:rsid w:val="008019DA"/>
    <w:rsid w:val="008048CA"/>
    <w:rsid w:val="008072A0"/>
    <w:rsid w:val="008142A8"/>
    <w:rsid w:val="00817BC4"/>
    <w:rsid w:val="00822129"/>
    <w:rsid w:val="008245BC"/>
    <w:rsid w:val="008253F3"/>
    <w:rsid w:val="00830BC5"/>
    <w:rsid w:val="008369BE"/>
    <w:rsid w:val="0083757F"/>
    <w:rsid w:val="00837B95"/>
    <w:rsid w:val="00842E6A"/>
    <w:rsid w:val="00846EC1"/>
    <w:rsid w:val="0084759B"/>
    <w:rsid w:val="00850E5D"/>
    <w:rsid w:val="008563ED"/>
    <w:rsid w:val="00857958"/>
    <w:rsid w:val="00860051"/>
    <w:rsid w:val="008603A7"/>
    <w:rsid w:val="00862E3B"/>
    <w:rsid w:val="008636C9"/>
    <w:rsid w:val="00864056"/>
    <w:rsid w:val="00867059"/>
    <w:rsid w:val="00867339"/>
    <w:rsid w:val="008704FF"/>
    <w:rsid w:val="00877E2F"/>
    <w:rsid w:val="00886D32"/>
    <w:rsid w:val="00886F14"/>
    <w:rsid w:val="00892F4D"/>
    <w:rsid w:val="008A1E97"/>
    <w:rsid w:val="008A5E07"/>
    <w:rsid w:val="008A62BB"/>
    <w:rsid w:val="008B2566"/>
    <w:rsid w:val="008B3573"/>
    <w:rsid w:val="008B4441"/>
    <w:rsid w:val="008B4D1E"/>
    <w:rsid w:val="008B6770"/>
    <w:rsid w:val="008C2127"/>
    <w:rsid w:val="008D07A7"/>
    <w:rsid w:val="008D5752"/>
    <w:rsid w:val="008D74AE"/>
    <w:rsid w:val="008E4665"/>
    <w:rsid w:val="008E60FA"/>
    <w:rsid w:val="008F3037"/>
    <w:rsid w:val="008F3A6A"/>
    <w:rsid w:val="008F6466"/>
    <w:rsid w:val="008F78F3"/>
    <w:rsid w:val="0090345B"/>
    <w:rsid w:val="0090356E"/>
    <w:rsid w:val="00910038"/>
    <w:rsid w:val="00910C4A"/>
    <w:rsid w:val="00914A5F"/>
    <w:rsid w:val="00921210"/>
    <w:rsid w:val="00925187"/>
    <w:rsid w:val="00931AC5"/>
    <w:rsid w:val="00934EE8"/>
    <w:rsid w:val="00937724"/>
    <w:rsid w:val="009438E5"/>
    <w:rsid w:val="009500B4"/>
    <w:rsid w:val="00953AB4"/>
    <w:rsid w:val="00953FF3"/>
    <w:rsid w:val="009547E9"/>
    <w:rsid w:val="00957AD6"/>
    <w:rsid w:val="009634D0"/>
    <w:rsid w:val="00965615"/>
    <w:rsid w:val="00965FEA"/>
    <w:rsid w:val="009772E5"/>
    <w:rsid w:val="00982C69"/>
    <w:rsid w:val="00982F25"/>
    <w:rsid w:val="00990856"/>
    <w:rsid w:val="00990DF1"/>
    <w:rsid w:val="00995E5A"/>
    <w:rsid w:val="009963B6"/>
    <w:rsid w:val="009A1A45"/>
    <w:rsid w:val="009A2B31"/>
    <w:rsid w:val="009A7908"/>
    <w:rsid w:val="009B013B"/>
    <w:rsid w:val="009B0399"/>
    <w:rsid w:val="009B070E"/>
    <w:rsid w:val="009B0D03"/>
    <w:rsid w:val="009B1952"/>
    <w:rsid w:val="009B6AFD"/>
    <w:rsid w:val="009C78F7"/>
    <w:rsid w:val="009E0D39"/>
    <w:rsid w:val="009E12F4"/>
    <w:rsid w:val="009E409A"/>
    <w:rsid w:val="009E753C"/>
    <w:rsid w:val="009E770E"/>
    <w:rsid w:val="009F0433"/>
    <w:rsid w:val="009F371C"/>
    <w:rsid w:val="009F41F2"/>
    <w:rsid w:val="009F76A3"/>
    <w:rsid w:val="00A02EEE"/>
    <w:rsid w:val="00A0506E"/>
    <w:rsid w:val="00A073B5"/>
    <w:rsid w:val="00A11026"/>
    <w:rsid w:val="00A13F6E"/>
    <w:rsid w:val="00A14789"/>
    <w:rsid w:val="00A17877"/>
    <w:rsid w:val="00A23203"/>
    <w:rsid w:val="00A23627"/>
    <w:rsid w:val="00A27287"/>
    <w:rsid w:val="00A309C2"/>
    <w:rsid w:val="00A30D03"/>
    <w:rsid w:val="00A3240D"/>
    <w:rsid w:val="00A3766B"/>
    <w:rsid w:val="00A37759"/>
    <w:rsid w:val="00A403A4"/>
    <w:rsid w:val="00A41534"/>
    <w:rsid w:val="00A447E0"/>
    <w:rsid w:val="00A458D7"/>
    <w:rsid w:val="00A47546"/>
    <w:rsid w:val="00A47AF4"/>
    <w:rsid w:val="00A518C0"/>
    <w:rsid w:val="00A51ABE"/>
    <w:rsid w:val="00A51B97"/>
    <w:rsid w:val="00A5332C"/>
    <w:rsid w:val="00A54179"/>
    <w:rsid w:val="00A611EB"/>
    <w:rsid w:val="00A64C5A"/>
    <w:rsid w:val="00A678E1"/>
    <w:rsid w:val="00A81636"/>
    <w:rsid w:val="00A83357"/>
    <w:rsid w:val="00A8428D"/>
    <w:rsid w:val="00A848ED"/>
    <w:rsid w:val="00A85354"/>
    <w:rsid w:val="00A85B1F"/>
    <w:rsid w:val="00A85DFE"/>
    <w:rsid w:val="00A879F6"/>
    <w:rsid w:val="00A91051"/>
    <w:rsid w:val="00A9735B"/>
    <w:rsid w:val="00A976C6"/>
    <w:rsid w:val="00A97F7F"/>
    <w:rsid w:val="00AA0F1F"/>
    <w:rsid w:val="00AA1C48"/>
    <w:rsid w:val="00AA1D54"/>
    <w:rsid w:val="00AA5B79"/>
    <w:rsid w:val="00AB09DB"/>
    <w:rsid w:val="00AB260A"/>
    <w:rsid w:val="00AB304D"/>
    <w:rsid w:val="00AB3756"/>
    <w:rsid w:val="00AB594B"/>
    <w:rsid w:val="00AB6D40"/>
    <w:rsid w:val="00AB7E8C"/>
    <w:rsid w:val="00AD61FA"/>
    <w:rsid w:val="00AE16A1"/>
    <w:rsid w:val="00AE32B1"/>
    <w:rsid w:val="00AF0F2F"/>
    <w:rsid w:val="00B028F4"/>
    <w:rsid w:val="00B04492"/>
    <w:rsid w:val="00B07C2B"/>
    <w:rsid w:val="00B1449D"/>
    <w:rsid w:val="00B16F42"/>
    <w:rsid w:val="00B2234F"/>
    <w:rsid w:val="00B24708"/>
    <w:rsid w:val="00B30283"/>
    <w:rsid w:val="00B304BD"/>
    <w:rsid w:val="00B30A4C"/>
    <w:rsid w:val="00B33C67"/>
    <w:rsid w:val="00B37DE2"/>
    <w:rsid w:val="00B41343"/>
    <w:rsid w:val="00B4307C"/>
    <w:rsid w:val="00B457D7"/>
    <w:rsid w:val="00B46F07"/>
    <w:rsid w:val="00B508BF"/>
    <w:rsid w:val="00B52CB7"/>
    <w:rsid w:val="00B53183"/>
    <w:rsid w:val="00B55083"/>
    <w:rsid w:val="00B601DA"/>
    <w:rsid w:val="00B6056F"/>
    <w:rsid w:val="00B624F1"/>
    <w:rsid w:val="00B6372B"/>
    <w:rsid w:val="00B645F0"/>
    <w:rsid w:val="00B729F8"/>
    <w:rsid w:val="00B755F0"/>
    <w:rsid w:val="00B76FCD"/>
    <w:rsid w:val="00B80B40"/>
    <w:rsid w:val="00B97596"/>
    <w:rsid w:val="00BA5553"/>
    <w:rsid w:val="00BA6243"/>
    <w:rsid w:val="00BA6F9E"/>
    <w:rsid w:val="00BB01AA"/>
    <w:rsid w:val="00BB3358"/>
    <w:rsid w:val="00BB3527"/>
    <w:rsid w:val="00BB5597"/>
    <w:rsid w:val="00BB5885"/>
    <w:rsid w:val="00BB7CBA"/>
    <w:rsid w:val="00BC2911"/>
    <w:rsid w:val="00BC41AD"/>
    <w:rsid w:val="00BC4FCE"/>
    <w:rsid w:val="00BC52BB"/>
    <w:rsid w:val="00BC5C01"/>
    <w:rsid w:val="00BC6583"/>
    <w:rsid w:val="00BC6A92"/>
    <w:rsid w:val="00BD2E02"/>
    <w:rsid w:val="00BE1CD5"/>
    <w:rsid w:val="00BE794C"/>
    <w:rsid w:val="00BF183D"/>
    <w:rsid w:val="00BF38A8"/>
    <w:rsid w:val="00BF56A9"/>
    <w:rsid w:val="00BF5771"/>
    <w:rsid w:val="00BF5C38"/>
    <w:rsid w:val="00C00F33"/>
    <w:rsid w:val="00C0260E"/>
    <w:rsid w:val="00C02F0D"/>
    <w:rsid w:val="00C13805"/>
    <w:rsid w:val="00C15C1E"/>
    <w:rsid w:val="00C2077C"/>
    <w:rsid w:val="00C24DAA"/>
    <w:rsid w:val="00C27B60"/>
    <w:rsid w:val="00C308C6"/>
    <w:rsid w:val="00C33715"/>
    <w:rsid w:val="00C34396"/>
    <w:rsid w:val="00C35491"/>
    <w:rsid w:val="00C36AA9"/>
    <w:rsid w:val="00C40227"/>
    <w:rsid w:val="00C447E3"/>
    <w:rsid w:val="00C4572A"/>
    <w:rsid w:val="00C466B5"/>
    <w:rsid w:val="00C54C0F"/>
    <w:rsid w:val="00C57BEA"/>
    <w:rsid w:val="00C6037E"/>
    <w:rsid w:val="00C63765"/>
    <w:rsid w:val="00C642F2"/>
    <w:rsid w:val="00C6692D"/>
    <w:rsid w:val="00C67265"/>
    <w:rsid w:val="00C67361"/>
    <w:rsid w:val="00C700AE"/>
    <w:rsid w:val="00C7038B"/>
    <w:rsid w:val="00C704EE"/>
    <w:rsid w:val="00C77680"/>
    <w:rsid w:val="00C8143C"/>
    <w:rsid w:val="00C817E8"/>
    <w:rsid w:val="00C8306A"/>
    <w:rsid w:val="00C87F6C"/>
    <w:rsid w:val="00C963FC"/>
    <w:rsid w:val="00C96660"/>
    <w:rsid w:val="00CA0973"/>
    <w:rsid w:val="00CA1C93"/>
    <w:rsid w:val="00CA4425"/>
    <w:rsid w:val="00CB484B"/>
    <w:rsid w:val="00CB7ED5"/>
    <w:rsid w:val="00CC0158"/>
    <w:rsid w:val="00CC46D8"/>
    <w:rsid w:val="00CC6713"/>
    <w:rsid w:val="00CE1E4F"/>
    <w:rsid w:val="00CE4EB1"/>
    <w:rsid w:val="00CE5363"/>
    <w:rsid w:val="00CE7B4B"/>
    <w:rsid w:val="00CF18C3"/>
    <w:rsid w:val="00CF4D3A"/>
    <w:rsid w:val="00CF688D"/>
    <w:rsid w:val="00D0067F"/>
    <w:rsid w:val="00D05587"/>
    <w:rsid w:val="00D07CFD"/>
    <w:rsid w:val="00D12529"/>
    <w:rsid w:val="00D16EF4"/>
    <w:rsid w:val="00D17B20"/>
    <w:rsid w:val="00D17F83"/>
    <w:rsid w:val="00D2589F"/>
    <w:rsid w:val="00D26A13"/>
    <w:rsid w:val="00D26FCB"/>
    <w:rsid w:val="00D31737"/>
    <w:rsid w:val="00D403CA"/>
    <w:rsid w:val="00D40FBE"/>
    <w:rsid w:val="00D416D0"/>
    <w:rsid w:val="00D57C5E"/>
    <w:rsid w:val="00D6183A"/>
    <w:rsid w:val="00D63C7D"/>
    <w:rsid w:val="00D63E50"/>
    <w:rsid w:val="00D64E34"/>
    <w:rsid w:val="00D67D82"/>
    <w:rsid w:val="00D71072"/>
    <w:rsid w:val="00D729AA"/>
    <w:rsid w:val="00D72DDA"/>
    <w:rsid w:val="00D73DF7"/>
    <w:rsid w:val="00D74F81"/>
    <w:rsid w:val="00D75E4B"/>
    <w:rsid w:val="00D761D1"/>
    <w:rsid w:val="00D76315"/>
    <w:rsid w:val="00D87B34"/>
    <w:rsid w:val="00D95013"/>
    <w:rsid w:val="00DA72C1"/>
    <w:rsid w:val="00DA7D61"/>
    <w:rsid w:val="00DB259A"/>
    <w:rsid w:val="00DB4A72"/>
    <w:rsid w:val="00DB5AD5"/>
    <w:rsid w:val="00DB5D72"/>
    <w:rsid w:val="00DB7AE8"/>
    <w:rsid w:val="00DC2FC5"/>
    <w:rsid w:val="00DC3CE7"/>
    <w:rsid w:val="00DC4B7D"/>
    <w:rsid w:val="00DD32A8"/>
    <w:rsid w:val="00DD3456"/>
    <w:rsid w:val="00DD3666"/>
    <w:rsid w:val="00DD6495"/>
    <w:rsid w:val="00DE1A86"/>
    <w:rsid w:val="00DE2162"/>
    <w:rsid w:val="00DE77D7"/>
    <w:rsid w:val="00DF2D5F"/>
    <w:rsid w:val="00DF392A"/>
    <w:rsid w:val="00DF5C29"/>
    <w:rsid w:val="00DF5EF0"/>
    <w:rsid w:val="00E006E4"/>
    <w:rsid w:val="00E03929"/>
    <w:rsid w:val="00E20FFF"/>
    <w:rsid w:val="00E26AD0"/>
    <w:rsid w:val="00E32468"/>
    <w:rsid w:val="00E336ED"/>
    <w:rsid w:val="00E35C8D"/>
    <w:rsid w:val="00E36D3D"/>
    <w:rsid w:val="00E44148"/>
    <w:rsid w:val="00E46F09"/>
    <w:rsid w:val="00E50A07"/>
    <w:rsid w:val="00E51D8E"/>
    <w:rsid w:val="00E523A7"/>
    <w:rsid w:val="00E5402C"/>
    <w:rsid w:val="00E602CC"/>
    <w:rsid w:val="00E63034"/>
    <w:rsid w:val="00E642AF"/>
    <w:rsid w:val="00E65C57"/>
    <w:rsid w:val="00E667BB"/>
    <w:rsid w:val="00E66EAB"/>
    <w:rsid w:val="00E67EF9"/>
    <w:rsid w:val="00E71849"/>
    <w:rsid w:val="00E752D0"/>
    <w:rsid w:val="00E77F92"/>
    <w:rsid w:val="00E829CB"/>
    <w:rsid w:val="00E93427"/>
    <w:rsid w:val="00EA33ED"/>
    <w:rsid w:val="00EB7D96"/>
    <w:rsid w:val="00EC1DA9"/>
    <w:rsid w:val="00EC2ECD"/>
    <w:rsid w:val="00EC4770"/>
    <w:rsid w:val="00EC740C"/>
    <w:rsid w:val="00ED2FDF"/>
    <w:rsid w:val="00ED54D5"/>
    <w:rsid w:val="00ED68BA"/>
    <w:rsid w:val="00ED6E23"/>
    <w:rsid w:val="00EE4F07"/>
    <w:rsid w:val="00EE6BA0"/>
    <w:rsid w:val="00EF2169"/>
    <w:rsid w:val="00EF2C41"/>
    <w:rsid w:val="00F01AED"/>
    <w:rsid w:val="00F01B68"/>
    <w:rsid w:val="00F03ACF"/>
    <w:rsid w:val="00F06854"/>
    <w:rsid w:val="00F10CE9"/>
    <w:rsid w:val="00F11FE2"/>
    <w:rsid w:val="00F20262"/>
    <w:rsid w:val="00F21BD7"/>
    <w:rsid w:val="00F23A5A"/>
    <w:rsid w:val="00F25C3E"/>
    <w:rsid w:val="00F26F81"/>
    <w:rsid w:val="00F27028"/>
    <w:rsid w:val="00F32D50"/>
    <w:rsid w:val="00F42047"/>
    <w:rsid w:val="00F43C7B"/>
    <w:rsid w:val="00F45B93"/>
    <w:rsid w:val="00F47E42"/>
    <w:rsid w:val="00F53A81"/>
    <w:rsid w:val="00F569E5"/>
    <w:rsid w:val="00F61702"/>
    <w:rsid w:val="00F61876"/>
    <w:rsid w:val="00F644A7"/>
    <w:rsid w:val="00F67F95"/>
    <w:rsid w:val="00F72E9C"/>
    <w:rsid w:val="00F7395E"/>
    <w:rsid w:val="00F7398C"/>
    <w:rsid w:val="00F7726D"/>
    <w:rsid w:val="00F7738A"/>
    <w:rsid w:val="00F82F88"/>
    <w:rsid w:val="00F82FDF"/>
    <w:rsid w:val="00F840C4"/>
    <w:rsid w:val="00F85126"/>
    <w:rsid w:val="00FA0A64"/>
    <w:rsid w:val="00FA28CB"/>
    <w:rsid w:val="00FA4DAD"/>
    <w:rsid w:val="00FB0DBA"/>
    <w:rsid w:val="00FB1E77"/>
    <w:rsid w:val="00FB1FDD"/>
    <w:rsid w:val="00FB69A8"/>
    <w:rsid w:val="00FB7A92"/>
    <w:rsid w:val="00FC108C"/>
    <w:rsid w:val="00FC1BD0"/>
    <w:rsid w:val="00FC6008"/>
    <w:rsid w:val="00FC6AAA"/>
    <w:rsid w:val="00FC749C"/>
    <w:rsid w:val="00FD0888"/>
    <w:rsid w:val="00FD13C3"/>
    <w:rsid w:val="00FD218F"/>
    <w:rsid w:val="00FE0773"/>
    <w:rsid w:val="00FF0037"/>
    <w:rsid w:val="00FF0557"/>
    <w:rsid w:val="00FF12C9"/>
    <w:rsid w:val="00FF171A"/>
    <w:rsid w:val="00FF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9B54DA4"/>
  <w15:docId w15:val="{2F9582B2-2139-483B-BEDE-471BEDCD4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  <w:pPr>
      <w:spacing w:line="276" w:lineRule="auto"/>
      <w:jc w:val="both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2077C"/>
    <w:pPr>
      <w:keepNext/>
      <w:spacing w:line="240" w:lineRule="auto"/>
      <w:outlineLvl w:val="0"/>
    </w:pPr>
    <w:rPr>
      <w:rFonts w:ascii="Times New Roman" w:hAnsi="Times New Roman"/>
      <w:b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5713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locked/>
    <w:rsid w:val="00F840C4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2077C"/>
    <w:rPr>
      <w:rFonts w:ascii="Times New Roman" w:hAnsi="Times New Roman" w:cs="Times New Roman"/>
      <w:b/>
      <w:sz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5451C3"/>
    <w:rPr>
      <w:rFonts w:ascii="Calibri" w:hAnsi="Calibri" w:cs="Times New Roman"/>
      <w:b/>
      <w:sz w:val="28"/>
      <w:lang w:eastAsia="en-US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5451C3"/>
    <w:rPr>
      <w:rFonts w:ascii="Calibri" w:hAnsi="Calibri" w:cs="Times New Roman"/>
      <w:sz w:val="24"/>
      <w:lang w:eastAsia="en-US"/>
    </w:rPr>
  </w:style>
  <w:style w:type="paragraph" w:styleId="a3">
    <w:name w:val="Balloon Text"/>
    <w:basedOn w:val="a"/>
    <w:link w:val="a4"/>
    <w:uiPriority w:val="99"/>
    <w:semiHidden/>
    <w:rsid w:val="000F0D60"/>
    <w:pPr>
      <w:spacing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F0D60"/>
    <w:rPr>
      <w:rFonts w:ascii="Tahoma" w:hAnsi="Tahoma" w:cs="Times New Roman"/>
      <w:sz w:val="16"/>
    </w:rPr>
  </w:style>
  <w:style w:type="paragraph" w:customStyle="1" w:styleId="ConsNormal">
    <w:name w:val="ConsNormal"/>
    <w:uiPriority w:val="99"/>
    <w:rsid w:val="005915A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/>
      <w:sz w:val="20"/>
      <w:szCs w:val="20"/>
    </w:rPr>
  </w:style>
  <w:style w:type="paragraph" w:styleId="a5">
    <w:name w:val="List Paragraph"/>
    <w:basedOn w:val="a"/>
    <w:uiPriority w:val="99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uiPriority w:val="99"/>
    <w:rsid w:val="00113509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0"/>
      <w:lang w:eastAsia="ru-RU"/>
    </w:rPr>
  </w:style>
  <w:style w:type="character" w:customStyle="1" w:styleId="western0">
    <w:name w:val="western Знак"/>
    <w:link w:val="western"/>
    <w:uiPriority w:val="99"/>
    <w:locked/>
    <w:rsid w:val="00113509"/>
    <w:rPr>
      <w:rFonts w:ascii="Times New Roman" w:hAnsi="Times New Roman"/>
      <w:sz w:val="24"/>
      <w:lang w:eastAsia="ru-RU"/>
    </w:rPr>
  </w:style>
  <w:style w:type="table" w:styleId="a6">
    <w:name w:val="Table Grid"/>
    <w:basedOn w:val="a1"/>
    <w:uiPriority w:val="99"/>
    <w:rsid w:val="0073582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D729AA"/>
    <w:pPr>
      <w:tabs>
        <w:tab w:val="center" w:pos="4677"/>
        <w:tab w:val="right" w:pos="9355"/>
      </w:tabs>
      <w:spacing w:line="240" w:lineRule="auto"/>
    </w:pPr>
    <w:rPr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D729AA"/>
    <w:rPr>
      <w:rFonts w:cs="Times New Roman"/>
    </w:rPr>
  </w:style>
  <w:style w:type="paragraph" w:styleId="a9">
    <w:name w:val="footer"/>
    <w:basedOn w:val="a"/>
    <w:link w:val="aa"/>
    <w:uiPriority w:val="99"/>
    <w:rsid w:val="00D729AA"/>
    <w:pPr>
      <w:tabs>
        <w:tab w:val="center" w:pos="4677"/>
        <w:tab w:val="right" w:pos="9355"/>
      </w:tabs>
      <w:spacing w:line="240" w:lineRule="auto"/>
    </w:pPr>
    <w:rPr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D729AA"/>
    <w:rPr>
      <w:rFonts w:cs="Times New Roman"/>
    </w:rPr>
  </w:style>
  <w:style w:type="paragraph" w:customStyle="1" w:styleId="ConsPlusNormal">
    <w:name w:val="ConsPlusNormal"/>
    <w:link w:val="ConsPlusNormal0"/>
    <w:rsid w:val="00C2077C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ab">
    <w:name w:val="Знак"/>
    <w:basedOn w:val="a"/>
    <w:uiPriority w:val="99"/>
    <w:rsid w:val="00131DF2"/>
    <w:pPr>
      <w:spacing w:line="240" w:lineRule="auto"/>
      <w:jc w:val="left"/>
    </w:pPr>
    <w:rPr>
      <w:rFonts w:ascii="Verdana" w:hAnsi="Verdana" w:cs="Verdana"/>
      <w:sz w:val="20"/>
      <w:szCs w:val="20"/>
      <w:lang w:val="en-US"/>
    </w:rPr>
  </w:style>
  <w:style w:type="paragraph" w:styleId="ac">
    <w:name w:val="Normal (Web)"/>
    <w:basedOn w:val="a"/>
    <w:uiPriority w:val="99"/>
    <w:semiHidden/>
    <w:rsid w:val="00BA6F9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982F25"/>
    <w:pPr>
      <w:widowControl w:val="0"/>
      <w:autoSpaceDE w:val="0"/>
      <w:autoSpaceDN w:val="0"/>
    </w:pPr>
    <w:rPr>
      <w:rFonts w:ascii="Times New Roman" w:hAnsi="Times New Roman"/>
      <w:b/>
      <w:sz w:val="24"/>
      <w:szCs w:val="20"/>
    </w:rPr>
  </w:style>
  <w:style w:type="character" w:customStyle="1" w:styleId="11">
    <w:name w:val="Основной шрифт абзаца1"/>
    <w:uiPriority w:val="99"/>
    <w:rsid w:val="00982F25"/>
  </w:style>
  <w:style w:type="paragraph" w:customStyle="1" w:styleId="Standard">
    <w:name w:val="Standard"/>
    <w:uiPriority w:val="99"/>
    <w:rsid w:val="00982F2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  <w:textAlignment w:val="baseline"/>
    </w:pPr>
    <w:rPr>
      <w:rFonts w:eastAsia="Times New Roman" w:cs="Calibri"/>
      <w:kern w:val="2"/>
    </w:rPr>
  </w:style>
  <w:style w:type="paragraph" w:styleId="ad">
    <w:name w:val="Body Text"/>
    <w:basedOn w:val="a"/>
    <w:link w:val="ae"/>
    <w:uiPriority w:val="99"/>
    <w:rsid w:val="00982F25"/>
    <w:pPr>
      <w:spacing w:line="240" w:lineRule="auto"/>
      <w:jc w:val="center"/>
    </w:pPr>
    <w:rPr>
      <w:sz w:val="28"/>
      <w:szCs w:val="20"/>
      <w:lang w:eastAsia="ru-RU"/>
    </w:rPr>
  </w:style>
  <w:style w:type="character" w:customStyle="1" w:styleId="BodyTextChar">
    <w:name w:val="Body Text Char"/>
    <w:basedOn w:val="a0"/>
    <w:uiPriority w:val="99"/>
    <w:semiHidden/>
    <w:locked/>
    <w:rsid w:val="00F53A81"/>
    <w:rPr>
      <w:rFonts w:cs="Times New Roman"/>
      <w:lang w:eastAsia="en-US"/>
    </w:rPr>
  </w:style>
  <w:style w:type="character" w:customStyle="1" w:styleId="ae">
    <w:name w:val="Основной текст Знак"/>
    <w:link w:val="ad"/>
    <w:uiPriority w:val="99"/>
    <w:locked/>
    <w:rsid w:val="00982F25"/>
    <w:rPr>
      <w:sz w:val="28"/>
    </w:rPr>
  </w:style>
  <w:style w:type="character" w:customStyle="1" w:styleId="2">
    <w:name w:val="Основной текст (2)_"/>
    <w:link w:val="21"/>
    <w:uiPriority w:val="99"/>
    <w:locked/>
    <w:rsid w:val="00A37759"/>
    <w:rPr>
      <w:sz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A37759"/>
    <w:pPr>
      <w:widowControl w:val="0"/>
      <w:shd w:val="clear" w:color="auto" w:fill="FFFFFF"/>
      <w:spacing w:after="420" w:line="322" w:lineRule="exact"/>
      <w:jc w:val="center"/>
    </w:pPr>
    <w:rPr>
      <w:sz w:val="28"/>
      <w:szCs w:val="20"/>
      <w:shd w:val="clear" w:color="auto" w:fill="FFFFFF"/>
      <w:lang w:eastAsia="ru-RU"/>
    </w:rPr>
  </w:style>
  <w:style w:type="paragraph" w:styleId="20">
    <w:name w:val="Body Text 2"/>
    <w:basedOn w:val="a"/>
    <w:link w:val="22"/>
    <w:uiPriority w:val="99"/>
    <w:rsid w:val="005713E0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0"/>
    <w:uiPriority w:val="99"/>
    <w:semiHidden/>
    <w:locked/>
    <w:rsid w:val="005451C3"/>
    <w:rPr>
      <w:rFonts w:cs="Times New Roman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AB260A"/>
    <w:rPr>
      <w:rFonts w:ascii="Arial" w:hAnsi="Arial"/>
      <w:sz w:val="22"/>
      <w:lang w:val="ru-RU" w:eastAsia="ru-RU"/>
    </w:rPr>
  </w:style>
  <w:style w:type="character" w:styleId="af">
    <w:name w:val="Hyperlink"/>
    <w:basedOn w:val="a0"/>
    <w:uiPriority w:val="99"/>
    <w:semiHidden/>
    <w:rsid w:val="00E35C8D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D07CF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character" w:styleId="af0">
    <w:name w:val="Strong"/>
    <w:basedOn w:val="a0"/>
    <w:uiPriority w:val="99"/>
    <w:qFormat/>
    <w:locked/>
    <w:rsid w:val="00DE1A86"/>
    <w:rPr>
      <w:rFonts w:cs="Times New Roman"/>
      <w:b/>
      <w:bCs/>
    </w:rPr>
  </w:style>
  <w:style w:type="paragraph" w:styleId="3">
    <w:name w:val="Body Text Indent 3"/>
    <w:basedOn w:val="a"/>
    <w:link w:val="30"/>
    <w:uiPriority w:val="99"/>
    <w:rsid w:val="00F32D5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676480"/>
    <w:rPr>
      <w:rFonts w:cs="Times New Roman"/>
      <w:sz w:val="16"/>
      <w:szCs w:val="16"/>
      <w:lang w:eastAsia="en-US"/>
    </w:rPr>
  </w:style>
  <w:style w:type="paragraph" w:styleId="af1">
    <w:name w:val="annotation text"/>
    <w:basedOn w:val="a"/>
    <w:link w:val="af2"/>
    <w:uiPriority w:val="99"/>
    <w:semiHidden/>
    <w:rsid w:val="001B7FF8"/>
    <w:pPr>
      <w:spacing w:line="240" w:lineRule="auto"/>
      <w:jc w:val="left"/>
    </w:pPr>
    <w:rPr>
      <w:rFonts w:ascii="Times New Roman" w:hAnsi="Times New Roman"/>
      <w:sz w:val="20"/>
      <w:szCs w:val="20"/>
      <w:lang w:eastAsia="ru-RU"/>
    </w:rPr>
  </w:style>
  <w:style w:type="character" w:customStyle="1" w:styleId="af2">
    <w:name w:val="Текст примечания Знак"/>
    <w:basedOn w:val="a0"/>
    <w:link w:val="af1"/>
    <w:uiPriority w:val="99"/>
    <w:semiHidden/>
    <w:locked/>
    <w:rsid w:val="00676480"/>
    <w:rPr>
      <w:rFonts w:cs="Times New Roman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243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4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4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4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4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430230-2927-4E41-AA24-034F742EE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915</TotalTime>
  <Pages>3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предоставления муниципальной услуги «Предоставление письменных разъяснений налогоплательщикам и налоговым агентам по вопросам применения нормативных правовых актов городского поселения «Няндомское» Няндомского</vt:lpstr>
    </vt:vector>
  </TitlesOfParts>
  <Company>SPecialiST RePack</Company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предоставления муниципальной услуги «Предоставление письменных разъяснений налогоплательщикам и налоговым агентам по вопросам применения нормативных правовых актов городского поселения «Няндомское» Няндомского</dc:title>
  <dc:creator>Карельская</dc:creator>
  <cp:lastModifiedBy>26022026</cp:lastModifiedBy>
  <cp:revision>12</cp:revision>
  <cp:lastPrinted>2025-03-06T05:58:00Z</cp:lastPrinted>
  <dcterms:created xsi:type="dcterms:W3CDTF">2026-04-20T05:44:00Z</dcterms:created>
  <dcterms:modified xsi:type="dcterms:W3CDTF">2026-04-23T05:48:00Z</dcterms:modified>
</cp:coreProperties>
</file>