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4607C" w14:textId="77777777"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51864931" w14:textId="6906AD06" w:rsidR="0011580D" w:rsidRPr="00CF312C" w:rsidRDefault="00CF312C" w:rsidP="00164323">
      <w:pPr>
        <w:pStyle w:val="af0"/>
        <w:ind w:right="-1"/>
        <w:rPr>
          <w:i w:val="0"/>
          <w:iCs w:val="0"/>
        </w:rPr>
      </w:pPr>
      <w:r w:rsidRPr="00CF312C">
        <w:rPr>
          <w:i w:val="0"/>
          <w:iCs w:val="0"/>
        </w:rPr>
        <w:t>О предоставлении разрешения на условно разрешенный вид использования</w:t>
      </w:r>
      <w:r w:rsidR="00E763CB">
        <w:rPr>
          <w:i w:val="0"/>
          <w:iCs w:val="0"/>
        </w:rPr>
        <w:t xml:space="preserve"> объекта</w:t>
      </w:r>
      <w:r w:rsidRPr="00CF312C">
        <w:rPr>
          <w:i w:val="0"/>
          <w:iCs w:val="0"/>
        </w:rPr>
        <w:t xml:space="preserve"> – </w:t>
      </w:r>
      <w:r w:rsidR="003C211B" w:rsidRPr="003C211B">
        <w:rPr>
          <w:i w:val="0"/>
          <w:iCs w:val="0"/>
        </w:rPr>
        <w:t>«</w:t>
      </w:r>
      <w:r w:rsidR="00E763CB">
        <w:rPr>
          <w:i w:val="0"/>
          <w:iCs w:val="0"/>
        </w:rPr>
        <w:t>Объект религиозного назначения - храм</w:t>
      </w:r>
      <w:r w:rsidR="003C211B" w:rsidRPr="003C211B">
        <w:rPr>
          <w:i w:val="0"/>
          <w:iCs w:val="0"/>
        </w:rPr>
        <w:t xml:space="preserve">, расположенного: </w:t>
      </w:r>
      <w:r w:rsidR="00E763CB">
        <w:rPr>
          <w:i w:val="0"/>
          <w:iCs w:val="0"/>
        </w:rPr>
        <w:t xml:space="preserve">Российская Федерация, </w:t>
      </w:r>
      <w:r w:rsidR="003C211B" w:rsidRPr="003C211B">
        <w:rPr>
          <w:i w:val="0"/>
          <w:iCs w:val="0"/>
        </w:rPr>
        <w:t>Архангельская обл</w:t>
      </w:r>
      <w:r w:rsidR="00E763CB">
        <w:rPr>
          <w:i w:val="0"/>
          <w:iCs w:val="0"/>
        </w:rPr>
        <w:t>.,</w:t>
      </w:r>
      <w:r w:rsidR="003C211B" w:rsidRPr="003C211B">
        <w:rPr>
          <w:i w:val="0"/>
          <w:iCs w:val="0"/>
        </w:rPr>
        <w:t xml:space="preserve"> </w:t>
      </w:r>
      <w:r w:rsidR="00E763CB">
        <w:rPr>
          <w:i w:val="0"/>
          <w:iCs w:val="0"/>
        </w:rPr>
        <w:t xml:space="preserve">муниципальный округ </w:t>
      </w:r>
      <w:r w:rsidR="003C211B" w:rsidRPr="003C211B">
        <w:rPr>
          <w:i w:val="0"/>
          <w:iCs w:val="0"/>
        </w:rPr>
        <w:t>Няндомский</w:t>
      </w:r>
      <w:r w:rsidR="00E763CB">
        <w:rPr>
          <w:i w:val="0"/>
          <w:iCs w:val="0"/>
        </w:rPr>
        <w:t>, поселок</w:t>
      </w:r>
      <w:r w:rsidR="003C211B" w:rsidRPr="003C211B">
        <w:rPr>
          <w:i w:val="0"/>
          <w:iCs w:val="0"/>
        </w:rPr>
        <w:t xml:space="preserve"> Шалакуша</w:t>
      </w:r>
      <w:r w:rsidR="00E763CB">
        <w:rPr>
          <w:i w:val="0"/>
          <w:iCs w:val="0"/>
        </w:rPr>
        <w:t>, улица Набережная, здание 15Б»</w:t>
      </w:r>
    </w:p>
    <w:p w14:paraId="27B2B5F8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DFBA46B" w14:textId="3DD502C8" w:rsidR="0023004D" w:rsidRPr="009D2404" w:rsidRDefault="00EB7571" w:rsidP="002233BF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Hlk192239528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938F0">
        <w:rPr>
          <w:rFonts w:ascii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4F3C75">
        <w:rPr>
          <w:rFonts w:ascii="Times New Roman" w:hAnsi="Times New Roman" w:cs="Times New Roman"/>
          <w:sz w:val="28"/>
          <w:szCs w:val="28"/>
        </w:rPr>
        <w:t>39</w:t>
      </w:r>
      <w:r w:rsidR="0023004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F81156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92286D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2746DA">
        <w:rPr>
          <w:rFonts w:ascii="Times New Roman" w:hAnsi="Times New Roman" w:cs="Times New Roman"/>
          <w:sz w:val="28"/>
          <w:szCs w:val="28"/>
        </w:rPr>
        <w:t>7</w:t>
      </w:r>
      <w:r w:rsidR="005C181D">
        <w:rPr>
          <w:rFonts w:ascii="Times New Roman" w:hAnsi="Times New Roman" w:cs="Times New Roman"/>
          <w:sz w:val="28"/>
          <w:szCs w:val="28"/>
        </w:rPr>
        <w:t xml:space="preserve"> и 4</w:t>
      </w:r>
      <w:r w:rsidR="00F61A75">
        <w:rPr>
          <w:rFonts w:ascii="Times New Roman" w:hAnsi="Times New Roman" w:cs="Times New Roman"/>
          <w:sz w:val="28"/>
          <w:szCs w:val="28"/>
        </w:rPr>
        <w:t>3</w:t>
      </w:r>
      <w:r w:rsidR="005C181D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92286D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23004D" w:rsidRPr="0092286D">
        <w:rPr>
          <w:rFonts w:ascii="Times New Roman" w:hAnsi="Times New Roman" w:cs="Times New Roman"/>
          <w:sz w:val="28"/>
          <w:szCs w:val="28"/>
        </w:rPr>
        <w:t>,</w:t>
      </w:r>
      <w:r w:rsidR="00230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заключения о результатах публичных слушаний</w:t>
      </w:r>
      <w:r w:rsidR="007F7768">
        <w:rPr>
          <w:rFonts w:ascii="Times New Roman" w:hAnsi="Times New Roman" w:cs="Times New Roman"/>
          <w:sz w:val="28"/>
          <w:szCs w:val="28"/>
        </w:rPr>
        <w:t xml:space="preserve"> </w:t>
      </w:r>
      <w:r w:rsidR="007F7768" w:rsidRPr="002B6E3F">
        <w:rPr>
          <w:rFonts w:ascii="Times New Roman" w:hAnsi="Times New Roman" w:cs="Times New Roman"/>
          <w:sz w:val="28"/>
          <w:szCs w:val="28"/>
        </w:rPr>
        <w:t xml:space="preserve">от </w:t>
      </w:r>
      <w:r w:rsidR="002B6E3F" w:rsidRPr="002B6E3F">
        <w:rPr>
          <w:rFonts w:ascii="Times New Roman" w:hAnsi="Times New Roman" w:cs="Times New Roman"/>
          <w:sz w:val="28"/>
          <w:szCs w:val="28"/>
        </w:rPr>
        <w:t>28 августа</w:t>
      </w:r>
      <w:r w:rsidR="007F7768" w:rsidRPr="002B6E3F">
        <w:rPr>
          <w:rFonts w:ascii="Times New Roman" w:hAnsi="Times New Roman" w:cs="Times New Roman"/>
          <w:sz w:val="28"/>
          <w:szCs w:val="28"/>
        </w:rPr>
        <w:t xml:space="preserve"> 2025 года</w:t>
      </w:r>
      <w:r w:rsidR="0023004D" w:rsidRPr="00BF3546">
        <w:rPr>
          <w:rFonts w:ascii="Times New Roman" w:hAnsi="Times New Roman" w:cs="Times New Roman"/>
          <w:bCs/>
          <w:sz w:val="28"/>
          <w:szCs w:val="28"/>
        </w:rPr>
        <w:t>:</w:t>
      </w:r>
    </w:p>
    <w:bookmarkEnd w:id="0"/>
    <w:p w14:paraId="09DF4EA1" w14:textId="5AF58443" w:rsidR="0023004D" w:rsidRPr="004F3C75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4F3C75">
        <w:rPr>
          <w:rFonts w:ascii="Times New Roman" w:hAnsi="Times New Roman" w:cs="Times New Roman"/>
          <w:sz w:val="28"/>
          <w:szCs w:val="28"/>
        </w:rPr>
        <w:t>1.</w:t>
      </w:r>
      <w:r w:rsidR="00D3455D">
        <w:rPr>
          <w:rFonts w:ascii="Times New Roman" w:hAnsi="Times New Roman" w:cs="Times New Roman"/>
          <w:sz w:val="28"/>
          <w:szCs w:val="28"/>
        </w:rPr>
        <w:t> </w:t>
      </w:r>
      <w:r w:rsidR="00537C1D" w:rsidRPr="004F3C75">
        <w:rPr>
          <w:rFonts w:ascii="Times New Roman" w:hAnsi="Times New Roman" w:cs="Times New Roman"/>
          <w:sz w:val="28"/>
          <w:szCs w:val="28"/>
        </w:rPr>
        <w:t xml:space="preserve">Предоставить разрешение </w:t>
      </w:r>
      <w:r w:rsidR="004F3C75" w:rsidRPr="003C211B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</w:t>
      </w:r>
      <w:r w:rsidR="00B130BC">
        <w:rPr>
          <w:rFonts w:ascii="Times New Roman" w:hAnsi="Times New Roman" w:cs="Times New Roman"/>
          <w:sz w:val="28"/>
          <w:szCs w:val="28"/>
        </w:rPr>
        <w:t>объекта</w:t>
      </w:r>
      <w:r w:rsidR="00D3455D">
        <w:rPr>
          <w:rFonts w:ascii="Times New Roman" w:hAnsi="Times New Roman" w:cs="Times New Roman"/>
          <w:sz w:val="28"/>
          <w:szCs w:val="28"/>
        </w:rPr>
        <w:t xml:space="preserve"> </w:t>
      </w:r>
      <w:r w:rsidR="004F3C75" w:rsidRPr="003C211B">
        <w:rPr>
          <w:rFonts w:ascii="Times New Roman" w:hAnsi="Times New Roman" w:cs="Times New Roman"/>
          <w:sz w:val="28"/>
          <w:szCs w:val="28"/>
        </w:rPr>
        <w:t xml:space="preserve">– </w:t>
      </w:r>
      <w:r w:rsidR="003C211B" w:rsidRPr="003C211B">
        <w:rPr>
          <w:rFonts w:ascii="Times New Roman" w:hAnsi="Times New Roman" w:cs="Times New Roman"/>
          <w:sz w:val="28"/>
          <w:szCs w:val="28"/>
        </w:rPr>
        <w:t>«</w:t>
      </w:r>
      <w:r w:rsidR="00B130BC">
        <w:rPr>
          <w:rFonts w:ascii="Times New Roman" w:hAnsi="Times New Roman" w:cs="Times New Roman"/>
          <w:sz w:val="28"/>
          <w:szCs w:val="28"/>
        </w:rPr>
        <w:t>Объект религиозного назначения - храм</w:t>
      </w:r>
      <w:r w:rsidR="003C211B" w:rsidRPr="003C211B">
        <w:rPr>
          <w:rFonts w:ascii="Times New Roman" w:hAnsi="Times New Roman" w:cs="Times New Roman"/>
          <w:sz w:val="28"/>
          <w:szCs w:val="28"/>
        </w:rPr>
        <w:t xml:space="preserve">, расположенного: </w:t>
      </w:r>
      <w:r w:rsidR="00B130BC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="003C211B" w:rsidRPr="003C211B">
        <w:rPr>
          <w:rFonts w:ascii="Times New Roman" w:hAnsi="Times New Roman" w:cs="Times New Roman"/>
          <w:sz w:val="28"/>
          <w:szCs w:val="28"/>
        </w:rPr>
        <w:t>Архангельская обл</w:t>
      </w:r>
      <w:r w:rsidR="00B130BC">
        <w:rPr>
          <w:rFonts w:ascii="Times New Roman" w:hAnsi="Times New Roman" w:cs="Times New Roman"/>
          <w:sz w:val="28"/>
          <w:szCs w:val="28"/>
        </w:rPr>
        <w:t>.</w:t>
      </w:r>
      <w:r w:rsidR="003C211B" w:rsidRPr="003C211B">
        <w:rPr>
          <w:rFonts w:ascii="Times New Roman" w:hAnsi="Times New Roman" w:cs="Times New Roman"/>
          <w:sz w:val="28"/>
          <w:szCs w:val="28"/>
        </w:rPr>
        <w:t>,</w:t>
      </w:r>
      <w:r w:rsidR="00B130BC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3C211B" w:rsidRPr="003C211B">
        <w:rPr>
          <w:rFonts w:ascii="Times New Roman" w:hAnsi="Times New Roman" w:cs="Times New Roman"/>
          <w:sz w:val="28"/>
          <w:szCs w:val="28"/>
        </w:rPr>
        <w:t xml:space="preserve"> Няндомский</w:t>
      </w:r>
      <w:r w:rsidR="00B130BC">
        <w:rPr>
          <w:rFonts w:ascii="Times New Roman" w:hAnsi="Times New Roman" w:cs="Times New Roman"/>
          <w:sz w:val="28"/>
          <w:szCs w:val="28"/>
        </w:rPr>
        <w:t>, поселок</w:t>
      </w:r>
      <w:r w:rsidR="003C211B" w:rsidRPr="003C211B">
        <w:rPr>
          <w:rFonts w:ascii="Times New Roman" w:hAnsi="Times New Roman" w:cs="Times New Roman"/>
          <w:sz w:val="28"/>
          <w:szCs w:val="28"/>
        </w:rPr>
        <w:t xml:space="preserve"> Шалакуша</w:t>
      </w:r>
      <w:r w:rsidR="00B130BC">
        <w:rPr>
          <w:rFonts w:ascii="Times New Roman" w:hAnsi="Times New Roman" w:cs="Times New Roman"/>
          <w:sz w:val="28"/>
          <w:szCs w:val="28"/>
        </w:rPr>
        <w:t>, улица Набережная, здание 15Б</w:t>
      </w:r>
      <w:r w:rsidR="00D3455D">
        <w:rPr>
          <w:rFonts w:ascii="Times New Roman" w:hAnsi="Times New Roman" w:cs="Times New Roman"/>
          <w:sz w:val="28"/>
          <w:szCs w:val="28"/>
        </w:rPr>
        <w:t>»</w:t>
      </w:r>
      <w:r w:rsidR="005D373D" w:rsidRPr="003C211B">
        <w:rPr>
          <w:rFonts w:ascii="Times New Roman" w:hAnsi="Times New Roman" w:cs="Times New Roman"/>
          <w:sz w:val="28"/>
          <w:szCs w:val="28"/>
        </w:rPr>
        <w:t>.</w:t>
      </w:r>
    </w:p>
    <w:p w14:paraId="190B9D2B" w14:textId="7E780276" w:rsidR="00EB7571" w:rsidRPr="008536C6" w:rsidRDefault="00EB7571" w:rsidP="00EB7571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bookmarkStart w:id="1" w:name="_Hlk192239582"/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</w:t>
      </w:r>
      <w:r w:rsidR="002746DA">
        <w:rPr>
          <w:rFonts w:ascii="Times New Roman" w:hAnsi="Times New Roman" w:cs="Times New Roman"/>
          <w:iCs/>
          <w:sz w:val="28"/>
          <w:szCs w:val="28"/>
        </w:rPr>
        <w:t>распоряжение</w:t>
      </w:r>
      <w:r w:rsidRPr="008536C6">
        <w:rPr>
          <w:rFonts w:ascii="Times New Roman" w:hAnsi="Times New Roman" w:cs="Times New Roman"/>
          <w:iCs/>
          <w:sz w:val="28"/>
          <w:szCs w:val="28"/>
        </w:rPr>
        <w:t xml:space="preserve">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6D9946F8" w14:textId="0B784D26" w:rsidR="00EB7571" w:rsidRPr="008536C6" w:rsidRDefault="00EB7571" w:rsidP="00EB7571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 xml:space="preserve">3. Настоящее </w:t>
      </w:r>
      <w:r w:rsidR="002746DA">
        <w:rPr>
          <w:rFonts w:ascii="Times New Roman" w:hAnsi="Times New Roman" w:cs="Times New Roman"/>
          <w:sz w:val="28"/>
          <w:szCs w:val="28"/>
        </w:rPr>
        <w:t>распоряжение</w:t>
      </w:r>
      <w:r w:rsidRPr="008536C6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опубликования.</w:t>
      </w:r>
    </w:p>
    <w:bookmarkEnd w:id="1"/>
    <w:p w14:paraId="3B8FD445" w14:textId="77777777" w:rsidR="00C0067D" w:rsidRDefault="00C0067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17CF20AD" w14:textId="77777777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00255CE0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F61A75" w:rsidRPr="00E723B9" w14:paraId="3B7E07CF" w14:textId="77777777" w:rsidTr="005C0D6A">
        <w:tc>
          <w:tcPr>
            <w:tcW w:w="5637" w:type="dxa"/>
          </w:tcPr>
          <w:p w14:paraId="1E8B454A" w14:textId="77777777" w:rsidR="00F61A75" w:rsidRPr="00A14A0B" w:rsidRDefault="00F61A75" w:rsidP="005C0D6A">
            <w:pPr>
              <w:pStyle w:val="western"/>
              <w:widowControl w:val="0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Исполняющий обязанности г</w:t>
            </w:r>
            <w:r w:rsidRPr="00A14A0B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ы </w:t>
            </w:r>
            <w:r w:rsidRPr="00A14A0B">
              <w:rPr>
                <w:b/>
                <w:bCs/>
                <w:color w:val="000000"/>
                <w:sz w:val="28"/>
                <w:szCs w:val="28"/>
              </w:rPr>
              <w:t xml:space="preserve">Няндомского </w:t>
            </w: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Pr="00A14A0B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5FEDF43C" w14:textId="77777777" w:rsidR="00F61A75" w:rsidRDefault="00F61A75" w:rsidP="005C0D6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46BF7F28" w14:textId="77777777" w:rsidR="00F61A75" w:rsidRPr="00A14A0B" w:rsidRDefault="00F61A75" w:rsidP="005C0D6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A14A0B">
              <w:rPr>
                <w:b/>
                <w:bCs/>
                <w:color w:val="000000"/>
                <w:sz w:val="28"/>
                <w:szCs w:val="28"/>
              </w:rPr>
              <w:t>А.</w:t>
            </w: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Pr="00A14A0B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b/>
                <w:bCs/>
                <w:color w:val="000000"/>
                <w:sz w:val="28"/>
                <w:szCs w:val="28"/>
              </w:rPr>
              <w:t>Ведерников</w:t>
            </w:r>
          </w:p>
        </w:tc>
      </w:tr>
    </w:tbl>
    <w:p w14:paraId="4224C0D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705E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851" w:bottom="709" w:left="1701" w:header="0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7F4DF3C3" w14:textId="77777777" w:rsidTr="00F30E3B">
        <w:trPr>
          <w:trHeight w:val="310"/>
        </w:trPr>
        <w:tc>
          <w:tcPr>
            <w:tcW w:w="5778" w:type="dxa"/>
          </w:tcPr>
          <w:p w14:paraId="1707A63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80743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F6E22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BC49748" w14:textId="77777777" w:rsidTr="00B46251">
        <w:trPr>
          <w:trHeight w:val="1203"/>
        </w:trPr>
        <w:tc>
          <w:tcPr>
            <w:tcW w:w="5778" w:type="dxa"/>
          </w:tcPr>
          <w:p w14:paraId="6C8D6FA1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0073F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16E9E87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4D2AC834" w14:textId="77777777" w:rsidTr="00F30E3B">
        <w:trPr>
          <w:trHeight w:val="310"/>
        </w:trPr>
        <w:tc>
          <w:tcPr>
            <w:tcW w:w="5778" w:type="dxa"/>
          </w:tcPr>
          <w:p w14:paraId="7FEC70E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B466A0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FD1C2CC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B50D199" w14:textId="77777777" w:rsidTr="00F30E3B">
        <w:trPr>
          <w:trHeight w:val="507"/>
        </w:trPr>
        <w:tc>
          <w:tcPr>
            <w:tcW w:w="5778" w:type="dxa"/>
          </w:tcPr>
          <w:p w14:paraId="7D4F404A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62491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9A30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E750C83" w14:textId="77777777" w:rsidTr="00F30E3B">
        <w:trPr>
          <w:trHeight w:val="808"/>
        </w:trPr>
        <w:tc>
          <w:tcPr>
            <w:tcW w:w="5778" w:type="dxa"/>
          </w:tcPr>
          <w:p w14:paraId="0685891E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E9EFA8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89BDCD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E30E0B7" w14:textId="77777777" w:rsidTr="00B46251">
        <w:trPr>
          <w:trHeight w:val="918"/>
        </w:trPr>
        <w:tc>
          <w:tcPr>
            <w:tcW w:w="5778" w:type="dxa"/>
          </w:tcPr>
          <w:p w14:paraId="2B6DCB9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E283D11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8BB8D8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50C11194" w14:textId="77777777" w:rsidTr="00F30E3B">
        <w:trPr>
          <w:trHeight w:val="800"/>
        </w:trPr>
        <w:tc>
          <w:tcPr>
            <w:tcW w:w="5778" w:type="dxa"/>
          </w:tcPr>
          <w:p w14:paraId="2429853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E7E29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5EDD995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19CC3C8D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B3BA24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49CD21F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5D9D901F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0AECB5C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1E3B3" w14:textId="77777777" w:rsidR="00510990" w:rsidRDefault="00510990" w:rsidP="00D729AA">
      <w:pPr>
        <w:spacing w:line="240" w:lineRule="auto"/>
      </w:pPr>
      <w:r>
        <w:separator/>
      </w:r>
    </w:p>
  </w:endnote>
  <w:endnote w:type="continuationSeparator" w:id="0">
    <w:p w14:paraId="25B00751" w14:textId="77777777" w:rsidR="00510990" w:rsidRDefault="0051099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7E2E6" w14:textId="77777777" w:rsidR="007B1794" w:rsidRDefault="007B179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ECB08" w14:textId="77777777" w:rsidR="007B1794" w:rsidRDefault="007B179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FE778" w14:textId="77777777" w:rsidR="007B1794" w:rsidRDefault="007B179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84995" w14:textId="77777777" w:rsidR="00510990" w:rsidRDefault="00510990" w:rsidP="00D729AA">
      <w:pPr>
        <w:spacing w:line="240" w:lineRule="auto"/>
      </w:pPr>
      <w:r>
        <w:separator/>
      </w:r>
    </w:p>
  </w:footnote>
  <w:footnote w:type="continuationSeparator" w:id="0">
    <w:p w14:paraId="7999318C" w14:textId="77777777" w:rsidR="00510990" w:rsidRDefault="0051099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B7E8" w14:textId="77777777" w:rsidR="007B1794" w:rsidRDefault="007B17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6240DA69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D07DEFC" w14:textId="77777777" w:rsidR="00D6682D" w:rsidRDefault="00D6682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43A3B5C8" w14:textId="77777777" w:rsidTr="00CC41EC">
      <w:tc>
        <w:tcPr>
          <w:tcW w:w="9344" w:type="dxa"/>
        </w:tcPr>
        <w:p w14:paraId="0F0A9A3F" w14:textId="6CC11973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</w:p>
        <w:p w14:paraId="24CC11A5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1DA861E" wp14:editId="27580C36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3CDA79B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43927E0" w14:textId="77777777" w:rsidTr="00CC41EC">
      <w:tc>
        <w:tcPr>
          <w:tcW w:w="9344" w:type="dxa"/>
        </w:tcPr>
        <w:p w14:paraId="7A8196A4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87CFB60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DC47DFF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6227D9A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0B42622" w14:textId="77777777" w:rsidTr="00CC41EC">
      <w:tc>
        <w:tcPr>
          <w:tcW w:w="9344" w:type="dxa"/>
        </w:tcPr>
        <w:p w14:paraId="4FBBBFA6" w14:textId="17F54C52" w:rsidR="00D6682D" w:rsidRPr="0037724A" w:rsidRDefault="002746DA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D6682D" w14:paraId="756062F3" w14:textId="77777777" w:rsidTr="00CC41EC">
      <w:tc>
        <w:tcPr>
          <w:tcW w:w="9344" w:type="dxa"/>
        </w:tcPr>
        <w:p w14:paraId="4A27D698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422BC51E" w14:textId="77777777" w:rsidTr="00CC41EC">
      <w:tc>
        <w:tcPr>
          <w:tcW w:w="9344" w:type="dxa"/>
        </w:tcPr>
        <w:p w14:paraId="0DC10D66" w14:textId="5AB3E2DA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7B1794">
            <w:rPr>
              <w:rFonts w:ascii="Times New Roman" w:hAnsi="Times New Roman" w:cs="Times New Roman"/>
              <w:sz w:val="28"/>
              <w:szCs w:val="28"/>
            </w:rPr>
            <w:t>8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7B1794">
            <w:rPr>
              <w:rFonts w:ascii="Times New Roman" w:hAnsi="Times New Roman" w:cs="Times New Roman"/>
              <w:sz w:val="28"/>
              <w:szCs w:val="28"/>
            </w:rPr>
            <w:t xml:space="preserve">октября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B7571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№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7B1794">
            <w:rPr>
              <w:rFonts w:ascii="Times New Roman" w:hAnsi="Times New Roman" w:cs="Times New Roman"/>
              <w:sz w:val="28"/>
              <w:szCs w:val="28"/>
            </w:rPr>
            <w:t>379-ра</w:t>
          </w:r>
        </w:p>
      </w:tc>
    </w:tr>
    <w:tr w:rsidR="00D6682D" w14:paraId="40D985EA" w14:textId="77777777" w:rsidTr="00CC41EC">
      <w:tc>
        <w:tcPr>
          <w:tcW w:w="9344" w:type="dxa"/>
        </w:tcPr>
        <w:p w14:paraId="2435D92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53BC377B" w14:textId="77777777" w:rsidTr="00CC41EC">
      <w:tc>
        <w:tcPr>
          <w:tcW w:w="9344" w:type="dxa"/>
        </w:tcPr>
        <w:p w14:paraId="73F3316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76A94086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561D4286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DB1"/>
    <w:rsid w:val="00007087"/>
    <w:rsid w:val="00016468"/>
    <w:rsid w:val="0003000D"/>
    <w:rsid w:val="00034A77"/>
    <w:rsid w:val="00035B69"/>
    <w:rsid w:val="00045B13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0685F"/>
    <w:rsid w:val="00112533"/>
    <w:rsid w:val="00112896"/>
    <w:rsid w:val="00113509"/>
    <w:rsid w:val="0011580D"/>
    <w:rsid w:val="00116FF1"/>
    <w:rsid w:val="00140896"/>
    <w:rsid w:val="00142B2A"/>
    <w:rsid w:val="00147EA8"/>
    <w:rsid w:val="0016195F"/>
    <w:rsid w:val="001635CD"/>
    <w:rsid w:val="00164323"/>
    <w:rsid w:val="00166377"/>
    <w:rsid w:val="00172B25"/>
    <w:rsid w:val="00176E59"/>
    <w:rsid w:val="00191EB4"/>
    <w:rsid w:val="00193E70"/>
    <w:rsid w:val="00194F1B"/>
    <w:rsid w:val="001A377E"/>
    <w:rsid w:val="001B4C93"/>
    <w:rsid w:val="001D56FE"/>
    <w:rsid w:val="001E7CEC"/>
    <w:rsid w:val="00221D2D"/>
    <w:rsid w:val="002220DB"/>
    <w:rsid w:val="002233BF"/>
    <w:rsid w:val="0022341B"/>
    <w:rsid w:val="0023004D"/>
    <w:rsid w:val="002414E3"/>
    <w:rsid w:val="0025539B"/>
    <w:rsid w:val="002728DB"/>
    <w:rsid w:val="002746DA"/>
    <w:rsid w:val="00274FC5"/>
    <w:rsid w:val="00281C02"/>
    <w:rsid w:val="00296D3C"/>
    <w:rsid w:val="00297D07"/>
    <w:rsid w:val="002A0623"/>
    <w:rsid w:val="002A553A"/>
    <w:rsid w:val="002A7B4C"/>
    <w:rsid w:val="002B08B6"/>
    <w:rsid w:val="002B2750"/>
    <w:rsid w:val="002B6E3F"/>
    <w:rsid w:val="002C1CF1"/>
    <w:rsid w:val="002C347C"/>
    <w:rsid w:val="002C3AD2"/>
    <w:rsid w:val="002C4022"/>
    <w:rsid w:val="002D03F1"/>
    <w:rsid w:val="002D369C"/>
    <w:rsid w:val="002D6C0F"/>
    <w:rsid w:val="002F09D7"/>
    <w:rsid w:val="003031EE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90A2E"/>
    <w:rsid w:val="00390E2C"/>
    <w:rsid w:val="003A41C9"/>
    <w:rsid w:val="003C211B"/>
    <w:rsid w:val="003C54C3"/>
    <w:rsid w:val="003F40E2"/>
    <w:rsid w:val="00417A2D"/>
    <w:rsid w:val="00420792"/>
    <w:rsid w:val="00426BF0"/>
    <w:rsid w:val="0043170B"/>
    <w:rsid w:val="004561FE"/>
    <w:rsid w:val="0046289C"/>
    <w:rsid w:val="00475A78"/>
    <w:rsid w:val="0048724D"/>
    <w:rsid w:val="00497D7E"/>
    <w:rsid w:val="004B2750"/>
    <w:rsid w:val="004C327B"/>
    <w:rsid w:val="004D7C15"/>
    <w:rsid w:val="004E4E09"/>
    <w:rsid w:val="004E6199"/>
    <w:rsid w:val="004F3C75"/>
    <w:rsid w:val="00510990"/>
    <w:rsid w:val="00511AA2"/>
    <w:rsid w:val="00512075"/>
    <w:rsid w:val="005151E8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A62ED"/>
    <w:rsid w:val="005C181D"/>
    <w:rsid w:val="005C223B"/>
    <w:rsid w:val="005C5C7A"/>
    <w:rsid w:val="005D373D"/>
    <w:rsid w:val="005D4219"/>
    <w:rsid w:val="005F475B"/>
    <w:rsid w:val="00601667"/>
    <w:rsid w:val="00613C1F"/>
    <w:rsid w:val="00620328"/>
    <w:rsid w:val="00622255"/>
    <w:rsid w:val="0064700F"/>
    <w:rsid w:val="00650122"/>
    <w:rsid w:val="00651542"/>
    <w:rsid w:val="00680A52"/>
    <w:rsid w:val="0068672D"/>
    <w:rsid w:val="006B506B"/>
    <w:rsid w:val="006D39DC"/>
    <w:rsid w:val="006D4840"/>
    <w:rsid w:val="006E0267"/>
    <w:rsid w:val="006F5F75"/>
    <w:rsid w:val="00704151"/>
    <w:rsid w:val="00705E36"/>
    <w:rsid w:val="0071674B"/>
    <w:rsid w:val="0073582A"/>
    <w:rsid w:val="007422C6"/>
    <w:rsid w:val="00777DBA"/>
    <w:rsid w:val="007820C9"/>
    <w:rsid w:val="007A3960"/>
    <w:rsid w:val="007A4783"/>
    <w:rsid w:val="007B1184"/>
    <w:rsid w:val="007B1794"/>
    <w:rsid w:val="007B5ED3"/>
    <w:rsid w:val="007B7F00"/>
    <w:rsid w:val="007D6DCE"/>
    <w:rsid w:val="007F39F4"/>
    <w:rsid w:val="007F7768"/>
    <w:rsid w:val="008369BE"/>
    <w:rsid w:val="00845928"/>
    <w:rsid w:val="00851F13"/>
    <w:rsid w:val="00874CE8"/>
    <w:rsid w:val="008A6573"/>
    <w:rsid w:val="008B716D"/>
    <w:rsid w:val="008C2127"/>
    <w:rsid w:val="008C31CE"/>
    <w:rsid w:val="008C7227"/>
    <w:rsid w:val="008C7601"/>
    <w:rsid w:val="008D1984"/>
    <w:rsid w:val="008D601C"/>
    <w:rsid w:val="008E13D5"/>
    <w:rsid w:val="008F2761"/>
    <w:rsid w:val="009110B2"/>
    <w:rsid w:val="00920158"/>
    <w:rsid w:val="0092286D"/>
    <w:rsid w:val="00936EB0"/>
    <w:rsid w:val="00943FEF"/>
    <w:rsid w:val="00947407"/>
    <w:rsid w:val="00965615"/>
    <w:rsid w:val="00972699"/>
    <w:rsid w:val="00974BC5"/>
    <w:rsid w:val="00992CD9"/>
    <w:rsid w:val="009B440C"/>
    <w:rsid w:val="009D2404"/>
    <w:rsid w:val="009D4FB4"/>
    <w:rsid w:val="009E0CF8"/>
    <w:rsid w:val="009E341E"/>
    <w:rsid w:val="009F1B74"/>
    <w:rsid w:val="00A002C2"/>
    <w:rsid w:val="00A11013"/>
    <w:rsid w:val="00A17696"/>
    <w:rsid w:val="00A27287"/>
    <w:rsid w:val="00A3722C"/>
    <w:rsid w:val="00A503F4"/>
    <w:rsid w:val="00A55457"/>
    <w:rsid w:val="00A737CA"/>
    <w:rsid w:val="00A858BE"/>
    <w:rsid w:val="00A941BF"/>
    <w:rsid w:val="00A95500"/>
    <w:rsid w:val="00AA4B5B"/>
    <w:rsid w:val="00AB393C"/>
    <w:rsid w:val="00AC35C0"/>
    <w:rsid w:val="00AD118C"/>
    <w:rsid w:val="00AD1F9B"/>
    <w:rsid w:val="00AF10E1"/>
    <w:rsid w:val="00B00652"/>
    <w:rsid w:val="00B130BC"/>
    <w:rsid w:val="00B3491E"/>
    <w:rsid w:val="00B35902"/>
    <w:rsid w:val="00B44235"/>
    <w:rsid w:val="00B46251"/>
    <w:rsid w:val="00B508BF"/>
    <w:rsid w:val="00B53927"/>
    <w:rsid w:val="00B55D21"/>
    <w:rsid w:val="00B63A04"/>
    <w:rsid w:val="00B9017E"/>
    <w:rsid w:val="00B92DBC"/>
    <w:rsid w:val="00B9352B"/>
    <w:rsid w:val="00B95E8D"/>
    <w:rsid w:val="00BB45A0"/>
    <w:rsid w:val="00BD64B8"/>
    <w:rsid w:val="00BF3444"/>
    <w:rsid w:val="00BF3546"/>
    <w:rsid w:val="00BF38A8"/>
    <w:rsid w:val="00BF5C38"/>
    <w:rsid w:val="00C0067D"/>
    <w:rsid w:val="00C1509A"/>
    <w:rsid w:val="00C15C1E"/>
    <w:rsid w:val="00C35491"/>
    <w:rsid w:val="00C422FC"/>
    <w:rsid w:val="00C7038B"/>
    <w:rsid w:val="00C938F0"/>
    <w:rsid w:val="00CB57B7"/>
    <w:rsid w:val="00CC0F9D"/>
    <w:rsid w:val="00CC41EC"/>
    <w:rsid w:val="00CC46D8"/>
    <w:rsid w:val="00CE302C"/>
    <w:rsid w:val="00CE668B"/>
    <w:rsid w:val="00CF312C"/>
    <w:rsid w:val="00D053F9"/>
    <w:rsid w:val="00D12D8D"/>
    <w:rsid w:val="00D13650"/>
    <w:rsid w:val="00D20DB2"/>
    <w:rsid w:val="00D222AB"/>
    <w:rsid w:val="00D26A13"/>
    <w:rsid w:val="00D3455D"/>
    <w:rsid w:val="00D34D95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B66A3"/>
    <w:rsid w:val="00DC6DFC"/>
    <w:rsid w:val="00DD1221"/>
    <w:rsid w:val="00DF392A"/>
    <w:rsid w:val="00E21730"/>
    <w:rsid w:val="00E272AC"/>
    <w:rsid w:val="00E47929"/>
    <w:rsid w:val="00E57BCF"/>
    <w:rsid w:val="00E763CB"/>
    <w:rsid w:val="00E76E65"/>
    <w:rsid w:val="00E80996"/>
    <w:rsid w:val="00E83CA0"/>
    <w:rsid w:val="00EA0217"/>
    <w:rsid w:val="00EA0DC9"/>
    <w:rsid w:val="00EB1813"/>
    <w:rsid w:val="00EB32C6"/>
    <w:rsid w:val="00EB7571"/>
    <w:rsid w:val="00ED3315"/>
    <w:rsid w:val="00EE15B0"/>
    <w:rsid w:val="00EF2169"/>
    <w:rsid w:val="00F10CE9"/>
    <w:rsid w:val="00F15767"/>
    <w:rsid w:val="00F30E3B"/>
    <w:rsid w:val="00F4131D"/>
    <w:rsid w:val="00F61A75"/>
    <w:rsid w:val="00F7395E"/>
    <w:rsid w:val="00F74FA0"/>
    <w:rsid w:val="00F75488"/>
    <w:rsid w:val="00F81156"/>
    <w:rsid w:val="00F82F88"/>
    <w:rsid w:val="00F8799C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29249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3787FA-627E-45D7-A984-A4762A69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3</cp:revision>
  <cp:lastPrinted>2025-10-07T13:41:00Z</cp:lastPrinted>
  <dcterms:created xsi:type="dcterms:W3CDTF">2025-10-10T07:53:00Z</dcterms:created>
  <dcterms:modified xsi:type="dcterms:W3CDTF">2025-10-10T07:53:00Z</dcterms:modified>
</cp:coreProperties>
</file>