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BFA60" w14:textId="77777777" w:rsidR="003D6420" w:rsidRDefault="003D6420" w:rsidP="007F61D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О создании </w:t>
      </w:r>
      <w:bookmarkStart w:id="0" w:name="_Hlk221202201"/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межведомственной комиссии по рассмотрению материалов, представленных к награждению многодетных семей и граждан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br/>
        <w:t xml:space="preserve">за ответственное родительство и пропаганду семейных ценностей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br/>
      </w:r>
      <w:r w:rsidR="006437A0" w:rsidRP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на территории Няндомского муниципального округа </w:t>
      </w:r>
    </w:p>
    <w:p w14:paraId="74131F01" w14:textId="3E8B1AB2" w:rsidR="00CD7641" w:rsidRDefault="006437A0" w:rsidP="007F61D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Архангельской области</w:t>
      </w:r>
      <w:bookmarkEnd w:id="0"/>
    </w:p>
    <w:p w14:paraId="04F9D645" w14:textId="77777777" w:rsidR="00CD7641" w:rsidRPr="00CD7641" w:rsidRDefault="00CD7641" w:rsidP="00CD7641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14:paraId="1C9953FD" w14:textId="371BAEBB" w:rsidR="00CD7641" w:rsidRPr="006437A0" w:rsidRDefault="008745D4" w:rsidP="008745D4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8745D4">
        <w:rPr>
          <w:rFonts w:ascii="Times New Roman" w:hAnsi="Times New Roman" w:cs="Times New Roman"/>
          <w:sz w:val="28"/>
          <w:szCs w:val="28"/>
        </w:rPr>
        <w:t xml:space="preserve">В соответствии со статьей 23 областного закона от 5 декабря 2016 года № 496-30-ОЗ «О социальной поддержке семей, воспитывающих детей,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8745D4">
        <w:rPr>
          <w:rFonts w:ascii="Times New Roman" w:hAnsi="Times New Roman" w:cs="Times New Roman"/>
          <w:sz w:val="28"/>
          <w:szCs w:val="28"/>
        </w:rPr>
        <w:t>в Архангельской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со </w:t>
      </w:r>
      <w:r w:rsidRPr="00CD7641">
        <w:rPr>
          <w:rFonts w:ascii="Times New Roman" w:hAnsi="Times New Roman" w:cs="Times New Roman"/>
          <w:sz w:val="28"/>
          <w:szCs w:val="28"/>
        </w:rPr>
        <w:t xml:space="preserve">статьями </w:t>
      </w:r>
      <w:r>
        <w:rPr>
          <w:rFonts w:ascii="Times New Roman" w:hAnsi="Times New Roman" w:cs="Times New Roman"/>
          <w:sz w:val="28"/>
          <w:szCs w:val="28"/>
        </w:rPr>
        <w:t>7,</w:t>
      </w:r>
      <w:r w:rsidRPr="00CD7641">
        <w:rPr>
          <w:rFonts w:ascii="Times New Roman" w:hAnsi="Times New Roman" w:cs="Times New Roman"/>
          <w:sz w:val="28"/>
          <w:szCs w:val="28"/>
        </w:rPr>
        <w:t xml:space="preserve"> 40 </w:t>
      </w:r>
      <w:r>
        <w:rPr>
          <w:rFonts w:ascii="Times New Roman" w:hAnsi="Times New Roman" w:cs="Times New Roman"/>
          <w:sz w:val="28"/>
          <w:szCs w:val="28"/>
        </w:rPr>
        <w:t xml:space="preserve">и 43 </w:t>
      </w:r>
      <w:r w:rsidRPr="00CD7641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7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D6420">
        <w:rPr>
          <w:rFonts w:ascii="Times New Roman" w:hAnsi="Times New Roman" w:cs="Times New Roman"/>
          <w:sz w:val="28"/>
          <w:szCs w:val="28"/>
        </w:rPr>
        <w:t xml:space="preserve"> целях совершенствования процедуры награждения многодетных семей и граждан за ответственное родительство и пропаганду семейных ценностей и традиций, для про</w:t>
      </w:r>
      <w:r w:rsidR="00CD7CCC">
        <w:rPr>
          <w:rFonts w:ascii="Times New Roman" w:hAnsi="Times New Roman" w:cs="Times New Roman"/>
          <w:sz w:val="28"/>
          <w:szCs w:val="28"/>
        </w:rPr>
        <w:t>в</w:t>
      </w:r>
      <w:r w:rsidR="003D6420">
        <w:rPr>
          <w:rFonts w:ascii="Times New Roman" w:hAnsi="Times New Roman" w:cs="Times New Roman"/>
          <w:sz w:val="28"/>
          <w:szCs w:val="28"/>
        </w:rPr>
        <w:t>едения общественной оцен</w:t>
      </w:r>
      <w:r w:rsidR="00CD7CCC">
        <w:rPr>
          <w:rFonts w:ascii="Times New Roman" w:hAnsi="Times New Roman" w:cs="Times New Roman"/>
          <w:sz w:val="28"/>
          <w:szCs w:val="28"/>
        </w:rPr>
        <w:t>ки представленных наградных материалов и обеспечения объективного подхода к поощрению граждан, проживающих на территории Няндомского муниципального округа,</w:t>
      </w:r>
      <w:r w:rsidR="000F28DD">
        <w:rPr>
          <w:rFonts w:ascii="Times New Roman" w:hAnsi="Times New Roman" w:cs="Times New Roman"/>
          <w:sz w:val="28"/>
          <w:szCs w:val="28"/>
        </w:rPr>
        <w:t xml:space="preserve"> </w:t>
      </w:r>
      <w:r w:rsidR="00CD7641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CD7641" w:rsidRPr="00CD7641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CD7641" w:rsidRPr="00CD7641">
        <w:rPr>
          <w:rFonts w:ascii="Times New Roman" w:hAnsi="Times New Roman" w:cs="Times New Roman"/>
          <w:sz w:val="28"/>
          <w:szCs w:val="28"/>
        </w:rPr>
        <w:t>:</w:t>
      </w:r>
    </w:p>
    <w:p w14:paraId="16333C16" w14:textId="127BEE90" w:rsidR="00CD7641" w:rsidRDefault="00CD7641" w:rsidP="000F28D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D764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6111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0F28DD" w:rsidRPr="000F28DD">
        <w:rPr>
          <w:rFonts w:ascii="Times New Roman" w:hAnsi="Times New Roman" w:cs="Times New Roman"/>
          <w:color w:val="000000"/>
          <w:sz w:val="28"/>
          <w:szCs w:val="28"/>
        </w:rPr>
        <w:t xml:space="preserve"> прилагаемое Положение о</w:t>
      </w:r>
      <w:r w:rsidR="000F28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28DD" w:rsidRPr="000F28DD">
        <w:rPr>
          <w:rFonts w:ascii="Times New Roman" w:hAnsi="Times New Roman" w:cs="Times New Roman"/>
          <w:color w:val="000000"/>
          <w:sz w:val="28"/>
          <w:szCs w:val="28"/>
        </w:rPr>
        <w:t>межведомственной комиссии по рассмотрению материалов, представленных к награждению многодетных семей и граждан за ответственное родительство и пропаганду семейных ценностей на территории Няндомского муниципального округа Архангельской области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7BD817" w14:textId="6A6290D0" w:rsidR="000F28DD" w:rsidRDefault="000F28DD" w:rsidP="000F28D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Pr="000F28DD">
        <w:rPr>
          <w:rFonts w:ascii="Times New Roman" w:hAnsi="Times New Roman" w:cs="Times New Roman"/>
          <w:color w:val="000000"/>
          <w:sz w:val="28"/>
          <w:szCs w:val="28"/>
        </w:rPr>
        <w:t>Признать утратившими силу постановления администрации муниципального образования «Няндомский муниципальный район»:</w:t>
      </w:r>
    </w:p>
    <w:p w14:paraId="625A6BBA" w14:textId="627BD53A" w:rsidR="000F28DD" w:rsidRDefault="000F28DD" w:rsidP="000F28D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от 24 сентября 2014 года № 1334 «О создании межведомственной комиссии по рассмотрению материалов, представленных к награждению многодетных семей и граждан за ответственное родительство и пропаганду семейных ценностей и традиций»;</w:t>
      </w:r>
    </w:p>
    <w:p w14:paraId="43B00ADB" w14:textId="11A457C8" w:rsidR="000F28DD" w:rsidRDefault="000F28DD" w:rsidP="000F28D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от 25 августа 2015 года № 1256 «</w:t>
      </w:r>
      <w:bookmarkStart w:id="1" w:name="_Hlk221201686"/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состав </w:t>
      </w:r>
      <w:r w:rsidRPr="000F28DD"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межведомственной комиссии по рассмотрению материалов,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8DD">
        <w:rPr>
          <w:rFonts w:ascii="Times New Roman" w:hAnsi="Times New Roman" w:cs="Times New Roman"/>
          <w:color w:val="000000"/>
          <w:sz w:val="28"/>
          <w:szCs w:val="28"/>
        </w:rPr>
        <w:t>к награждению многодетных семей и граждан за ответственное родительство и пропаганду семейных ценностей и традиций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bookmarkEnd w:id="1"/>
    </w:p>
    <w:p w14:paraId="68C860C1" w14:textId="7F81DADA" w:rsidR="000F28DD" w:rsidRDefault="000F28DD" w:rsidP="000F28D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от 28 августа 2016 года № 1242 «</w:t>
      </w:r>
      <w:r w:rsidRPr="000F28D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состав межведомственной комиссии по рассмотрению материалов,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8DD">
        <w:rPr>
          <w:rFonts w:ascii="Times New Roman" w:hAnsi="Times New Roman" w:cs="Times New Roman"/>
          <w:color w:val="000000"/>
          <w:sz w:val="28"/>
          <w:szCs w:val="28"/>
        </w:rPr>
        <w:t>к награждению многодетных семей и граждан за ответственное родительство и пропаганду семейных ценностей и традиций»;</w:t>
      </w:r>
    </w:p>
    <w:p w14:paraId="33B5DE26" w14:textId="5CD71F3A" w:rsidR="000F28DD" w:rsidRDefault="000F28DD" w:rsidP="000F28D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от 31 октября 2017 года № 1550 «</w:t>
      </w:r>
      <w:r w:rsidRPr="000F28D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состав межведомственной комиссии по рассмотрению материалов,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28DD">
        <w:rPr>
          <w:rFonts w:ascii="Times New Roman" w:hAnsi="Times New Roman" w:cs="Times New Roman"/>
          <w:color w:val="000000"/>
          <w:sz w:val="28"/>
          <w:szCs w:val="28"/>
        </w:rPr>
        <w:t>к награждению многодетных семей и граждан за ответственное родительство и пропаганду семейных ценностей и традиций»;</w:t>
      </w:r>
    </w:p>
    <w:p w14:paraId="65292FFA" w14:textId="02527B61" w:rsidR="000F28DD" w:rsidRPr="00CD7641" w:rsidRDefault="000F28DD" w:rsidP="0009641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096412">
        <w:rPr>
          <w:rFonts w:ascii="Times New Roman" w:hAnsi="Times New Roman" w:cs="Times New Roman"/>
          <w:color w:val="000000"/>
          <w:sz w:val="28"/>
          <w:szCs w:val="28"/>
        </w:rPr>
        <w:t>от 14 февраля 2018 года № 122 «</w:t>
      </w:r>
      <w:r w:rsidR="00096412" w:rsidRPr="00096412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состав межведомственной комиссии по рассмотрению материалов, представленных </w:t>
      </w:r>
      <w:r w:rsidR="000964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6412" w:rsidRPr="00096412">
        <w:rPr>
          <w:rFonts w:ascii="Times New Roman" w:hAnsi="Times New Roman" w:cs="Times New Roman"/>
          <w:color w:val="000000"/>
          <w:sz w:val="28"/>
          <w:szCs w:val="28"/>
        </w:rPr>
        <w:t>к награждению многодетных семей и граждан за ответственное родительство и пропаганду семейных ценностей и традиций»</w:t>
      </w:r>
      <w:r w:rsidR="000964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5F3E505" w14:textId="79E8AFC6" w:rsidR="00CD7641" w:rsidRPr="00CD7641" w:rsidRDefault="00096412" w:rsidP="008219F6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D7641" w:rsidRPr="00CD764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2A4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D7641" w:rsidRPr="00CD7641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6A0CB841" w14:textId="61522945" w:rsidR="00F10CE9" w:rsidRPr="00653678" w:rsidRDefault="00096412" w:rsidP="00653678">
      <w:pPr>
        <w:tabs>
          <w:tab w:val="num" w:pos="1701"/>
        </w:tabs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CD7641" w:rsidRPr="00CD7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Настоящее постановление вступает в силу со дня его </w:t>
      </w:r>
      <w:hyperlink r:id="rId8" w:history="1">
        <w:r w:rsidR="00CD7641" w:rsidRPr="00CD7641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="00CD7641" w:rsidRPr="00CD7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tbl>
      <w:tblPr>
        <w:tblStyle w:val="a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D729AA" w14:paraId="72B6DE47" w14:textId="77777777" w:rsidTr="001124D4">
        <w:tc>
          <w:tcPr>
            <w:tcW w:w="5812" w:type="dxa"/>
          </w:tcPr>
          <w:p w14:paraId="7FF8C82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0622738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C5DDD52" w14:textId="77777777" w:rsidTr="001124D4">
        <w:tc>
          <w:tcPr>
            <w:tcW w:w="5812" w:type="dxa"/>
          </w:tcPr>
          <w:p w14:paraId="6C7A3AA2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282847F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50F76" w14:paraId="251FF061" w14:textId="77777777" w:rsidTr="001124D4">
        <w:tc>
          <w:tcPr>
            <w:tcW w:w="5812" w:type="dxa"/>
          </w:tcPr>
          <w:p w14:paraId="2C5A43D9" w14:textId="77777777" w:rsidR="00D50F76" w:rsidRDefault="00D50F7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1DE995AE" w14:textId="77777777" w:rsidR="00D50F76" w:rsidRDefault="00D50F7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9E62533" w14:textId="77777777" w:rsidTr="001124D4">
        <w:tc>
          <w:tcPr>
            <w:tcW w:w="5812" w:type="dxa"/>
          </w:tcPr>
          <w:p w14:paraId="28005FAB" w14:textId="03FE19F3" w:rsidR="00B508BF" w:rsidRPr="00D50F76" w:rsidRDefault="00D50F76" w:rsidP="00D50F76">
            <w:pPr>
              <w:pStyle w:val="western"/>
              <w:widowControl w:val="0"/>
              <w:spacing w:before="0" w:beforeAutospacing="0" w:after="0" w:afterAutospacing="0"/>
              <w:ind w:left="-10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Временно исполняющий полномочия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D763E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14:paraId="4144B34D" w14:textId="77777777" w:rsidR="00653678" w:rsidRDefault="0065367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162E489" w14:textId="460407CF" w:rsidR="00B508BF" w:rsidRDefault="00D50F7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9"/>
          <w:headerReference w:type="first" r:id="rId10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7ED98B3D" w14:textId="25971FAD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22663" w14:paraId="4E4A0CCC" w14:textId="77777777" w:rsidTr="00722663">
        <w:tc>
          <w:tcPr>
            <w:tcW w:w="4672" w:type="dxa"/>
          </w:tcPr>
          <w:p w14:paraId="3AA77E22" w14:textId="77777777" w:rsidR="00722663" w:rsidRDefault="00722663" w:rsidP="00C70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393C7228" w14:textId="746A9F0D" w:rsidR="00722663" w:rsidRP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5EF43256" w14:textId="77777777" w:rsidR="00722663" w:rsidRP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  <w:p w14:paraId="469E9F17" w14:textId="6B4EB410" w:rsid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от «___»________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 xml:space="preserve"> года № __-па</w:t>
            </w:r>
          </w:p>
        </w:tc>
      </w:tr>
    </w:tbl>
    <w:p w14:paraId="31A6E5B9" w14:textId="6AC7B4AF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18F81D60" w14:textId="4EF509D2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0466CDD2" w14:textId="0324F25C" w:rsidR="00096412" w:rsidRPr="00096412" w:rsidRDefault="00B419A5" w:rsidP="00096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7D0A6577" w14:textId="7D0A04CB" w:rsidR="00096412" w:rsidRPr="00096412" w:rsidRDefault="00096412" w:rsidP="00096412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412">
        <w:rPr>
          <w:rFonts w:ascii="Times New Roman" w:hAnsi="Times New Roman" w:cs="Times New Roman"/>
          <w:sz w:val="28"/>
          <w:szCs w:val="28"/>
        </w:rPr>
        <w:t xml:space="preserve"> о межведомственной </w:t>
      </w:r>
      <w:bookmarkStart w:id="2" w:name="_Hlk221529943"/>
      <w:r w:rsidRPr="00096412">
        <w:rPr>
          <w:rFonts w:ascii="Times New Roman" w:hAnsi="Times New Roman" w:cs="Times New Roman"/>
          <w:sz w:val="28"/>
          <w:szCs w:val="28"/>
        </w:rPr>
        <w:t xml:space="preserve">комиссии по рассмотрению материалов, представленных к награждению многодетных семей и граждан </w:t>
      </w:r>
    </w:p>
    <w:p w14:paraId="12E379C6" w14:textId="77777777" w:rsidR="00096412" w:rsidRPr="00096412" w:rsidRDefault="00096412" w:rsidP="00096412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412">
        <w:rPr>
          <w:rFonts w:ascii="Times New Roman" w:hAnsi="Times New Roman" w:cs="Times New Roman"/>
          <w:sz w:val="28"/>
          <w:szCs w:val="28"/>
        </w:rPr>
        <w:t xml:space="preserve">за ответственное родительство и пропаганду семейных ценностей </w:t>
      </w:r>
    </w:p>
    <w:p w14:paraId="3BC35801" w14:textId="77777777" w:rsidR="00096412" w:rsidRPr="00096412" w:rsidRDefault="00096412" w:rsidP="00096412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412">
        <w:rPr>
          <w:rFonts w:ascii="Times New Roman" w:hAnsi="Times New Roman" w:cs="Times New Roman"/>
          <w:sz w:val="28"/>
          <w:szCs w:val="28"/>
        </w:rPr>
        <w:t xml:space="preserve">на территории Няндомского муниципального округа </w:t>
      </w:r>
    </w:p>
    <w:p w14:paraId="76467A6F" w14:textId="3CE12F0B" w:rsidR="00722663" w:rsidRDefault="00096412" w:rsidP="00096412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412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25D69AB4" w14:textId="77777777" w:rsidR="00DB1AA4" w:rsidRPr="00096412" w:rsidRDefault="00DB1AA4" w:rsidP="00096412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14:paraId="52E2A8B9" w14:textId="398A879D" w:rsidR="00F11EB9" w:rsidRDefault="001B205F" w:rsidP="001B205F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12816535" w14:textId="39A04863" w:rsidR="00120E23" w:rsidRDefault="00120E23" w:rsidP="00120E2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Межведомственна комиссия </w:t>
      </w:r>
      <w:r w:rsidRPr="00120E23">
        <w:rPr>
          <w:rFonts w:ascii="Times New Roman" w:hAnsi="Times New Roman" w:cs="Times New Roman"/>
          <w:sz w:val="28"/>
          <w:szCs w:val="28"/>
        </w:rPr>
        <w:t>комиссии по рассмотрению 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E23">
        <w:rPr>
          <w:rFonts w:ascii="Times New Roman" w:hAnsi="Times New Roman" w:cs="Times New Roman"/>
          <w:sz w:val="28"/>
          <w:szCs w:val="28"/>
        </w:rPr>
        <w:t>представленных к награждению многодетных семей и граждан за ответственное родительство и пропаганду семейных ценностей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E23">
        <w:rPr>
          <w:rFonts w:ascii="Times New Roman" w:hAnsi="Times New Roman" w:cs="Times New Roman"/>
          <w:sz w:val="28"/>
          <w:szCs w:val="28"/>
        </w:rPr>
        <w:t>на территории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 создается при администрации Няндомского муниципального округа Архангельской области с целью проведения общественной оценки материалов, представленных к награждению, и обеспечения объективного подхода к поощрению граждан, проживающих на территории Няндомского муниципального округа Архангельской области.</w:t>
      </w:r>
    </w:p>
    <w:p w14:paraId="7523AA7A" w14:textId="77777777" w:rsidR="00120E23" w:rsidRDefault="00120E23" w:rsidP="00120E2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Комиссия является совещательным органом. В своей деятельности Комиссия руководствуется Конституцией Российской Федерации, законодательством Российской Федерации, Уставом Няндомского муниципального округа Архангельской области и иными нормативно-правовыми актами Архангельской области.</w:t>
      </w:r>
    </w:p>
    <w:p w14:paraId="39B6F635" w14:textId="77777777" w:rsidR="00120E23" w:rsidRDefault="00120E23" w:rsidP="00120E2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505CF1C" w14:textId="782E2563" w:rsidR="00120E23" w:rsidRDefault="00120E23" w:rsidP="00120E23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E23">
        <w:rPr>
          <w:rFonts w:ascii="Times New Roman" w:hAnsi="Times New Roman" w:cs="Times New Roman"/>
          <w:b/>
          <w:bCs/>
          <w:sz w:val="28"/>
          <w:szCs w:val="28"/>
        </w:rPr>
        <w:t>Основные функции Комиссии</w:t>
      </w:r>
    </w:p>
    <w:p w14:paraId="1D5D4512" w14:textId="1FCC1E7C" w:rsidR="00120E23" w:rsidRPr="009C7CCC" w:rsidRDefault="00120E23" w:rsidP="009C7CCC">
      <w:pPr>
        <w:pStyle w:val="a5"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C7CCC">
        <w:rPr>
          <w:rFonts w:ascii="Times New Roman" w:hAnsi="Times New Roman" w:cs="Times New Roman"/>
          <w:sz w:val="28"/>
          <w:szCs w:val="28"/>
        </w:rPr>
        <w:t>Комиссия осуществляет следующие функции</w:t>
      </w:r>
      <w:r w:rsidR="009C7CCC" w:rsidRPr="009C7CCC">
        <w:rPr>
          <w:rFonts w:ascii="Times New Roman" w:hAnsi="Times New Roman" w:cs="Times New Roman"/>
          <w:sz w:val="28"/>
          <w:szCs w:val="28"/>
        </w:rPr>
        <w:t>:</w:t>
      </w:r>
    </w:p>
    <w:p w14:paraId="7EAE9849" w14:textId="15DE2613" w:rsidR="009C7CCC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C7CCC">
        <w:rPr>
          <w:rFonts w:ascii="Times New Roman" w:hAnsi="Times New Roman" w:cs="Times New Roman"/>
          <w:sz w:val="28"/>
          <w:szCs w:val="28"/>
        </w:rPr>
        <w:t xml:space="preserve"> учитывает мнение общественности, принимает предложения, ходатайства о награждении многодетных семей и граждан за ответственное родительство и пропаганду семейных ценностей и традиций от органа местного самоуправления, общественных организаций</w:t>
      </w:r>
      <w:r w:rsidR="00CA3A6A">
        <w:rPr>
          <w:rFonts w:ascii="Times New Roman" w:hAnsi="Times New Roman" w:cs="Times New Roman"/>
          <w:sz w:val="28"/>
          <w:szCs w:val="28"/>
        </w:rPr>
        <w:t>, инициативных групп, трудовых коллективов предприятий и учреждений, осуществляющих свою деятельность на территории Няндомского муниципального округа Архангельской области;</w:t>
      </w:r>
    </w:p>
    <w:p w14:paraId="092A76A1" w14:textId="48890663" w:rsidR="00CA3A6A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CA3A6A">
        <w:rPr>
          <w:rFonts w:ascii="Times New Roman" w:hAnsi="Times New Roman" w:cs="Times New Roman"/>
          <w:sz w:val="28"/>
          <w:szCs w:val="28"/>
        </w:rPr>
        <w:t xml:space="preserve"> проводит информационно-разъяснительную работу по вопросам награждения многодетных семей и граждан за ответственное родительство и пропаганду семейных ценностей и традиций;</w:t>
      </w:r>
    </w:p>
    <w:p w14:paraId="1A496DAF" w14:textId="3F6F9C48" w:rsidR="00CA3A6A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A3A6A">
        <w:rPr>
          <w:rFonts w:ascii="Times New Roman" w:hAnsi="Times New Roman" w:cs="Times New Roman"/>
          <w:sz w:val="28"/>
          <w:szCs w:val="28"/>
        </w:rPr>
        <w:t xml:space="preserve"> оценивает представления к награждению с учетом проводимой претендентом (претендентами) общественной деятельности по укреплению института семьи и ответственного родительства;</w:t>
      </w:r>
    </w:p>
    <w:p w14:paraId="6AA64828" w14:textId="631A3B50" w:rsidR="00CA3A6A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A3A6A">
        <w:rPr>
          <w:rFonts w:ascii="Times New Roman" w:hAnsi="Times New Roman" w:cs="Times New Roman"/>
          <w:sz w:val="28"/>
          <w:szCs w:val="28"/>
        </w:rPr>
        <w:t xml:space="preserve"> проводит заседания по отбору кандидатур для представления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CA3A6A">
        <w:rPr>
          <w:rFonts w:ascii="Times New Roman" w:hAnsi="Times New Roman" w:cs="Times New Roman"/>
          <w:sz w:val="28"/>
          <w:szCs w:val="28"/>
        </w:rPr>
        <w:t>к награждению за ответственное</w:t>
      </w:r>
      <w:r w:rsidR="00CA3A6A" w:rsidRPr="00CA3A6A">
        <w:rPr>
          <w:rFonts w:ascii="Times New Roman" w:hAnsi="Times New Roman" w:cs="Times New Roman"/>
          <w:sz w:val="28"/>
          <w:szCs w:val="28"/>
        </w:rPr>
        <w:t xml:space="preserve"> родительство и пропаганду семейных ценностей и традиций</w:t>
      </w:r>
      <w:r w:rsidR="00CA3A6A">
        <w:rPr>
          <w:rFonts w:ascii="Times New Roman" w:hAnsi="Times New Roman" w:cs="Times New Roman"/>
          <w:sz w:val="28"/>
          <w:szCs w:val="28"/>
        </w:rPr>
        <w:t xml:space="preserve"> на основании утвержденных критериев</w:t>
      </w:r>
      <w:r w:rsidR="00CA3A6A" w:rsidRPr="00CA3A6A">
        <w:rPr>
          <w:rFonts w:ascii="Times New Roman" w:hAnsi="Times New Roman" w:cs="Times New Roman"/>
          <w:sz w:val="28"/>
          <w:szCs w:val="28"/>
        </w:rPr>
        <w:t>;</w:t>
      </w:r>
    </w:p>
    <w:p w14:paraId="3D6B3F88" w14:textId="734A6B30" w:rsidR="00CA3A6A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A3A6A">
        <w:rPr>
          <w:rFonts w:ascii="Times New Roman" w:hAnsi="Times New Roman" w:cs="Times New Roman"/>
          <w:sz w:val="28"/>
          <w:szCs w:val="28"/>
        </w:rPr>
        <w:t xml:space="preserve"> представляет заключения о возможном награждении;</w:t>
      </w:r>
    </w:p>
    <w:p w14:paraId="134265CB" w14:textId="057CE309" w:rsidR="00CA3A6A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CA3A6A">
        <w:rPr>
          <w:rFonts w:ascii="Times New Roman" w:hAnsi="Times New Roman" w:cs="Times New Roman"/>
          <w:sz w:val="28"/>
          <w:szCs w:val="28"/>
        </w:rPr>
        <w:t xml:space="preserve"> оформляет анкеты, ходатайства, наградные листы;</w:t>
      </w:r>
    </w:p>
    <w:p w14:paraId="2EC28395" w14:textId="0062496D" w:rsidR="00CA3A6A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CA3A6A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764866">
        <w:rPr>
          <w:rFonts w:ascii="Times New Roman" w:hAnsi="Times New Roman" w:cs="Times New Roman"/>
          <w:sz w:val="28"/>
          <w:szCs w:val="28"/>
        </w:rPr>
        <w:t xml:space="preserve">предложения, заявления и жалобы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="00764866">
        <w:rPr>
          <w:rFonts w:ascii="Times New Roman" w:hAnsi="Times New Roman" w:cs="Times New Roman"/>
          <w:sz w:val="28"/>
          <w:szCs w:val="28"/>
        </w:rPr>
        <w:t>и юридических лиц по вопросам награждения:</w:t>
      </w:r>
    </w:p>
    <w:p w14:paraId="183D038B" w14:textId="55A79A83" w:rsidR="00764866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764866">
        <w:rPr>
          <w:rFonts w:ascii="Times New Roman" w:hAnsi="Times New Roman" w:cs="Times New Roman"/>
          <w:sz w:val="28"/>
          <w:szCs w:val="28"/>
        </w:rPr>
        <w:t xml:space="preserve">рассматривает и утверждает участником областных конкурсов </w:t>
      </w:r>
      <w:r>
        <w:rPr>
          <w:rFonts w:ascii="Times New Roman" w:hAnsi="Times New Roman" w:cs="Times New Roman"/>
          <w:sz w:val="28"/>
          <w:szCs w:val="28"/>
        </w:rPr>
        <w:br/>
      </w:r>
      <w:r w:rsidR="00764866">
        <w:rPr>
          <w:rFonts w:ascii="Times New Roman" w:hAnsi="Times New Roman" w:cs="Times New Roman"/>
          <w:sz w:val="28"/>
          <w:szCs w:val="28"/>
        </w:rPr>
        <w:t>и фестивалей, проводимых в рамках мероприятий</w:t>
      </w:r>
      <w:r w:rsidR="00764866" w:rsidRPr="00764866">
        <w:t xml:space="preserve"> </w:t>
      </w:r>
      <w:r w:rsidR="00764866" w:rsidRPr="00764866">
        <w:rPr>
          <w:rFonts w:ascii="Times New Roman" w:hAnsi="Times New Roman" w:cs="Times New Roman"/>
          <w:sz w:val="28"/>
          <w:szCs w:val="28"/>
        </w:rPr>
        <w:t>по укреплению института семьи и ответственного родительства</w:t>
      </w:r>
      <w:r w:rsidR="00764866">
        <w:rPr>
          <w:rFonts w:ascii="Times New Roman" w:hAnsi="Times New Roman" w:cs="Times New Roman"/>
          <w:sz w:val="28"/>
          <w:szCs w:val="28"/>
        </w:rPr>
        <w:t>.</w:t>
      </w:r>
    </w:p>
    <w:p w14:paraId="142F811C" w14:textId="4C7386BE" w:rsidR="00764866" w:rsidRDefault="00764866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8E7DE0">
        <w:rPr>
          <w:rFonts w:ascii="Times New Roman" w:hAnsi="Times New Roman" w:cs="Times New Roman"/>
          <w:sz w:val="28"/>
          <w:szCs w:val="28"/>
        </w:rPr>
        <w:t>Комиссия при осуществлении деятельности имеет право:</w:t>
      </w:r>
    </w:p>
    <w:p w14:paraId="0704F2DB" w14:textId="2B1CD908" w:rsidR="008E7DE0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8E7DE0">
        <w:rPr>
          <w:rFonts w:ascii="Times New Roman" w:hAnsi="Times New Roman" w:cs="Times New Roman"/>
          <w:sz w:val="28"/>
          <w:szCs w:val="28"/>
        </w:rPr>
        <w:t>запрашивать и получать от организаций и должностных лиц необходимые для своей деятельности</w:t>
      </w:r>
      <w:r w:rsidR="00B060D2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051B3C">
        <w:rPr>
          <w:rFonts w:ascii="Times New Roman" w:hAnsi="Times New Roman" w:cs="Times New Roman"/>
          <w:sz w:val="28"/>
          <w:szCs w:val="28"/>
        </w:rPr>
        <w:t xml:space="preserve"> и документы по вопросам, отнесенным к ее компетенции;</w:t>
      </w:r>
    </w:p>
    <w:p w14:paraId="4BAF34DA" w14:textId="0DAE89A0" w:rsidR="00051B3C" w:rsidRPr="009C7CCC" w:rsidRDefault="00C36E78" w:rsidP="009C7C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51B3C">
        <w:rPr>
          <w:rFonts w:ascii="Times New Roman" w:hAnsi="Times New Roman" w:cs="Times New Roman"/>
          <w:sz w:val="28"/>
          <w:szCs w:val="28"/>
        </w:rPr>
        <w:t xml:space="preserve"> привлекать, в случае </w:t>
      </w:r>
      <w:r w:rsidR="00DB1AA4">
        <w:rPr>
          <w:rFonts w:ascii="Times New Roman" w:hAnsi="Times New Roman" w:cs="Times New Roman"/>
          <w:sz w:val="28"/>
          <w:szCs w:val="28"/>
        </w:rPr>
        <w:t>необходимости, к работе специалистов для подготовки заключений поступившим наградным материалам.</w:t>
      </w:r>
    </w:p>
    <w:p w14:paraId="1B12CCF6" w14:textId="363FEE2B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5751668B" w14:textId="7C5B0E2A" w:rsidR="00F11EB9" w:rsidRDefault="00DB1AA4" w:rsidP="00DB1AA4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AA4">
        <w:rPr>
          <w:rFonts w:ascii="Times New Roman" w:hAnsi="Times New Roman" w:cs="Times New Roman"/>
          <w:b/>
          <w:bCs/>
          <w:sz w:val="28"/>
          <w:szCs w:val="28"/>
        </w:rPr>
        <w:t>Руководство и организация работы Комиссии</w:t>
      </w:r>
    </w:p>
    <w:p w14:paraId="47ADDB29" w14:textId="3A0F0913" w:rsidR="00EF1E9A" w:rsidRPr="00EF1E9A" w:rsidRDefault="00EF1E9A" w:rsidP="00EF1E9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1E9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F1E9A">
        <w:rPr>
          <w:rFonts w:ascii="Times New Roman" w:hAnsi="Times New Roman" w:cs="Times New Roman"/>
          <w:sz w:val="28"/>
          <w:szCs w:val="28"/>
        </w:rPr>
        <w:t xml:space="preserve">Комиссию возглавляет </w:t>
      </w:r>
      <w:r>
        <w:rPr>
          <w:rFonts w:ascii="Times New Roman" w:hAnsi="Times New Roman" w:cs="Times New Roman"/>
          <w:sz w:val="28"/>
          <w:szCs w:val="28"/>
        </w:rPr>
        <w:t>врио главы</w:t>
      </w:r>
      <w:r w:rsidRPr="00EF1E9A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Pr="00EF1E9A">
        <w:rPr>
          <w:rFonts w:ascii="Times New Roman" w:hAnsi="Times New Roman" w:cs="Times New Roman"/>
          <w:sz w:val="28"/>
          <w:szCs w:val="28"/>
        </w:rPr>
        <w:t xml:space="preserve">, а в его отсутствие </w:t>
      </w:r>
      <w:r>
        <w:rPr>
          <w:rFonts w:ascii="Times New Roman" w:hAnsi="Times New Roman" w:cs="Times New Roman"/>
          <w:sz w:val="28"/>
          <w:szCs w:val="28"/>
        </w:rPr>
        <w:t>начальник Управления социальной политики администрации</w:t>
      </w:r>
      <w:r w:rsidRPr="00EF1E9A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br/>
      </w:r>
      <w:r w:rsidRPr="00EF1E9A">
        <w:rPr>
          <w:rFonts w:ascii="Times New Roman" w:hAnsi="Times New Roman" w:cs="Times New Roman"/>
          <w:sz w:val="28"/>
          <w:szCs w:val="28"/>
        </w:rPr>
        <w:t>по его поручению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98FAB7" w14:textId="551EF46A" w:rsidR="00DB1AA4" w:rsidRDefault="00EF1E9A" w:rsidP="00EF1E9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5131A0" w:rsidRPr="00EF1E9A">
        <w:rPr>
          <w:rFonts w:ascii="Times New Roman" w:hAnsi="Times New Roman" w:cs="Times New Roman"/>
          <w:sz w:val="28"/>
          <w:szCs w:val="28"/>
        </w:rPr>
        <w:t>Состав Комиссии утверждается распоряжением администрации Няндомского муниципального округа Архангельской области. Комиссию возглавляет председатель Комиссии.</w:t>
      </w:r>
    </w:p>
    <w:p w14:paraId="1F935A5B" w14:textId="4164489D" w:rsidR="00EF1E9A" w:rsidRPr="00EF1E9A" w:rsidRDefault="00EF1E9A" w:rsidP="00EF1E9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EF1E9A">
        <w:t xml:space="preserve"> </w:t>
      </w:r>
      <w:r w:rsidRPr="00EF1E9A">
        <w:rPr>
          <w:rFonts w:ascii="Times New Roman" w:hAnsi="Times New Roman" w:cs="Times New Roman"/>
          <w:sz w:val="28"/>
          <w:szCs w:val="28"/>
        </w:rPr>
        <w:t xml:space="preserve">В состав комиссии входят: </w:t>
      </w:r>
      <w:r>
        <w:rPr>
          <w:rFonts w:ascii="Times New Roman" w:hAnsi="Times New Roman" w:cs="Times New Roman"/>
          <w:sz w:val="28"/>
          <w:szCs w:val="28"/>
        </w:rPr>
        <w:t>врио главы Няндомского муниципального округа по социальным вопросам</w:t>
      </w:r>
      <w:r w:rsidRPr="00EF1E9A">
        <w:rPr>
          <w:rFonts w:ascii="Times New Roman" w:hAnsi="Times New Roman" w:cs="Times New Roman"/>
          <w:sz w:val="28"/>
          <w:szCs w:val="28"/>
        </w:rPr>
        <w:t>, муниципальные служащие, представител</w:t>
      </w:r>
      <w:r w:rsidR="00C36E78">
        <w:rPr>
          <w:rFonts w:ascii="Times New Roman" w:hAnsi="Times New Roman" w:cs="Times New Roman"/>
          <w:sz w:val="28"/>
          <w:szCs w:val="28"/>
        </w:rPr>
        <w:t>ь</w:t>
      </w:r>
      <w:r w:rsidRPr="00EF1E9A">
        <w:rPr>
          <w:rFonts w:ascii="Times New Roman" w:hAnsi="Times New Roman" w:cs="Times New Roman"/>
          <w:sz w:val="28"/>
          <w:szCs w:val="28"/>
        </w:rPr>
        <w:t xml:space="preserve"> отделения социальной защиты населения ГКУ АО «Архангельский областной центр социальной защиты населения» ОП «ОСЗН по Няндомскому району», представител</w:t>
      </w:r>
      <w:r w:rsidR="00C36E78">
        <w:rPr>
          <w:rFonts w:ascii="Times New Roman" w:hAnsi="Times New Roman" w:cs="Times New Roman"/>
          <w:sz w:val="28"/>
          <w:szCs w:val="28"/>
        </w:rPr>
        <w:t>ь Няндомского территориального агентства ЗАГС.</w:t>
      </w:r>
    </w:p>
    <w:p w14:paraId="02BDED58" w14:textId="7367CF20" w:rsidR="005131A0" w:rsidRPr="00EF1E9A" w:rsidRDefault="00EF1E9A" w:rsidP="00EF1E9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36E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5131A0" w:rsidRPr="00EF1E9A">
        <w:rPr>
          <w:rFonts w:ascii="Times New Roman" w:hAnsi="Times New Roman" w:cs="Times New Roman"/>
          <w:sz w:val="28"/>
          <w:szCs w:val="28"/>
        </w:rPr>
        <w:t xml:space="preserve">Формой деятельности Комиссии является заседание. Заседание Комиссии проводятся по мере необходимости. Заседаниями Комиссии </w:t>
      </w:r>
      <w:r w:rsidR="005131A0" w:rsidRPr="00EF1E9A">
        <w:rPr>
          <w:rFonts w:ascii="Times New Roman" w:hAnsi="Times New Roman" w:cs="Times New Roman"/>
          <w:sz w:val="28"/>
          <w:szCs w:val="28"/>
        </w:rPr>
        <w:lastRenderedPageBreak/>
        <w:t>руководит председатель Комиссии, а его отсутствии - заместитель председателя Комиссии.</w:t>
      </w:r>
    </w:p>
    <w:p w14:paraId="3601C063" w14:textId="233C2864" w:rsidR="005131A0" w:rsidRPr="00C36E78" w:rsidRDefault="00C36E78" w:rsidP="00C36E7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5131A0" w:rsidRPr="00C36E78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14:paraId="74F4D858" w14:textId="5D41785B" w:rsidR="005131A0" w:rsidRDefault="005131A0" w:rsidP="005131A0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готовит к рассмотрению материалы, поступившие в Комиссию;</w:t>
      </w:r>
    </w:p>
    <w:p w14:paraId="1CFEC421" w14:textId="6E08F440" w:rsidR="005131A0" w:rsidRDefault="005131A0" w:rsidP="005131A0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участвует в подготовке проектов решений комиссии, осуществляет контроль за их исполнением;</w:t>
      </w:r>
    </w:p>
    <w:p w14:paraId="0876B05F" w14:textId="7537903A" w:rsidR="005131A0" w:rsidRDefault="005131A0" w:rsidP="005131A0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осуществляет организационно-технические мероприятия по подготовке и проведению заседаний Комиссии;</w:t>
      </w:r>
    </w:p>
    <w:p w14:paraId="38605280" w14:textId="6FA4E579" w:rsidR="005131A0" w:rsidRDefault="005131A0" w:rsidP="005131A0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ведет делопроизводство.</w:t>
      </w:r>
    </w:p>
    <w:p w14:paraId="24043C15" w14:textId="099BF173" w:rsidR="005131A0" w:rsidRDefault="005131A0" w:rsidP="00620E0E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Заседания Комиссии считаются правомочные, если в них принимают участие не менее двух трети </w:t>
      </w:r>
      <w:r w:rsidR="00620E0E">
        <w:rPr>
          <w:rFonts w:ascii="Times New Roman" w:hAnsi="Times New Roman" w:cs="Times New Roman"/>
          <w:sz w:val="28"/>
          <w:szCs w:val="28"/>
        </w:rPr>
        <w:t>ее членов.</w:t>
      </w:r>
    </w:p>
    <w:p w14:paraId="3E8A8459" w14:textId="479F8D72" w:rsidR="00620E0E" w:rsidRDefault="00620E0E" w:rsidP="00620E0E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Решение Комиссии принимается простым большинством голосов из числа присутствующих на заседании членов Комиссии путем открытого голосования.</w:t>
      </w:r>
    </w:p>
    <w:p w14:paraId="4F0217FE" w14:textId="6F367BF6" w:rsidR="00620E0E" w:rsidRDefault="00620E0E" w:rsidP="00620E0E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 случае равенства голосов решающим является голос председателя Комиссии, а при его отсутствии – заместителя председателя Комиссии.</w:t>
      </w:r>
    </w:p>
    <w:p w14:paraId="183E6C6E" w14:textId="367FFDC3" w:rsidR="00620E0E" w:rsidRPr="00DB1AA4" w:rsidRDefault="00620E0E" w:rsidP="00620E0E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Решение Комиссии по рассмотрению представлений к награждению многодетных семей и граждан за ответственное родительство и пропаганду семейных ценностей и традиций оформляется протоколом, который подписывается председателем Комиссии (в его отсутствие-заместителем председателя Комиссии) и секретарем.</w:t>
      </w:r>
    </w:p>
    <w:p w14:paraId="368F2A5B" w14:textId="2D58B861" w:rsidR="00F11EB9" w:rsidRPr="00DB1AA4" w:rsidRDefault="00F11EB9" w:rsidP="00DB1A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63A7A" w14:textId="671E40F8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EAF6474" w14:textId="79AD815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048DB14" w14:textId="56093F58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BCFEBD6" w14:textId="3297348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DC7EDD2" w14:textId="29FB810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090FCF9" w14:textId="4545AEB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D4D0058" w14:textId="2E13039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A7D869B" w14:textId="2CA1BE7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41523D0" w14:textId="4A0BC61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0BA5C68" w14:textId="4877E0A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F1CBC5" w14:textId="0C23166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1EBB4B" w14:textId="6B03F23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1708DF0" w14:textId="2601F533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428642B" w14:textId="0C9799C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EF2CD5F" w14:textId="33BD6ED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551B980" w14:textId="2B4607F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8AD605C" w14:textId="6E566F0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4EE55EF" w14:textId="46636500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E268D29" w14:textId="580247C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A881D5E" w14:textId="02DB7FF6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C8A78E" w14:textId="61D0CC5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23C7A67" w14:textId="053095D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3F20DF6" w14:textId="680E6590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B5B454B" w14:textId="477E0B03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97957D8" w14:textId="4F2BC69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D6DA55B" w14:textId="5F0BAA3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C8DD1AC" w14:textId="77B19676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2E62B0B" w14:textId="030E40B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4D50F08" w14:textId="0CAE975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0F12253" w14:textId="5DBEA0B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5279EA2" w14:textId="0BFDA21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C4116B7" w14:textId="08113EB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F4AD2F0" w14:textId="22E83919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1E343E2" w14:textId="46AFF9BC" w:rsidR="00620E0E" w:rsidRDefault="00620E0E" w:rsidP="00C7038B">
      <w:pPr>
        <w:rPr>
          <w:rFonts w:ascii="Times New Roman" w:hAnsi="Times New Roman" w:cs="Times New Roman"/>
          <w:sz w:val="28"/>
          <w:szCs w:val="28"/>
        </w:rPr>
      </w:pPr>
    </w:p>
    <w:p w14:paraId="680C89D2" w14:textId="4410260A" w:rsidR="00620E0E" w:rsidRDefault="00620E0E" w:rsidP="00C7038B">
      <w:pPr>
        <w:rPr>
          <w:rFonts w:ascii="Times New Roman" w:hAnsi="Times New Roman" w:cs="Times New Roman"/>
          <w:sz w:val="28"/>
          <w:szCs w:val="28"/>
        </w:rPr>
      </w:pPr>
    </w:p>
    <w:p w14:paraId="1914ADD0" w14:textId="77777777" w:rsidR="00620E0E" w:rsidRDefault="00620E0E" w:rsidP="00C7038B">
      <w:pPr>
        <w:rPr>
          <w:rFonts w:ascii="Times New Roman" w:hAnsi="Times New Roman" w:cs="Times New Roman"/>
          <w:sz w:val="28"/>
          <w:szCs w:val="28"/>
        </w:rPr>
      </w:pPr>
    </w:p>
    <w:p w14:paraId="18D730DF" w14:textId="77777777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279"/>
      </w:tblGrid>
      <w:tr w:rsidR="0013474F" w:rsidRPr="00592A42" w14:paraId="704482E0" w14:textId="77777777" w:rsidTr="0013474F">
        <w:tc>
          <w:tcPr>
            <w:tcW w:w="5065" w:type="dxa"/>
          </w:tcPr>
          <w:p w14:paraId="7FDD4FAC" w14:textId="77777777" w:rsidR="0013474F" w:rsidRPr="00592A42" w:rsidRDefault="0013474F" w:rsidP="00EA54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279" w:type="dxa"/>
          </w:tcPr>
          <w:p w14:paraId="6846695A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3F00F7C3" w14:textId="77777777" w:rsidTr="0013474F">
        <w:tc>
          <w:tcPr>
            <w:tcW w:w="5065" w:type="dxa"/>
          </w:tcPr>
          <w:p w14:paraId="0F5DBBC5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Консультант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отделом по </w:t>
            </w:r>
            <w:r>
              <w:rPr>
                <w:rFonts w:ascii="Times New Roman" w:hAnsi="Times New Roman" w:cs="Times New Roman"/>
                <w:sz w:val="24"/>
              </w:rPr>
              <w:t>молодежной политике и социальным вопросам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19F939BA" w14:textId="77777777" w:rsidR="0013474F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09286127" w14:textId="77777777" w:rsidR="0013474F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6D23BAB4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Ю.</w:t>
            </w:r>
            <w:r>
              <w:rPr>
                <w:rFonts w:ascii="Times New Roman" w:hAnsi="Times New Roman" w:cs="Times New Roman"/>
                <w:sz w:val="24"/>
              </w:rPr>
              <w:t>А. Овсянкина</w:t>
            </w:r>
          </w:p>
          <w:p w14:paraId="0EBE8BAC" w14:textId="0C441570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«___»___________202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59AF4529" w14:textId="77777777" w:rsidTr="0013474F">
        <w:tc>
          <w:tcPr>
            <w:tcW w:w="5065" w:type="dxa"/>
          </w:tcPr>
          <w:p w14:paraId="232DC91C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2E8905C6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BB535CC" w14:textId="77777777" w:rsidTr="0013474F">
        <w:tc>
          <w:tcPr>
            <w:tcW w:w="5065" w:type="dxa"/>
          </w:tcPr>
          <w:p w14:paraId="33FD13A2" w14:textId="77777777" w:rsidR="0013474F" w:rsidRPr="00592A42" w:rsidRDefault="0013474F" w:rsidP="00EA54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279" w:type="dxa"/>
          </w:tcPr>
          <w:p w14:paraId="0EE6EA3F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593570A3" w14:textId="77777777" w:rsidTr="0013474F">
        <w:tc>
          <w:tcPr>
            <w:tcW w:w="5065" w:type="dxa"/>
          </w:tcPr>
          <w:p w14:paraId="01DDB4D2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bCs/>
                <w:sz w:val="24"/>
              </w:rPr>
              <w:t xml:space="preserve">Врио заместителя главы Няндомского муниципального округа Архангельской области по социальным вопросам </w:t>
            </w:r>
          </w:p>
        </w:tc>
        <w:tc>
          <w:tcPr>
            <w:tcW w:w="4279" w:type="dxa"/>
          </w:tcPr>
          <w:p w14:paraId="316E8A5F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 xml:space="preserve">О.Н. </w:t>
            </w:r>
            <w:proofErr w:type="spellStart"/>
            <w:r w:rsidRPr="00592A42">
              <w:rPr>
                <w:rFonts w:ascii="Times New Roman" w:hAnsi="Times New Roman" w:cs="Times New Roman"/>
                <w:sz w:val="24"/>
              </w:rPr>
              <w:t>Похватная</w:t>
            </w:r>
            <w:proofErr w:type="spellEnd"/>
          </w:p>
          <w:p w14:paraId="78BF2D30" w14:textId="6596C0E2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«___»___________202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65445A97" w14:textId="77777777" w:rsidTr="0013474F">
        <w:tc>
          <w:tcPr>
            <w:tcW w:w="5065" w:type="dxa"/>
          </w:tcPr>
          <w:p w14:paraId="722F1420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79" w:type="dxa"/>
          </w:tcPr>
          <w:p w14:paraId="1323F395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3474F" w:rsidRPr="00592A42" w14:paraId="4F965F88" w14:textId="77777777" w:rsidTr="0013474F">
        <w:tc>
          <w:tcPr>
            <w:tcW w:w="5065" w:type="dxa"/>
          </w:tcPr>
          <w:p w14:paraId="0A544D4B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Управления социальной политики</w:t>
            </w:r>
          </w:p>
          <w:p w14:paraId="5F25E214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4B5EFD12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 xml:space="preserve">Т.С. </w:t>
            </w:r>
            <w:proofErr w:type="spellStart"/>
            <w:r w:rsidRPr="00592A42">
              <w:rPr>
                <w:rFonts w:ascii="Times New Roman" w:hAnsi="Times New Roman" w:cs="Times New Roman"/>
                <w:sz w:val="24"/>
              </w:rPr>
              <w:t>Килякова</w:t>
            </w:r>
            <w:proofErr w:type="spellEnd"/>
          </w:p>
          <w:p w14:paraId="161F7348" w14:textId="3E07D554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«___»___________202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13459B8F" w14:textId="77777777" w:rsidTr="0013474F">
        <w:tc>
          <w:tcPr>
            <w:tcW w:w="5065" w:type="dxa"/>
          </w:tcPr>
          <w:p w14:paraId="56DBBE18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471888D1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6702BF6" w14:textId="77777777" w:rsidTr="0013474F">
        <w:tc>
          <w:tcPr>
            <w:tcW w:w="5065" w:type="dxa"/>
          </w:tcPr>
          <w:p w14:paraId="706D8A6C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Правого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35644A65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14:paraId="6386D397" w14:textId="21ACFE3E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«___»___________202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323DDFDB" w14:textId="77777777" w:rsidTr="0013474F">
        <w:trPr>
          <w:trHeight w:val="209"/>
        </w:trPr>
        <w:tc>
          <w:tcPr>
            <w:tcW w:w="5065" w:type="dxa"/>
          </w:tcPr>
          <w:p w14:paraId="5853499E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0E3C16A8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1EC6979" w14:textId="77777777" w:rsidTr="0013474F">
        <w:tc>
          <w:tcPr>
            <w:tcW w:w="5065" w:type="dxa"/>
          </w:tcPr>
          <w:p w14:paraId="0AC1B093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Главный специалист отдела организационной, кадровой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439FACFA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А.А. Рогозина</w:t>
            </w:r>
          </w:p>
          <w:p w14:paraId="5FBBC7CA" w14:textId="6098DFDA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«___»___________202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14:paraId="6763EF39" w14:textId="77777777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sectPr w:rsidR="0013474F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0189" w14:textId="77777777" w:rsidR="00E279B2" w:rsidRDefault="00E279B2" w:rsidP="00D729AA">
      <w:pPr>
        <w:spacing w:line="240" w:lineRule="auto"/>
      </w:pPr>
      <w:r>
        <w:separator/>
      </w:r>
    </w:p>
  </w:endnote>
  <w:endnote w:type="continuationSeparator" w:id="0">
    <w:p w14:paraId="5E9846B7" w14:textId="77777777" w:rsidR="00E279B2" w:rsidRDefault="00E279B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3441B" w14:textId="77777777" w:rsidR="00E279B2" w:rsidRDefault="00E279B2" w:rsidP="00D729AA">
      <w:pPr>
        <w:spacing w:line="240" w:lineRule="auto"/>
      </w:pPr>
      <w:r>
        <w:separator/>
      </w:r>
    </w:p>
  </w:footnote>
  <w:footnote w:type="continuationSeparator" w:id="0">
    <w:p w14:paraId="4F182B1E" w14:textId="77777777" w:rsidR="00E279B2" w:rsidRDefault="00E279B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CD7641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CD7641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CD7641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CD7641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CD7641">
      <w:tc>
        <w:tcPr>
          <w:tcW w:w="9354" w:type="dxa"/>
        </w:tcPr>
        <w:p w14:paraId="1D58783F" w14:textId="6205E877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437A0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CD7641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CD7641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CD7641">
      <w:tc>
        <w:tcPr>
          <w:tcW w:w="9354" w:type="dxa"/>
        </w:tcPr>
        <w:p w14:paraId="05A0AB6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CD7641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19B09BF"/>
    <w:multiLevelType w:val="multilevel"/>
    <w:tmpl w:val="28661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1B3C"/>
    <w:rsid w:val="00070585"/>
    <w:rsid w:val="0007495B"/>
    <w:rsid w:val="00096412"/>
    <w:rsid w:val="000C794B"/>
    <w:rsid w:val="000E286D"/>
    <w:rsid w:val="000F0D60"/>
    <w:rsid w:val="000F28DD"/>
    <w:rsid w:val="001124D4"/>
    <w:rsid w:val="00112896"/>
    <w:rsid w:val="00113509"/>
    <w:rsid w:val="001165F3"/>
    <w:rsid w:val="00120E23"/>
    <w:rsid w:val="0013474F"/>
    <w:rsid w:val="0015697D"/>
    <w:rsid w:val="00191EB4"/>
    <w:rsid w:val="00194026"/>
    <w:rsid w:val="001B205F"/>
    <w:rsid w:val="001D56FE"/>
    <w:rsid w:val="001E7CEC"/>
    <w:rsid w:val="002220DB"/>
    <w:rsid w:val="0022341B"/>
    <w:rsid w:val="002239B6"/>
    <w:rsid w:val="00281C02"/>
    <w:rsid w:val="00297D07"/>
    <w:rsid w:val="002F09D7"/>
    <w:rsid w:val="00334A54"/>
    <w:rsid w:val="00351217"/>
    <w:rsid w:val="00366970"/>
    <w:rsid w:val="0037724A"/>
    <w:rsid w:val="003D6420"/>
    <w:rsid w:val="00431E04"/>
    <w:rsid w:val="004439B5"/>
    <w:rsid w:val="0050425C"/>
    <w:rsid w:val="005131A0"/>
    <w:rsid w:val="00514826"/>
    <w:rsid w:val="005153BD"/>
    <w:rsid w:val="00517FDF"/>
    <w:rsid w:val="00533983"/>
    <w:rsid w:val="00553B50"/>
    <w:rsid w:val="00563FA5"/>
    <w:rsid w:val="005668CE"/>
    <w:rsid w:val="0056739B"/>
    <w:rsid w:val="005750EE"/>
    <w:rsid w:val="005915A0"/>
    <w:rsid w:val="00592A42"/>
    <w:rsid w:val="00613C1F"/>
    <w:rsid w:val="00620E0E"/>
    <w:rsid w:val="006437A0"/>
    <w:rsid w:val="00650122"/>
    <w:rsid w:val="00653678"/>
    <w:rsid w:val="00671E38"/>
    <w:rsid w:val="00680A52"/>
    <w:rsid w:val="006A3376"/>
    <w:rsid w:val="006D64B1"/>
    <w:rsid w:val="00722663"/>
    <w:rsid w:val="0073231F"/>
    <w:rsid w:val="0073582A"/>
    <w:rsid w:val="00764866"/>
    <w:rsid w:val="00774D44"/>
    <w:rsid w:val="007820C9"/>
    <w:rsid w:val="00785712"/>
    <w:rsid w:val="007A3960"/>
    <w:rsid w:val="007C2A53"/>
    <w:rsid w:val="007D6DCE"/>
    <w:rsid w:val="007F61DF"/>
    <w:rsid w:val="008219F6"/>
    <w:rsid w:val="008369BE"/>
    <w:rsid w:val="00847325"/>
    <w:rsid w:val="008745D4"/>
    <w:rsid w:val="008C2127"/>
    <w:rsid w:val="008E7DE0"/>
    <w:rsid w:val="0094192E"/>
    <w:rsid w:val="00955D20"/>
    <w:rsid w:val="00965615"/>
    <w:rsid w:val="009C7CCC"/>
    <w:rsid w:val="009F2CD0"/>
    <w:rsid w:val="00A27287"/>
    <w:rsid w:val="00AA5585"/>
    <w:rsid w:val="00B060D2"/>
    <w:rsid w:val="00B419A5"/>
    <w:rsid w:val="00B50017"/>
    <w:rsid w:val="00B508BF"/>
    <w:rsid w:val="00B80C9B"/>
    <w:rsid w:val="00BF38A8"/>
    <w:rsid w:val="00BF5C38"/>
    <w:rsid w:val="00C15C1E"/>
    <w:rsid w:val="00C35491"/>
    <w:rsid w:val="00C36E78"/>
    <w:rsid w:val="00C7038B"/>
    <w:rsid w:val="00CA3A6A"/>
    <w:rsid w:val="00CC46D8"/>
    <w:rsid w:val="00CD7641"/>
    <w:rsid w:val="00CD7CCC"/>
    <w:rsid w:val="00CF6371"/>
    <w:rsid w:val="00CF6AD6"/>
    <w:rsid w:val="00D26A13"/>
    <w:rsid w:val="00D50F76"/>
    <w:rsid w:val="00D5781B"/>
    <w:rsid w:val="00D61118"/>
    <w:rsid w:val="00D70D89"/>
    <w:rsid w:val="00D729AA"/>
    <w:rsid w:val="00D73DF7"/>
    <w:rsid w:val="00D75E4B"/>
    <w:rsid w:val="00D763E3"/>
    <w:rsid w:val="00D9077C"/>
    <w:rsid w:val="00DA7D61"/>
    <w:rsid w:val="00DB1AA4"/>
    <w:rsid w:val="00DF392A"/>
    <w:rsid w:val="00E279B2"/>
    <w:rsid w:val="00EA7D9E"/>
    <w:rsid w:val="00EB736B"/>
    <w:rsid w:val="00ED79FC"/>
    <w:rsid w:val="00EF1E9A"/>
    <w:rsid w:val="00EF2169"/>
    <w:rsid w:val="00F10CE9"/>
    <w:rsid w:val="00F11EB9"/>
    <w:rsid w:val="00F278B1"/>
    <w:rsid w:val="00F7395E"/>
    <w:rsid w:val="00F74B78"/>
    <w:rsid w:val="00F82F88"/>
    <w:rsid w:val="00FA4DAD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CD7641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table" w:customStyle="1" w:styleId="1">
    <w:name w:val="Сетка таблицы1"/>
    <w:basedOn w:val="a1"/>
    <w:next w:val="a6"/>
    <w:uiPriority w:val="59"/>
    <w:rsid w:val="00592A4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24D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124D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EB57CD-C148-4791-94CC-5554693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6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User21112025</cp:lastModifiedBy>
  <cp:revision>7</cp:revision>
  <cp:lastPrinted>2026-02-05T07:27:00Z</cp:lastPrinted>
  <dcterms:created xsi:type="dcterms:W3CDTF">2026-02-05T11:32:00Z</dcterms:created>
  <dcterms:modified xsi:type="dcterms:W3CDTF">2026-02-09T12:45:00Z</dcterms:modified>
</cp:coreProperties>
</file>