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62234" w14:textId="0B24421A" w:rsidR="00AB1771" w:rsidRDefault="003D3B4B" w:rsidP="00666686">
      <w:pPr>
        <w:pStyle w:val="1"/>
        <w:spacing w:after="0"/>
        <w:ind w:firstLine="0"/>
        <w:jc w:val="center"/>
        <w:rPr>
          <w:b/>
          <w:bCs/>
          <w:sz w:val="28"/>
          <w:szCs w:val="28"/>
        </w:rPr>
      </w:pPr>
      <w:bookmarkStart w:id="0" w:name="_Hlk188519782"/>
      <w:r w:rsidRPr="003D3B4B">
        <w:rPr>
          <w:b/>
          <w:bCs/>
          <w:sz w:val="28"/>
          <w:szCs w:val="28"/>
        </w:rPr>
        <w:t xml:space="preserve">О внесении изменений </w:t>
      </w:r>
      <w:r w:rsidR="00DC3182">
        <w:rPr>
          <w:b/>
          <w:bCs/>
          <w:sz w:val="28"/>
          <w:szCs w:val="28"/>
        </w:rPr>
        <w:t xml:space="preserve">и дополнений </w:t>
      </w:r>
      <w:r w:rsidRPr="003D3B4B">
        <w:rPr>
          <w:b/>
          <w:bCs/>
          <w:sz w:val="28"/>
          <w:szCs w:val="28"/>
        </w:rPr>
        <w:t xml:space="preserve">в </w:t>
      </w:r>
      <w:r w:rsidR="005F1D4A">
        <w:rPr>
          <w:b/>
          <w:bCs/>
          <w:sz w:val="28"/>
          <w:szCs w:val="28"/>
        </w:rPr>
        <w:t xml:space="preserve">административный регламент </w:t>
      </w:r>
    </w:p>
    <w:p w14:paraId="6810C41B" w14:textId="0CBEC25F" w:rsidR="003D3B4B" w:rsidRPr="003D3B4B" w:rsidRDefault="005F1D4A" w:rsidP="00666686">
      <w:pPr>
        <w:pStyle w:val="1"/>
        <w:spacing w:after="0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муниципальной услуги «П</w:t>
      </w:r>
      <w:r w:rsidR="00007083">
        <w:rPr>
          <w:b/>
          <w:bCs/>
          <w:sz w:val="28"/>
          <w:szCs w:val="28"/>
        </w:rPr>
        <w:t xml:space="preserve">рисвоение, изменение и аннулирование адресов объектов адресации, расположенных на территории Няндомского муниципального округа </w:t>
      </w:r>
      <w:r>
        <w:rPr>
          <w:b/>
          <w:bCs/>
          <w:sz w:val="28"/>
          <w:szCs w:val="28"/>
        </w:rPr>
        <w:t>Архангельской области»</w:t>
      </w:r>
    </w:p>
    <w:p w14:paraId="70DCE8B2" w14:textId="77777777" w:rsidR="001D56FE" w:rsidRPr="00C276E7" w:rsidRDefault="001D56FE" w:rsidP="00666686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1AED0B9" w14:textId="71E01457" w:rsidR="003D3B4B" w:rsidRPr="003D3B4B" w:rsidRDefault="003D3B4B" w:rsidP="00666686">
      <w:pPr>
        <w:pStyle w:val="1"/>
        <w:spacing w:after="0"/>
        <w:ind w:firstLine="700"/>
        <w:jc w:val="both"/>
        <w:rPr>
          <w:sz w:val="28"/>
          <w:szCs w:val="28"/>
        </w:rPr>
      </w:pPr>
      <w:r w:rsidRPr="003D3B4B">
        <w:rPr>
          <w:sz w:val="28"/>
          <w:szCs w:val="28"/>
        </w:rPr>
        <w:t xml:space="preserve">В соответствии </w:t>
      </w:r>
      <w:r w:rsidR="00B017C1">
        <w:rPr>
          <w:sz w:val="28"/>
          <w:szCs w:val="28"/>
        </w:rPr>
        <w:t xml:space="preserve">со </w:t>
      </w:r>
      <w:r w:rsidRPr="003D3B4B">
        <w:rPr>
          <w:sz w:val="28"/>
          <w:szCs w:val="28"/>
        </w:rPr>
        <w:t>статьей 13 Федерального закона от 27 июля 2010 года № 210-ФЗ «Об организации предоставления государственных и муниципальных услуг», подпунктом 4 пункта 2 статьи 7 областного закона от 2 июля 2012 года № 508-32-03 «О государственных и муниципальных услугах в Архангельской области и дополнительных мерах по защите прав человека и гражданина при их предоставлении», статьями 6</w:t>
      </w:r>
      <w:r w:rsidR="002B19D8">
        <w:rPr>
          <w:sz w:val="28"/>
          <w:szCs w:val="28"/>
        </w:rPr>
        <w:t xml:space="preserve"> и</w:t>
      </w:r>
      <w:r w:rsidRPr="003D3B4B">
        <w:rPr>
          <w:sz w:val="28"/>
          <w:szCs w:val="28"/>
        </w:rPr>
        <w:t xml:space="preserve"> 40 Устава Няндомского муниципального округа</w:t>
      </w:r>
      <w:r w:rsidR="00B017C1">
        <w:rPr>
          <w:sz w:val="28"/>
          <w:szCs w:val="28"/>
        </w:rPr>
        <w:t xml:space="preserve"> Архангельской области</w:t>
      </w:r>
      <w:r w:rsidRPr="003D3B4B">
        <w:rPr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Pr="003D3B4B">
        <w:rPr>
          <w:b/>
          <w:bCs/>
          <w:sz w:val="28"/>
          <w:szCs w:val="28"/>
        </w:rPr>
        <w:t>п о с т а н о в л я е т:</w:t>
      </w:r>
    </w:p>
    <w:p w14:paraId="1A8A1603" w14:textId="143C5523" w:rsidR="003D3B4B" w:rsidRDefault="003D3B4B" w:rsidP="00666686">
      <w:pPr>
        <w:pStyle w:val="1"/>
        <w:spacing w:after="0"/>
        <w:ind w:firstLine="709"/>
        <w:jc w:val="both"/>
        <w:rPr>
          <w:sz w:val="28"/>
          <w:szCs w:val="28"/>
        </w:rPr>
      </w:pPr>
      <w:bookmarkStart w:id="1" w:name="bookmark3"/>
      <w:bookmarkEnd w:id="1"/>
      <w:r>
        <w:rPr>
          <w:sz w:val="28"/>
          <w:szCs w:val="28"/>
        </w:rPr>
        <w:t>1. </w:t>
      </w:r>
      <w:r w:rsidRPr="003D3B4B">
        <w:rPr>
          <w:sz w:val="28"/>
          <w:szCs w:val="28"/>
        </w:rPr>
        <w:t>Утвердить прилагаемые изменения</w:t>
      </w:r>
      <w:r w:rsidR="00DC3182">
        <w:rPr>
          <w:sz w:val="28"/>
          <w:szCs w:val="28"/>
        </w:rPr>
        <w:t xml:space="preserve"> и дополнения</w:t>
      </w:r>
      <w:r w:rsidRPr="003D3B4B">
        <w:rPr>
          <w:sz w:val="28"/>
          <w:szCs w:val="28"/>
        </w:rPr>
        <w:t>, которые вносятся в административный регламент предоставления муниципальной услуги «</w:t>
      </w:r>
      <w:r w:rsidR="00BE412D">
        <w:rPr>
          <w:sz w:val="28"/>
          <w:szCs w:val="28"/>
        </w:rPr>
        <w:t xml:space="preserve">Присвоение, изменение и аннулирование адресов объектов адресации, расположенных </w:t>
      </w:r>
      <w:r w:rsidR="0096528C">
        <w:rPr>
          <w:sz w:val="28"/>
          <w:szCs w:val="28"/>
        </w:rPr>
        <w:t>на территории Няндомского муниципального округа Архангельской области»</w:t>
      </w:r>
      <w:r w:rsidR="002B19D8">
        <w:rPr>
          <w:sz w:val="28"/>
          <w:szCs w:val="28"/>
        </w:rPr>
        <w:t xml:space="preserve">, утвержденный постановлением администрации Няндомского муниципального округа Архангельской области </w:t>
      </w:r>
      <w:r w:rsidRPr="003D3B4B">
        <w:rPr>
          <w:sz w:val="28"/>
          <w:szCs w:val="28"/>
        </w:rPr>
        <w:t xml:space="preserve">от </w:t>
      </w:r>
      <w:r w:rsidR="009D78B1">
        <w:rPr>
          <w:sz w:val="28"/>
          <w:szCs w:val="28"/>
        </w:rPr>
        <w:t xml:space="preserve">                                   </w:t>
      </w:r>
      <w:r w:rsidR="00BE412D">
        <w:rPr>
          <w:sz w:val="28"/>
          <w:szCs w:val="28"/>
        </w:rPr>
        <w:t>20 февраля</w:t>
      </w:r>
      <w:r w:rsidRPr="003D3B4B">
        <w:rPr>
          <w:sz w:val="28"/>
          <w:szCs w:val="28"/>
        </w:rPr>
        <w:t xml:space="preserve"> 202</w:t>
      </w:r>
      <w:r w:rsidR="00BE412D">
        <w:rPr>
          <w:sz w:val="28"/>
          <w:szCs w:val="28"/>
        </w:rPr>
        <w:t>3</w:t>
      </w:r>
      <w:r w:rsidRPr="003D3B4B">
        <w:rPr>
          <w:sz w:val="28"/>
          <w:szCs w:val="28"/>
        </w:rPr>
        <w:t xml:space="preserve"> г</w:t>
      </w:r>
      <w:r w:rsidR="002B19D8">
        <w:rPr>
          <w:sz w:val="28"/>
          <w:szCs w:val="28"/>
        </w:rPr>
        <w:t>од</w:t>
      </w:r>
      <w:r w:rsidR="000B3833">
        <w:rPr>
          <w:sz w:val="28"/>
          <w:szCs w:val="28"/>
        </w:rPr>
        <w:t>а</w:t>
      </w:r>
      <w:r w:rsidRPr="003D3B4B">
        <w:rPr>
          <w:sz w:val="28"/>
          <w:szCs w:val="28"/>
        </w:rPr>
        <w:t xml:space="preserve"> № </w:t>
      </w:r>
      <w:r w:rsidR="00BE412D">
        <w:rPr>
          <w:sz w:val="28"/>
          <w:szCs w:val="28"/>
        </w:rPr>
        <w:t>111</w:t>
      </w:r>
      <w:r w:rsidRPr="003D3B4B">
        <w:rPr>
          <w:sz w:val="28"/>
          <w:szCs w:val="28"/>
        </w:rPr>
        <w:t>-па.</w:t>
      </w:r>
    </w:p>
    <w:p w14:paraId="3E7B2B89" w14:textId="088F5848" w:rsidR="003D3B4B" w:rsidRDefault="0096528C" w:rsidP="00666686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  <w:bookmarkStart w:id="2" w:name="bookmark4"/>
      <w:bookmarkEnd w:id="2"/>
      <w:r>
        <w:rPr>
          <w:sz w:val="28"/>
          <w:szCs w:val="28"/>
        </w:rPr>
        <w:t>2</w:t>
      </w:r>
      <w:r w:rsidR="003D3B4B">
        <w:rPr>
          <w:sz w:val="28"/>
          <w:szCs w:val="28"/>
        </w:rPr>
        <w:t>. </w:t>
      </w:r>
      <w:r w:rsidR="003D3B4B" w:rsidRPr="003D3B4B">
        <w:rPr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0763560B" w14:textId="241B9563" w:rsidR="00666686" w:rsidRDefault="0096528C" w:rsidP="00666686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6686">
        <w:rPr>
          <w:sz w:val="28"/>
          <w:szCs w:val="28"/>
        </w:rPr>
        <w:t>. </w:t>
      </w:r>
      <w:r w:rsidR="00666686" w:rsidRPr="003D3B4B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B508BF" w14:paraId="39E62533" w14:textId="77777777" w:rsidTr="00433224">
        <w:tc>
          <w:tcPr>
            <w:tcW w:w="5514" w:type="dxa"/>
          </w:tcPr>
          <w:p w14:paraId="26017EFB" w14:textId="77777777" w:rsidR="0096528C" w:rsidRDefault="0096528C" w:rsidP="0066668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bookmarkStart w:id="3" w:name="bookmark5"/>
            <w:bookmarkEnd w:id="3"/>
          </w:p>
          <w:p w14:paraId="2EAAB339" w14:textId="1C1C68B5" w:rsidR="00D763E3" w:rsidRDefault="009F14B5" w:rsidP="0066668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28005FAB" w14:textId="57CBB437" w:rsidR="00B508BF" w:rsidRPr="00113509" w:rsidRDefault="00D763E3" w:rsidP="0066668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0" w:type="dxa"/>
          </w:tcPr>
          <w:p w14:paraId="23BD0CC4" w14:textId="77777777" w:rsidR="00B40D9F" w:rsidRDefault="00B40D9F" w:rsidP="006666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72C781E5" w14:textId="77777777" w:rsidR="00B40D9F" w:rsidRDefault="00B40D9F" w:rsidP="006666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14:paraId="3162E489" w14:textId="688D7D97" w:rsidR="00B508BF" w:rsidRPr="00B40D9F" w:rsidRDefault="009F14B5" w:rsidP="006666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А.В. Кононов</w:t>
            </w:r>
          </w:p>
        </w:tc>
      </w:tr>
      <w:bookmarkEnd w:id="0"/>
    </w:tbl>
    <w:p w14:paraId="3C7530F6" w14:textId="2A882B88" w:rsidR="0096528C" w:rsidRDefault="00666686" w:rsidP="0096528C">
      <w:pPr>
        <w:pStyle w:val="1"/>
        <w:tabs>
          <w:tab w:val="left" w:leader="underscore" w:pos="939"/>
        </w:tabs>
        <w:spacing w:after="600"/>
        <w:ind w:left="4820" w:firstLine="0"/>
        <w:jc w:val="center"/>
      </w:pPr>
      <w:r>
        <w:br w:type="page"/>
      </w:r>
      <w:r w:rsidR="0096528C">
        <w:lastRenderedPageBreak/>
        <w:t>УТВЕРЖДЕНЫ</w:t>
      </w:r>
      <w:r w:rsidR="0096528C">
        <w:br/>
        <w:t>постановлением администрации</w:t>
      </w:r>
      <w:r w:rsidR="0096528C">
        <w:br/>
        <w:t>Няндомского муниципального округа</w:t>
      </w:r>
      <w:r w:rsidR="0096528C">
        <w:br/>
        <w:t>Архангельской области</w:t>
      </w:r>
      <w:r w:rsidR="0096528C">
        <w:br/>
      </w:r>
      <w:r w:rsidR="0096528C">
        <w:rPr>
          <w:sz w:val="28"/>
          <w:szCs w:val="28"/>
        </w:rPr>
        <w:t>от «</w:t>
      </w:r>
      <w:r w:rsidR="00163B74">
        <w:rPr>
          <w:sz w:val="28"/>
          <w:szCs w:val="28"/>
        </w:rPr>
        <w:t>____</w:t>
      </w:r>
      <w:r w:rsidR="0096528C">
        <w:rPr>
          <w:sz w:val="28"/>
          <w:szCs w:val="28"/>
        </w:rPr>
        <w:t>»</w:t>
      </w:r>
      <w:r w:rsidR="00A15611">
        <w:rPr>
          <w:sz w:val="28"/>
          <w:szCs w:val="28"/>
        </w:rPr>
        <w:t xml:space="preserve"> </w:t>
      </w:r>
      <w:r w:rsidR="00163B74">
        <w:rPr>
          <w:sz w:val="28"/>
          <w:szCs w:val="28"/>
        </w:rPr>
        <w:t>августа</w:t>
      </w:r>
      <w:r w:rsidR="0096528C">
        <w:rPr>
          <w:sz w:val="28"/>
          <w:szCs w:val="28"/>
        </w:rPr>
        <w:t xml:space="preserve"> 2025</w:t>
      </w:r>
      <w:r w:rsidR="0096528C" w:rsidRPr="00C7038B">
        <w:rPr>
          <w:sz w:val="28"/>
          <w:szCs w:val="28"/>
        </w:rPr>
        <w:t xml:space="preserve"> г. № </w:t>
      </w:r>
      <w:r w:rsidR="00163B74">
        <w:rPr>
          <w:sz w:val="28"/>
          <w:szCs w:val="28"/>
        </w:rPr>
        <w:t>_____</w:t>
      </w:r>
      <w:r w:rsidR="00A15611">
        <w:rPr>
          <w:sz w:val="28"/>
          <w:szCs w:val="28"/>
        </w:rPr>
        <w:t>-па</w:t>
      </w:r>
    </w:p>
    <w:p w14:paraId="76E41DE9" w14:textId="1E21B9D6" w:rsidR="0096528C" w:rsidRDefault="0096528C" w:rsidP="0096528C">
      <w:pPr>
        <w:pStyle w:val="1"/>
        <w:spacing w:after="0"/>
        <w:ind w:firstLine="0"/>
        <w:jc w:val="center"/>
      </w:pPr>
      <w:r>
        <w:rPr>
          <w:b/>
          <w:bCs/>
        </w:rPr>
        <w:t>ИЗМЕНЕНИЯ</w:t>
      </w:r>
      <w:r w:rsidR="00DC3182">
        <w:rPr>
          <w:b/>
          <w:bCs/>
        </w:rPr>
        <w:t xml:space="preserve"> И ДОПОЛНЕНИЯ</w:t>
      </w:r>
      <w:r>
        <w:rPr>
          <w:b/>
          <w:bCs/>
        </w:rPr>
        <w:t>,</w:t>
      </w:r>
    </w:p>
    <w:p w14:paraId="285C7DF7" w14:textId="2991073E" w:rsidR="0096528C" w:rsidRDefault="0096528C" w:rsidP="0096528C">
      <w:pPr>
        <w:pStyle w:val="1"/>
        <w:spacing w:after="360"/>
        <w:ind w:firstLine="0"/>
        <w:jc w:val="center"/>
      </w:pPr>
      <w:r>
        <w:rPr>
          <w:b/>
          <w:bCs/>
        </w:rPr>
        <w:t>которые вносятся в административный регламент</w:t>
      </w:r>
      <w:r>
        <w:rPr>
          <w:b/>
          <w:bCs/>
        </w:rPr>
        <w:br/>
        <w:t>предоставления муниципальной услуги «</w:t>
      </w:r>
      <w:r w:rsidR="00163B74">
        <w:rPr>
          <w:b/>
          <w:bCs/>
        </w:rPr>
        <w:t>Присвоение, изменение и аннулирование адресов объектов адресации, расположенных на территории Няндомского муниципального округа Архангельской области</w:t>
      </w:r>
      <w:r>
        <w:rPr>
          <w:b/>
          <w:bCs/>
        </w:rPr>
        <w:t>»</w:t>
      </w:r>
    </w:p>
    <w:p w14:paraId="51BF04F3" w14:textId="76D840AD" w:rsidR="00163B74" w:rsidRDefault="00DC3182" w:rsidP="00DC3182">
      <w:pPr>
        <w:pStyle w:val="1"/>
        <w:spacing w:after="0" w:line="283" w:lineRule="auto"/>
        <w:ind w:left="709" w:firstLine="0"/>
        <w:jc w:val="both"/>
      </w:pPr>
      <w:r>
        <w:t>1. </w:t>
      </w:r>
      <w:r w:rsidR="00163B74">
        <w:t>Подпункт 3 пункта 1.2</w:t>
      </w:r>
      <w:r w:rsidR="0037378E">
        <w:t>.</w:t>
      </w:r>
      <w:r w:rsidR="00163B74">
        <w:t xml:space="preserve"> дополнить словами:</w:t>
      </w:r>
    </w:p>
    <w:p w14:paraId="03EBEA50" w14:textId="44303569" w:rsidR="006F40BC" w:rsidRDefault="00163B74" w:rsidP="00BE412D">
      <w:pPr>
        <w:pStyle w:val="1"/>
        <w:spacing w:after="0" w:line="283" w:lineRule="auto"/>
        <w:ind w:firstLine="709"/>
        <w:jc w:val="both"/>
      </w:pPr>
      <w:r>
        <w:t>«,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территории;»</w:t>
      </w:r>
      <w:r w:rsidR="00E5388A">
        <w:t>.</w:t>
      </w:r>
    </w:p>
    <w:p w14:paraId="792CB87C" w14:textId="4FBFF9DE" w:rsidR="00163B74" w:rsidRDefault="00DC3182" w:rsidP="00DC3182">
      <w:pPr>
        <w:pStyle w:val="1"/>
        <w:spacing w:after="0" w:line="283" w:lineRule="auto"/>
        <w:ind w:left="709" w:firstLine="0"/>
        <w:jc w:val="both"/>
      </w:pPr>
      <w:r>
        <w:t>2. </w:t>
      </w:r>
      <w:r w:rsidR="00163B74">
        <w:t>Подпункт 5 пункта 1.2</w:t>
      </w:r>
      <w:r w:rsidR="0037378E">
        <w:t>.</w:t>
      </w:r>
      <w:r w:rsidR="00163B74">
        <w:t xml:space="preserve"> изложить в </w:t>
      </w:r>
      <w:r w:rsidR="0037378E">
        <w:t>следующей</w:t>
      </w:r>
      <w:r w:rsidR="00163B74">
        <w:t xml:space="preserve"> редакции:</w:t>
      </w:r>
    </w:p>
    <w:p w14:paraId="05C8BFA8" w14:textId="3D78049B" w:rsidR="00163B74" w:rsidRDefault="00163B74" w:rsidP="00BE412D">
      <w:pPr>
        <w:pStyle w:val="1"/>
        <w:spacing w:after="0" w:line="283" w:lineRule="auto"/>
        <w:ind w:firstLine="709"/>
        <w:jc w:val="both"/>
      </w:pPr>
      <w:r>
        <w:t>«от</w:t>
      </w:r>
      <w:r w:rsidR="00BE412D">
        <w:t xml:space="preserve"> </w:t>
      </w:r>
      <w:r>
        <w:t>имени членов садоводческого или огороднического некоммерческого товарищества с заявлением вправе обратиться представить товарищества, уполномоченный на подачу такого заявления принятым решением общего собрания членов такого товарищества;».</w:t>
      </w:r>
    </w:p>
    <w:p w14:paraId="7178E0F4" w14:textId="76567DC8" w:rsidR="008351ED" w:rsidRDefault="00DC3182" w:rsidP="001E5075">
      <w:pPr>
        <w:pStyle w:val="1"/>
        <w:spacing w:after="0" w:line="283" w:lineRule="auto"/>
        <w:ind w:firstLine="709"/>
        <w:jc w:val="both"/>
      </w:pPr>
      <w:r>
        <w:t>3. </w:t>
      </w:r>
      <w:r w:rsidR="008351ED">
        <w:t>Абзац 3 пункта 2.5.2</w:t>
      </w:r>
      <w:r w:rsidR="0037378E">
        <w:t>.</w:t>
      </w:r>
      <w:r w:rsidR="008351ED">
        <w:t xml:space="preserve"> слова «внесение сведений в государственный адресный реестр</w:t>
      </w:r>
      <w:r w:rsidR="0037378E">
        <w:t>» заменить словами «размещение сведений в государственном адресном реестре,».</w:t>
      </w:r>
    </w:p>
    <w:p w14:paraId="1A273960" w14:textId="7A2C4612" w:rsidR="0037378E" w:rsidRDefault="00DC3182" w:rsidP="00DC3182">
      <w:pPr>
        <w:pStyle w:val="1"/>
        <w:spacing w:after="0" w:line="283" w:lineRule="auto"/>
        <w:ind w:left="709" w:firstLine="0"/>
        <w:jc w:val="both"/>
      </w:pPr>
      <w:r>
        <w:t>4. </w:t>
      </w:r>
      <w:r w:rsidR="0037378E">
        <w:t>Пункт 2.7. изложить в следующей редакции:</w:t>
      </w:r>
    </w:p>
    <w:p w14:paraId="3A3E3444" w14:textId="0026BF3F" w:rsidR="0037378E" w:rsidRDefault="0037378E" w:rsidP="00BE412D">
      <w:pPr>
        <w:pStyle w:val="1"/>
        <w:spacing w:after="0" w:line="283" w:lineRule="auto"/>
        <w:ind w:firstLine="709"/>
        <w:jc w:val="both"/>
      </w:pPr>
      <w:r>
        <w:t>«2.7. Правовые основания для предоставления муниципальной услуги.</w:t>
      </w:r>
    </w:p>
    <w:p w14:paraId="6983838A" w14:textId="6D3F1D05" w:rsidR="0037378E" w:rsidRDefault="0037378E" w:rsidP="00BA5B3A">
      <w:pPr>
        <w:pStyle w:val="1"/>
        <w:spacing w:after="0" w:line="283" w:lineRule="auto"/>
        <w:ind w:firstLine="709"/>
        <w:jc w:val="both"/>
      </w:pPr>
      <w:r>
        <w:t xml:space="preserve"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органа, </w:t>
      </w:r>
      <w:r w:rsidR="00BA5B3A">
        <w:t>предоставляющего муниципальную услугу, а также его должностных лиц, муниципальных служащих, работников, размещается на Архангельском региональном портале государственных и муниципальных услуг (функций) и на официальном сайте Администрации в информационно-телекоммуникационной сети «Интернет».».</w:t>
      </w:r>
    </w:p>
    <w:p w14:paraId="5810C4ED" w14:textId="35CE223A" w:rsidR="00AB6723" w:rsidRDefault="00DC3182" w:rsidP="00DC3182">
      <w:pPr>
        <w:pStyle w:val="1"/>
        <w:spacing w:after="0" w:line="283" w:lineRule="auto"/>
        <w:ind w:left="709" w:firstLine="0"/>
        <w:jc w:val="both"/>
      </w:pPr>
      <w:r>
        <w:t>5. </w:t>
      </w:r>
      <w:r w:rsidR="00AB6723">
        <w:t>Пункт 2.21 исключить.</w:t>
      </w:r>
    </w:p>
    <w:p w14:paraId="48FDA238" w14:textId="5522F5EE" w:rsidR="00AB6723" w:rsidRDefault="00DC3182" w:rsidP="00DC3182">
      <w:pPr>
        <w:pStyle w:val="1"/>
        <w:spacing w:after="0" w:line="283" w:lineRule="auto"/>
        <w:ind w:firstLine="709"/>
        <w:jc w:val="both"/>
      </w:pPr>
      <w:r>
        <w:t>6. </w:t>
      </w:r>
      <w:r w:rsidR="00EF7EAA">
        <w:t xml:space="preserve">Подраздел административного регламента «Требования к помещениям, в которых предоставляется муниципальная услуга» дополнить пунктом </w:t>
      </w:r>
      <w:r>
        <w:t xml:space="preserve">2.30.1. </w:t>
      </w:r>
      <w:r w:rsidR="00EF7EAA">
        <w:t>следующего содержания:</w:t>
      </w:r>
    </w:p>
    <w:p w14:paraId="5912D631" w14:textId="596D486D" w:rsidR="00EF7EAA" w:rsidRDefault="00EF7EAA" w:rsidP="00BE412D">
      <w:pPr>
        <w:pStyle w:val="1"/>
        <w:spacing w:after="0" w:line="283" w:lineRule="auto"/>
        <w:ind w:firstLine="709"/>
        <w:jc w:val="both"/>
      </w:pPr>
      <w:r>
        <w:t xml:space="preserve">«2.30.1. Требования, которым должны соответствовать помещения,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требований к обеспечению доступности </w:t>
      </w:r>
      <w:r w:rsidR="00D504F7">
        <w:t xml:space="preserve">для </w:t>
      </w:r>
      <w:r>
        <w:t xml:space="preserve">инвалидов указанных объектов в соответствии с законодательством Российской </w:t>
      </w:r>
      <w:r>
        <w:lastRenderedPageBreak/>
        <w:t>Федерации о социальной защите инвалидов размещены на официальном сайте администрации, а также на Архангельском региональном портале государственных и муниципальных услуг (функций).»;</w:t>
      </w:r>
    </w:p>
    <w:p w14:paraId="36326D1D" w14:textId="083639D2" w:rsidR="001865BA" w:rsidRDefault="00DC3182" w:rsidP="00DC3182">
      <w:pPr>
        <w:pStyle w:val="1"/>
        <w:spacing w:after="0" w:line="283" w:lineRule="auto"/>
        <w:ind w:firstLine="709"/>
        <w:jc w:val="both"/>
      </w:pPr>
      <w:r>
        <w:t>7. </w:t>
      </w:r>
      <w:r w:rsidR="001865BA">
        <w:t>Подраздел административного регламента «Показатели доступности и качества муниципальной услуги» дополнить пунктом</w:t>
      </w:r>
      <w:r>
        <w:t xml:space="preserve"> 2.32.1. </w:t>
      </w:r>
      <w:r w:rsidR="001865BA">
        <w:t>следующего содержания:</w:t>
      </w:r>
    </w:p>
    <w:p w14:paraId="48870C74" w14:textId="7B4F267E" w:rsidR="001865BA" w:rsidRDefault="001865BA" w:rsidP="00BE412D">
      <w:pPr>
        <w:pStyle w:val="1"/>
        <w:spacing w:after="0" w:line="283" w:lineRule="auto"/>
        <w:ind w:firstLine="709"/>
        <w:jc w:val="both"/>
      </w:pPr>
      <w:r>
        <w:t>«2.32.1. Перечень показателей качества и доступности муниципальной услуги, в том числе о доступности электронных форм документов, необходимых для ее предоставления, возможности подачи запроса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доступности инструментов совершения в 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 размещены на официальном сайте администрации, а также на Архангельском региональном портале государственных и муниципальных услуг (функций).».</w:t>
      </w:r>
    </w:p>
    <w:p w14:paraId="28D8361F" w14:textId="75987B9F" w:rsidR="00C10CE4" w:rsidRDefault="001E5075" w:rsidP="001E5075">
      <w:pPr>
        <w:pStyle w:val="1"/>
        <w:spacing w:after="0" w:line="283" w:lineRule="auto"/>
        <w:ind w:firstLine="709"/>
        <w:jc w:val="both"/>
      </w:pPr>
      <w:r>
        <w:t>8. </w:t>
      </w:r>
      <w:r w:rsidR="00007083">
        <w:t>В абзаце 8 пункта 3.1. административного регламента слова «внесение результата оказания услуги в государственный адресный реестр» заменить словами «размещение результата оказания услуги в государственном адресном реестре,».</w:t>
      </w:r>
    </w:p>
    <w:p w14:paraId="66DEF2F3" w14:textId="121B3AB5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9A7F0D8" w14:textId="7ACF660F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018B3441" w14:textId="54605D2E" w:rsidR="009B6798" w:rsidRPr="00DC3182" w:rsidRDefault="009B6798" w:rsidP="00170DF4">
      <w:pPr>
        <w:ind w:firstLine="720"/>
        <w:rPr>
          <w:rFonts w:ascii="Times New Roman" w:hAnsi="Times New Roman" w:cs="Times New Roman"/>
          <w:sz w:val="28"/>
          <w:szCs w:val="28"/>
          <w:u w:val="single"/>
        </w:rPr>
      </w:pPr>
    </w:p>
    <w:p w14:paraId="5A677F29" w14:textId="019EFBCC" w:rsidR="009B6798" w:rsidRDefault="00DC3182" w:rsidP="00DC318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6969C837" w14:textId="1A32CFA2" w:rsidR="009B6798" w:rsidRDefault="009B6798" w:rsidP="00170D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7A7EDAC" w14:textId="44ACABB0" w:rsidR="00666686" w:rsidRDefault="00666686" w:rsidP="009B6798">
      <w:pPr>
        <w:pStyle w:val="1"/>
        <w:tabs>
          <w:tab w:val="left" w:leader="underscore" w:pos="939"/>
        </w:tabs>
        <w:spacing w:after="600"/>
        <w:ind w:left="4820" w:firstLine="0"/>
      </w:pPr>
    </w:p>
    <w:sectPr w:rsidR="00666686" w:rsidSect="009360B5">
      <w:headerReference w:type="default" r:id="rId8"/>
      <w:headerReference w:type="first" r:id="rId9"/>
      <w:pgSz w:w="11906" w:h="16838"/>
      <w:pgMar w:top="426" w:right="851" w:bottom="709" w:left="1701" w:header="46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FD089" w14:textId="77777777" w:rsidR="0029595F" w:rsidRDefault="0029595F" w:rsidP="00D729AA">
      <w:pPr>
        <w:spacing w:line="240" w:lineRule="auto"/>
      </w:pPr>
      <w:r>
        <w:separator/>
      </w:r>
    </w:p>
  </w:endnote>
  <w:endnote w:type="continuationSeparator" w:id="0">
    <w:p w14:paraId="0A3E2C35" w14:textId="77777777" w:rsidR="0029595F" w:rsidRDefault="0029595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33844" w14:textId="77777777" w:rsidR="0029595F" w:rsidRDefault="0029595F" w:rsidP="00D729AA">
      <w:pPr>
        <w:spacing w:line="240" w:lineRule="auto"/>
      </w:pPr>
      <w:r>
        <w:separator/>
      </w:r>
    </w:p>
  </w:footnote>
  <w:footnote w:type="continuationSeparator" w:id="0">
    <w:p w14:paraId="465135D2" w14:textId="77777777" w:rsidR="0029595F" w:rsidRDefault="0029595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7374918"/>
      <w:docPartObj>
        <w:docPartGallery w:val="Page Numbers (Top of Page)"/>
        <w:docPartUnique/>
      </w:docPartObj>
    </w:sdtPr>
    <w:sdtEndPr/>
    <w:sdtContent>
      <w:p w14:paraId="6A6D0963" w14:textId="59A2CFE8" w:rsidR="00AC36F3" w:rsidRDefault="00AC36F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5BB6DD" w14:textId="77777777" w:rsidR="0096528C" w:rsidRDefault="0096528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96528C" w14:paraId="1F12ECB3" w14:textId="77777777" w:rsidTr="00241AC4">
      <w:tc>
        <w:tcPr>
          <w:tcW w:w="9354" w:type="dxa"/>
        </w:tcPr>
        <w:p w14:paraId="31DD4550" w14:textId="77777777" w:rsidR="0096528C" w:rsidRDefault="0096528C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8EBF838" wp14:editId="0F9E62C6">
                <wp:extent cx="564996" cy="680265"/>
                <wp:effectExtent l="19050" t="0" r="6504" b="0"/>
                <wp:docPr id="16" name="Рисунок 1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0B8DD6A" w14:textId="77777777" w:rsidR="0096528C" w:rsidRPr="0037724A" w:rsidRDefault="0096528C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6528C" w14:paraId="49F7482E" w14:textId="77777777" w:rsidTr="00241AC4">
      <w:tc>
        <w:tcPr>
          <w:tcW w:w="9354" w:type="dxa"/>
        </w:tcPr>
        <w:p w14:paraId="340F438E" w14:textId="77777777" w:rsidR="0096528C" w:rsidRPr="00680A52" w:rsidRDefault="0096528C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89F5EB9" w14:textId="77777777" w:rsidR="0096528C" w:rsidRPr="00680A52" w:rsidRDefault="0096528C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501CBA1" w14:textId="77777777" w:rsidR="0096528C" w:rsidRDefault="0096528C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0EDB2F5" w14:textId="77777777" w:rsidR="0096528C" w:rsidRPr="0037724A" w:rsidRDefault="0096528C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6528C" w14:paraId="3B80D902" w14:textId="77777777" w:rsidTr="00241AC4">
      <w:tc>
        <w:tcPr>
          <w:tcW w:w="9354" w:type="dxa"/>
        </w:tcPr>
        <w:p w14:paraId="2E98EB1F" w14:textId="77777777" w:rsidR="0096528C" w:rsidRPr="0037724A" w:rsidRDefault="0096528C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96528C" w14:paraId="1EAE00BA" w14:textId="77777777" w:rsidTr="00241AC4">
      <w:tc>
        <w:tcPr>
          <w:tcW w:w="9354" w:type="dxa"/>
        </w:tcPr>
        <w:p w14:paraId="5911E5E9" w14:textId="77777777" w:rsidR="0096528C" w:rsidRDefault="0096528C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6528C" w14:paraId="0B6CE2D6" w14:textId="77777777" w:rsidTr="00241AC4">
      <w:tc>
        <w:tcPr>
          <w:tcW w:w="9354" w:type="dxa"/>
        </w:tcPr>
        <w:p w14:paraId="145E9453" w14:textId="76AE15AA" w:rsidR="0096528C" w:rsidRPr="00C7038B" w:rsidRDefault="0096528C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007083">
            <w:rPr>
              <w:rFonts w:ascii="Times New Roman" w:hAnsi="Times New Roman" w:cs="Times New Roman"/>
              <w:sz w:val="28"/>
              <w:szCs w:val="28"/>
            </w:rPr>
            <w:t>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007083">
            <w:rPr>
              <w:rFonts w:ascii="Times New Roman" w:hAnsi="Times New Roman" w:cs="Times New Roman"/>
              <w:sz w:val="28"/>
              <w:szCs w:val="28"/>
            </w:rPr>
            <w:t>августа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007083">
            <w:rPr>
              <w:rFonts w:ascii="Times New Roman" w:hAnsi="Times New Roman" w:cs="Times New Roman"/>
              <w:sz w:val="28"/>
              <w:szCs w:val="28"/>
            </w:rPr>
            <w:t>_____</w:t>
          </w:r>
          <w:r w:rsidR="00AC36F3">
            <w:rPr>
              <w:rFonts w:ascii="Times New Roman" w:hAnsi="Times New Roman" w:cs="Times New Roman"/>
              <w:sz w:val="28"/>
              <w:szCs w:val="28"/>
            </w:rPr>
            <w:t>-па</w:t>
          </w:r>
        </w:p>
      </w:tc>
    </w:tr>
    <w:tr w:rsidR="0096528C" w14:paraId="19DCCE49" w14:textId="77777777" w:rsidTr="00241AC4">
      <w:tc>
        <w:tcPr>
          <w:tcW w:w="9354" w:type="dxa"/>
        </w:tcPr>
        <w:p w14:paraId="6B46E56F" w14:textId="77777777" w:rsidR="0096528C" w:rsidRPr="0037724A" w:rsidRDefault="0096528C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6528C" w14:paraId="79DC3864" w14:textId="77777777" w:rsidTr="00AC36F3">
      <w:trPr>
        <w:trHeight w:val="517"/>
      </w:trPr>
      <w:tc>
        <w:tcPr>
          <w:tcW w:w="9354" w:type="dxa"/>
        </w:tcPr>
        <w:p w14:paraId="1430AA02" w14:textId="3B5640F9" w:rsidR="00170DF4" w:rsidRDefault="0096528C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  <w:p w14:paraId="46E27CD8" w14:textId="64D0C610" w:rsidR="001E57C5" w:rsidRPr="001E57C5" w:rsidRDefault="001E57C5" w:rsidP="003A5E8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9EA8B6E" w14:textId="4D57FF0B" w:rsidR="00170DF4" w:rsidRDefault="00170DF4" w:rsidP="009360B5">
    <w:pPr>
      <w:tabs>
        <w:tab w:val="left" w:pos="4185"/>
        <w:tab w:val="left" w:pos="5175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143"/>
    <w:multiLevelType w:val="multilevel"/>
    <w:tmpl w:val="403A6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6966F8"/>
    <w:multiLevelType w:val="hybridMultilevel"/>
    <w:tmpl w:val="DCE83E24"/>
    <w:lvl w:ilvl="0" w:tplc="58C6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93734E"/>
    <w:multiLevelType w:val="hybridMultilevel"/>
    <w:tmpl w:val="D95AE5C6"/>
    <w:lvl w:ilvl="0" w:tplc="76948BF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499D427F"/>
    <w:multiLevelType w:val="hybridMultilevel"/>
    <w:tmpl w:val="4FEC9214"/>
    <w:lvl w:ilvl="0" w:tplc="61DE1A5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F9E73FB"/>
    <w:multiLevelType w:val="hybridMultilevel"/>
    <w:tmpl w:val="74985670"/>
    <w:lvl w:ilvl="0" w:tplc="59C43D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F3654C"/>
    <w:multiLevelType w:val="hybridMultilevel"/>
    <w:tmpl w:val="FD6A62C0"/>
    <w:lvl w:ilvl="0" w:tplc="A57294F4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7083"/>
    <w:rsid w:val="00035B69"/>
    <w:rsid w:val="00045B13"/>
    <w:rsid w:val="00047BEF"/>
    <w:rsid w:val="00057668"/>
    <w:rsid w:val="000B3833"/>
    <w:rsid w:val="000E7B05"/>
    <w:rsid w:val="000F0D60"/>
    <w:rsid w:val="00112896"/>
    <w:rsid w:val="00113509"/>
    <w:rsid w:val="00131A22"/>
    <w:rsid w:val="00163B74"/>
    <w:rsid w:val="00170DF4"/>
    <w:rsid w:val="001865BA"/>
    <w:rsid w:val="001902EF"/>
    <w:rsid w:val="00191EB4"/>
    <w:rsid w:val="001D56FE"/>
    <w:rsid w:val="001E21B1"/>
    <w:rsid w:val="001E5075"/>
    <w:rsid w:val="001E57C5"/>
    <w:rsid w:val="001E7CEC"/>
    <w:rsid w:val="002220DB"/>
    <w:rsid w:val="0022341B"/>
    <w:rsid w:val="00241AC4"/>
    <w:rsid w:val="0024628C"/>
    <w:rsid w:val="00281C02"/>
    <w:rsid w:val="0029595F"/>
    <w:rsid w:val="00297D07"/>
    <w:rsid w:val="002B19D8"/>
    <w:rsid w:val="002F09D7"/>
    <w:rsid w:val="00334A54"/>
    <w:rsid w:val="00366970"/>
    <w:rsid w:val="0037378E"/>
    <w:rsid w:val="0037724A"/>
    <w:rsid w:val="003A5E80"/>
    <w:rsid w:val="003D3B4B"/>
    <w:rsid w:val="00433224"/>
    <w:rsid w:val="00437930"/>
    <w:rsid w:val="00442B7B"/>
    <w:rsid w:val="004E25C2"/>
    <w:rsid w:val="00533983"/>
    <w:rsid w:val="005668CE"/>
    <w:rsid w:val="0056739B"/>
    <w:rsid w:val="005750EE"/>
    <w:rsid w:val="005915A0"/>
    <w:rsid w:val="005F1D4A"/>
    <w:rsid w:val="00603388"/>
    <w:rsid w:val="00613C1F"/>
    <w:rsid w:val="00650122"/>
    <w:rsid w:val="00666686"/>
    <w:rsid w:val="00680A52"/>
    <w:rsid w:val="006D64B1"/>
    <w:rsid w:val="006F40BC"/>
    <w:rsid w:val="0073582A"/>
    <w:rsid w:val="007820C9"/>
    <w:rsid w:val="007A3960"/>
    <w:rsid w:val="007D6DCE"/>
    <w:rsid w:val="008351ED"/>
    <w:rsid w:val="008369BE"/>
    <w:rsid w:val="008C2127"/>
    <w:rsid w:val="009360B5"/>
    <w:rsid w:val="0094192E"/>
    <w:rsid w:val="009453BC"/>
    <w:rsid w:val="009624A8"/>
    <w:rsid w:val="0096528C"/>
    <w:rsid w:val="00965615"/>
    <w:rsid w:val="009B6798"/>
    <w:rsid w:val="009D78B1"/>
    <w:rsid w:val="009F14B5"/>
    <w:rsid w:val="00A114E6"/>
    <w:rsid w:val="00A15611"/>
    <w:rsid w:val="00A27287"/>
    <w:rsid w:val="00A27845"/>
    <w:rsid w:val="00A43EDD"/>
    <w:rsid w:val="00A52697"/>
    <w:rsid w:val="00AB1771"/>
    <w:rsid w:val="00AB6723"/>
    <w:rsid w:val="00AC36F3"/>
    <w:rsid w:val="00B017C1"/>
    <w:rsid w:val="00B302E1"/>
    <w:rsid w:val="00B40D9F"/>
    <w:rsid w:val="00B508BF"/>
    <w:rsid w:val="00BA5B3A"/>
    <w:rsid w:val="00BE412D"/>
    <w:rsid w:val="00BF38A8"/>
    <w:rsid w:val="00BF5C38"/>
    <w:rsid w:val="00C10CE4"/>
    <w:rsid w:val="00C15C1E"/>
    <w:rsid w:val="00C22B72"/>
    <w:rsid w:val="00C35491"/>
    <w:rsid w:val="00C47B38"/>
    <w:rsid w:val="00C7038B"/>
    <w:rsid w:val="00CC46D8"/>
    <w:rsid w:val="00D26A13"/>
    <w:rsid w:val="00D504F7"/>
    <w:rsid w:val="00D729AA"/>
    <w:rsid w:val="00D73DF7"/>
    <w:rsid w:val="00D75E4B"/>
    <w:rsid w:val="00D763E3"/>
    <w:rsid w:val="00D833FB"/>
    <w:rsid w:val="00DA7D61"/>
    <w:rsid w:val="00DC3182"/>
    <w:rsid w:val="00DF392A"/>
    <w:rsid w:val="00E5388A"/>
    <w:rsid w:val="00EB2A06"/>
    <w:rsid w:val="00ED3873"/>
    <w:rsid w:val="00EF2169"/>
    <w:rsid w:val="00EF7EAA"/>
    <w:rsid w:val="00F10CE9"/>
    <w:rsid w:val="00F435B1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Основной текст_"/>
    <w:basedOn w:val="a0"/>
    <w:link w:val="1"/>
    <w:rsid w:val="003D3B4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3D3B4B"/>
    <w:pPr>
      <w:widowControl w:val="0"/>
      <w:spacing w:after="300"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479E28-A7AC-4814-A12C-EF3CCC58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GKH-06022025</cp:lastModifiedBy>
  <cp:revision>14</cp:revision>
  <cp:lastPrinted>2025-07-29T12:14:00Z</cp:lastPrinted>
  <dcterms:created xsi:type="dcterms:W3CDTF">2025-07-29T07:42:00Z</dcterms:created>
  <dcterms:modified xsi:type="dcterms:W3CDTF">2025-07-29T12:15:00Z</dcterms:modified>
</cp:coreProperties>
</file>