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84505" w14:textId="4AFC1948" w:rsidR="00097066" w:rsidRPr="005B0380" w:rsidRDefault="00097066" w:rsidP="005B0380">
      <w:pPr>
        <w:spacing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5B0380">
        <w:rPr>
          <w:rFonts w:ascii="Times New Roman" w:hAnsi="Times New Roman"/>
          <w:b/>
          <w:sz w:val="27"/>
          <w:szCs w:val="27"/>
        </w:rPr>
        <w:t xml:space="preserve">Об утверждении Порядка осуществления органами местного самоуправления Няндомского муниципального округа Архангельской области бюджетных полномочий главных администраторов налоговых и неналоговых доходов бюджета Няндомского муниципального округа Архангельской области </w:t>
      </w:r>
    </w:p>
    <w:p w14:paraId="298C6FEA" w14:textId="77777777" w:rsidR="00097066" w:rsidRPr="005B0380" w:rsidRDefault="00097066" w:rsidP="005B0380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0BAE261A" w14:textId="7E78F4EF" w:rsidR="00097066" w:rsidRPr="005B0380" w:rsidRDefault="00097066" w:rsidP="005B0380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  <w:r w:rsidRPr="005B0380">
        <w:rPr>
          <w:rFonts w:ascii="Times New Roman" w:hAnsi="Times New Roman"/>
          <w:sz w:val="27"/>
          <w:szCs w:val="27"/>
        </w:rPr>
        <w:t xml:space="preserve">В соответствии с пунктом 4 статьи 160.1 Бюджетного кодекса Российской Федерации, пунктом 16 статьи 5 Положения о бюджетном процессе в Няндомском муниципальном округе Архангельской области, утвержденного решением Собрания депутатов Няндомского муниципального округа Архангельской области от 15 ноября 2022 года № 16, </w:t>
      </w:r>
      <w:r w:rsidRPr="005B0380">
        <w:rPr>
          <w:rFonts w:ascii="Times New Roman" w:hAnsi="Times New Roman"/>
          <w:bCs/>
          <w:sz w:val="27"/>
          <w:szCs w:val="27"/>
        </w:rPr>
        <w:t xml:space="preserve">  </w:t>
      </w:r>
      <w:r w:rsidRPr="005B0380">
        <w:rPr>
          <w:rFonts w:ascii="Times New Roman" w:hAnsi="Times New Roman"/>
          <w:sz w:val="27"/>
          <w:szCs w:val="27"/>
        </w:rPr>
        <w:t xml:space="preserve">руководствуясь </w:t>
      </w:r>
      <w:r w:rsidRPr="005B0380">
        <w:rPr>
          <w:rFonts w:ascii="Times New Roman" w:hAnsi="Times New Roman"/>
          <w:color w:val="000000"/>
          <w:sz w:val="27"/>
          <w:szCs w:val="27"/>
        </w:rPr>
        <w:t xml:space="preserve"> статьями 6, 40 Устава Няндомского муниципального округа Архангельской области</w:t>
      </w:r>
      <w:r w:rsidRPr="005B0380">
        <w:rPr>
          <w:rFonts w:ascii="Times New Roman" w:hAnsi="Times New Roman"/>
          <w:sz w:val="27"/>
          <w:szCs w:val="27"/>
        </w:rPr>
        <w:t>, администрация Няндомского муниципального округа Архангельской</w:t>
      </w:r>
      <w:r w:rsidRPr="005B0380">
        <w:rPr>
          <w:rFonts w:ascii="Times New Roman" w:hAnsi="Times New Roman"/>
          <w:sz w:val="27"/>
          <w:szCs w:val="27"/>
        </w:rPr>
        <w:t> </w:t>
      </w:r>
      <w:r w:rsidRPr="005B0380">
        <w:rPr>
          <w:rFonts w:ascii="Times New Roman" w:hAnsi="Times New Roman"/>
          <w:sz w:val="27"/>
          <w:szCs w:val="27"/>
        </w:rPr>
        <w:t xml:space="preserve">области </w:t>
      </w:r>
      <w:r w:rsidR="005B0380">
        <w:rPr>
          <w:rFonts w:ascii="Times New Roman" w:hAnsi="Times New Roman"/>
          <w:sz w:val="27"/>
          <w:szCs w:val="27"/>
        </w:rPr>
        <w:br/>
      </w:r>
      <w:r w:rsidRPr="005B0380">
        <w:rPr>
          <w:rFonts w:ascii="Times New Roman" w:hAnsi="Times New Roman"/>
          <w:b/>
          <w:sz w:val="27"/>
          <w:szCs w:val="27"/>
        </w:rPr>
        <w:t>п о с т а н о в л я е т:</w:t>
      </w:r>
    </w:p>
    <w:p w14:paraId="32F85F81" w14:textId="45A4DE62" w:rsidR="00097066" w:rsidRPr="005B0380" w:rsidRDefault="00097066" w:rsidP="005B0380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  <w:r w:rsidRPr="005B0380">
        <w:rPr>
          <w:rFonts w:ascii="Times New Roman" w:hAnsi="Times New Roman"/>
          <w:sz w:val="27"/>
          <w:szCs w:val="27"/>
        </w:rPr>
        <w:t>1.</w:t>
      </w:r>
      <w:r w:rsidRPr="005B0380">
        <w:rPr>
          <w:rFonts w:ascii="Times New Roman" w:hAnsi="Times New Roman"/>
          <w:sz w:val="27"/>
          <w:szCs w:val="27"/>
        </w:rPr>
        <w:t> </w:t>
      </w:r>
      <w:r w:rsidRPr="005B0380">
        <w:rPr>
          <w:rFonts w:ascii="Times New Roman" w:hAnsi="Times New Roman"/>
          <w:sz w:val="27"/>
          <w:szCs w:val="27"/>
        </w:rPr>
        <w:t>Утвердить Порядок осуществления органами местного самоуправления Няндомского муниципального округа Архангельской области бюджетных полномочий главных администраторов налоговых и неналоговых доходов бюджета Няндомского муниципального округа Архангельской области.</w:t>
      </w:r>
    </w:p>
    <w:p w14:paraId="7D74AA35" w14:textId="2CFD2B2C" w:rsidR="00097066" w:rsidRPr="005B0380" w:rsidRDefault="00097066" w:rsidP="005B0380">
      <w:pPr>
        <w:pStyle w:val="ConsPlusNormal"/>
        <w:widowControl/>
        <w:tabs>
          <w:tab w:val="left" w:pos="1100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5B0380">
        <w:rPr>
          <w:rFonts w:ascii="Times New Roman" w:hAnsi="Times New Roman"/>
          <w:sz w:val="27"/>
          <w:szCs w:val="27"/>
        </w:rPr>
        <w:t>2.</w:t>
      </w:r>
      <w:r w:rsidRPr="005B0380">
        <w:rPr>
          <w:rFonts w:ascii="Times New Roman" w:hAnsi="Times New Roman"/>
          <w:sz w:val="27"/>
          <w:szCs w:val="27"/>
        </w:rPr>
        <w:t> </w:t>
      </w:r>
      <w:r w:rsidRPr="005B0380">
        <w:rPr>
          <w:rFonts w:ascii="Times New Roman" w:hAnsi="Times New Roman"/>
          <w:sz w:val="27"/>
          <w:szCs w:val="27"/>
        </w:rPr>
        <w:t>Признать утратившим силу постановление администрации муниципального образования «Няндомский муниципальный район» от 2 июня 2009 года № 647 «Об утверждении Порядка администрирования главными администраторами доходов бюджета МО «Няндомский муниципальный район»» неналоговых доходов».</w:t>
      </w:r>
    </w:p>
    <w:p w14:paraId="7FB2A4FE" w14:textId="5D5BFCC6" w:rsidR="00097066" w:rsidRPr="005B0380" w:rsidRDefault="00097066" w:rsidP="005B0380">
      <w:pPr>
        <w:pStyle w:val="ConsPlusNormal"/>
        <w:widowControl/>
        <w:ind w:firstLine="709"/>
        <w:jc w:val="both"/>
        <w:rPr>
          <w:rFonts w:ascii="Times New Roman" w:hAnsi="Times New Roman"/>
          <w:sz w:val="27"/>
          <w:szCs w:val="27"/>
        </w:rPr>
      </w:pPr>
      <w:r w:rsidRPr="005B0380">
        <w:rPr>
          <w:rFonts w:ascii="Times New Roman" w:hAnsi="Times New Roman"/>
          <w:sz w:val="27"/>
          <w:szCs w:val="27"/>
        </w:rPr>
        <w:t>3.</w:t>
      </w:r>
      <w:r w:rsidRPr="005B0380">
        <w:rPr>
          <w:rFonts w:ascii="Times New Roman" w:hAnsi="Times New Roman"/>
          <w:sz w:val="27"/>
          <w:szCs w:val="27"/>
        </w:rPr>
        <w:t> </w:t>
      </w:r>
      <w:r w:rsidRPr="005B0380">
        <w:rPr>
          <w:rFonts w:ascii="Times New Roman" w:hAnsi="Times New Roman"/>
          <w:sz w:val="27"/>
          <w:szCs w:val="27"/>
        </w:rPr>
        <w:t>Настоящее постановление подлежит официальному опубликованию в периодическом печатном издании «Вестник Няндомского района» и размещению на официальном сайте администрации Няндомского муниципального округа Архангельской области в информационно</w:t>
      </w:r>
      <w:r w:rsidR="005B0380">
        <w:rPr>
          <w:rFonts w:ascii="Times New Roman" w:hAnsi="Times New Roman"/>
          <w:sz w:val="27"/>
          <w:szCs w:val="27"/>
        </w:rPr>
        <w:t xml:space="preserve"> </w:t>
      </w:r>
      <w:r w:rsidRPr="005B0380">
        <w:rPr>
          <w:rFonts w:ascii="Times New Roman" w:hAnsi="Times New Roman"/>
          <w:sz w:val="27"/>
          <w:szCs w:val="27"/>
        </w:rPr>
        <w:t>-телекоммуникационной сети «Интернет».</w:t>
      </w:r>
    </w:p>
    <w:p w14:paraId="11DBBFA9" w14:textId="3B2ABABE" w:rsidR="00097066" w:rsidRPr="005B0380" w:rsidRDefault="00097066" w:rsidP="005B0380">
      <w:pPr>
        <w:pStyle w:val="ConsPlusNormal"/>
        <w:widowControl/>
        <w:ind w:firstLine="709"/>
        <w:jc w:val="both"/>
        <w:rPr>
          <w:rFonts w:ascii="Times New Roman" w:hAnsi="Times New Roman"/>
          <w:sz w:val="27"/>
          <w:szCs w:val="27"/>
        </w:rPr>
      </w:pPr>
      <w:r w:rsidRPr="005B0380">
        <w:rPr>
          <w:rFonts w:ascii="Times New Roman" w:hAnsi="Times New Roman"/>
          <w:sz w:val="27"/>
          <w:szCs w:val="27"/>
        </w:rPr>
        <w:t>4.</w:t>
      </w:r>
      <w:r w:rsidRPr="005B0380">
        <w:rPr>
          <w:rFonts w:ascii="Times New Roman" w:hAnsi="Times New Roman"/>
          <w:sz w:val="27"/>
          <w:szCs w:val="27"/>
        </w:rPr>
        <w:t> </w:t>
      </w:r>
      <w:r w:rsidRPr="005B0380">
        <w:rPr>
          <w:rStyle w:val="2"/>
          <w:rFonts w:ascii="Times New Roman" w:hAnsi="Times New Roman"/>
          <w:sz w:val="27"/>
          <w:szCs w:val="27"/>
        </w:rPr>
        <w:t xml:space="preserve">Настоящее постановление </w:t>
      </w:r>
      <w:r w:rsidRPr="005B0380">
        <w:rPr>
          <w:rFonts w:ascii="Times New Roman" w:hAnsi="Times New Roman"/>
          <w:sz w:val="27"/>
          <w:szCs w:val="27"/>
        </w:rPr>
        <w:t>вступает в силу со дня его официального опубликования.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84"/>
        <w:gridCol w:w="4070"/>
      </w:tblGrid>
      <w:tr w:rsidR="00097066" w:rsidRPr="005B0380" w14:paraId="18386623" w14:textId="77777777" w:rsidTr="00416112">
        <w:tc>
          <w:tcPr>
            <w:tcW w:w="5396" w:type="dxa"/>
          </w:tcPr>
          <w:p w14:paraId="36546167" w14:textId="4821DA34" w:rsidR="00097066" w:rsidRDefault="00097066" w:rsidP="005B038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14:paraId="55BCE723" w14:textId="77777777" w:rsidR="005B0380" w:rsidRPr="005B0380" w:rsidRDefault="005B0380" w:rsidP="005B038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14:paraId="7B919251" w14:textId="77777777" w:rsidR="00097066" w:rsidRPr="005B0380" w:rsidRDefault="00097066" w:rsidP="005B038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</w:tc>
        <w:tc>
          <w:tcPr>
            <w:tcW w:w="4174" w:type="dxa"/>
          </w:tcPr>
          <w:p w14:paraId="1AA71E0C" w14:textId="77777777" w:rsidR="00097066" w:rsidRPr="005B0380" w:rsidRDefault="00097066" w:rsidP="005B038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</w:tc>
      </w:tr>
      <w:tr w:rsidR="00097066" w:rsidRPr="005B0380" w14:paraId="1B3C45A8" w14:textId="77777777" w:rsidTr="00416112">
        <w:tc>
          <w:tcPr>
            <w:tcW w:w="5396" w:type="dxa"/>
          </w:tcPr>
          <w:p w14:paraId="46B313E6" w14:textId="77777777" w:rsidR="00097066" w:rsidRPr="005B0380" w:rsidRDefault="00097066" w:rsidP="005B038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7"/>
                <w:szCs w:val="27"/>
              </w:rPr>
            </w:pPr>
            <w:r w:rsidRPr="005B0380">
              <w:rPr>
                <w:b/>
                <w:bCs/>
                <w:color w:val="000000"/>
                <w:sz w:val="27"/>
                <w:szCs w:val="27"/>
              </w:rPr>
              <w:t>Глава Няндомского</w:t>
            </w:r>
          </w:p>
          <w:p w14:paraId="6369A997" w14:textId="5E49A5D7" w:rsidR="00097066" w:rsidRPr="005B0380" w:rsidRDefault="00097066" w:rsidP="005B038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7"/>
                <w:szCs w:val="27"/>
              </w:rPr>
            </w:pPr>
            <w:r w:rsidRPr="005B0380">
              <w:rPr>
                <w:b/>
                <w:bCs/>
                <w:color w:val="000000"/>
                <w:sz w:val="27"/>
                <w:szCs w:val="27"/>
              </w:rPr>
              <w:t>муниципального округа</w:t>
            </w:r>
          </w:p>
        </w:tc>
        <w:tc>
          <w:tcPr>
            <w:tcW w:w="4174" w:type="dxa"/>
          </w:tcPr>
          <w:p w14:paraId="679BE9E2" w14:textId="77777777" w:rsidR="00097066" w:rsidRPr="005B0380" w:rsidRDefault="00097066" w:rsidP="005B038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7"/>
                <w:szCs w:val="27"/>
              </w:rPr>
            </w:pPr>
          </w:p>
          <w:p w14:paraId="3893DAC3" w14:textId="77777777" w:rsidR="00097066" w:rsidRPr="005B0380" w:rsidRDefault="00097066" w:rsidP="005B0380">
            <w:pPr>
              <w:pStyle w:val="western"/>
              <w:widowControl w:val="0"/>
              <w:spacing w:before="0" w:beforeAutospacing="0" w:after="0" w:afterAutospacing="0"/>
              <w:jc w:val="right"/>
              <w:rPr>
                <w:b/>
                <w:sz w:val="27"/>
                <w:szCs w:val="27"/>
              </w:rPr>
            </w:pPr>
            <w:r w:rsidRPr="005B0380">
              <w:rPr>
                <w:b/>
                <w:sz w:val="27"/>
                <w:szCs w:val="27"/>
              </w:rPr>
              <w:t>А.В. Кононов</w:t>
            </w:r>
          </w:p>
        </w:tc>
      </w:tr>
    </w:tbl>
    <w:p w14:paraId="7248F733" w14:textId="77777777" w:rsidR="00097066" w:rsidRPr="00763BE8" w:rsidRDefault="00097066" w:rsidP="00C7038B">
      <w:pPr>
        <w:rPr>
          <w:rFonts w:ascii="Times New Roman" w:hAnsi="Times New Roman"/>
          <w:sz w:val="28"/>
          <w:szCs w:val="28"/>
        </w:rPr>
        <w:sectPr w:rsidR="00097066" w:rsidRPr="00763BE8" w:rsidSect="005B0380">
          <w:headerReference w:type="default" r:id="rId7"/>
          <w:headerReference w:type="first" r:id="rId8"/>
          <w:pgSz w:w="11906" w:h="16838"/>
          <w:pgMar w:top="567" w:right="851" w:bottom="567" w:left="1701" w:header="431" w:footer="709" w:gutter="0"/>
          <w:cols w:space="708"/>
          <w:titlePg/>
          <w:docGrid w:linePitch="360"/>
        </w:sectPr>
      </w:pPr>
    </w:p>
    <w:p w14:paraId="74405011" w14:textId="77777777" w:rsidR="00097066" w:rsidRPr="00763BE8" w:rsidRDefault="00097066" w:rsidP="00982F25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  <w:r w:rsidRPr="00763BE8">
        <w:rPr>
          <w:b w:val="0"/>
          <w:sz w:val="28"/>
          <w:szCs w:val="28"/>
        </w:rPr>
        <w:lastRenderedPageBreak/>
        <w:t>УТВЕРЖДЕН</w:t>
      </w:r>
    </w:p>
    <w:p w14:paraId="624C95C8" w14:textId="77777777" w:rsidR="00097066" w:rsidRPr="00763BE8" w:rsidRDefault="00097066" w:rsidP="00982F25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  <w:r w:rsidRPr="00763BE8">
        <w:rPr>
          <w:b w:val="0"/>
          <w:sz w:val="28"/>
          <w:szCs w:val="28"/>
        </w:rPr>
        <w:t>постановлением администрации</w:t>
      </w:r>
    </w:p>
    <w:p w14:paraId="2F1B125E" w14:textId="77777777" w:rsidR="00097066" w:rsidRPr="00763BE8" w:rsidRDefault="00097066" w:rsidP="00982F25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  <w:r w:rsidRPr="00763BE8">
        <w:rPr>
          <w:b w:val="0"/>
          <w:sz w:val="28"/>
          <w:szCs w:val="28"/>
        </w:rPr>
        <w:t xml:space="preserve">Няндомского муниципального </w:t>
      </w:r>
      <w:r>
        <w:rPr>
          <w:b w:val="0"/>
          <w:sz w:val="28"/>
          <w:szCs w:val="28"/>
        </w:rPr>
        <w:t>округа</w:t>
      </w:r>
    </w:p>
    <w:p w14:paraId="3C9C6B87" w14:textId="77777777" w:rsidR="00097066" w:rsidRPr="00763BE8" w:rsidRDefault="00097066" w:rsidP="00982F25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  <w:r w:rsidRPr="00763BE8">
        <w:rPr>
          <w:b w:val="0"/>
          <w:sz w:val="28"/>
          <w:szCs w:val="28"/>
        </w:rPr>
        <w:t>Архангельской области</w:t>
      </w:r>
    </w:p>
    <w:p w14:paraId="57D5E98A" w14:textId="77777777" w:rsidR="00097066" w:rsidRDefault="00FA69E1" w:rsidP="00982F25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  <w:r w:rsidRPr="00FA69E1">
        <w:rPr>
          <w:b w:val="0"/>
          <w:sz w:val="28"/>
          <w:szCs w:val="28"/>
        </w:rPr>
        <w:t xml:space="preserve">от 9 января </w:t>
      </w:r>
      <w:r w:rsidR="00097066" w:rsidRPr="00FA69E1">
        <w:rPr>
          <w:b w:val="0"/>
          <w:sz w:val="28"/>
          <w:szCs w:val="28"/>
        </w:rPr>
        <w:t>202</w:t>
      </w:r>
      <w:r w:rsidRPr="00FA69E1">
        <w:rPr>
          <w:b w:val="0"/>
          <w:sz w:val="28"/>
          <w:szCs w:val="28"/>
        </w:rPr>
        <w:t>3</w:t>
      </w:r>
      <w:r w:rsidR="00097066" w:rsidRPr="00FA69E1">
        <w:rPr>
          <w:b w:val="0"/>
          <w:sz w:val="28"/>
          <w:szCs w:val="28"/>
        </w:rPr>
        <w:t xml:space="preserve"> </w:t>
      </w:r>
      <w:r w:rsidRPr="00FA69E1">
        <w:rPr>
          <w:b w:val="0"/>
          <w:sz w:val="28"/>
          <w:szCs w:val="28"/>
        </w:rPr>
        <w:t>года</w:t>
      </w:r>
      <w:r>
        <w:rPr>
          <w:b w:val="0"/>
          <w:sz w:val="28"/>
          <w:szCs w:val="28"/>
        </w:rPr>
        <w:t xml:space="preserve"> № 4</w:t>
      </w:r>
      <w:r w:rsidR="00097066" w:rsidRPr="00763BE8">
        <w:rPr>
          <w:b w:val="0"/>
          <w:sz w:val="28"/>
          <w:szCs w:val="28"/>
        </w:rPr>
        <w:t>-па</w:t>
      </w:r>
    </w:p>
    <w:p w14:paraId="446D489F" w14:textId="77777777" w:rsidR="00097066" w:rsidRDefault="00097066" w:rsidP="00982F25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</w:p>
    <w:p w14:paraId="2F87CE69" w14:textId="633B2BCA" w:rsidR="00097066" w:rsidRDefault="00097066" w:rsidP="00832B6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5B0380">
        <w:rPr>
          <w:rFonts w:ascii="Times New Roman" w:hAnsi="Times New Roman"/>
          <w:b/>
          <w:sz w:val="28"/>
          <w:szCs w:val="28"/>
        </w:rPr>
        <w:t>орядок</w:t>
      </w:r>
    </w:p>
    <w:p w14:paraId="08065309" w14:textId="77777777" w:rsidR="00097066" w:rsidRDefault="00097066" w:rsidP="00832B6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2B1F">
        <w:rPr>
          <w:rFonts w:ascii="Times New Roman" w:hAnsi="Times New Roman"/>
          <w:b/>
          <w:sz w:val="28"/>
          <w:szCs w:val="28"/>
        </w:rPr>
        <w:t xml:space="preserve">осуществления </w:t>
      </w:r>
      <w:r>
        <w:rPr>
          <w:rFonts w:ascii="Times New Roman" w:hAnsi="Times New Roman"/>
          <w:b/>
          <w:sz w:val="28"/>
          <w:szCs w:val="28"/>
        </w:rPr>
        <w:t xml:space="preserve">органами местного самоуправления </w:t>
      </w:r>
    </w:p>
    <w:p w14:paraId="75AC3F48" w14:textId="7DC72024" w:rsidR="00097066" w:rsidRDefault="00097066" w:rsidP="00832B68">
      <w:pPr>
        <w:spacing w:line="240" w:lineRule="auto"/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Няндомского муниципального округа</w:t>
      </w:r>
      <w:r w:rsidRPr="00992B1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Архангельской области </w:t>
      </w:r>
      <w:r w:rsidRPr="00992B1F">
        <w:rPr>
          <w:rFonts w:ascii="Times New Roman" w:hAnsi="Times New Roman"/>
          <w:b/>
          <w:sz w:val="28"/>
          <w:szCs w:val="28"/>
        </w:rPr>
        <w:t xml:space="preserve">бюджетных полномочий главных администраторов </w:t>
      </w:r>
      <w:r>
        <w:rPr>
          <w:rFonts w:ascii="Times New Roman" w:hAnsi="Times New Roman"/>
          <w:b/>
          <w:sz w:val="28"/>
          <w:szCs w:val="28"/>
        </w:rPr>
        <w:t xml:space="preserve">налоговых и неналоговых </w:t>
      </w:r>
      <w:r w:rsidRPr="00992B1F">
        <w:rPr>
          <w:rFonts w:ascii="Times New Roman" w:hAnsi="Times New Roman"/>
          <w:b/>
          <w:sz w:val="28"/>
          <w:szCs w:val="28"/>
        </w:rPr>
        <w:t xml:space="preserve">доходов </w:t>
      </w:r>
      <w:r>
        <w:rPr>
          <w:rFonts w:ascii="Times New Roman" w:hAnsi="Times New Roman"/>
          <w:b/>
          <w:sz w:val="28"/>
          <w:szCs w:val="28"/>
        </w:rPr>
        <w:t xml:space="preserve">бюджета Няндомского </w:t>
      </w:r>
      <w:r w:rsidRPr="00992B1F">
        <w:rPr>
          <w:rFonts w:ascii="Times New Roman" w:hAnsi="Times New Roman"/>
          <w:b/>
          <w:sz w:val="28"/>
          <w:szCs w:val="28"/>
        </w:rPr>
        <w:t>муниципального округа</w:t>
      </w:r>
      <w:r>
        <w:rPr>
          <w:rFonts w:ascii="Times New Roman" w:hAnsi="Times New Roman"/>
          <w:b/>
          <w:sz w:val="28"/>
          <w:szCs w:val="28"/>
        </w:rPr>
        <w:t xml:space="preserve"> Архангельской области</w:t>
      </w:r>
    </w:p>
    <w:p w14:paraId="6C04A424" w14:textId="77777777" w:rsidR="00097066" w:rsidRDefault="00097066" w:rsidP="00982F25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</w:p>
    <w:p w14:paraId="0919E401" w14:textId="77777777" w:rsidR="00097066" w:rsidRDefault="00097066" w:rsidP="00FA69E1">
      <w:pPr>
        <w:pStyle w:val="ConsPlusTitle"/>
        <w:numPr>
          <w:ilvl w:val="0"/>
          <w:numId w:val="13"/>
        </w:numPr>
        <w:jc w:val="center"/>
        <w:outlineLvl w:val="1"/>
        <w:rPr>
          <w:sz w:val="28"/>
          <w:szCs w:val="28"/>
        </w:rPr>
      </w:pPr>
      <w:r w:rsidRPr="00025F2A">
        <w:rPr>
          <w:sz w:val="28"/>
          <w:szCs w:val="28"/>
        </w:rPr>
        <w:t>Общие положения</w:t>
      </w:r>
    </w:p>
    <w:p w14:paraId="414CB5A2" w14:textId="77777777" w:rsidR="00FA69E1" w:rsidRPr="00025F2A" w:rsidRDefault="00FA69E1" w:rsidP="00FA69E1">
      <w:pPr>
        <w:pStyle w:val="ConsPlusTitle"/>
        <w:ind w:left="1080"/>
        <w:outlineLvl w:val="1"/>
        <w:rPr>
          <w:sz w:val="28"/>
          <w:szCs w:val="28"/>
        </w:rPr>
      </w:pPr>
    </w:p>
    <w:p w14:paraId="36E0D554" w14:textId="2C42587B" w:rsidR="00097066" w:rsidRPr="00261AA9" w:rsidRDefault="00097066" w:rsidP="00E62E9B">
      <w:pPr>
        <w:pStyle w:val="ConsPlusNormal"/>
        <w:numPr>
          <w:ilvl w:val="0"/>
          <w:numId w:val="2"/>
        </w:numPr>
        <w:adjustRightInd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61AA9">
        <w:rPr>
          <w:rFonts w:ascii="Times New Roman" w:hAnsi="Times New Roman"/>
          <w:sz w:val="28"/>
          <w:szCs w:val="28"/>
        </w:rPr>
        <w:t xml:space="preserve">Настоящий Порядок, разработанный в соответствии пунктом 4 статьи 160.1 Бюджетного кодекса Российской Федерации, </w:t>
      </w:r>
      <w:r>
        <w:rPr>
          <w:rFonts w:ascii="Times New Roman" w:hAnsi="Times New Roman"/>
          <w:sz w:val="28"/>
          <w:szCs w:val="28"/>
        </w:rPr>
        <w:t xml:space="preserve">пунктом 16 статьи 5 </w:t>
      </w:r>
      <w:r w:rsidRPr="00B91FA1">
        <w:rPr>
          <w:rFonts w:ascii="Times New Roman" w:hAnsi="Times New Roman"/>
          <w:sz w:val="28"/>
          <w:szCs w:val="28"/>
        </w:rPr>
        <w:t>Положения о бюджетном процессе в Няндомском муниципальном округе Архангельской области</w:t>
      </w:r>
      <w:r w:rsidRPr="00763BE8">
        <w:rPr>
          <w:rFonts w:ascii="Times New Roman" w:hAnsi="Times New Roman"/>
          <w:sz w:val="28"/>
          <w:szCs w:val="28"/>
        </w:rPr>
        <w:t xml:space="preserve">, </w:t>
      </w:r>
      <w:r w:rsidRPr="00261AA9">
        <w:rPr>
          <w:rFonts w:ascii="Times New Roman" w:hAnsi="Times New Roman"/>
          <w:sz w:val="28"/>
          <w:szCs w:val="28"/>
        </w:rPr>
        <w:t xml:space="preserve">устанавливает </w:t>
      </w:r>
      <w:r>
        <w:rPr>
          <w:rFonts w:ascii="Times New Roman" w:hAnsi="Times New Roman"/>
          <w:sz w:val="28"/>
          <w:szCs w:val="28"/>
        </w:rPr>
        <w:t>правила</w:t>
      </w:r>
      <w:r w:rsidRPr="00261AA9">
        <w:rPr>
          <w:rFonts w:ascii="Times New Roman" w:hAnsi="Times New Roman"/>
          <w:sz w:val="28"/>
          <w:szCs w:val="28"/>
        </w:rPr>
        <w:t xml:space="preserve"> осуществления </w:t>
      </w:r>
      <w:r w:rsidRPr="00451780">
        <w:rPr>
          <w:rFonts w:ascii="Times New Roman" w:hAnsi="Times New Roman"/>
          <w:sz w:val="28"/>
          <w:szCs w:val="28"/>
        </w:rPr>
        <w:t xml:space="preserve">органами местного самоуправления, органами администрации </w:t>
      </w:r>
      <w:r>
        <w:rPr>
          <w:rFonts w:ascii="Times New Roman" w:hAnsi="Times New Roman"/>
          <w:sz w:val="28"/>
          <w:szCs w:val="28"/>
        </w:rPr>
        <w:t>Няндомского</w:t>
      </w:r>
      <w:r w:rsidRPr="00451780">
        <w:rPr>
          <w:rFonts w:ascii="Times New Roman" w:hAnsi="Times New Roman"/>
          <w:sz w:val="28"/>
          <w:szCs w:val="28"/>
        </w:rPr>
        <w:t xml:space="preserve"> муниципального округа Архангельской области бюджетных полномочий</w:t>
      </w:r>
      <w:r w:rsidRPr="00261AA9">
        <w:rPr>
          <w:rFonts w:ascii="Times New Roman" w:hAnsi="Times New Roman"/>
          <w:sz w:val="28"/>
          <w:szCs w:val="28"/>
        </w:rPr>
        <w:t xml:space="preserve"> главны</w:t>
      </w:r>
      <w:r>
        <w:rPr>
          <w:rFonts w:ascii="Times New Roman" w:hAnsi="Times New Roman"/>
          <w:sz w:val="28"/>
          <w:szCs w:val="28"/>
        </w:rPr>
        <w:t>х</w:t>
      </w:r>
      <w:r w:rsidRPr="00261AA9">
        <w:rPr>
          <w:rFonts w:ascii="Times New Roman" w:hAnsi="Times New Roman"/>
          <w:sz w:val="28"/>
          <w:szCs w:val="28"/>
        </w:rPr>
        <w:t xml:space="preserve"> администратор</w:t>
      </w:r>
      <w:r>
        <w:rPr>
          <w:rFonts w:ascii="Times New Roman" w:hAnsi="Times New Roman"/>
          <w:sz w:val="28"/>
          <w:szCs w:val="28"/>
        </w:rPr>
        <w:t>ов</w:t>
      </w:r>
      <w:r w:rsidRPr="00261A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налоговых и неналоговых </w:t>
      </w:r>
      <w:r w:rsidRPr="00261AA9">
        <w:rPr>
          <w:rFonts w:ascii="Times New Roman" w:hAnsi="Times New Roman"/>
          <w:sz w:val="28"/>
          <w:szCs w:val="28"/>
        </w:rPr>
        <w:t>доходов</w:t>
      </w:r>
      <w:r>
        <w:rPr>
          <w:rFonts w:ascii="Times New Roman" w:hAnsi="Times New Roman"/>
          <w:sz w:val="28"/>
          <w:szCs w:val="28"/>
        </w:rPr>
        <w:t>,</w:t>
      </w:r>
      <w:r w:rsidRPr="00261A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поступающих в </w:t>
      </w:r>
      <w:r w:rsidRPr="00261AA9">
        <w:rPr>
          <w:rFonts w:ascii="Times New Roman" w:hAnsi="Times New Roman"/>
          <w:sz w:val="28"/>
          <w:szCs w:val="28"/>
        </w:rPr>
        <w:t xml:space="preserve">бюджет </w:t>
      </w:r>
      <w:r>
        <w:rPr>
          <w:rFonts w:ascii="Times New Roman" w:hAnsi="Times New Roman"/>
          <w:sz w:val="28"/>
          <w:szCs w:val="28"/>
        </w:rPr>
        <w:t>Няндомского</w:t>
      </w:r>
      <w:r w:rsidRPr="00261AA9">
        <w:rPr>
          <w:rFonts w:ascii="Times New Roman" w:hAnsi="Times New Roman"/>
          <w:sz w:val="28"/>
          <w:szCs w:val="28"/>
        </w:rPr>
        <w:t xml:space="preserve"> муниципального округа Архангельской области (далее</w:t>
      </w:r>
      <w:r>
        <w:rPr>
          <w:rFonts w:ascii="Times New Roman" w:hAnsi="Times New Roman"/>
          <w:sz w:val="28"/>
          <w:szCs w:val="28"/>
        </w:rPr>
        <w:t xml:space="preserve"> соответственно</w:t>
      </w:r>
      <w:r w:rsidRPr="00261AA9">
        <w:rPr>
          <w:rFonts w:ascii="Times New Roman" w:hAnsi="Times New Roman"/>
          <w:sz w:val="28"/>
          <w:szCs w:val="28"/>
        </w:rPr>
        <w:t xml:space="preserve"> – главны</w:t>
      </w:r>
      <w:r>
        <w:rPr>
          <w:rFonts w:ascii="Times New Roman" w:hAnsi="Times New Roman"/>
          <w:sz w:val="28"/>
          <w:szCs w:val="28"/>
        </w:rPr>
        <w:t>й</w:t>
      </w:r>
      <w:r w:rsidRPr="00261AA9">
        <w:rPr>
          <w:rFonts w:ascii="Times New Roman" w:hAnsi="Times New Roman"/>
          <w:sz w:val="28"/>
          <w:szCs w:val="28"/>
        </w:rPr>
        <w:t xml:space="preserve"> администратор</w:t>
      </w:r>
      <w:r>
        <w:rPr>
          <w:rFonts w:ascii="Times New Roman" w:hAnsi="Times New Roman"/>
          <w:sz w:val="28"/>
          <w:szCs w:val="28"/>
        </w:rPr>
        <w:t xml:space="preserve"> доходов, местный бюджет).</w:t>
      </w:r>
    </w:p>
    <w:p w14:paraId="6A64CA4F" w14:textId="77777777" w:rsidR="00097066" w:rsidRPr="00E62E9B" w:rsidRDefault="00097066" w:rsidP="00E62E9B">
      <w:pPr>
        <w:pStyle w:val="ConsPlusNormal"/>
        <w:numPr>
          <w:ilvl w:val="0"/>
          <w:numId w:val="2"/>
        </w:numPr>
        <w:adjustRightInd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61AA9">
        <w:rPr>
          <w:rFonts w:ascii="Times New Roman" w:hAnsi="Times New Roman"/>
          <w:sz w:val="28"/>
          <w:szCs w:val="28"/>
          <w:shd w:val="clear" w:color="auto" w:fill="FFFFFF"/>
        </w:rPr>
        <w:t xml:space="preserve">Главные администраторы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доходов </w:t>
      </w:r>
      <w:r w:rsidRPr="00261AA9">
        <w:rPr>
          <w:rFonts w:ascii="Times New Roman" w:hAnsi="Times New Roman"/>
          <w:sz w:val="28"/>
          <w:szCs w:val="28"/>
          <w:shd w:val="clear" w:color="auto" w:fill="FFFFFF"/>
        </w:rPr>
        <w:t xml:space="preserve">осуществляют бюджетные полномочия, </w:t>
      </w:r>
      <w:r w:rsidRPr="00E62E9B">
        <w:rPr>
          <w:rFonts w:ascii="Times New Roman" w:hAnsi="Times New Roman"/>
          <w:sz w:val="28"/>
          <w:szCs w:val="28"/>
          <w:shd w:val="clear" w:color="auto" w:fill="FFFFFF"/>
        </w:rPr>
        <w:t>установленные </w:t>
      </w:r>
      <w:hyperlink r:id="rId9" w:history="1">
        <w:r w:rsidRPr="00E62E9B">
          <w:rPr>
            <w:rStyle w:val="a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Бюджетным кодексом Российской Федерации</w:t>
        </w:r>
      </w:hyperlink>
      <w:r w:rsidRPr="00E62E9B">
        <w:rPr>
          <w:rFonts w:ascii="Times New Roman" w:hAnsi="Times New Roman"/>
          <w:sz w:val="28"/>
          <w:szCs w:val="28"/>
          <w:shd w:val="clear" w:color="auto" w:fill="FFFFFF"/>
        </w:rPr>
        <w:t>, в следующем порядке</w:t>
      </w:r>
      <w:r w:rsidRPr="00E62E9B">
        <w:rPr>
          <w:rFonts w:ascii="Times New Roman" w:hAnsi="Times New Roman"/>
          <w:sz w:val="28"/>
          <w:szCs w:val="28"/>
        </w:rPr>
        <w:t>:</w:t>
      </w:r>
    </w:p>
    <w:p w14:paraId="37B22DE3" w14:textId="77777777" w:rsidR="00097066" w:rsidRDefault="00097066" w:rsidP="00E62E9B">
      <w:pPr>
        <w:pStyle w:val="ConsPlusNormal"/>
        <w:numPr>
          <w:ilvl w:val="0"/>
          <w:numId w:val="6"/>
        </w:numPr>
        <w:adjustRightInd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261AA9">
        <w:rPr>
          <w:rFonts w:ascii="Times New Roman" w:hAnsi="Times New Roman"/>
          <w:sz w:val="28"/>
          <w:szCs w:val="28"/>
        </w:rPr>
        <w:t>ормируют и утверждают перечень подведомственных им администраторов доходов, определяют порядок осуществления ими бюджетных полномочий.</w:t>
      </w:r>
      <w:r w:rsidRPr="00261AA9">
        <w:rPr>
          <w:rFonts w:ascii="Times New Roman" w:hAnsi="Times New Roman"/>
          <w:color w:val="444444"/>
          <w:sz w:val="28"/>
          <w:szCs w:val="28"/>
          <w:shd w:val="clear" w:color="auto" w:fill="FFFFFF"/>
        </w:rPr>
        <w:t xml:space="preserve"> </w:t>
      </w:r>
      <w:r w:rsidRPr="00261AA9">
        <w:rPr>
          <w:rFonts w:ascii="Times New Roman" w:hAnsi="Times New Roman"/>
          <w:sz w:val="28"/>
          <w:szCs w:val="28"/>
          <w:shd w:val="clear" w:color="auto" w:fill="FFFFFF"/>
        </w:rPr>
        <w:t>В случае отсутствия подведомс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твенных администраторов доходов, </w:t>
      </w:r>
      <w:r w:rsidRPr="00261AA9">
        <w:rPr>
          <w:rFonts w:ascii="Times New Roman" w:hAnsi="Times New Roman"/>
          <w:sz w:val="28"/>
          <w:szCs w:val="28"/>
          <w:shd w:val="clear" w:color="auto" w:fill="FFFFFF"/>
        </w:rPr>
        <w:t>главный администратор доходов осуществляет бюджетные полномочия админи</w:t>
      </w:r>
      <w:r>
        <w:rPr>
          <w:rFonts w:ascii="Times New Roman" w:hAnsi="Times New Roman"/>
          <w:sz w:val="28"/>
          <w:szCs w:val="28"/>
          <w:shd w:val="clear" w:color="auto" w:fill="FFFFFF"/>
        </w:rPr>
        <w:t>стратора доходов самостоятельно;</w:t>
      </w:r>
    </w:p>
    <w:p w14:paraId="49973A9A" w14:textId="77777777" w:rsidR="00097066" w:rsidRDefault="00097066" w:rsidP="00E62E9B">
      <w:pPr>
        <w:pStyle w:val="ConsPlusNormal"/>
        <w:numPr>
          <w:ilvl w:val="0"/>
          <w:numId w:val="6"/>
        </w:numPr>
        <w:adjustRightInd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AB72A0">
        <w:rPr>
          <w:rFonts w:ascii="Times New Roman" w:hAnsi="Times New Roman"/>
          <w:sz w:val="28"/>
          <w:szCs w:val="28"/>
        </w:rPr>
        <w:t xml:space="preserve">формируют и представляют в </w:t>
      </w:r>
      <w:r>
        <w:rPr>
          <w:rFonts w:ascii="Times New Roman" w:hAnsi="Times New Roman"/>
          <w:sz w:val="28"/>
          <w:szCs w:val="28"/>
        </w:rPr>
        <w:t>Управление финансов</w:t>
      </w:r>
      <w:r w:rsidRPr="00AB72A0">
        <w:rPr>
          <w:rFonts w:ascii="Times New Roman" w:hAnsi="Times New Roman"/>
          <w:sz w:val="28"/>
          <w:szCs w:val="28"/>
        </w:rPr>
        <w:t xml:space="preserve"> администрации </w:t>
      </w:r>
      <w:r>
        <w:rPr>
          <w:rFonts w:ascii="Times New Roman" w:hAnsi="Times New Roman"/>
          <w:sz w:val="28"/>
          <w:szCs w:val="28"/>
        </w:rPr>
        <w:t>Няндомского</w:t>
      </w:r>
      <w:r w:rsidRPr="00AB72A0">
        <w:rPr>
          <w:rFonts w:ascii="Times New Roman" w:hAnsi="Times New Roman"/>
          <w:sz w:val="28"/>
          <w:szCs w:val="28"/>
        </w:rPr>
        <w:t xml:space="preserve"> муниципального округа </w:t>
      </w:r>
      <w:r>
        <w:rPr>
          <w:rFonts w:ascii="Times New Roman" w:hAnsi="Times New Roman"/>
          <w:sz w:val="28"/>
          <w:szCs w:val="28"/>
        </w:rPr>
        <w:t>Архангельской области (далее – У</w:t>
      </w:r>
      <w:r w:rsidRPr="00AB72A0">
        <w:rPr>
          <w:rFonts w:ascii="Times New Roman" w:hAnsi="Times New Roman"/>
          <w:sz w:val="28"/>
          <w:szCs w:val="28"/>
        </w:rPr>
        <w:t>правление</w:t>
      </w:r>
      <w:r>
        <w:rPr>
          <w:rFonts w:ascii="Times New Roman" w:hAnsi="Times New Roman"/>
          <w:sz w:val="28"/>
          <w:szCs w:val="28"/>
        </w:rPr>
        <w:t xml:space="preserve"> финансов</w:t>
      </w:r>
      <w:r w:rsidRPr="00AB72A0">
        <w:rPr>
          <w:rFonts w:ascii="Times New Roman" w:hAnsi="Times New Roman"/>
          <w:sz w:val="28"/>
          <w:szCs w:val="28"/>
        </w:rPr>
        <w:t xml:space="preserve">) прогноз поступления доходов </w:t>
      </w:r>
      <w:r>
        <w:rPr>
          <w:rFonts w:ascii="Times New Roman" w:hAnsi="Times New Roman"/>
          <w:sz w:val="28"/>
          <w:szCs w:val="28"/>
        </w:rPr>
        <w:t>местного бюджета</w:t>
      </w:r>
      <w:r w:rsidRPr="00AB72A0">
        <w:rPr>
          <w:rFonts w:ascii="Times New Roman" w:hAnsi="Times New Roman"/>
          <w:sz w:val="28"/>
          <w:szCs w:val="28"/>
        </w:rPr>
        <w:t>;</w:t>
      </w:r>
    </w:p>
    <w:p w14:paraId="49AFF751" w14:textId="77777777" w:rsidR="00097066" w:rsidRDefault="00097066" w:rsidP="00E62E9B">
      <w:pPr>
        <w:pStyle w:val="ConsPlusNormal"/>
        <w:numPr>
          <w:ilvl w:val="0"/>
          <w:numId w:val="6"/>
        </w:numPr>
        <w:adjustRightInd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представляют </w:t>
      </w:r>
      <w:r w:rsidRPr="00AB72A0">
        <w:rPr>
          <w:rFonts w:ascii="Times New Roman" w:hAnsi="Times New Roman"/>
          <w:sz w:val="28"/>
          <w:szCs w:val="28"/>
        </w:rPr>
        <w:t xml:space="preserve">сведения, необходимые для составления проекта </w:t>
      </w:r>
      <w:r>
        <w:rPr>
          <w:rFonts w:ascii="Times New Roman" w:hAnsi="Times New Roman"/>
          <w:sz w:val="28"/>
          <w:szCs w:val="28"/>
        </w:rPr>
        <w:t xml:space="preserve">местного </w:t>
      </w:r>
      <w:r w:rsidRPr="00AB72A0">
        <w:rPr>
          <w:rFonts w:ascii="Times New Roman" w:hAnsi="Times New Roman"/>
          <w:sz w:val="28"/>
          <w:szCs w:val="28"/>
        </w:rPr>
        <w:t>бюджета на очередной финансовый год и плановый период;</w:t>
      </w:r>
    </w:p>
    <w:p w14:paraId="7EAFC24D" w14:textId="77777777" w:rsidR="00097066" w:rsidRDefault="00097066" w:rsidP="00E62E9B">
      <w:pPr>
        <w:pStyle w:val="ConsPlusNormal"/>
        <w:numPr>
          <w:ilvl w:val="0"/>
          <w:numId w:val="6"/>
        </w:numPr>
        <w:adjustRightInd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представляют </w:t>
      </w:r>
      <w:r w:rsidRPr="00AB72A0">
        <w:rPr>
          <w:rFonts w:ascii="Times New Roman" w:hAnsi="Times New Roman"/>
          <w:sz w:val="28"/>
          <w:szCs w:val="28"/>
        </w:rPr>
        <w:t>сведения для составления и ведения кассового плана</w:t>
      </w:r>
      <w:r>
        <w:rPr>
          <w:rFonts w:ascii="Times New Roman" w:hAnsi="Times New Roman"/>
          <w:sz w:val="28"/>
          <w:szCs w:val="28"/>
        </w:rPr>
        <w:t xml:space="preserve"> местного бюджета;</w:t>
      </w:r>
    </w:p>
    <w:p w14:paraId="37BE090C" w14:textId="77777777" w:rsidR="00097066" w:rsidRDefault="00097066" w:rsidP="00E62E9B">
      <w:pPr>
        <w:pStyle w:val="ConsPlusNormal"/>
        <w:numPr>
          <w:ilvl w:val="0"/>
          <w:numId w:val="6"/>
        </w:numPr>
        <w:adjustRightInd/>
        <w:ind w:left="0" w:firstLine="851"/>
        <w:jc w:val="both"/>
        <w:rPr>
          <w:rStyle w:val="2Exact"/>
          <w:sz w:val="28"/>
          <w:szCs w:val="28"/>
        </w:rPr>
      </w:pPr>
      <w:r>
        <w:rPr>
          <w:rStyle w:val="2Exact"/>
          <w:sz w:val="28"/>
          <w:szCs w:val="28"/>
        </w:rPr>
        <w:t>ф</w:t>
      </w:r>
      <w:r w:rsidRPr="00261AA9">
        <w:rPr>
          <w:rStyle w:val="2Exact"/>
          <w:sz w:val="28"/>
          <w:szCs w:val="28"/>
        </w:rPr>
        <w:t xml:space="preserve">ормируют и представляют в </w:t>
      </w:r>
      <w:r>
        <w:rPr>
          <w:rStyle w:val="2Exact"/>
          <w:sz w:val="28"/>
          <w:szCs w:val="28"/>
        </w:rPr>
        <w:t xml:space="preserve">Управление </w:t>
      </w:r>
      <w:r w:rsidRPr="00261AA9">
        <w:rPr>
          <w:rStyle w:val="2Exact"/>
          <w:sz w:val="28"/>
          <w:szCs w:val="28"/>
        </w:rPr>
        <w:t>финансов бюджетную отчетность главного администратора</w:t>
      </w:r>
      <w:r>
        <w:rPr>
          <w:rStyle w:val="2Exact"/>
          <w:sz w:val="28"/>
          <w:szCs w:val="28"/>
        </w:rPr>
        <w:t xml:space="preserve"> доходов;</w:t>
      </w:r>
    </w:p>
    <w:p w14:paraId="106DDB9E" w14:textId="77777777" w:rsidR="00097066" w:rsidRDefault="00097066" w:rsidP="00E62E9B">
      <w:pPr>
        <w:pStyle w:val="ConsPlusNormal"/>
        <w:numPr>
          <w:ilvl w:val="0"/>
          <w:numId w:val="6"/>
        </w:numPr>
        <w:adjustRightInd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75C7E">
        <w:rPr>
          <w:rFonts w:ascii="Times New Roman" w:hAnsi="Times New Roman"/>
          <w:sz w:val="28"/>
          <w:szCs w:val="28"/>
        </w:rPr>
        <w:t xml:space="preserve">редставляют для включения в перечень источников доходов Российской Федерации и реестр источников доходов </w:t>
      </w:r>
      <w:r>
        <w:rPr>
          <w:rFonts w:ascii="Times New Roman" w:hAnsi="Times New Roman"/>
          <w:sz w:val="28"/>
          <w:szCs w:val="28"/>
        </w:rPr>
        <w:t xml:space="preserve">местного </w:t>
      </w:r>
      <w:r w:rsidRPr="00B75C7E">
        <w:rPr>
          <w:rFonts w:ascii="Times New Roman" w:hAnsi="Times New Roman"/>
          <w:sz w:val="28"/>
          <w:szCs w:val="28"/>
        </w:rPr>
        <w:t xml:space="preserve">бюджета </w:t>
      </w:r>
      <w:r w:rsidRPr="00B75C7E">
        <w:rPr>
          <w:rFonts w:ascii="Times New Roman" w:hAnsi="Times New Roman"/>
          <w:sz w:val="28"/>
          <w:szCs w:val="28"/>
        </w:rPr>
        <w:lastRenderedPageBreak/>
        <w:t>сведения о закрепле</w:t>
      </w:r>
      <w:r>
        <w:rPr>
          <w:rFonts w:ascii="Times New Roman" w:hAnsi="Times New Roman"/>
          <w:sz w:val="28"/>
          <w:szCs w:val="28"/>
        </w:rPr>
        <w:t>нных за ними источниках доходов;</w:t>
      </w:r>
    </w:p>
    <w:p w14:paraId="618EF019" w14:textId="77777777" w:rsidR="00097066" w:rsidRDefault="00097066" w:rsidP="00E62E9B">
      <w:pPr>
        <w:pStyle w:val="ConsPlusNormal"/>
        <w:numPr>
          <w:ilvl w:val="0"/>
          <w:numId w:val="6"/>
        </w:numPr>
        <w:adjustRightInd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B75C7E">
        <w:rPr>
          <w:rFonts w:ascii="Times New Roman" w:hAnsi="Times New Roman"/>
          <w:sz w:val="28"/>
          <w:szCs w:val="28"/>
        </w:rPr>
        <w:t xml:space="preserve">тверждают методику прогнозирования поступлений администрируемых доходов в </w:t>
      </w:r>
      <w:r>
        <w:rPr>
          <w:rFonts w:ascii="Times New Roman" w:hAnsi="Times New Roman"/>
          <w:sz w:val="28"/>
          <w:szCs w:val="28"/>
        </w:rPr>
        <w:t xml:space="preserve">местный </w:t>
      </w:r>
      <w:r w:rsidRPr="00B75C7E">
        <w:rPr>
          <w:rFonts w:ascii="Times New Roman" w:hAnsi="Times New Roman"/>
          <w:sz w:val="28"/>
          <w:szCs w:val="28"/>
        </w:rPr>
        <w:t>бюджет в соответствии с общими требованиями к такой методике, установленными Правительством Российской Федерации</w:t>
      </w:r>
      <w:r>
        <w:rPr>
          <w:rFonts w:ascii="Times New Roman" w:hAnsi="Times New Roman"/>
          <w:sz w:val="28"/>
          <w:szCs w:val="28"/>
        </w:rPr>
        <w:t>;</w:t>
      </w:r>
    </w:p>
    <w:p w14:paraId="439DD5A9" w14:textId="77777777" w:rsidR="00097066" w:rsidRPr="00E34C84" w:rsidRDefault="00097066" w:rsidP="00E62E9B">
      <w:pPr>
        <w:pStyle w:val="ConsPlusNormal"/>
        <w:numPr>
          <w:ilvl w:val="0"/>
          <w:numId w:val="6"/>
        </w:numPr>
        <w:adjustRightInd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утверждают</w:t>
      </w:r>
      <w:r w:rsidRPr="00B75C7E">
        <w:rPr>
          <w:rFonts w:ascii="Times New Roman" w:hAnsi="Times New Roman"/>
          <w:sz w:val="28"/>
          <w:szCs w:val="28"/>
          <w:shd w:val="clear" w:color="auto" w:fill="FFFFFF"/>
        </w:rPr>
        <w:t xml:space="preserve"> порядок принятия решений о признании безнадежной к взысканию задолженности по платежам в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местный </w:t>
      </w:r>
      <w:r w:rsidRPr="00B75C7E">
        <w:rPr>
          <w:rFonts w:ascii="Times New Roman" w:hAnsi="Times New Roman"/>
          <w:sz w:val="28"/>
          <w:szCs w:val="28"/>
          <w:shd w:val="clear" w:color="auto" w:fill="FFFFFF"/>
        </w:rPr>
        <w:t>бюджет в соответствии с общими требованиями, установленными Правительством Российской Федерации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14:paraId="191A816C" w14:textId="77777777" w:rsidR="00E34C84" w:rsidRPr="004420CE" w:rsidRDefault="00E34C84" w:rsidP="00E62E9B">
      <w:pPr>
        <w:pStyle w:val="ConsPlusNormal"/>
        <w:numPr>
          <w:ilvl w:val="0"/>
          <w:numId w:val="6"/>
        </w:numPr>
        <w:adjustRightInd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утверждают (согласовывают подведомственным администраторам доходов) регламент реализации полномочий администратора доходов местного бюджета по взысканию дебиторской задолженности по платежам в бюджет, пеням и штрафам по ним;</w:t>
      </w:r>
    </w:p>
    <w:p w14:paraId="28E3DB96" w14:textId="77777777" w:rsidR="00097066" w:rsidRPr="004420CE" w:rsidRDefault="00097066" w:rsidP="00E62E9B">
      <w:pPr>
        <w:pStyle w:val="ConsPlusNormal"/>
        <w:numPr>
          <w:ilvl w:val="0"/>
          <w:numId w:val="6"/>
        </w:numPr>
        <w:adjustRightInd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4420CE">
        <w:rPr>
          <w:rFonts w:ascii="Times New Roman" w:hAnsi="Times New Roman"/>
          <w:sz w:val="28"/>
          <w:szCs w:val="28"/>
        </w:rPr>
        <w:t xml:space="preserve">определяют порядок </w:t>
      </w:r>
      <w:r w:rsidRPr="004420CE">
        <w:rPr>
          <w:rStyle w:val="2Exact"/>
          <w:sz w:val="28"/>
          <w:szCs w:val="28"/>
        </w:rPr>
        <w:t xml:space="preserve">учета администрируемых доходов, определяющий процедуру начисления, основания для начисления (договоры, соглашения и др.), размеры и сроки начисления и взыскания платежей, пеней и штрафов по ним, а также порядок действий по принудительному взысканию с плательщика платежей в </w:t>
      </w:r>
      <w:r>
        <w:rPr>
          <w:rStyle w:val="2Exact"/>
          <w:sz w:val="28"/>
          <w:szCs w:val="28"/>
        </w:rPr>
        <w:t xml:space="preserve">местный </w:t>
      </w:r>
      <w:r w:rsidRPr="004420CE">
        <w:rPr>
          <w:rStyle w:val="2Exact"/>
          <w:sz w:val="28"/>
          <w:szCs w:val="28"/>
        </w:rPr>
        <w:t>бюджет через судебные органы, в случаях, предусмотренных законодательством Российской Федерации.</w:t>
      </w:r>
    </w:p>
    <w:p w14:paraId="486BCAAE" w14:textId="77777777" w:rsidR="00097066" w:rsidRPr="00261AA9" w:rsidRDefault="00097066" w:rsidP="00E62E9B">
      <w:pPr>
        <w:pStyle w:val="ConsPlusNormal"/>
        <w:numPr>
          <w:ilvl w:val="0"/>
          <w:numId w:val="5"/>
        </w:numPr>
        <w:adjustRightInd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61AA9">
        <w:rPr>
          <w:rFonts w:ascii="Times New Roman" w:hAnsi="Times New Roman"/>
          <w:sz w:val="28"/>
          <w:szCs w:val="28"/>
          <w:shd w:val="clear" w:color="auto" w:fill="FFFFFF"/>
        </w:rPr>
        <w:t xml:space="preserve">В случае </w:t>
      </w:r>
      <w:r>
        <w:rPr>
          <w:rFonts w:ascii="Times New Roman" w:hAnsi="Times New Roman"/>
          <w:sz w:val="28"/>
          <w:szCs w:val="28"/>
          <w:shd w:val="clear" w:color="auto" w:fill="FFFFFF"/>
        </w:rPr>
        <w:t>отсутствия у главного</w:t>
      </w:r>
      <w:r w:rsidRPr="00261AA9">
        <w:rPr>
          <w:rFonts w:ascii="Times New Roman" w:hAnsi="Times New Roman"/>
          <w:sz w:val="28"/>
          <w:szCs w:val="28"/>
          <w:shd w:val="clear" w:color="auto" w:fill="FFFFFF"/>
        </w:rPr>
        <w:t xml:space="preserve"> администратор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а </w:t>
      </w:r>
      <w:r w:rsidRPr="00261AA9">
        <w:rPr>
          <w:rFonts w:ascii="Times New Roman" w:hAnsi="Times New Roman"/>
          <w:sz w:val="28"/>
          <w:szCs w:val="28"/>
          <w:shd w:val="clear" w:color="auto" w:fill="FFFFFF"/>
        </w:rPr>
        <w:t xml:space="preserve">доходов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подведомственных ему администраторов доходов, главный администратор доходов осуществляет </w:t>
      </w:r>
      <w:r w:rsidRPr="00261AA9">
        <w:rPr>
          <w:rFonts w:ascii="Times New Roman" w:hAnsi="Times New Roman"/>
          <w:sz w:val="28"/>
          <w:szCs w:val="28"/>
          <w:shd w:val="clear" w:color="auto" w:fill="FFFFFF"/>
        </w:rPr>
        <w:t>следующие бюджетные полномочия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администратора доходов</w:t>
      </w:r>
      <w:r w:rsidRPr="00261AA9"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14:paraId="6A4B5019" w14:textId="77777777" w:rsidR="00097066" w:rsidRDefault="00097066" w:rsidP="00E62E9B">
      <w:pPr>
        <w:pStyle w:val="ConsPlusNormal"/>
        <w:numPr>
          <w:ilvl w:val="0"/>
          <w:numId w:val="7"/>
        </w:numPr>
        <w:adjustRightInd/>
        <w:ind w:left="0" w:firstLine="851"/>
        <w:jc w:val="both"/>
        <w:rPr>
          <w:rStyle w:val="2Exact"/>
          <w:sz w:val="28"/>
          <w:szCs w:val="28"/>
        </w:rPr>
      </w:pPr>
      <w:r>
        <w:rPr>
          <w:rStyle w:val="2Exact"/>
          <w:sz w:val="28"/>
          <w:szCs w:val="28"/>
        </w:rPr>
        <w:t>н</w:t>
      </w:r>
      <w:r w:rsidRPr="00261AA9">
        <w:rPr>
          <w:rStyle w:val="2Exact"/>
          <w:sz w:val="28"/>
          <w:szCs w:val="28"/>
        </w:rPr>
        <w:t xml:space="preserve">ачисление, учет и контроль за правильностью исчисления, полнотой и своевременностью осуществления платежей в </w:t>
      </w:r>
      <w:r>
        <w:rPr>
          <w:rStyle w:val="2Exact"/>
          <w:sz w:val="28"/>
          <w:szCs w:val="28"/>
        </w:rPr>
        <w:t xml:space="preserve">местный </w:t>
      </w:r>
      <w:r w:rsidRPr="00261AA9">
        <w:rPr>
          <w:rStyle w:val="2Exact"/>
          <w:sz w:val="28"/>
          <w:szCs w:val="28"/>
        </w:rPr>
        <w:t>бюджет</w:t>
      </w:r>
      <w:r>
        <w:rPr>
          <w:rStyle w:val="2Exact"/>
          <w:sz w:val="28"/>
          <w:szCs w:val="28"/>
        </w:rPr>
        <w:t>, пеней и штрафов по ним;</w:t>
      </w:r>
    </w:p>
    <w:p w14:paraId="664CB595" w14:textId="77777777" w:rsidR="00097066" w:rsidRDefault="00097066" w:rsidP="00E62E9B">
      <w:pPr>
        <w:pStyle w:val="ConsPlusNormal"/>
        <w:numPr>
          <w:ilvl w:val="0"/>
          <w:numId w:val="7"/>
        </w:numPr>
        <w:adjustRightInd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Style w:val="2Exact"/>
          <w:sz w:val="28"/>
          <w:szCs w:val="28"/>
        </w:rPr>
        <w:t>в</w:t>
      </w:r>
      <w:r w:rsidRPr="004420CE">
        <w:rPr>
          <w:rFonts w:ascii="Times New Roman" w:hAnsi="Times New Roman"/>
          <w:sz w:val="28"/>
          <w:szCs w:val="28"/>
        </w:rPr>
        <w:t>зыскание задолженности по пла</w:t>
      </w:r>
      <w:r>
        <w:rPr>
          <w:rFonts w:ascii="Times New Roman" w:hAnsi="Times New Roman"/>
          <w:sz w:val="28"/>
          <w:szCs w:val="28"/>
        </w:rPr>
        <w:t>тежам в местный бюджет, пеней и штрафов;</w:t>
      </w:r>
    </w:p>
    <w:p w14:paraId="27DF018D" w14:textId="77777777" w:rsidR="00097066" w:rsidRDefault="00097066" w:rsidP="00E62E9B">
      <w:pPr>
        <w:pStyle w:val="ConsPlusNormal"/>
        <w:numPr>
          <w:ilvl w:val="0"/>
          <w:numId w:val="7"/>
        </w:numPr>
        <w:adjustRightInd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4420CE">
        <w:rPr>
          <w:rFonts w:ascii="Times New Roman" w:hAnsi="Times New Roman"/>
          <w:sz w:val="28"/>
          <w:szCs w:val="28"/>
        </w:rPr>
        <w:t>ринятие решения о возврате излишне уплаченных</w:t>
      </w:r>
      <w:r>
        <w:rPr>
          <w:rFonts w:ascii="Times New Roman" w:hAnsi="Times New Roman"/>
          <w:sz w:val="28"/>
          <w:szCs w:val="28"/>
        </w:rPr>
        <w:t xml:space="preserve"> (взысканных)</w:t>
      </w:r>
      <w:r w:rsidRPr="004420CE">
        <w:rPr>
          <w:rFonts w:ascii="Times New Roman" w:hAnsi="Times New Roman"/>
          <w:sz w:val="28"/>
          <w:szCs w:val="28"/>
        </w:rPr>
        <w:t xml:space="preserve"> платежей в </w:t>
      </w:r>
      <w:r>
        <w:rPr>
          <w:rFonts w:ascii="Times New Roman" w:hAnsi="Times New Roman"/>
          <w:sz w:val="28"/>
          <w:szCs w:val="28"/>
        </w:rPr>
        <w:t xml:space="preserve">местный </w:t>
      </w:r>
      <w:r w:rsidRPr="004420CE">
        <w:rPr>
          <w:rFonts w:ascii="Times New Roman" w:hAnsi="Times New Roman"/>
          <w:sz w:val="28"/>
          <w:szCs w:val="28"/>
        </w:rPr>
        <w:t xml:space="preserve">бюджет, пеней и штрафов и представление поручения в Управление Федерального казначейства по Архангельской области </w:t>
      </w:r>
      <w:r>
        <w:rPr>
          <w:rFonts w:ascii="Times New Roman" w:hAnsi="Times New Roman"/>
          <w:sz w:val="28"/>
          <w:szCs w:val="28"/>
        </w:rPr>
        <w:t xml:space="preserve">и Ненецкому автономному округу </w:t>
      </w:r>
      <w:r w:rsidRPr="004420CE">
        <w:rPr>
          <w:rFonts w:ascii="Times New Roman" w:hAnsi="Times New Roman"/>
          <w:sz w:val="28"/>
          <w:szCs w:val="28"/>
        </w:rPr>
        <w:t>соотве</w:t>
      </w:r>
      <w:r>
        <w:rPr>
          <w:rFonts w:ascii="Times New Roman" w:hAnsi="Times New Roman"/>
          <w:sz w:val="28"/>
          <w:szCs w:val="28"/>
        </w:rPr>
        <w:t>тствующего документа на возврат;</w:t>
      </w:r>
    </w:p>
    <w:p w14:paraId="314B51B2" w14:textId="77777777" w:rsidR="00097066" w:rsidRDefault="00097066" w:rsidP="00E62E9B">
      <w:pPr>
        <w:pStyle w:val="ConsPlusNormal"/>
        <w:numPr>
          <w:ilvl w:val="0"/>
          <w:numId w:val="7"/>
        </w:numPr>
        <w:adjustRightInd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4420CE">
        <w:rPr>
          <w:rFonts w:ascii="Times New Roman" w:hAnsi="Times New Roman"/>
          <w:sz w:val="28"/>
          <w:szCs w:val="28"/>
        </w:rPr>
        <w:t xml:space="preserve">ринятие решения о зачете (уточнении) платежей в </w:t>
      </w:r>
      <w:r>
        <w:rPr>
          <w:rFonts w:ascii="Times New Roman" w:hAnsi="Times New Roman"/>
          <w:sz w:val="28"/>
          <w:szCs w:val="28"/>
        </w:rPr>
        <w:t xml:space="preserve">местный </w:t>
      </w:r>
      <w:r w:rsidRPr="004420CE">
        <w:rPr>
          <w:rFonts w:ascii="Times New Roman" w:hAnsi="Times New Roman"/>
          <w:sz w:val="28"/>
          <w:szCs w:val="28"/>
        </w:rPr>
        <w:t>бюджет и представление соответствующего уведомления в Управление Федерального казнач</w:t>
      </w:r>
      <w:r>
        <w:rPr>
          <w:rFonts w:ascii="Times New Roman" w:hAnsi="Times New Roman"/>
          <w:sz w:val="28"/>
          <w:szCs w:val="28"/>
        </w:rPr>
        <w:t>ейства по Архангельской области и Ненецкому автономному округу;</w:t>
      </w:r>
    </w:p>
    <w:p w14:paraId="3189DA7A" w14:textId="77777777" w:rsidR="00097066" w:rsidRPr="00FE11C7" w:rsidRDefault="00097066" w:rsidP="00E62E9B">
      <w:pPr>
        <w:pStyle w:val="ConsPlusNormal"/>
        <w:numPr>
          <w:ilvl w:val="0"/>
          <w:numId w:val="7"/>
        </w:numPr>
        <w:adjustRightInd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</w:t>
      </w:r>
      <w:r w:rsidRPr="00035CDA">
        <w:rPr>
          <w:rFonts w:ascii="Times New Roman" w:hAnsi="Times New Roman"/>
          <w:sz w:val="28"/>
          <w:szCs w:val="28"/>
          <w:shd w:val="clear" w:color="auto" w:fill="FFFFFF"/>
        </w:rPr>
        <w:t>редоставление информации, необходимой для уплаты</w:t>
      </w:r>
      <w:r w:rsidRPr="00035CDA">
        <w:rPr>
          <w:rFonts w:ascii="Times New Roman" w:hAnsi="Times New Roman"/>
          <w:sz w:val="28"/>
          <w:szCs w:val="28"/>
          <w:lang w:eastAsia="en-US"/>
        </w:rPr>
        <w:t xml:space="preserve"> денежных средств физическими и юридическими лицами за муниципальные услуги, а также иных </w:t>
      </w:r>
      <w:r w:rsidRPr="00035CDA">
        <w:rPr>
          <w:rFonts w:ascii="Times New Roman" w:hAnsi="Times New Roman"/>
          <w:sz w:val="28"/>
          <w:szCs w:val="28"/>
          <w:shd w:val="clear" w:color="auto" w:fill="FFFFFF"/>
        </w:rPr>
        <w:t xml:space="preserve">платежей, являющихся источниками формирования доходов бюджетов бюджетной системы Российской Федерации, в Государственную информационную систему о государственных и муниципальных платежах в </w:t>
      </w:r>
      <w:r w:rsidRPr="00FE11C7">
        <w:rPr>
          <w:rFonts w:ascii="Times New Roman" w:hAnsi="Times New Roman"/>
          <w:sz w:val="28"/>
          <w:szCs w:val="28"/>
          <w:shd w:val="clear" w:color="auto" w:fill="FFFFFF"/>
        </w:rPr>
        <w:t>соответствии с порядком, установленным </w:t>
      </w:r>
      <w:hyperlink r:id="rId10" w:anchor="7D20K3" w:history="1">
        <w:r w:rsidRPr="00FE11C7">
          <w:rPr>
            <w:rStyle w:val="a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Федеральным законом от 27.07.2010 № 210-ФЗ «Об организации предоставления государственных и муниципальных услуг</w:t>
        </w:r>
      </w:hyperlink>
      <w:r w:rsidRPr="00FE11C7">
        <w:rPr>
          <w:rFonts w:ascii="Times New Roman" w:hAnsi="Times New Roman"/>
        </w:rPr>
        <w:t>»</w:t>
      </w:r>
      <w:r w:rsidRPr="00FE11C7">
        <w:rPr>
          <w:rFonts w:ascii="Times New Roman" w:hAnsi="Times New Roman"/>
          <w:sz w:val="28"/>
          <w:szCs w:val="28"/>
          <w:shd w:val="clear" w:color="auto" w:fill="FFFFFF"/>
        </w:rPr>
        <w:t xml:space="preserve">, за исключением случаев, предусмотренных </w:t>
      </w:r>
      <w:r w:rsidRPr="00FE11C7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законодательством Российской Федерации;</w:t>
      </w:r>
    </w:p>
    <w:p w14:paraId="108F58BC" w14:textId="77777777" w:rsidR="00097066" w:rsidRPr="009C1070" w:rsidRDefault="00097066" w:rsidP="00E62E9B">
      <w:pPr>
        <w:pStyle w:val="ConsPlusNormal"/>
        <w:numPr>
          <w:ilvl w:val="0"/>
          <w:numId w:val="7"/>
        </w:numPr>
        <w:adjustRightInd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C1070">
        <w:rPr>
          <w:rFonts w:ascii="Times New Roman" w:hAnsi="Times New Roman"/>
          <w:sz w:val="28"/>
          <w:szCs w:val="28"/>
        </w:rPr>
        <w:t>п</w:t>
      </w:r>
      <w:r w:rsidRPr="009C1070">
        <w:rPr>
          <w:rFonts w:ascii="Times New Roman" w:hAnsi="Times New Roman"/>
          <w:sz w:val="28"/>
          <w:szCs w:val="28"/>
          <w:shd w:val="clear" w:color="auto" w:fill="FFFFFF"/>
        </w:rPr>
        <w:t>ринятие решения о признании безнадежной к взысканию задолженности по платежам в местный бюджет;</w:t>
      </w:r>
    </w:p>
    <w:p w14:paraId="664BD2AD" w14:textId="77777777" w:rsidR="00097066" w:rsidRPr="009C1070" w:rsidRDefault="00097066" w:rsidP="00E62E9B">
      <w:pPr>
        <w:pStyle w:val="ConsPlusNormal"/>
        <w:numPr>
          <w:ilvl w:val="0"/>
          <w:numId w:val="7"/>
        </w:numPr>
        <w:adjustRightInd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C1070">
        <w:rPr>
          <w:rFonts w:ascii="Times New Roman" w:hAnsi="Times New Roman"/>
          <w:sz w:val="28"/>
          <w:szCs w:val="28"/>
        </w:rPr>
        <w:t>иные бюджетные полномочия, установленные Бюджетным кодексом Российской Федерации и принимаемыми в соответствии с ними нормативными правовыми актами, регулирующими бюджетные правоотношения.</w:t>
      </w:r>
    </w:p>
    <w:p w14:paraId="05DE2166" w14:textId="77777777" w:rsidR="00097066" w:rsidRDefault="00097066" w:rsidP="00E62E9B">
      <w:pPr>
        <w:pStyle w:val="a5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0" w:firstLine="851"/>
        <w:rPr>
          <w:rStyle w:val="2Exact"/>
          <w:sz w:val="28"/>
          <w:szCs w:val="28"/>
        </w:rPr>
      </w:pPr>
      <w:r w:rsidRPr="008B2D2B">
        <w:rPr>
          <w:rStyle w:val="2Exact"/>
          <w:sz w:val="28"/>
          <w:szCs w:val="28"/>
        </w:rPr>
        <w:t xml:space="preserve">В случаях изменения состава и (или) функций главных администраторов главный администратор обеспечивает информирование </w:t>
      </w:r>
      <w:r>
        <w:rPr>
          <w:rStyle w:val="2Exact"/>
          <w:sz w:val="28"/>
          <w:szCs w:val="28"/>
        </w:rPr>
        <w:t>Управления</w:t>
      </w:r>
      <w:r w:rsidRPr="008B2D2B">
        <w:rPr>
          <w:rStyle w:val="2Exact"/>
          <w:sz w:val="28"/>
          <w:szCs w:val="28"/>
        </w:rPr>
        <w:t xml:space="preserve"> финансов для внесения изменения в перечень главных администраторов, а также в состав закрепленных за ними кодов бюджетной классификации доходов </w:t>
      </w:r>
      <w:r>
        <w:rPr>
          <w:rStyle w:val="2Exact"/>
          <w:sz w:val="28"/>
          <w:szCs w:val="28"/>
        </w:rPr>
        <w:t xml:space="preserve">местного </w:t>
      </w:r>
      <w:r w:rsidRPr="008B2D2B">
        <w:rPr>
          <w:rStyle w:val="2Exact"/>
          <w:sz w:val="28"/>
          <w:szCs w:val="28"/>
        </w:rPr>
        <w:t>бюджета.</w:t>
      </w:r>
    </w:p>
    <w:p w14:paraId="35B404C5" w14:textId="77777777" w:rsidR="00097066" w:rsidRDefault="00097066" w:rsidP="009C1070">
      <w:pPr>
        <w:pStyle w:val="a5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0" w:firstLine="851"/>
        <w:rPr>
          <w:rFonts w:ascii="Times New Roman" w:hAnsi="Times New Roman"/>
          <w:sz w:val="28"/>
          <w:szCs w:val="28"/>
        </w:rPr>
      </w:pPr>
      <w:r w:rsidRPr="008E28A8">
        <w:rPr>
          <w:rFonts w:ascii="Times New Roman" w:hAnsi="Times New Roman"/>
          <w:sz w:val="28"/>
          <w:szCs w:val="28"/>
        </w:rPr>
        <w:t xml:space="preserve">Главный администратор представляет реестр администрируемых доходов в Управление Федерального казначейства по Архангельской области </w:t>
      </w:r>
      <w:r>
        <w:rPr>
          <w:rFonts w:ascii="Times New Roman" w:hAnsi="Times New Roman"/>
          <w:sz w:val="28"/>
          <w:szCs w:val="28"/>
        </w:rPr>
        <w:t xml:space="preserve">и Ненецкому автономному округу </w:t>
      </w:r>
      <w:r w:rsidRPr="008E28A8">
        <w:rPr>
          <w:rFonts w:ascii="Times New Roman" w:hAnsi="Times New Roman"/>
          <w:sz w:val="28"/>
          <w:szCs w:val="28"/>
        </w:rPr>
        <w:t xml:space="preserve">после утверждения им правовых актов, наделяющих участников системы казначейских платежей полномочиями администратора, с указанием администрируемых ими доходов и соответствующих кодов бюджетной классификации Российской Федерации, либо внесения в них изменений, </w:t>
      </w:r>
      <w:r w:rsidRPr="009C1070">
        <w:rPr>
          <w:rFonts w:ascii="Times New Roman" w:hAnsi="Times New Roman"/>
          <w:sz w:val="28"/>
          <w:szCs w:val="28"/>
        </w:rPr>
        <w:t xml:space="preserve">на текущий финансовый год - не позднее пяти рабочих дней со дня утверждения правового </w:t>
      </w:r>
      <w:r w:rsidR="009C1070">
        <w:rPr>
          <w:rFonts w:ascii="Times New Roman" w:hAnsi="Times New Roman"/>
          <w:sz w:val="28"/>
          <w:szCs w:val="28"/>
        </w:rPr>
        <w:t xml:space="preserve">акта, </w:t>
      </w:r>
      <w:r w:rsidRPr="009C1070">
        <w:rPr>
          <w:rFonts w:ascii="Times New Roman" w:hAnsi="Times New Roman"/>
          <w:sz w:val="28"/>
          <w:szCs w:val="28"/>
        </w:rPr>
        <w:t>на очередной финансовый год - не позднее пяти рабочих дней после утверждения правового акта.</w:t>
      </w:r>
    </w:p>
    <w:p w14:paraId="5627D4AE" w14:textId="77777777" w:rsidR="00FA69E1" w:rsidRPr="009C1070" w:rsidRDefault="00FA69E1" w:rsidP="00FA69E1">
      <w:pPr>
        <w:pStyle w:val="a5"/>
        <w:autoSpaceDE w:val="0"/>
        <w:autoSpaceDN w:val="0"/>
        <w:adjustRightInd w:val="0"/>
        <w:spacing w:line="240" w:lineRule="auto"/>
        <w:ind w:left="851"/>
        <w:rPr>
          <w:rFonts w:ascii="Times New Roman" w:hAnsi="Times New Roman"/>
          <w:sz w:val="28"/>
          <w:szCs w:val="28"/>
        </w:rPr>
      </w:pPr>
    </w:p>
    <w:p w14:paraId="5116EC41" w14:textId="77777777" w:rsidR="00097066" w:rsidRPr="00594419" w:rsidRDefault="00097066" w:rsidP="000425AA">
      <w:pPr>
        <w:pStyle w:val="a5"/>
        <w:numPr>
          <w:ilvl w:val="1"/>
          <w:numId w:val="7"/>
        </w:numPr>
        <w:tabs>
          <w:tab w:val="clear" w:pos="1800"/>
          <w:tab w:val="num" w:pos="709"/>
        </w:tabs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594419">
        <w:rPr>
          <w:rFonts w:ascii="Times New Roman" w:hAnsi="Times New Roman"/>
          <w:b/>
          <w:sz w:val="28"/>
          <w:szCs w:val="28"/>
        </w:rPr>
        <w:t>Начисление, учет, взыскание доходов поступающих</w:t>
      </w:r>
    </w:p>
    <w:p w14:paraId="777259AB" w14:textId="77777777" w:rsidR="00097066" w:rsidRDefault="00097066" w:rsidP="000425AA">
      <w:pPr>
        <w:pStyle w:val="a5"/>
        <w:tabs>
          <w:tab w:val="num" w:pos="709"/>
        </w:tabs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594419">
        <w:rPr>
          <w:rFonts w:ascii="Times New Roman" w:hAnsi="Times New Roman"/>
          <w:b/>
          <w:sz w:val="28"/>
          <w:szCs w:val="28"/>
        </w:rPr>
        <w:t xml:space="preserve">в </w:t>
      </w:r>
      <w:r>
        <w:rPr>
          <w:rFonts w:ascii="Times New Roman" w:hAnsi="Times New Roman"/>
          <w:b/>
          <w:sz w:val="28"/>
          <w:szCs w:val="28"/>
        </w:rPr>
        <w:t xml:space="preserve">местный </w:t>
      </w:r>
      <w:r w:rsidRPr="00594419">
        <w:rPr>
          <w:rFonts w:ascii="Times New Roman" w:hAnsi="Times New Roman"/>
          <w:b/>
          <w:sz w:val="28"/>
          <w:szCs w:val="28"/>
        </w:rPr>
        <w:t>бюджет</w:t>
      </w:r>
    </w:p>
    <w:p w14:paraId="78E6F013" w14:textId="77777777" w:rsidR="00FA69E1" w:rsidRPr="008E28A8" w:rsidRDefault="00FA69E1" w:rsidP="000425AA">
      <w:pPr>
        <w:pStyle w:val="a5"/>
        <w:tabs>
          <w:tab w:val="num" w:pos="709"/>
        </w:tabs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4E950BF4" w14:textId="77777777" w:rsidR="00097066" w:rsidRPr="002C567F" w:rsidRDefault="00097066" w:rsidP="00E62E9B">
      <w:pPr>
        <w:pStyle w:val="23"/>
        <w:numPr>
          <w:ilvl w:val="0"/>
          <w:numId w:val="4"/>
        </w:numPr>
        <w:shd w:val="clear" w:color="auto" w:fill="auto"/>
        <w:tabs>
          <w:tab w:val="left" w:pos="948"/>
        </w:tabs>
        <w:spacing w:line="240" w:lineRule="auto"/>
        <w:ind w:firstLine="760"/>
        <w:jc w:val="both"/>
        <w:rPr>
          <w:sz w:val="28"/>
          <w:szCs w:val="28"/>
        </w:rPr>
      </w:pPr>
      <w:r w:rsidRPr="008E28A8">
        <w:rPr>
          <w:sz w:val="28"/>
          <w:szCs w:val="28"/>
        </w:rPr>
        <w:t xml:space="preserve">Начисление платежей, пеней и штрафов по ним осуществляется в сроки, размере и по основаниям, которые предусмотрены действующими нормативными правовыми актами, и по процедуре начисления и учета поступления доходов </w:t>
      </w:r>
      <w:r>
        <w:rPr>
          <w:sz w:val="28"/>
          <w:szCs w:val="28"/>
        </w:rPr>
        <w:t xml:space="preserve">местного </w:t>
      </w:r>
      <w:r w:rsidRPr="008E28A8">
        <w:rPr>
          <w:sz w:val="28"/>
          <w:szCs w:val="28"/>
        </w:rPr>
        <w:t xml:space="preserve">бюджета, утвержденной распорядительным </w:t>
      </w:r>
      <w:r w:rsidRPr="002C567F">
        <w:rPr>
          <w:sz w:val="28"/>
          <w:szCs w:val="28"/>
        </w:rPr>
        <w:t>документом администратора.</w:t>
      </w:r>
    </w:p>
    <w:p w14:paraId="46F85DA4" w14:textId="77777777" w:rsidR="00097066" w:rsidRPr="00A45B5F" w:rsidRDefault="00097066" w:rsidP="00E62E9B">
      <w:pPr>
        <w:pStyle w:val="23"/>
        <w:numPr>
          <w:ilvl w:val="0"/>
          <w:numId w:val="4"/>
        </w:numPr>
        <w:shd w:val="clear" w:color="auto" w:fill="auto"/>
        <w:tabs>
          <w:tab w:val="left" w:pos="951"/>
        </w:tabs>
        <w:spacing w:line="240" w:lineRule="auto"/>
        <w:ind w:firstLine="760"/>
        <w:jc w:val="both"/>
        <w:rPr>
          <w:sz w:val="28"/>
          <w:szCs w:val="28"/>
        </w:rPr>
      </w:pPr>
      <w:r w:rsidRPr="002C567F">
        <w:rPr>
          <w:sz w:val="28"/>
          <w:szCs w:val="28"/>
        </w:rPr>
        <w:t xml:space="preserve">Налоговые и неналоговые доходы, являющиеся источниками </w:t>
      </w:r>
      <w:r w:rsidRPr="00A45B5F">
        <w:rPr>
          <w:sz w:val="28"/>
          <w:szCs w:val="28"/>
        </w:rPr>
        <w:t>формирования доходной части местного бюджета, зачисляются на счет Управления Федерального казначейства по Архангельской области и Ненецкому автономному округу 40101 «Доходы, распределяемые органами Федерального казначейства между уровнями бюджетной системы Российской Федерации» (далее - счет 40101).</w:t>
      </w:r>
    </w:p>
    <w:p w14:paraId="412D39CA" w14:textId="77777777" w:rsidR="00097066" w:rsidRPr="00A45B5F" w:rsidRDefault="00097066" w:rsidP="00E62E9B">
      <w:pPr>
        <w:pStyle w:val="23"/>
        <w:shd w:val="clear" w:color="auto" w:fill="auto"/>
        <w:spacing w:line="240" w:lineRule="auto"/>
        <w:ind w:firstLine="760"/>
        <w:jc w:val="both"/>
        <w:rPr>
          <w:sz w:val="28"/>
          <w:szCs w:val="28"/>
        </w:rPr>
      </w:pPr>
      <w:r w:rsidRPr="00A45B5F">
        <w:rPr>
          <w:sz w:val="28"/>
          <w:szCs w:val="28"/>
        </w:rPr>
        <w:t>Администраторы доходов предоставляют в Управление Федерального казначейства по Архангельской области и Ненецкому автономному округу нормативные документы для ведения учета администрируемых поступлений на счете 40101 не позднее 10 дней до начала финансового года.</w:t>
      </w:r>
    </w:p>
    <w:p w14:paraId="7F0ED2B8" w14:textId="77777777" w:rsidR="00097066" w:rsidRPr="00A45B5F" w:rsidRDefault="00097066" w:rsidP="00E62E9B">
      <w:pPr>
        <w:pStyle w:val="a5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line="240" w:lineRule="auto"/>
        <w:ind w:left="0" w:firstLine="851"/>
        <w:rPr>
          <w:rFonts w:ascii="Times New Roman" w:hAnsi="Times New Roman"/>
          <w:sz w:val="28"/>
          <w:szCs w:val="28"/>
        </w:rPr>
      </w:pPr>
      <w:r w:rsidRPr="00A45B5F">
        <w:rPr>
          <w:rFonts w:ascii="Times New Roman" w:hAnsi="Times New Roman"/>
          <w:sz w:val="28"/>
          <w:szCs w:val="28"/>
        </w:rPr>
        <w:t>Администраторы доходов доводят реквизиты счета 40101 и сведения, необходимые для заполнения платежных документов на перечисление платежей в местный бюджет до плательщиков и кредитных организаций.</w:t>
      </w:r>
    </w:p>
    <w:p w14:paraId="76B6E2F6" w14:textId="77777777" w:rsidR="00097066" w:rsidRPr="008E28A8" w:rsidRDefault="00097066" w:rsidP="00E62E9B">
      <w:pPr>
        <w:pStyle w:val="a5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0" w:firstLine="851"/>
        <w:rPr>
          <w:rFonts w:ascii="Times New Roman" w:hAnsi="Times New Roman"/>
          <w:sz w:val="28"/>
          <w:szCs w:val="28"/>
        </w:rPr>
      </w:pPr>
      <w:r w:rsidRPr="00A45B5F">
        <w:rPr>
          <w:rFonts w:ascii="Times New Roman" w:hAnsi="Times New Roman"/>
          <w:sz w:val="28"/>
          <w:szCs w:val="28"/>
        </w:rPr>
        <w:lastRenderedPageBreak/>
        <w:t>Начисление, учет и контроль за правильностью исчисления, полнотой и своевременностью осуществления платежей, а также пеней и штрафов по ним ведутся администраторами доходов в соответствии с</w:t>
      </w:r>
      <w:r w:rsidRPr="008E28A8">
        <w:rPr>
          <w:rFonts w:ascii="Times New Roman" w:hAnsi="Times New Roman"/>
          <w:sz w:val="28"/>
          <w:szCs w:val="28"/>
        </w:rPr>
        <w:t xml:space="preserve"> требованиями Министерства финансов Российской Федерации, регулирующими порядок организации бюджетного учета и применение бюджетной классификации Российской Федерации, с учетом следующих особенностей:</w:t>
      </w:r>
    </w:p>
    <w:p w14:paraId="612DFCF6" w14:textId="77777777" w:rsidR="00097066" w:rsidRPr="008E28A8" w:rsidRDefault="00097066" w:rsidP="00E62E9B">
      <w:pPr>
        <w:pStyle w:val="23"/>
        <w:numPr>
          <w:ilvl w:val="0"/>
          <w:numId w:val="11"/>
        </w:numPr>
        <w:shd w:val="clear" w:color="auto" w:fill="auto"/>
        <w:tabs>
          <w:tab w:val="left" w:pos="1115"/>
        </w:tabs>
        <w:spacing w:line="240" w:lineRule="auto"/>
        <w:ind w:firstLine="760"/>
        <w:jc w:val="both"/>
        <w:rPr>
          <w:sz w:val="28"/>
          <w:szCs w:val="28"/>
        </w:rPr>
      </w:pPr>
      <w:r w:rsidRPr="008E28A8">
        <w:rPr>
          <w:sz w:val="28"/>
          <w:szCs w:val="28"/>
        </w:rPr>
        <w:t xml:space="preserve">администратор </w:t>
      </w:r>
      <w:r>
        <w:rPr>
          <w:sz w:val="28"/>
          <w:szCs w:val="28"/>
        </w:rPr>
        <w:t xml:space="preserve">доходов </w:t>
      </w:r>
      <w:r w:rsidRPr="008E28A8">
        <w:rPr>
          <w:sz w:val="28"/>
          <w:szCs w:val="28"/>
        </w:rPr>
        <w:t xml:space="preserve">ведет карточки лицевых счетов по учету начислений и поступлений неналоговых платежей в </w:t>
      </w:r>
      <w:r>
        <w:rPr>
          <w:sz w:val="28"/>
          <w:szCs w:val="28"/>
        </w:rPr>
        <w:t xml:space="preserve">местный </w:t>
      </w:r>
      <w:r w:rsidRPr="008E28A8">
        <w:rPr>
          <w:sz w:val="28"/>
          <w:szCs w:val="28"/>
        </w:rPr>
        <w:t>бюджет по каждому плательщику по форме согласно приложению № 1 к настоящему Порядку;</w:t>
      </w:r>
    </w:p>
    <w:p w14:paraId="3C4E647A" w14:textId="77777777" w:rsidR="00097066" w:rsidRPr="008E28A8" w:rsidRDefault="00097066" w:rsidP="00FA69E1">
      <w:pPr>
        <w:pStyle w:val="23"/>
        <w:numPr>
          <w:ilvl w:val="0"/>
          <w:numId w:val="11"/>
        </w:numPr>
        <w:shd w:val="clear" w:color="auto" w:fill="auto"/>
        <w:tabs>
          <w:tab w:val="left" w:pos="1115"/>
        </w:tabs>
        <w:spacing w:line="240" w:lineRule="auto"/>
        <w:ind w:firstLine="760"/>
        <w:jc w:val="both"/>
        <w:rPr>
          <w:sz w:val="28"/>
          <w:szCs w:val="28"/>
        </w:rPr>
      </w:pPr>
      <w:r w:rsidRPr="008E28A8">
        <w:rPr>
          <w:sz w:val="28"/>
          <w:szCs w:val="28"/>
        </w:rPr>
        <w:t xml:space="preserve">по платежам, начисление которых не осуществляется, администраторы </w:t>
      </w:r>
      <w:r>
        <w:rPr>
          <w:sz w:val="28"/>
          <w:szCs w:val="28"/>
        </w:rPr>
        <w:t xml:space="preserve">доходов </w:t>
      </w:r>
      <w:r w:rsidRPr="008E28A8">
        <w:rPr>
          <w:sz w:val="28"/>
          <w:szCs w:val="28"/>
        </w:rPr>
        <w:t xml:space="preserve">ведут реестры поступлений в </w:t>
      </w:r>
      <w:r>
        <w:rPr>
          <w:sz w:val="28"/>
          <w:szCs w:val="28"/>
        </w:rPr>
        <w:t xml:space="preserve">местный </w:t>
      </w:r>
      <w:r w:rsidRPr="008E28A8">
        <w:rPr>
          <w:sz w:val="28"/>
          <w:szCs w:val="28"/>
        </w:rPr>
        <w:t>бюджет по каждому виду доходов по форме согласно приложению № 2 к настоящему Порядку;</w:t>
      </w:r>
    </w:p>
    <w:p w14:paraId="26716082" w14:textId="77777777" w:rsidR="00097066" w:rsidRPr="00001A88" w:rsidRDefault="00097066" w:rsidP="00FA69E1">
      <w:pPr>
        <w:pStyle w:val="ConsPlusNormal"/>
        <w:ind w:firstLine="760"/>
        <w:jc w:val="both"/>
        <w:rPr>
          <w:rFonts w:ascii="Times New Roman" w:hAnsi="Times New Roman"/>
          <w:sz w:val="28"/>
          <w:szCs w:val="28"/>
        </w:rPr>
      </w:pPr>
      <w:r w:rsidRPr="008E28A8">
        <w:rPr>
          <w:rFonts w:ascii="Times New Roman" w:hAnsi="Times New Roman"/>
          <w:sz w:val="28"/>
          <w:szCs w:val="28"/>
        </w:rPr>
        <w:t xml:space="preserve">при наступлении сроков перечисления плательщиками денежных средств по платежам в </w:t>
      </w:r>
      <w:r>
        <w:rPr>
          <w:rFonts w:ascii="Times New Roman" w:hAnsi="Times New Roman"/>
          <w:sz w:val="28"/>
          <w:szCs w:val="28"/>
        </w:rPr>
        <w:t xml:space="preserve">местный </w:t>
      </w:r>
      <w:r w:rsidRPr="008E28A8">
        <w:rPr>
          <w:rFonts w:ascii="Times New Roman" w:hAnsi="Times New Roman"/>
          <w:sz w:val="28"/>
          <w:szCs w:val="28"/>
        </w:rPr>
        <w:t xml:space="preserve">бюджет, установленных нормативными правовыми актами, условиями заключенных договоров (аренды, купли-продажи имущества) или иными документами, администраторы доходов осуществляет проверку правильности исчисления, полноты и своевременности перечисления платежей отдельно по каждому плательщику.          </w:t>
      </w:r>
      <w:r w:rsidRPr="00001A88">
        <w:rPr>
          <w:rFonts w:ascii="Times New Roman" w:hAnsi="Times New Roman"/>
          <w:sz w:val="28"/>
          <w:szCs w:val="28"/>
        </w:rPr>
        <w:t>В случае нарушения плательщиками сроков, установленных вышеуказанными документами, администратор доходов производит начисление пеней (штрафов);</w:t>
      </w:r>
    </w:p>
    <w:p w14:paraId="669019F1" w14:textId="77777777" w:rsidR="00097066" w:rsidRPr="008E28A8" w:rsidRDefault="00097066" w:rsidP="00FA69E1">
      <w:pPr>
        <w:pStyle w:val="a5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0" w:firstLine="760"/>
        <w:rPr>
          <w:rFonts w:ascii="Times New Roman" w:hAnsi="Times New Roman"/>
          <w:sz w:val="28"/>
          <w:szCs w:val="28"/>
        </w:rPr>
      </w:pPr>
      <w:r w:rsidRPr="008E28A8">
        <w:rPr>
          <w:rFonts w:ascii="Times New Roman" w:hAnsi="Times New Roman"/>
          <w:sz w:val="28"/>
          <w:szCs w:val="28"/>
        </w:rPr>
        <w:t xml:space="preserve">в случае нарушения плательщиками установленных действующим законодательством и условиями договора сроков перечисления (уплаты) денежных средств по платежам в </w:t>
      </w:r>
      <w:r>
        <w:rPr>
          <w:rFonts w:ascii="Times New Roman" w:hAnsi="Times New Roman"/>
          <w:sz w:val="28"/>
          <w:szCs w:val="28"/>
        </w:rPr>
        <w:t xml:space="preserve">местный </w:t>
      </w:r>
      <w:r w:rsidRPr="008E28A8">
        <w:rPr>
          <w:rFonts w:ascii="Times New Roman" w:hAnsi="Times New Roman"/>
          <w:sz w:val="28"/>
          <w:szCs w:val="28"/>
        </w:rPr>
        <w:t>бюджет администраторы доходов осуществляет мероприятия по взысканию задолженности по их уплате (с учетом сумм начисленных пеней и штрафов) в соответствии с действующим законодательством и условиями договора;</w:t>
      </w:r>
    </w:p>
    <w:p w14:paraId="41400DAA" w14:textId="77777777" w:rsidR="00097066" w:rsidRPr="008E28A8" w:rsidRDefault="00097066" w:rsidP="00E62E9B">
      <w:pPr>
        <w:pStyle w:val="a5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0" w:firstLine="851"/>
        <w:rPr>
          <w:rFonts w:ascii="Times New Roman" w:hAnsi="Times New Roman"/>
          <w:sz w:val="28"/>
          <w:szCs w:val="28"/>
        </w:rPr>
      </w:pPr>
      <w:r w:rsidRPr="008E28A8">
        <w:rPr>
          <w:rFonts w:ascii="Times New Roman" w:hAnsi="Times New Roman"/>
          <w:sz w:val="28"/>
          <w:szCs w:val="28"/>
        </w:rPr>
        <w:t>в случае необходимости по заявлению плательщика администратор доходов составляет акт сверки уплаченных платежей в местный бюджет с плательщиком в срок, не превышающий 5 рабочих дней со дня получения заявления;</w:t>
      </w:r>
    </w:p>
    <w:p w14:paraId="515907CD" w14:textId="77777777" w:rsidR="00097066" w:rsidRPr="008E28A8" w:rsidRDefault="00097066" w:rsidP="00E62E9B">
      <w:pPr>
        <w:pStyle w:val="a5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0" w:firstLine="851"/>
        <w:rPr>
          <w:rFonts w:ascii="Times New Roman" w:hAnsi="Times New Roman"/>
          <w:sz w:val="28"/>
          <w:szCs w:val="28"/>
        </w:rPr>
      </w:pPr>
      <w:r w:rsidRPr="008E28A8">
        <w:rPr>
          <w:rFonts w:ascii="Times New Roman" w:hAnsi="Times New Roman"/>
          <w:sz w:val="28"/>
          <w:szCs w:val="28"/>
        </w:rPr>
        <w:t xml:space="preserve">учет платежей, поступивших в доход </w:t>
      </w:r>
      <w:r>
        <w:rPr>
          <w:rFonts w:ascii="Times New Roman" w:hAnsi="Times New Roman"/>
          <w:sz w:val="28"/>
          <w:szCs w:val="28"/>
        </w:rPr>
        <w:t xml:space="preserve">местного </w:t>
      </w:r>
      <w:r w:rsidRPr="008E28A8">
        <w:rPr>
          <w:rFonts w:ascii="Times New Roman" w:hAnsi="Times New Roman"/>
          <w:sz w:val="28"/>
          <w:szCs w:val="28"/>
        </w:rPr>
        <w:t>бюджета, осуществляется на основании информации, поступающей ежедневно из Управлени</w:t>
      </w:r>
      <w:r>
        <w:rPr>
          <w:rFonts w:ascii="Times New Roman" w:hAnsi="Times New Roman"/>
          <w:sz w:val="28"/>
          <w:szCs w:val="28"/>
        </w:rPr>
        <w:t>я</w:t>
      </w:r>
      <w:r w:rsidRPr="008E28A8">
        <w:rPr>
          <w:rFonts w:ascii="Times New Roman" w:hAnsi="Times New Roman"/>
          <w:sz w:val="28"/>
          <w:szCs w:val="28"/>
        </w:rPr>
        <w:t xml:space="preserve"> Федерального казначейства по Архангельской области</w:t>
      </w:r>
      <w:r>
        <w:rPr>
          <w:rFonts w:ascii="Times New Roman" w:hAnsi="Times New Roman"/>
          <w:sz w:val="28"/>
          <w:szCs w:val="28"/>
        </w:rPr>
        <w:t xml:space="preserve"> и Ненецкому автономному округу</w:t>
      </w:r>
      <w:r w:rsidRPr="008E28A8">
        <w:rPr>
          <w:rFonts w:ascii="Times New Roman" w:hAnsi="Times New Roman"/>
          <w:sz w:val="28"/>
          <w:szCs w:val="28"/>
        </w:rPr>
        <w:t>;</w:t>
      </w:r>
    </w:p>
    <w:p w14:paraId="5F8D2387" w14:textId="77777777" w:rsidR="00097066" w:rsidRPr="008E28A8" w:rsidRDefault="00097066" w:rsidP="00E62E9B">
      <w:pPr>
        <w:pStyle w:val="a5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0" w:firstLine="851"/>
        <w:rPr>
          <w:rFonts w:ascii="Times New Roman" w:hAnsi="Times New Roman"/>
          <w:sz w:val="28"/>
          <w:szCs w:val="28"/>
        </w:rPr>
      </w:pPr>
      <w:r w:rsidRPr="008E28A8">
        <w:rPr>
          <w:rFonts w:ascii="Times New Roman" w:hAnsi="Times New Roman"/>
          <w:sz w:val="28"/>
          <w:szCs w:val="28"/>
        </w:rPr>
        <w:t>в случае поступления доходов, отраженных по коду "Невыясненные поступления, зачисляемые в бюджеты муниципальных округов", администраторы доходов осуществляют уточнение платежей на соответствующие коды бюджетной классификации не позднее 10 дней со дня получения от Управлени</w:t>
      </w:r>
      <w:r>
        <w:rPr>
          <w:rFonts w:ascii="Times New Roman" w:hAnsi="Times New Roman"/>
          <w:sz w:val="28"/>
          <w:szCs w:val="28"/>
        </w:rPr>
        <w:t>я</w:t>
      </w:r>
      <w:r w:rsidRPr="008E28A8">
        <w:rPr>
          <w:rFonts w:ascii="Times New Roman" w:hAnsi="Times New Roman"/>
          <w:sz w:val="28"/>
          <w:szCs w:val="28"/>
        </w:rPr>
        <w:t xml:space="preserve"> Федерального казначейства по Архангельской области</w:t>
      </w:r>
      <w:r>
        <w:rPr>
          <w:rFonts w:ascii="Times New Roman" w:hAnsi="Times New Roman"/>
          <w:sz w:val="28"/>
          <w:szCs w:val="28"/>
        </w:rPr>
        <w:t xml:space="preserve"> и Ненецкому автономному округу</w:t>
      </w:r>
      <w:r w:rsidRPr="008E28A8">
        <w:rPr>
          <w:rFonts w:ascii="Times New Roman" w:hAnsi="Times New Roman"/>
          <w:sz w:val="28"/>
          <w:szCs w:val="28"/>
        </w:rPr>
        <w:t xml:space="preserve"> информации по невыясненным поступлениям. Уточнение (выяснение) вида и принадлежности поступлений </w:t>
      </w:r>
      <w:r w:rsidRPr="008E28A8">
        <w:rPr>
          <w:rFonts w:ascii="Times New Roman" w:hAnsi="Times New Roman"/>
          <w:sz w:val="28"/>
          <w:szCs w:val="28"/>
        </w:rPr>
        <w:lastRenderedPageBreak/>
        <w:t>осуществляется в порядке, установленном Министерством финансов Российской Федерации.</w:t>
      </w:r>
    </w:p>
    <w:p w14:paraId="4498ED00" w14:textId="77777777" w:rsidR="00097066" w:rsidRPr="008E28A8" w:rsidRDefault="00097066" w:rsidP="00E62E9B">
      <w:pPr>
        <w:pStyle w:val="a5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0" w:firstLine="851"/>
        <w:rPr>
          <w:rFonts w:ascii="Times New Roman" w:hAnsi="Times New Roman"/>
          <w:sz w:val="28"/>
          <w:szCs w:val="28"/>
        </w:rPr>
      </w:pPr>
      <w:r w:rsidRPr="008E28A8">
        <w:rPr>
          <w:rFonts w:ascii="Times New Roman" w:hAnsi="Times New Roman"/>
          <w:sz w:val="28"/>
          <w:szCs w:val="28"/>
        </w:rPr>
        <w:t>ответственность за принятие решений, связанных уточнением вида и принадлежности платежа, несут главные администраторы доходов и подведомственные ему администраторы доходов.</w:t>
      </w:r>
    </w:p>
    <w:p w14:paraId="39C8F59D" w14:textId="07938A8C" w:rsidR="00097066" w:rsidRPr="008E28A8" w:rsidRDefault="00097066" w:rsidP="00E62E9B">
      <w:pPr>
        <w:pStyle w:val="a5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142" w:firstLine="720"/>
        <w:rPr>
          <w:rFonts w:ascii="Times New Roman" w:hAnsi="Times New Roman"/>
          <w:sz w:val="28"/>
          <w:szCs w:val="28"/>
        </w:rPr>
      </w:pPr>
      <w:r w:rsidRPr="008E28A8">
        <w:rPr>
          <w:rFonts w:ascii="Times New Roman" w:hAnsi="Times New Roman"/>
          <w:sz w:val="28"/>
          <w:szCs w:val="28"/>
        </w:rPr>
        <w:t xml:space="preserve">Сумма излишне уплаченного платежа в </w:t>
      </w:r>
      <w:r>
        <w:rPr>
          <w:rFonts w:ascii="Times New Roman" w:hAnsi="Times New Roman"/>
          <w:sz w:val="28"/>
          <w:szCs w:val="28"/>
        </w:rPr>
        <w:t xml:space="preserve">местный </w:t>
      </w:r>
      <w:r w:rsidRPr="008E28A8">
        <w:rPr>
          <w:rFonts w:ascii="Times New Roman" w:hAnsi="Times New Roman"/>
          <w:sz w:val="28"/>
          <w:szCs w:val="28"/>
        </w:rPr>
        <w:t xml:space="preserve">бюджет подлежит зачету администраторами доходов в счет предстоящих платежей плательщика по этому виду платежа либо в уплату другого платежа в пределах администрируемых кодов бюджетной классификации доходов на основании письменного заявления </w:t>
      </w:r>
      <w:r w:rsidR="005B0380" w:rsidRPr="008E28A8">
        <w:rPr>
          <w:rFonts w:ascii="Times New Roman" w:hAnsi="Times New Roman"/>
          <w:sz w:val="28"/>
          <w:szCs w:val="28"/>
        </w:rPr>
        <w:t>плательщика,</w:t>
      </w:r>
      <w:r w:rsidRPr="008E28A8">
        <w:rPr>
          <w:rFonts w:ascii="Times New Roman" w:hAnsi="Times New Roman"/>
          <w:sz w:val="28"/>
          <w:szCs w:val="28"/>
        </w:rPr>
        <w:t xml:space="preserve"> либо возврату плательщику.</w:t>
      </w:r>
    </w:p>
    <w:p w14:paraId="6D834EFD" w14:textId="77777777" w:rsidR="00097066" w:rsidRPr="008E28A8" w:rsidRDefault="00097066" w:rsidP="00E62E9B">
      <w:pPr>
        <w:pStyle w:val="a5"/>
        <w:spacing w:line="240" w:lineRule="auto"/>
        <w:ind w:left="851"/>
        <w:rPr>
          <w:rFonts w:ascii="Times New Roman" w:hAnsi="Times New Roman"/>
          <w:sz w:val="28"/>
          <w:szCs w:val="28"/>
        </w:rPr>
      </w:pPr>
    </w:p>
    <w:p w14:paraId="617A40A3" w14:textId="77777777" w:rsidR="00097066" w:rsidRPr="008E28A8" w:rsidRDefault="00097066" w:rsidP="000425AA">
      <w:pPr>
        <w:pStyle w:val="a5"/>
        <w:numPr>
          <w:ilvl w:val="1"/>
          <w:numId w:val="7"/>
        </w:numPr>
        <w:tabs>
          <w:tab w:val="clear" w:pos="1800"/>
          <w:tab w:val="num" w:pos="567"/>
        </w:tabs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8E28A8">
        <w:rPr>
          <w:rFonts w:ascii="Times New Roman" w:hAnsi="Times New Roman"/>
          <w:b/>
          <w:sz w:val="28"/>
          <w:szCs w:val="28"/>
        </w:rPr>
        <w:t xml:space="preserve">Зачет и возврат излишне уплаченных платежей в </w:t>
      </w:r>
      <w:r>
        <w:rPr>
          <w:rFonts w:ascii="Times New Roman" w:hAnsi="Times New Roman"/>
          <w:b/>
          <w:sz w:val="28"/>
          <w:szCs w:val="28"/>
        </w:rPr>
        <w:t xml:space="preserve">местный </w:t>
      </w:r>
      <w:r w:rsidRPr="008E28A8">
        <w:rPr>
          <w:rFonts w:ascii="Times New Roman" w:hAnsi="Times New Roman"/>
          <w:b/>
          <w:sz w:val="28"/>
          <w:szCs w:val="28"/>
        </w:rPr>
        <w:t>бюджет</w:t>
      </w:r>
    </w:p>
    <w:p w14:paraId="2A0E8974" w14:textId="77777777" w:rsidR="00097066" w:rsidRPr="008E28A8" w:rsidRDefault="00097066" w:rsidP="00E62E9B">
      <w:pPr>
        <w:pStyle w:val="23"/>
        <w:shd w:val="clear" w:color="auto" w:fill="auto"/>
        <w:tabs>
          <w:tab w:val="left" w:pos="9448"/>
        </w:tabs>
        <w:spacing w:line="240" w:lineRule="auto"/>
        <w:rPr>
          <w:sz w:val="28"/>
          <w:szCs w:val="28"/>
        </w:rPr>
      </w:pPr>
    </w:p>
    <w:p w14:paraId="0ABBF19F" w14:textId="77777777" w:rsidR="00097066" w:rsidRPr="008E28A8" w:rsidRDefault="00097066" w:rsidP="00E62E9B">
      <w:pPr>
        <w:pStyle w:val="23"/>
        <w:shd w:val="clear" w:color="auto" w:fill="auto"/>
        <w:tabs>
          <w:tab w:val="left" w:pos="9448"/>
        </w:tabs>
        <w:spacing w:line="240" w:lineRule="auto"/>
        <w:ind w:firstLine="851"/>
        <w:jc w:val="both"/>
        <w:rPr>
          <w:sz w:val="28"/>
          <w:szCs w:val="28"/>
        </w:rPr>
      </w:pPr>
      <w:r w:rsidRPr="008E28A8">
        <w:rPr>
          <w:sz w:val="28"/>
          <w:szCs w:val="28"/>
        </w:rPr>
        <w:t>14. Возврат излишне уплаченных сумм доходов осуществляется в порядке, предусмотренном настоящим разделом.</w:t>
      </w:r>
    </w:p>
    <w:p w14:paraId="6731295D" w14:textId="77777777" w:rsidR="00097066" w:rsidRPr="008E28A8" w:rsidRDefault="00097066" w:rsidP="00E62E9B">
      <w:pPr>
        <w:spacing w:line="240" w:lineRule="auto"/>
        <w:ind w:firstLine="851"/>
        <w:rPr>
          <w:rFonts w:ascii="Times New Roman" w:hAnsi="Times New Roman"/>
          <w:sz w:val="28"/>
          <w:szCs w:val="28"/>
        </w:rPr>
      </w:pPr>
      <w:r w:rsidRPr="008E28A8">
        <w:rPr>
          <w:rFonts w:ascii="Times New Roman" w:hAnsi="Times New Roman"/>
          <w:sz w:val="28"/>
          <w:szCs w:val="28"/>
        </w:rPr>
        <w:t xml:space="preserve">15. Возврат излишне уплаченных платежей из </w:t>
      </w:r>
      <w:r>
        <w:rPr>
          <w:rFonts w:ascii="Times New Roman" w:hAnsi="Times New Roman"/>
          <w:sz w:val="28"/>
          <w:szCs w:val="28"/>
        </w:rPr>
        <w:t xml:space="preserve">местного </w:t>
      </w:r>
      <w:r w:rsidRPr="008E28A8">
        <w:rPr>
          <w:rFonts w:ascii="Times New Roman" w:hAnsi="Times New Roman"/>
          <w:sz w:val="28"/>
          <w:szCs w:val="28"/>
        </w:rPr>
        <w:t>бюджета осуществляется администраторами доходов с учетом срока исковой давности, определенного законодательством Российской Федерации.</w:t>
      </w:r>
    </w:p>
    <w:p w14:paraId="640CD55C" w14:textId="77777777" w:rsidR="00097066" w:rsidRPr="008E28A8" w:rsidRDefault="00097066" w:rsidP="00E62E9B">
      <w:pPr>
        <w:spacing w:line="240" w:lineRule="auto"/>
        <w:ind w:firstLine="851"/>
        <w:rPr>
          <w:rFonts w:ascii="Times New Roman" w:hAnsi="Times New Roman"/>
          <w:sz w:val="28"/>
          <w:szCs w:val="28"/>
        </w:rPr>
      </w:pPr>
      <w:r w:rsidRPr="008E28A8">
        <w:rPr>
          <w:rFonts w:ascii="Times New Roman" w:hAnsi="Times New Roman"/>
          <w:sz w:val="28"/>
          <w:szCs w:val="28"/>
        </w:rPr>
        <w:t>16. Сумма излишне уплаченного платежа подлежит возврату по письменному заявлению плательщика в течение одного месяца со дня получения администратором доходов такого заявления, в котором должны быть указаны обоснование причин возврата и реквизиты для возврата платежа (наименование, ИНН, КПП плательщика, банковские реквизиты плательщика, код ОКТМО, код бюджетной классификации, сумма возврата), с приложением копий платежных документов (квитанций), подтверждающих факт оплаты.</w:t>
      </w:r>
    </w:p>
    <w:p w14:paraId="5B621EEF" w14:textId="77777777" w:rsidR="00097066" w:rsidRPr="008E28A8" w:rsidRDefault="00097066" w:rsidP="00E62E9B">
      <w:pPr>
        <w:spacing w:line="240" w:lineRule="auto"/>
        <w:ind w:firstLine="851"/>
        <w:rPr>
          <w:rFonts w:ascii="Times New Roman" w:hAnsi="Times New Roman"/>
          <w:sz w:val="28"/>
          <w:szCs w:val="28"/>
        </w:rPr>
      </w:pPr>
      <w:r w:rsidRPr="008E28A8">
        <w:rPr>
          <w:rFonts w:ascii="Times New Roman" w:hAnsi="Times New Roman"/>
          <w:sz w:val="28"/>
          <w:szCs w:val="28"/>
        </w:rPr>
        <w:t>При подаче заявления на возврат излишне уплаченной суммы платы за наем муниципального жилого помещения предоставляется справка управляющей организации по оплате и начислению, подтверждающая наличие излишне уплаченных платежей.</w:t>
      </w:r>
    </w:p>
    <w:p w14:paraId="5E49A1F8" w14:textId="77777777" w:rsidR="00097066" w:rsidRPr="008E28A8" w:rsidRDefault="00097066" w:rsidP="00E62E9B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8E28A8">
        <w:rPr>
          <w:rFonts w:ascii="Times New Roman" w:hAnsi="Times New Roman"/>
          <w:sz w:val="28"/>
          <w:szCs w:val="28"/>
        </w:rPr>
        <w:t xml:space="preserve">17. В случае предъявления плательщиком заявления на возврат излишне уплаченных платежей администраторы доходов обязаны проверить факт поступления указанных платежей в доход </w:t>
      </w:r>
      <w:r>
        <w:rPr>
          <w:rFonts w:ascii="Times New Roman" w:hAnsi="Times New Roman"/>
          <w:sz w:val="28"/>
          <w:szCs w:val="28"/>
        </w:rPr>
        <w:t xml:space="preserve">местного </w:t>
      </w:r>
      <w:r w:rsidRPr="008E28A8">
        <w:rPr>
          <w:rFonts w:ascii="Times New Roman" w:hAnsi="Times New Roman"/>
          <w:sz w:val="28"/>
          <w:szCs w:val="28"/>
        </w:rPr>
        <w:t>бюджета, по данным Управления Федерального казначейства по Архангельской области</w:t>
      </w:r>
      <w:r>
        <w:rPr>
          <w:rFonts w:ascii="Times New Roman" w:hAnsi="Times New Roman"/>
          <w:sz w:val="28"/>
          <w:szCs w:val="28"/>
        </w:rPr>
        <w:t xml:space="preserve"> и Ненецкого автономного округа</w:t>
      </w:r>
      <w:r w:rsidRPr="008E28A8">
        <w:rPr>
          <w:rFonts w:ascii="Times New Roman" w:hAnsi="Times New Roman"/>
          <w:sz w:val="28"/>
          <w:szCs w:val="28"/>
        </w:rPr>
        <w:t>, по данным лицевых счетов наличие переплаты, обоснованность возврата платежа.</w:t>
      </w:r>
    </w:p>
    <w:p w14:paraId="49D79D8E" w14:textId="77777777" w:rsidR="00097066" w:rsidRPr="00DA107E" w:rsidRDefault="00097066" w:rsidP="00E62E9B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8E28A8">
        <w:rPr>
          <w:rFonts w:ascii="Times New Roman" w:hAnsi="Times New Roman"/>
          <w:sz w:val="28"/>
          <w:szCs w:val="28"/>
        </w:rPr>
        <w:t xml:space="preserve">18. Возврат суммы излишне уплаченного платежа плательщику при наличии у него задолженности по иным платежам, администрируемым соответствующим администратором, или по соответствующим пеням, а также штрафам, подлежащим взысканию в случаях, предусмотренных настоящим Порядком, производится </w:t>
      </w:r>
      <w:r w:rsidRPr="00DA107E">
        <w:rPr>
          <w:rFonts w:ascii="Times New Roman" w:hAnsi="Times New Roman"/>
          <w:sz w:val="28"/>
          <w:szCs w:val="28"/>
        </w:rPr>
        <w:t>только после зачета суммы излишне уплаченного платежа в счет погашения задолженности.</w:t>
      </w:r>
    </w:p>
    <w:p w14:paraId="6FC43117" w14:textId="77777777" w:rsidR="00097066" w:rsidRPr="00DA107E" w:rsidRDefault="00097066" w:rsidP="00E62E9B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DA107E">
        <w:rPr>
          <w:rFonts w:ascii="Times New Roman" w:hAnsi="Times New Roman"/>
          <w:sz w:val="28"/>
          <w:szCs w:val="28"/>
        </w:rPr>
        <w:t xml:space="preserve">19. Решение о возврате суммы излишне уплаченного платежа принимается администратором доходов в течение 10 дней со дня получения </w:t>
      </w:r>
      <w:r w:rsidRPr="00DA107E">
        <w:rPr>
          <w:rFonts w:ascii="Times New Roman" w:hAnsi="Times New Roman"/>
          <w:sz w:val="28"/>
          <w:szCs w:val="28"/>
        </w:rPr>
        <w:lastRenderedPageBreak/>
        <w:t>заявления плательщика о возврате суммы излишне уплаченного платежа или со дня подписания администратором доходов и этим плательщиком акта совместной сверки уплаченных им платежей, если такая совместная сверка проводилась.</w:t>
      </w:r>
    </w:p>
    <w:p w14:paraId="549C3DC2" w14:textId="77777777" w:rsidR="00097066" w:rsidRPr="00DA107E" w:rsidRDefault="00097066" w:rsidP="00E62E9B">
      <w:pPr>
        <w:spacing w:line="240" w:lineRule="auto"/>
        <w:ind w:firstLine="851"/>
        <w:rPr>
          <w:rFonts w:ascii="Times New Roman" w:hAnsi="Times New Roman"/>
          <w:sz w:val="28"/>
          <w:szCs w:val="28"/>
        </w:rPr>
      </w:pPr>
      <w:r w:rsidRPr="00DA107E">
        <w:rPr>
          <w:rFonts w:ascii="Times New Roman" w:hAnsi="Times New Roman"/>
          <w:sz w:val="28"/>
          <w:szCs w:val="28"/>
        </w:rPr>
        <w:t>Администратор доходов готовит и направляет в Управлени</w:t>
      </w:r>
      <w:r>
        <w:rPr>
          <w:rFonts w:ascii="Times New Roman" w:hAnsi="Times New Roman"/>
          <w:sz w:val="28"/>
          <w:szCs w:val="28"/>
        </w:rPr>
        <w:t>е</w:t>
      </w:r>
      <w:r w:rsidRPr="00DA107E">
        <w:rPr>
          <w:rFonts w:ascii="Times New Roman" w:hAnsi="Times New Roman"/>
          <w:sz w:val="28"/>
          <w:szCs w:val="28"/>
        </w:rPr>
        <w:t xml:space="preserve"> Федерального казначейства по Архангельской области </w:t>
      </w:r>
      <w:r>
        <w:rPr>
          <w:rFonts w:ascii="Times New Roman" w:hAnsi="Times New Roman"/>
          <w:sz w:val="28"/>
          <w:szCs w:val="28"/>
        </w:rPr>
        <w:t>и Ненецкому автономному округу</w:t>
      </w:r>
      <w:r w:rsidRPr="00DA107E">
        <w:rPr>
          <w:rFonts w:ascii="Times New Roman" w:hAnsi="Times New Roman"/>
          <w:sz w:val="28"/>
          <w:szCs w:val="28"/>
        </w:rPr>
        <w:t xml:space="preserve"> поручение для осуществления возврата излишне уплаченного платежа.</w:t>
      </w:r>
    </w:p>
    <w:p w14:paraId="08FA25CE" w14:textId="100BD170" w:rsidR="00097066" w:rsidRPr="00DA107E" w:rsidRDefault="00097066" w:rsidP="00E62E9B">
      <w:pPr>
        <w:spacing w:line="240" w:lineRule="auto"/>
        <w:ind w:firstLine="851"/>
        <w:rPr>
          <w:rFonts w:ascii="Times New Roman" w:hAnsi="Times New Roman"/>
          <w:sz w:val="28"/>
          <w:szCs w:val="28"/>
        </w:rPr>
      </w:pPr>
      <w:r w:rsidRPr="00DA107E">
        <w:rPr>
          <w:rFonts w:ascii="Times New Roman" w:hAnsi="Times New Roman"/>
          <w:sz w:val="28"/>
          <w:szCs w:val="28"/>
        </w:rPr>
        <w:t xml:space="preserve">20.  В случае отсутствия факта излишнего перечисления платежей </w:t>
      </w:r>
      <w:r w:rsidR="005B0380" w:rsidRPr="00DA107E">
        <w:rPr>
          <w:rFonts w:ascii="Times New Roman" w:hAnsi="Times New Roman"/>
          <w:sz w:val="28"/>
          <w:szCs w:val="28"/>
        </w:rPr>
        <w:t>в местный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107E">
        <w:rPr>
          <w:rFonts w:ascii="Times New Roman" w:hAnsi="Times New Roman"/>
          <w:sz w:val="28"/>
          <w:szCs w:val="28"/>
        </w:rPr>
        <w:t>бюджет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107E">
        <w:rPr>
          <w:rFonts w:ascii="Times New Roman" w:hAnsi="Times New Roman"/>
          <w:sz w:val="28"/>
          <w:szCs w:val="28"/>
        </w:rPr>
        <w:t>(начисленных по заключенным договорам и иным основаниям) администратор доходов готовит заявителю мотивированный отказ в возврате перечисленного платежа не</w:t>
      </w:r>
      <w:r w:rsidRPr="00BD38AB">
        <w:rPr>
          <w:sz w:val="24"/>
          <w:szCs w:val="24"/>
        </w:rPr>
        <w:t xml:space="preserve"> </w:t>
      </w:r>
      <w:r w:rsidRPr="00DA107E">
        <w:rPr>
          <w:rFonts w:ascii="Times New Roman" w:hAnsi="Times New Roman"/>
          <w:sz w:val="28"/>
          <w:szCs w:val="28"/>
        </w:rPr>
        <w:t>позднее 10 дней со дня получения заявления плательщика о возврате излишне перечисленных платежей.</w:t>
      </w:r>
    </w:p>
    <w:p w14:paraId="7F88F9A4" w14:textId="1C5BB6E1" w:rsidR="00097066" w:rsidRPr="00DA107E" w:rsidRDefault="00097066" w:rsidP="00E62E9B">
      <w:pPr>
        <w:pStyle w:val="23"/>
        <w:shd w:val="clear" w:color="auto" w:fill="auto"/>
        <w:tabs>
          <w:tab w:val="left" w:pos="0"/>
        </w:tabs>
        <w:spacing w:line="240" w:lineRule="auto"/>
        <w:ind w:right="-2" w:firstLine="851"/>
        <w:jc w:val="both"/>
        <w:rPr>
          <w:sz w:val="28"/>
          <w:szCs w:val="28"/>
        </w:rPr>
      </w:pPr>
      <w:r w:rsidRPr="00DA107E">
        <w:rPr>
          <w:sz w:val="28"/>
          <w:szCs w:val="28"/>
        </w:rPr>
        <w:t xml:space="preserve">21.  </w:t>
      </w:r>
      <w:r w:rsidRPr="00DA107E">
        <w:rPr>
          <w:rStyle w:val="2Exact"/>
          <w:sz w:val="28"/>
          <w:szCs w:val="28"/>
        </w:rPr>
        <w:t>В случае отсутствия факта излишнего перечисления платежей (начисленных по заключенным договорам и иным основаниям) администратор</w:t>
      </w:r>
      <w:r>
        <w:rPr>
          <w:rStyle w:val="2Exact"/>
          <w:sz w:val="28"/>
          <w:szCs w:val="28"/>
        </w:rPr>
        <w:t xml:space="preserve"> </w:t>
      </w:r>
      <w:r w:rsidR="005B0380">
        <w:rPr>
          <w:rStyle w:val="2Exact"/>
          <w:sz w:val="28"/>
          <w:szCs w:val="28"/>
        </w:rPr>
        <w:t xml:space="preserve">доходов </w:t>
      </w:r>
      <w:r w:rsidR="005B0380" w:rsidRPr="00DA107E">
        <w:rPr>
          <w:rStyle w:val="2Exact"/>
          <w:sz w:val="28"/>
          <w:szCs w:val="28"/>
        </w:rPr>
        <w:t>готовит</w:t>
      </w:r>
      <w:r w:rsidRPr="00DA107E">
        <w:rPr>
          <w:rStyle w:val="2Exact"/>
          <w:sz w:val="28"/>
          <w:szCs w:val="28"/>
        </w:rPr>
        <w:t xml:space="preserve"> заявителю мотивированный отказ в возврате перечисленного платежа не позднее 10 дней со дня получения заявления плательщика о возврате излишне перечисленных платежей.</w:t>
      </w:r>
    </w:p>
    <w:p w14:paraId="44DE166B" w14:textId="77777777" w:rsidR="00097066" w:rsidRPr="00DA107E" w:rsidRDefault="00097066" w:rsidP="00E62E9B">
      <w:pPr>
        <w:spacing w:line="240" w:lineRule="auto"/>
        <w:ind w:firstLine="851"/>
        <w:rPr>
          <w:rFonts w:ascii="Times New Roman" w:hAnsi="Times New Roman"/>
          <w:sz w:val="28"/>
          <w:szCs w:val="28"/>
        </w:rPr>
      </w:pPr>
      <w:r w:rsidRPr="00DA107E">
        <w:rPr>
          <w:rFonts w:ascii="Times New Roman" w:hAnsi="Times New Roman"/>
          <w:sz w:val="28"/>
          <w:szCs w:val="28"/>
        </w:rPr>
        <w:t>2</w:t>
      </w:r>
      <w:r w:rsidRPr="002C567F">
        <w:rPr>
          <w:rFonts w:ascii="Times New Roman" w:hAnsi="Times New Roman"/>
          <w:sz w:val="28"/>
          <w:szCs w:val="28"/>
        </w:rPr>
        <w:t>2</w:t>
      </w:r>
      <w:r w:rsidRPr="00DA107E">
        <w:rPr>
          <w:rFonts w:ascii="Times New Roman" w:hAnsi="Times New Roman"/>
          <w:sz w:val="28"/>
          <w:szCs w:val="28"/>
        </w:rPr>
        <w:t xml:space="preserve">. Ответственность за принятие решений, связанных с зачетами и возвратами излишне перечисленных платежей в </w:t>
      </w:r>
      <w:r>
        <w:rPr>
          <w:rFonts w:ascii="Times New Roman" w:hAnsi="Times New Roman"/>
          <w:sz w:val="28"/>
          <w:szCs w:val="28"/>
        </w:rPr>
        <w:t xml:space="preserve">местный </w:t>
      </w:r>
      <w:r w:rsidRPr="00DA107E">
        <w:rPr>
          <w:rFonts w:ascii="Times New Roman" w:hAnsi="Times New Roman"/>
          <w:sz w:val="28"/>
          <w:szCs w:val="28"/>
        </w:rPr>
        <w:t>бюджет, несет администратор доходов.</w:t>
      </w:r>
    </w:p>
    <w:p w14:paraId="170EDADE" w14:textId="77777777" w:rsidR="00097066" w:rsidRPr="00BD38AB" w:rsidRDefault="00097066" w:rsidP="00E62E9B">
      <w:pPr>
        <w:spacing w:line="240" w:lineRule="auto"/>
        <w:rPr>
          <w:sz w:val="24"/>
          <w:szCs w:val="24"/>
        </w:rPr>
      </w:pPr>
    </w:p>
    <w:p w14:paraId="2FEF41E1" w14:textId="77777777" w:rsidR="00097066" w:rsidRPr="00B32B8B" w:rsidRDefault="00097066" w:rsidP="000425AA">
      <w:pPr>
        <w:pStyle w:val="a5"/>
        <w:numPr>
          <w:ilvl w:val="1"/>
          <w:numId w:val="7"/>
        </w:numPr>
        <w:tabs>
          <w:tab w:val="clear" w:pos="1800"/>
          <w:tab w:val="num" w:pos="0"/>
        </w:tabs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B32B8B">
        <w:rPr>
          <w:rFonts w:ascii="Times New Roman" w:hAnsi="Times New Roman"/>
          <w:b/>
          <w:sz w:val="28"/>
          <w:szCs w:val="28"/>
        </w:rPr>
        <w:t>Представление отчетности и сведений</w:t>
      </w:r>
    </w:p>
    <w:p w14:paraId="08BF164E" w14:textId="77777777" w:rsidR="00097066" w:rsidRPr="00B32B8B" w:rsidRDefault="00097066" w:rsidP="000425AA">
      <w:pPr>
        <w:pStyle w:val="a5"/>
        <w:tabs>
          <w:tab w:val="num" w:pos="0"/>
        </w:tabs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администрируемым доходам в У</w:t>
      </w:r>
      <w:r w:rsidRPr="00B32B8B">
        <w:rPr>
          <w:rFonts w:ascii="Times New Roman" w:hAnsi="Times New Roman"/>
          <w:b/>
          <w:sz w:val="28"/>
          <w:szCs w:val="28"/>
        </w:rPr>
        <w:t>правление финансов</w:t>
      </w:r>
    </w:p>
    <w:p w14:paraId="25C75F57" w14:textId="77777777" w:rsidR="00097066" w:rsidRPr="00A87C10" w:rsidRDefault="00097066" w:rsidP="00E62E9B">
      <w:pPr>
        <w:pStyle w:val="23"/>
        <w:shd w:val="clear" w:color="auto" w:fill="auto"/>
        <w:tabs>
          <w:tab w:val="left" w:pos="9448"/>
        </w:tabs>
        <w:spacing w:line="240" w:lineRule="auto"/>
        <w:ind w:firstLine="851"/>
        <w:jc w:val="both"/>
        <w:rPr>
          <w:sz w:val="28"/>
          <w:szCs w:val="28"/>
        </w:rPr>
      </w:pPr>
    </w:p>
    <w:p w14:paraId="6CA15E80" w14:textId="1660A675" w:rsidR="00097066" w:rsidRPr="00A87C10" w:rsidRDefault="00097066" w:rsidP="00E62E9B">
      <w:pPr>
        <w:pStyle w:val="a5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0" w:firstLine="851"/>
        <w:rPr>
          <w:rFonts w:ascii="Times New Roman" w:hAnsi="Times New Roman"/>
          <w:sz w:val="28"/>
          <w:szCs w:val="28"/>
        </w:rPr>
      </w:pPr>
      <w:r w:rsidRPr="00A87C10">
        <w:rPr>
          <w:rStyle w:val="2Exact"/>
          <w:sz w:val="28"/>
          <w:szCs w:val="28"/>
        </w:rPr>
        <w:t xml:space="preserve">Главный администратор </w:t>
      </w:r>
      <w:r>
        <w:rPr>
          <w:rStyle w:val="2Exact"/>
          <w:sz w:val="28"/>
          <w:szCs w:val="28"/>
        </w:rPr>
        <w:t xml:space="preserve">доходов </w:t>
      </w:r>
      <w:r w:rsidRPr="00A87C10">
        <w:rPr>
          <w:rStyle w:val="2Exact"/>
          <w:sz w:val="28"/>
          <w:szCs w:val="28"/>
        </w:rPr>
        <w:t xml:space="preserve">формирует и представляет в </w:t>
      </w:r>
      <w:r>
        <w:rPr>
          <w:rFonts w:ascii="Times New Roman" w:hAnsi="Times New Roman"/>
          <w:sz w:val="28"/>
          <w:szCs w:val="28"/>
        </w:rPr>
        <w:t>У</w:t>
      </w:r>
      <w:r w:rsidRPr="00A87C10">
        <w:rPr>
          <w:rFonts w:ascii="Times New Roman" w:hAnsi="Times New Roman"/>
          <w:sz w:val="28"/>
          <w:szCs w:val="28"/>
        </w:rPr>
        <w:t>правление финансов</w:t>
      </w:r>
      <w:r w:rsidRPr="00A87C10">
        <w:rPr>
          <w:rStyle w:val="2Exact"/>
          <w:sz w:val="28"/>
          <w:szCs w:val="28"/>
        </w:rPr>
        <w:t xml:space="preserve"> следующие документы:</w:t>
      </w:r>
    </w:p>
    <w:p w14:paraId="05B342CC" w14:textId="77777777" w:rsidR="00097066" w:rsidRPr="00A87C10" w:rsidRDefault="00097066" w:rsidP="00E62E9B">
      <w:pPr>
        <w:pStyle w:val="23"/>
        <w:numPr>
          <w:ilvl w:val="0"/>
          <w:numId w:val="8"/>
        </w:numPr>
        <w:shd w:val="clear" w:color="auto" w:fill="auto"/>
        <w:spacing w:line="240" w:lineRule="auto"/>
        <w:ind w:left="0" w:firstLine="851"/>
        <w:jc w:val="both"/>
        <w:rPr>
          <w:rStyle w:val="2Exact"/>
          <w:sz w:val="28"/>
          <w:szCs w:val="28"/>
        </w:rPr>
      </w:pPr>
      <w:r w:rsidRPr="00A87C10">
        <w:rPr>
          <w:rStyle w:val="2Exact"/>
          <w:sz w:val="28"/>
          <w:szCs w:val="28"/>
        </w:rPr>
        <w:t xml:space="preserve">прогноз поступления по соответствующим администрируемым доходным источникам в разрезе кодов бюджетной классификации Российской Федерации на очередной финансовый год и плановый период. Прогноз поступления представляется с соответствующими обоснованиями и подробными расчетами, в сроки, установленные нормативными правовыми актами о разработке </w:t>
      </w:r>
      <w:r>
        <w:rPr>
          <w:rStyle w:val="2Exact"/>
          <w:sz w:val="28"/>
          <w:szCs w:val="28"/>
        </w:rPr>
        <w:t xml:space="preserve">местного </w:t>
      </w:r>
      <w:r w:rsidRPr="00A87C10">
        <w:rPr>
          <w:rStyle w:val="2Exact"/>
          <w:sz w:val="28"/>
          <w:szCs w:val="28"/>
        </w:rPr>
        <w:t xml:space="preserve">бюджета, по форме, согласованной с </w:t>
      </w:r>
      <w:r>
        <w:rPr>
          <w:rStyle w:val="2Exact"/>
          <w:sz w:val="28"/>
          <w:szCs w:val="28"/>
        </w:rPr>
        <w:t>У</w:t>
      </w:r>
      <w:r w:rsidRPr="00A87C10">
        <w:rPr>
          <w:sz w:val="28"/>
          <w:szCs w:val="28"/>
        </w:rPr>
        <w:t>правление</w:t>
      </w:r>
      <w:r>
        <w:rPr>
          <w:sz w:val="28"/>
          <w:szCs w:val="28"/>
        </w:rPr>
        <w:t>м</w:t>
      </w:r>
      <w:r w:rsidRPr="00A87C10">
        <w:rPr>
          <w:sz w:val="28"/>
          <w:szCs w:val="28"/>
        </w:rPr>
        <w:t xml:space="preserve"> финансов</w:t>
      </w:r>
      <w:r w:rsidRPr="00A87C10">
        <w:rPr>
          <w:rStyle w:val="2Exact"/>
          <w:sz w:val="28"/>
          <w:szCs w:val="28"/>
        </w:rPr>
        <w:t>;</w:t>
      </w:r>
    </w:p>
    <w:p w14:paraId="49164DF9" w14:textId="77777777" w:rsidR="00097066" w:rsidRPr="00A87C10" w:rsidRDefault="00097066" w:rsidP="00FA69E1">
      <w:pPr>
        <w:pStyle w:val="23"/>
        <w:numPr>
          <w:ilvl w:val="0"/>
          <w:numId w:val="8"/>
        </w:numPr>
        <w:shd w:val="clear" w:color="auto" w:fill="auto"/>
        <w:spacing w:line="240" w:lineRule="auto"/>
        <w:ind w:left="0" w:firstLine="851"/>
        <w:jc w:val="both"/>
        <w:rPr>
          <w:sz w:val="28"/>
          <w:szCs w:val="28"/>
        </w:rPr>
      </w:pPr>
      <w:r w:rsidRPr="00A87C10">
        <w:rPr>
          <w:rStyle w:val="2Exact"/>
          <w:sz w:val="28"/>
          <w:szCs w:val="28"/>
        </w:rPr>
        <w:t>о</w:t>
      </w:r>
      <w:r w:rsidRPr="00A87C10">
        <w:rPr>
          <w:sz w:val="28"/>
          <w:szCs w:val="28"/>
        </w:rPr>
        <w:t>жидаемую оценку поступления администрируемых доходов в текущем финансовом году;</w:t>
      </w:r>
    </w:p>
    <w:p w14:paraId="77BA1655" w14:textId="77777777" w:rsidR="00097066" w:rsidRPr="00A87C10" w:rsidRDefault="00FA69E1" w:rsidP="00FA69E1">
      <w:pPr>
        <w:pStyle w:val="23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097066" w:rsidRPr="00A87C10">
        <w:rPr>
          <w:sz w:val="28"/>
          <w:szCs w:val="28"/>
        </w:rPr>
        <w:t>сведения, необходимые для составления и ведения кассового плана;</w:t>
      </w:r>
    </w:p>
    <w:p w14:paraId="38F7A2A8" w14:textId="77777777" w:rsidR="00097066" w:rsidRPr="00A87C10" w:rsidRDefault="00097066" w:rsidP="00FA69E1">
      <w:pPr>
        <w:pStyle w:val="23"/>
        <w:numPr>
          <w:ilvl w:val="0"/>
          <w:numId w:val="14"/>
        </w:numPr>
        <w:shd w:val="clear" w:color="auto" w:fill="auto"/>
        <w:spacing w:line="240" w:lineRule="auto"/>
        <w:ind w:left="0" w:firstLine="851"/>
        <w:jc w:val="both"/>
        <w:rPr>
          <w:sz w:val="28"/>
          <w:szCs w:val="28"/>
        </w:rPr>
      </w:pPr>
      <w:r w:rsidRPr="00A87C10">
        <w:rPr>
          <w:sz w:val="28"/>
          <w:szCs w:val="28"/>
        </w:rPr>
        <w:t xml:space="preserve">бюджетную отчетность главного администратора доходов </w:t>
      </w:r>
      <w:r>
        <w:rPr>
          <w:sz w:val="28"/>
          <w:szCs w:val="28"/>
        </w:rPr>
        <w:t xml:space="preserve">местного </w:t>
      </w:r>
      <w:r w:rsidRPr="00A87C10">
        <w:rPr>
          <w:sz w:val="28"/>
          <w:szCs w:val="28"/>
        </w:rPr>
        <w:t>бюджета в соответствии с требованиями Министерства финансов Российской Федерации к порядку составления и представления годовой, квартальной и месячной отчетности об исполнении бюджетов бюджетной системы Российской Федерации с учетом требований настоящего раздела по формам и в сроки, которые установлены законодательством Российской Федерации;</w:t>
      </w:r>
    </w:p>
    <w:p w14:paraId="0F27D08A" w14:textId="77777777" w:rsidR="00097066" w:rsidRPr="00A87C10" w:rsidRDefault="00097066" w:rsidP="00FA69E1">
      <w:pPr>
        <w:pStyle w:val="23"/>
        <w:numPr>
          <w:ilvl w:val="0"/>
          <w:numId w:val="14"/>
        </w:numPr>
        <w:shd w:val="clear" w:color="auto" w:fill="auto"/>
        <w:spacing w:line="240" w:lineRule="auto"/>
        <w:ind w:left="0" w:firstLine="851"/>
        <w:jc w:val="both"/>
        <w:rPr>
          <w:sz w:val="28"/>
          <w:szCs w:val="28"/>
        </w:rPr>
      </w:pPr>
      <w:r w:rsidRPr="00A87C10">
        <w:rPr>
          <w:sz w:val="28"/>
          <w:szCs w:val="28"/>
        </w:rPr>
        <w:lastRenderedPageBreak/>
        <w:t xml:space="preserve">аналитические материалы по исполнению </w:t>
      </w:r>
      <w:r>
        <w:rPr>
          <w:sz w:val="28"/>
          <w:szCs w:val="28"/>
        </w:rPr>
        <w:t xml:space="preserve">местного </w:t>
      </w:r>
      <w:r w:rsidRPr="00A87C10">
        <w:rPr>
          <w:sz w:val="28"/>
          <w:szCs w:val="28"/>
        </w:rPr>
        <w:t>бюджета в части администрируемых доходов в установленные сроки представления квартальных</w:t>
      </w:r>
      <w:r>
        <w:rPr>
          <w:sz w:val="28"/>
          <w:szCs w:val="28"/>
        </w:rPr>
        <w:t xml:space="preserve"> и годовых</w:t>
      </w:r>
      <w:r w:rsidRPr="00A87C10">
        <w:rPr>
          <w:sz w:val="28"/>
          <w:szCs w:val="28"/>
        </w:rPr>
        <w:t xml:space="preserve"> отчетов, в том числе:</w:t>
      </w:r>
    </w:p>
    <w:p w14:paraId="0577F8E1" w14:textId="77777777" w:rsidR="00097066" w:rsidRPr="00A87C10" w:rsidRDefault="00097066" w:rsidP="00E62E9B">
      <w:pPr>
        <w:pStyle w:val="23"/>
        <w:numPr>
          <w:ilvl w:val="0"/>
          <w:numId w:val="9"/>
        </w:numPr>
        <w:shd w:val="clear" w:color="auto" w:fill="auto"/>
        <w:spacing w:line="240" w:lineRule="auto"/>
        <w:ind w:left="0" w:right="-2" w:firstLine="851"/>
        <w:jc w:val="both"/>
        <w:rPr>
          <w:sz w:val="28"/>
          <w:szCs w:val="28"/>
        </w:rPr>
      </w:pPr>
      <w:r w:rsidRPr="00A87C10">
        <w:rPr>
          <w:sz w:val="28"/>
          <w:szCs w:val="28"/>
        </w:rPr>
        <w:t xml:space="preserve">пояснительную записку, содержащую сведения о причинах перевыполнения (невыполнения) плана в разрезе видов доходов </w:t>
      </w:r>
      <w:r>
        <w:rPr>
          <w:sz w:val="28"/>
          <w:szCs w:val="28"/>
        </w:rPr>
        <w:t xml:space="preserve">местного </w:t>
      </w:r>
      <w:r w:rsidRPr="00A87C10">
        <w:rPr>
          <w:sz w:val="28"/>
          <w:szCs w:val="28"/>
        </w:rPr>
        <w:t>бюджета с подробным анализом фактов, повлёкших отклонение от плана с указанием финансовых последствий, сравнение с аналогичным периодом прошлого года;</w:t>
      </w:r>
    </w:p>
    <w:p w14:paraId="669392CC" w14:textId="77777777" w:rsidR="00097066" w:rsidRPr="00A87C10" w:rsidRDefault="00097066" w:rsidP="00E62E9B">
      <w:pPr>
        <w:pStyle w:val="a5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0" w:firstLine="851"/>
        <w:rPr>
          <w:rFonts w:ascii="Times New Roman" w:hAnsi="Times New Roman"/>
          <w:sz w:val="28"/>
          <w:szCs w:val="28"/>
        </w:rPr>
      </w:pPr>
      <w:r w:rsidRPr="00A87C10">
        <w:rPr>
          <w:rFonts w:ascii="Times New Roman" w:hAnsi="Times New Roman"/>
          <w:sz w:val="28"/>
          <w:szCs w:val="28"/>
        </w:rPr>
        <w:t>информацию о динамике поступлений в сравнении с аналогичным периодом прошлого года, пояснение причин указанной динамики;</w:t>
      </w:r>
    </w:p>
    <w:p w14:paraId="46738BC1" w14:textId="77777777" w:rsidR="00097066" w:rsidRPr="00A87C10" w:rsidRDefault="00097066" w:rsidP="00E62E9B">
      <w:pPr>
        <w:pStyle w:val="a5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0" w:firstLine="851"/>
        <w:rPr>
          <w:rFonts w:ascii="Times New Roman" w:hAnsi="Times New Roman"/>
          <w:sz w:val="28"/>
          <w:szCs w:val="28"/>
        </w:rPr>
      </w:pPr>
      <w:r w:rsidRPr="00A87C10">
        <w:rPr>
          <w:rFonts w:ascii="Times New Roman" w:hAnsi="Times New Roman"/>
          <w:sz w:val="28"/>
          <w:szCs w:val="28"/>
        </w:rPr>
        <w:t>анализ по начисленным и уплаченным суммам в целом по источникам, информацию о динамике задолженности с указанием причин, в том числе в разрезе плательщиков (крупных плательщиков), услуг, объектов;</w:t>
      </w:r>
    </w:p>
    <w:p w14:paraId="59C53750" w14:textId="77777777" w:rsidR="00097066" w:rsidRPr="00A87C10" w:rsidRDefault="00097066" w:rsidP="00E62E9B">
      <w:pPr>
        <w:pStyle w:val="a5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0" w:firstLine="851"/>
        <w:rPr>
          <w:rFonts w:ascii="Times New Roman" w:hAnsi="Times New Roman"/>
          <w:sz w:val="28"/>
          <w:szCs w:val="28"/>
        </w:rPr>
      </w:pPr>
      <w:r w:rsidRPr="00A87C10">
        <w:rPr>
          <w:rFonts w:ascii="Times New Roman" w:hAnsi="Times New Roman"/>
          <w:sz w:val="28"/>
          <w:szCs w:val="28"/>
        </w:rPr>
        <w:t xml:space="preserve">информацию о мерах, принимаемых администратором </w:t>
      </w:r>
      <w:r>
        <w:rPr>
          <w:rFonts w:ascii="Times New Roman" w:hAnsi="Times New Roman"/>
          <w:sz w:val="28"/>
          <w:szCs w:val="28"/>
        </w:rPr>
        <w:t xml:space="preserve">доходов </w:t>
      </w:r>
      <w:r w:rsidRPr="00A87C10">
        <w:rPr>
          <w:rFonts w:ascii="Times New Roman" w:hAnsi="Times New Roman"/>
          <w:sz w:val="28"/>
          <w:szCs w:val="28"/>
        </w:rPr>
        <w:t>по взысканию задолженности по платежам (включая сумму предъявленных требований и их количество, сумму исков в судебные органы и их количество, прочие меры);</w:t>
      </w:r>
    </w:p>
    <w:p w14:paraId="7DE7EDD9" w14:textId="77777777" w:rsidR="00097066" w:rsidRPr="00A87C10" w:rsidRDefault="00097066" w:rsidP="00E62E9B">
      <w:pPr>
        <w:pStyle w:val="a5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0" w:firstLine="851"/>
        <w:rPr>
          <w:rFonts w:ascii="Times New Roman" w:hAnsi="Times New Roman"/>
          <w:sz w:val="28"/>
          <w:szCs w:val="28"/>
        </w:rPr>
      </w:pPr>
      <w:r w:rsidRPr="00A87C10">
        <w:rPr>
          <w:rFonts w:ascii="Times New Roman" w:hAnsi="Times New Roman"/>
          <w:sz w:val="28"/>
          <w:szCs w:val="28"/>
        </w:rPr>
        <w:t>сведения о суммах предоставленных льгот в соответствии с действующими законодательными и нормативными правовыми актами по состоянию на 1 число месяца, следующего за отчетным кварталом;</w:t>
      </w:r>
    </w:p>
    <w:p w14:paraId="459C8C5A" w14:textId="77777777" w:rsidR="00097066" w:rsidRPr="00A87C10" w:rsidRDefault="00097066" w:rsidP="00E62E9B">
      <w:pPr>
        <w:pStyle w:val="a5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0" w:firstLine="851"/>
        <w:rPr>
          <w:rFonts w:ascii="Times New Roman" w:hAnsi="Times New Roman"/>
          <w:sz w:val="28"/>
          <w:szCs w:val="28"/>
        </w:rPr>
      </w:pPr>
      <w:r w:rsidRPr="00A87C10">
        <w:rPr>
          <w:rFonts w:ascii="Times New Roman" w:hAnsi="Times New Roman"/>
          <w:sz w:val="28"/>
          <w:szCs w:val="28"/>
        </w:rPr>
        <w:t>сведения о предоставленных отсрочках по администрируемым платежам и их основаниям;</w:t>
      </w:r>
    </w:p>
    <w:p w14:paraId="21C12F8A" w14:textId="77777777" w:rsidR="00097066" w:rsidRPr="00A87C10" w:rsidRDefault="00097066" w:rsidP="00E62E9B">
      <w:pPr>
        <w:pStyle w:val="a5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0" w:firstLine="851"/>
        <w:rPr>
          <w:rFonts w:ascii="Times New Roman" w:hAnsi="Times New Roman"/>
          <w:sz w:val="28"/>
          <w:szCs w:val="28"/>
        </w:rPr>
      </w:pPr>
      <w:r w:rsidRPr="00A87C10">
        <w:rPr>
          <w:rFonts w:ascii="Times New Roman" w:hAnsi="Times New Roman"/>
          <w:sz w:val="28"/>
          <w:szCs w:val="28"/>
        </w:rPr>
        <w:t>информацию о количестве и сумме произведенных начислений в Государственной информационной системе о государственных и муниципальных платежах;</w:t>
      </w:r>
    </w:p>
    <w:p w14:paraId="0B49889E" w14:textId="77777777" w:rsidR="00097066" w:rsidRPr="001F536F" w:rsidRDefault="00097066" w:rsidP="00E62E9B">
      <w:pPr>
        <w:pStyle w:val="a5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0" w:firstLine="851"/>
        <w:rPr>
          <w:rFonts w:ascii="Times New Roman" w:hAnsi="Times New Roman"/>
          <w:sz w:val="28"/>
          <w:szCs w:val="28"/>
        </w:rPr>
      </w:pPr>
      <w:r w:rsidRPr="00A87C10">
        <w:rPr>
          <w:rFonts w:ascii="Times New Roman" w:hAnsi="Times New Roman"/>
          <w:sz w:val="28"/>
          <w:szCs w:val="28"/>
        </w:rPr>
        <w:t xml:space="preserve">обобщенную </w:t>
      </w:r>
      <w:hyperlink r:id="rId11" w:history="1">
        <w:r w:rsidRPr="00A87C10">
          <w:rPr>
            <w:rFonts w:ascii="Times New Roman" w:hAnsi="Times New Roman"/>
            <w:sz w:val="28"/>
            <w:szCs w:val="28"/>
          </w:rPr>
          <w:t>информацию</w:t>
        </w:r>
      </w:hyperlink>
      <w:r w:rsidRPr="00A87C10">
        <w:rPr>
          <w:rFonts w:ascii="Times New Roman" w:hAnsi="Times New Roman"/>
          <w:sz w:val="28"/>
          <w:szCs w:val="28"/>
        </w:rPr>
        <w:t xml:space="preserve"> по администрируемым поступлениям, по которым производится начисление, нарастающим итогом с начала года по форме согласно приложению № 3 к настоящему Порядку </w:t>
      </w:r>
      <w:r w:rsidRPr="001F536F">
        <w:rPr>
          <w:rFonts w:ascii="Times New Roman" w:hAnsi="Times New Roman"/>
          <w:sz w:val="28"/>
          <w:szCs w:val="28"/>
        </w:rPr>
        <w:t>до 20-го числа месяца, следующего за отчетным периодом;</w:t>
      </w:r>
    </w:p>
    <w:p w14:paraId="1F0AD3D1" w14:textId="77777777" w:rsidR="00097066" w:rsidRPr="00A87C10" w:rsidRDefault="00BC0145" w:rsidP="00E62E9B">
      <w:pPr>
        <w:pStyle w:val="a5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0" w:firstLine="851"/>
        <w:rPr>
          <w:rFonts w:ascii="Times New Roman" w:hAnsi="Times New Roman"/>
          <w:sz w:val="28"/>
          <w:szCs w:val="28"/>
        </w:rPr>
      </w:pPr>
      <w:hyperlink r:id="rId12" w:history="1">
        <w:r w:rsidR="00097066" w:rsidRPr="00A87C10">
          <w:rPr>
            <w:rFonts w:ascii="Times New Roman" w:hAnsi="Times New Roman"/>
            <w:sz w:val="28"/>
            <w:szCs w:val="28"/>
          </w:rPr>
          <w:t>анализ</w:t>
        </w:r>
      </w:hyperlink>
      <w:r w:rsidR="00097066" w:rsidRPr="00A87C10">
        <w:rPr>
          <w:rFonts w:ascii="Times New Roman" w:hAnsi="Times New Roman"/>
          <w:sz w:val="28"/>
          <w:szCs w:val="28"/>
        </w:rPr>
        <w:t xml:space="preserve"> состава и структуры просроченной дебиторской задолженности, в том числе меры, принимаемые администратором </w:t>
      </w:r>
      <w:r w:rsidR="00097066">
        <w:rPr>
          <w:rFonts w:ascii="Times New Roman" w:hAnsi="Times New Roman"/>
          <w:sz w:val="28"/>
          <w:szCs w:val="28"/>
        </w:rPr>
        <w:t xml:space="preserve">доходов </w:t>
      </w:r>
      <w:r w:rsidR="00097066" w:rsidRPr="00A87C10">
        <w:rPr>
          <w:rFonts w:ascii="Times New Roman" w:hAnsi="Times New Roman"/>
          <w:sz w:val="28"/>
          <w:szCs w:val="28"/>
        </w:rPr>
        <w:t>по взысканию задолженности по платежам (включая сумму предъявленных требований и их количество, сумму исков в судебные органы и их количество, прочие меры) по форме согласно приложению № 4 к настоящему Порядку;</w:t>
      </w:r>
    </w:p>
    <w:p w14:paraId="7D6CB829" w14:textId="77777777" w:rsidR="00097066" w:rsidRPr="00A87C10" w:rsidRDefault="00BC0145" w:rsidP="00E62E9B">
      <w:pPr>
        <w:pStyle w:val="a5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0" w:firstLine="851"/>
        <w:rPr>
          <w:rFonts w:ascii="Times New Roman" w:hAnsi="Times New Roman"/>
          <w:sz w:val="28"/>
          <w:szCs w:val="28"/>
        </w:rPr>
      </w:pPr>
      <w:hyperlink r:id="rId13" w:history="1">
        <w:r w:rsidR="00097066" w:rsidRPr="00A87C10">
          <w:rPr>
            <w:rFonts w:ascii="Times New Roman" w:hAnsi="Times New Roman"/>
            <w:sz w:val="28"/>
            <w:szCs w:val="28"/>
          </w:rPr>
          <w:t>информацию</w:t>
        </w:r>
      </w:hyperlink>
      <w:r w:rsidR="00097066" w:rsidRPr="00A87C10">
        <w:rPr>
          <w:rFonts w:ascii="Times New Roman" w:hAnsi="Times New Roman"/>
          <w:sz w:val="28"/>
          <w:szCs w:val="28"/>
        </w:rPr>
        <w:t xml:space="preserve"> о списании безнадежной к взысканию задолженности в </w:t>
      </w:r>
      <w:r w:rsidR="00097066">
        <w:rPr>
          <w:rFonts w:ascii="Times New Roman" w:hAnsi="Times New Roman"/>
          <w:sz w:val="28"/>
          <w:szCs w:val="28"/>
        </w:rPr>
        <w:t>местный</w:t>
      </w:r>
      <w:r w:rsidR="00097066" w:rsidRPr="00A87C10">
        <w:rPr>
          <w:rFonts w:ascii="Times New Roman" w:hAnsi="Times New Roman"/>
          <w:sz w:val="28"/>
          <w:szCs w:val="28"/>
        </w:rPr>
        <w:t xml:space="preserve"> бюджет по состоянию на первое число месяца, следующего за отчетным кварталом, по форме согласно приложению № 5 к настоящему Порядку.</w:t>
      </w:r>
    </w:p>
    <w:p w14:paraId="4EE208C9" w14:textId="77777777" w:rsidR="00097066" w:rsidRPr="00A87C10" w:rsidRDefault="00097066" w:rsidP="00E62E9B">
      <w:pPr>
        <w:pStyle w:val="23"/>
        <w:numPr>
          <w:ilvl w:val="0"/>
          <w:numId w:val="5"/>
        </w:numPr>
        <w:shd w:val="clear" w:color="auto" w:fill="auto"/>
        <w:tabs>
          <w:tab w:val="left" w:pos="1238"/>
        </w:tabs>
        <w:spacing w:line="240" w:lineRule="auto"/>
        <w:ind w:left="0" w:right="-2" w:firstLine="851"/>
        <w:jc w:val="both"/>
        <w:rPr>
          <w:sz w:val="28"/>
          <w:szCs w:val="28"/>
        </w:rPr>
      </w:pPr>
      <w:r w:rsidRPr="00A87C10">
        <w:rPr>
          <w:sz w:val="28"/>
          <w:szCs w:val="28"/>
        </w:rPr>
        <w:t xml:space="preserve">По мере необходимости главный администратор </w:t>
      </w:r>
      <w:r>
        <w:rPr>
          <w:sz w:val="28"/>
          <w:szCs w:val="28"/>
        </w:rPr>
        <w:t>доходов представляет в У</w:t>
      </w:r>
      <w:r w:rsidRPr="00A87C10">
        <w:rPr>
          <w:sz w:val="28"/>
          <w:szCs w:val="28"/>
        </w:rPr>
        <w:t>правление финансов</w:t>
      </w:r>
      <w:r>
        <w:rPr>
          <w:sz w:val="28"/>
          <w:szCs w:val="28"/>
        </w:rPr>
        <w:t xml:space="preserve"> </w:t>
      </w:r>
      <w:r w:rsidRPr="00A87C10">
        <w:rPr>
          <w:sz w:val="28"/>
          <w:szCs w:val="28"/>
        </w:rPr>
        <w:t>дополнительную информацию об администрируемых платежах по отдельному запросу.</w:t>
      </w:r>
    </w:p>
    <w:p w14:paraId="5077E5A7" w14:textId="77777777" w:rsidR="00097066" w:rsidRPr="00FA69E1" w:rsidRDefault="00097066" w:rsidP="001E3D8A">
      <w:pPr>
        <w:pStyle w:val="23"/>
        <w:widowControl/>
        <w:numPr>
          <w:ilvl w:val="0"/>
          <w:numId w:val="5"/>
        </w:numPr>
        <w:shd w:val="clear" w:color="auto" w:fill="auto"/>
        <w:tabs>
          <w:tab w:val="left" w:pos="1238"/>
        </w:tabs>
        <w:spacing w:line="240" w:lineRule="auto"/>
        <w:ind w:left="0" w:right="-2" w:firstLine="540"/>
        <w:jc w:val="both"/>
        <w:rPr>
          <w:sz w:val="24"/>
          <w:szCs w:val="24"/>
        </w:rPr>
      </w:pPr>
      <w:r w:rsidRPr="00FA69E1">
        <w:rPr>
          <w:sz w:val="28"/>
          <w:szCs w:val="28"/>
        </w:rPr>
        <w:t>Главный администратор доходов несет ответственность за недостоверность и несвоевременность представляемой отчетности.</w:t>
      </w:r>
    </w:p>
    <w:p w14:paraId="22B22152" w14:textId="77777777" w:rsidR="00097066" w:rsidRDefault="00097066" w:rsidP="00672771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  <w:sectPr w:rsidR="00097066" w:rsidSect="001147A0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26B4FE9D" w14:textId="77777777" w:rsidR="00097066" w:rsidRPr="00425E96" w:rsidRDefault="00097066" w:rsidP="00D618C2">
      <w:pPr>
        <w:pStyle w:val="ConsPlusNormal"/>
        <w:ind w:left="9072" w:firstLine="0"/>
        <w:jc w:val="center"/>
        <w:outlineLvl w:val="0"/>
        <w:rPr>
          <w:rFonts w:ascii="Times New Roman" w:hAnsi="Times New Roman"/>
          <w:sz w:val="24"/>
          <w:szCs w:val="24"/>
        </w:rPr>
      </w:pPr>
      <w:r w:rsidRPr="00425E96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14:paraId="08988CE1" w14:textId="77777777" w:rsidR="00097066" w:rsidRPr="00520355" w:rsidRDefault="00097066" w:rsidP="00D618C2">
      <w:pPr>
        <w:pStyle w:val="ConsPlusNormal"/>
        <w:ind w:left="9072" w:firstLine="0"/>
        <w:jc w:val="center"/>
        <w:rPr>
          <w:rFonts w:ascii="Times New Roman" w:hAnsi="Times New Roman"/>
          <w:sz w:val="24"/>
          <w:szCs w:val="24"/>
        </w:rPr>
      </w:pPr>
      <w:r w:rsidRPr="00520355">
        <w:rPr>
          <w:rFonts w:ascii="Times New Roman" w:hAnsi="Times New Roman"/>
          <w:sz w:val="24"/>
          <w:szCs w:val="24"/>
        </w:rPr>
        <w:t>к Порядку осуществления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20355">
        <w:rPr>
          <w:rFonts w:ascii="Times New Roman" w:hAnsi="Times New Roman"/>
          <w:sz w:val="24"/>
          <w:szCs w:val="24"/>
        </w:rPr>
        <w:t>органами местного самоуправления Няндомского муниципального округа Архангельской области бюджетных полномочий главных администраторов налоговых и неналоговых доходов  бюджета  Няндомского муниципального округа Архангельской области</w:t>
      </w:r>
    </w:p>
    <w:p w14:paraId="5F613DEC" w14:textId="77777777" w:rsidR="00097066" w:rsidRPr="00425E96" w:rsidRDefault="00097066" w:rsidP="00672771">
      <w:pPr>
        <w:pStyle w:val="ConsPlusNormal"/>
        <w:jc w:val="right"/>
        <w:rPr>
          <w:rFonts w:ascii="Times New Roman" w:hAnsi="Times New Roman"/>
        </w:rPr>
      </w:pPr>
    </w:p>
    <w:p w14:paraId="30916AB1" w14:textId="77777777" w:rsidR="00097066" w:rsidRPr="00425E96" w:rsidRDefault="00097066" w:rsidP="00672771">
      <w:pPr>
        <w:pStyle w:val="ConsPlusNonformat"/>
        <w:jc w:val="both"/>
        <w:rPr>
          <w:rFonts w:ascii="Times New Roman" w:hAnsi="Times New Roman" w:cs="Times New Roman"/>
        </w:rPr>
      </w:pPr>
      <w:r w:rsidRPr="00425E96">
        <w:rPr>
          <w:rFonts w:ascii="Times New Roman" w:hAnsi="Times New Roman" w:cs="Times New Roman"/>
        </w:rPr>
        <w:t>___________________________________________________________________________</w:t>
      </w:r>
    </w:p>
    <w:p w14:paraId="55B6C79D" w14:textId="77777777" w:rsidR="00097066" w:rsidRPr="00425E96" w:rsidRDefault="00097066" w:rsidP="00672771">
      <w:pPr>
        <w:pStyle w:val="ConsPlusNonformat"/>
        <w:jc w:val="both"/>
        <w:rPr>
          <w:rFonts w:ascii="Times New Roman" w:hAnsi="Times New Roman" w:cs="Times New Roman"/>
          <w:sz w:val="17"/>
          <w:szCs w:val="17"/>
        </w:rPr>
      </w:pPr>
      <w:r w:rsidRPr="00425E96">
        <w:rPr>
          <w:rFonts w:ascii="Times New Roman" w:hAnsi="Times New Roman" w:cs="Times New Roman"/>
          <w:sz w:val="17"/>
          <w:szCs w:val="17"/>
        </w:rPr>
        <w:t xml:space="preserve">               (наименование администратора доходов)</w:t>
      </w:r>
    </w:p>
    <w:p w14:paraId="6014BE88" w14:textId="77777777" w:rsidR="00097066" w:rsidRPr="00425E96" w:rsidRDefault="00097066" w:rsidP="00672771">
      <w:pPr>
        <w:pStyle w:val="ConsPlusNonformat"/>
        <w:jc w:val="both"/>
        <w:rPr>
          <w:rFonts w:ascii="Times New Roman" w:hAnsi="Times New Roman" w:cs="Times New Roman"/>
          <w:sz w:val="17"/>
          <w:szCs w:val="17"/>
        </w:rPr>
      </w:pPr>
      <w:r w:rsidRPr="00425E96">
        <w:rPr>
          <w:rFonts w:ascii="Times New Roman" w:hAnsi="Times New Roman" w:cs="Times New Roman"/>
          <w:sz w:val="17"/>
          <w:szCs w:val="17"/>
        </w:rPr>
        <w:t>___________________________________________________________________________</w:t>
      </w:r>
    </w:p>
    <w:p w14:paraId="16DE41D9" w14:textId="77777777" w:rsidR="00097066" w:rsidRPr="00425E96" w:rsidRDefault="00097066" w:rsidP="00672771">
      <w:pPr>
        <w:pStyle w:val="ConsPlusNonformat"/>
        <w:jc w:val="both"/>
        <w:rPr>
          <w:rFonts w:ascii="Times New Roman" w:hAnsi="Times New Roman" w:cs="Times New Roman"/>
          <w:sz w:val="17"/>
          <w:szCs w:val="17"/>
        </w:rPr>
      </w:pPr>
      <w:r w:rsidRPr="00425E96">
        <w:rPr>
          <w:rFonts w:ascii="Times New Roman" w:hAnsi="Times New Roman" w:cs="Times New Roman"/>
          <w:sz w:val="17"/>
          <w:szCs w:val="17"/>
        </w:rPr>
        <w:t xml:space="preserve">                    (наименование плательщика, ИНН/КПП)</w:t>
      </w:r>
    </w:p>
    <w:p w14:paraId="6790DE86" w14:textId="77777777" w:rsidR="00097066" w:rsidRPr="00425E96" w:rsidRDefault="00097066" w:rsidP="00672771">
      <w:pPr>
        <w:pStyle w:val="ConsPlusNonformat"/>
        <w:jc w:val="both"/>
        <w:rPr>
          <w:rFonts w:ascii="Times New Roman" w:hAnsi="Times New Roman" w:cs="Times New Roman"/>
          <w:sz w:val="17"/>
          <w:szCs w:val="17"/>
        </w:rPr>
      </w:pPr>
      <w:r w:rsidRPr="00425E96">
        <w:rPr>
          <w:rFonts w:ascii="Times New Roman" w:hAnsi="Times New Roman" w:cs="Times New Roman"/>
          <w:sz w:val="17"/>
          <w:szCs w:val="17"/>
        </w:rPr>
        <w:t>Телефон _____________, расчетный (текущий) счет N _________________________</w:t>
      </w:r>
    </w:p>
    <w:p w14:paraId="3BB59977" w14:textId="77777777" w:rsidR="00097066" w:rsidRPr="00425E96" w:rsidRDefault="00097066" w:rsidP="00672771">
      <w:pPr>
        <w:pStyle w:val="ConsPlusNonformat"/>
        <w:jc w:val="both"/>
        <w:rPr>
          <w:rFonts w:ascii="Times New Roman" w:hAnsi="Times New Roman" w:cs="Times New Roman"/>
          <w:sz w:val="17"/>
          <w:szCs w:val="17"/>
        </w:rPr>
      </w:pPr>
      <w:r w:rsidRPr="00425E96">
        <w:rPr>
          <w:rFonts w:ascii="Times New Roman" w:hAnsi="Times New Roman" w:cs="Times New Roman"/>
          <w:sz w:val="17"/>
          <w:szCs w:val="17"/>
        </w:rPr>
        <w:t>Паспортные данные (для физ. лица) _________________________________________</w:t>
      </w:r>
    </w:p>
    <w:p w14:paraId="40CD3B74" w14:textId="77777777" w:rsidR="00097066" w:rsidRPr="00425E96" w:rsidRDefault="00097066" w:rsidP="00672771">
      <w:pPr>
        <w:pStyle w:val="ConsPlusNonformat"/>
        <w:jc w:val="both"/>
        <w:rPr>
          <w:rFonts w:ascii="Times New Roman" w:hAnsi="Times New Roman" w:cs="Times New Roman"/>
          <w:sz w:val="17"/>
          <w:szCs w:val="17"/>
        </w:rPr>
      </w:pPr>
      <w:r w:rsidRPr="00425E96">
        <w:rPr>
          <w:rFonts w:ascii="Times New Roman" w:hAnsi="Times New Roman" w:cs="Times New Roman"/>
          <w:sz w:val="17"/>
          <w:szCs w:val="17"/>
        </w:rPr>
        <w:t>Адрес плательщика _________________________________________________________</w:t>
      </w:r>
    </w:p>
    <w:p w14:paraId="1C6EA716" w14:textId="77777777" w:rsidR="00097066" w:rsidRPr="00425E96" w:rsidRDefault="00097066" w:rsidP="00672771">
      <w:pPr>
        <w:pStyle w:val="ConsPlusNonformat"/>
        <w:jc w:val="both"/>
        <w:rPr>
          <w:rFonts w:ascii="Times New Roman" w:hAnsi="Times New Roman" w:cs="Times New Roman"/>
          <w:sz w:val="17"/>
          <w:szCs w:val="17"/>
        </w:rPr>
      </w:pPr>
    </w:p>
    <w:p w14:paraId="5C0CB794" w14:textId="77777777" w:rsidR="00097066" w:rsidRPr="00425E96" w:rsidRDefault="00097066" w:rsidP="00672771">
      <w:pPr>
        <w:pStyle w:val="ConsPlusNonformat"/>
        <w:jc w:val="both"/>
        <w:rPr>
          <w:rFonts w:ascii="Times New Roman" w:hAnsi="Times New Roman" w:cs="Times New Roman"/>
          <w:sz w:val="17"/>
          <w:szCs w:val="17"/>
        </w:rPr>
      </w:pPr>
      <w:r w:rsidRPr="00425E96">
        <w:rPr>
          <w:rFonts w:ascii="Times New Roman" w:hAnsi="Times New Roman" w:cs="Times New Roman"/>
          <w:sz w:val="17"/>
          <w:szCs w:val="17"/>
        </w:rPr>
        <w:t xml:space="preserve">                              </w:t>
      </w:r>
      <w:r>
        <w:rPr>
          <w:rFonts w:ascii="Times New Roman" w:hAnsi="Times New Roman" w:cs="Times New Roman"/>
          <w:sz w:val="17"/>
          <w:szCs w:val="17"/>
        </w:rPr>
        <w:t xml:space="preserve">             </w:t>
      </w:r>
      <w:r w:rsidRPr="00425E96">
        <w:rPr>
          <w:rFonts w:ascii="Times New Roman" w:hAnsi="Times New Roman" w:cs="Times New Roman"/>
          <w:sz w:val="17"/>
          <w:szCs w:val="17"/>
        </w:rPr>
        <w:t xml:space="preserve">   </w:t>
      </w:r>
      <w:r>
        <w:rPr>
          <w:rFonts w:ascii="Times New Roman" w:hAnsi="Times New Roman" w:cs="Times New Roman"/>
          <w:sz w:val="17"/>
          <w:szCs w:val="17"/>
        </w:rPr>
        <w:t xml:space="preserve">                                                              </w:t>
      </w:r>
      <w:r w:rsidRPr="00425E96">
        <w:rPr>
          <w:rFonts w:ascii="Times New Roman" w:hAnsi="Times New Roman" w:cs="Times New Roman"/>
          <w:sz w:val="17"/>
          <w:szCs w:val="17"/>
        </w:rPr>
        <w:t>КАРТОЧКА</w:t>
      </w:r>
    </w:p>
    <w:p w14:paraId="6EEB98A2" w14:textId="77777777" w:rsidR="00097066" w:rsidRPr="00425E96" w:rsidRDefault="00097066" w:rsidP="00672771">
      <w:pPr>
        <w:pStyle w:val="ConsPlusNonformat"/>
        <w:jc w:val="both"/>
        <w:rPr>
          <w:rFonts w:ascii="Times New Roman" w:hAnsi="Times New Roman" w:cs="Times New Roman"/>
          <w:sz w:val="17"/>
          <w:szCs w:val="17"/>
        </w:rPr>
      </w:pPr>
      <w:r w:rsidRPr="00425E96">
        <w:rPr>
          <w:rFonts w:ascii="Times New Roman" w:hAnsi="Times New Roman" w:cs="Times New Roman"/>
          <w:sz w:val="17"/>
          <w:szCs w:val="17"/>
        </w:rPr>
        <w:t xml:space="preserve">            </w:t>
      </w:r>
      <w:r>
        <w:rPr>
          <w:rFonts w:ascii="Times New Roman" w:hAnsi="Times New Roman" w:cs="Times New Roman"/>
          <w:sz w:val="17"/>
          <w:szCs w:val="17"/>
        </w:rPr>
        <w:t xml:space="preserve">                                                                 </w:t>
      </w:r>
      <w:r w:rsidRPr="00425E96">
        <w:rPr>
          <w:rFonts w:ascii="Times New Roman" w:hAnsi="Times New Roman" w:cs="Times New Roman"/>
          <w:sz w:val="17"/>
          <w:szCs w:val="17"/>
        </w:rPr>
        <w:t xml:space="preserve"> лицевого счета по учету доходов </w:t>
      </w:r>
      <w:r>
        <w:rPr>
          <w:rFonts w:ascii="Times New Roman" w:hAnsi="Times New Roman" w:cs="Times New Roman"/>
          <w:sz w:val="17"/>
          <w:szCs w:val="17"/>
        </w:rPr>
        <w:t xml:space="preserve">местного </w:t>
      </w:r>
      <w:r w:rsidRPr="00425E96">
        <w:rPr>
          <w:rFonts w:ascii="Times New Roman" w:hAnsi="Times New Roman" w:cs="Times New Roman"/>
          <w:sz w:val="17"/>
          <w:szCs w:val="17"/>
        </w:rPr>
        <w:t>бюджета</w:t>
      </w:r>
    </w:p>
    <w:p w14:paraId="5F4B5FF5" w14:textId="77777777" w:rsidR="00097066" w:rsidRPr="00425E96" w:rsidRDefault="00097066" w:rsidP="00672771">
      <w:pPr>
        <w:pStyle w:val="ConsPlusNonformat"/>
        <w:jc w:val="both"/>
        <w:rPr>
          <w:rFonts w:ascii="Times New Roman" w:hAnsi="Times New Roman" w:cs="Times New Roman"/>
          <w:sz w:val="17"/>
          <w:szCs w:val="17"/>
        </w:rPr>
      </w:pPr>
      <w:r w:rsidRPr="00425E96">
        <w:rPr>
          <w:rFonts w:ascii="Times New Roman" w:hAnsi="Times New Roman" w:cs="Times New Roman"/>
          <w:sz w:val="17"/>
          <w:szCs w:val="17"/>
        </w:rPr>
        <w:t xml:space="preserve">           </w:t>
      </w:r>
      <w:r>
        <w:rPr>
          <w:rFonts w:ascii="Times New Roman" w:hAnsi="Times New Roman" w:cs="Times New Roman"/>
          <w:sz w:val="17"/>
          <w:szCs w:val="17"/>
        </w:rPr>
        <w:t xml:space="preserve">                                                                    </w:t>
      </w:r>
      <w:r w:rsidRPr="00425E96">
        <w:rPr>
          <w:rFonts w:ascii="Times New Roman" w:hAnsi="Times New Roman" w:cs="Times New Roman"/>
          <w:sz w:val="17"/>
          <w:szCs w:val="17"/>
        </w:rPr>
        <w:t xml:space="preserve"> _________________ ________________________________</w:t>
      </w:r>
    </w:p>
    <w:p w14:paraId="69AD236D" w14:textId="77777777" w:rsidR="00097066" w:rsidRPr="00425E96" w:rsidRDefault="00097066" w:rsidP="00672771">
      <w:pPr>
        <w:pStyle w:val="ConsPlusNonformat"/>
        <w:jc w:val="both"/>
        <w:rPr>
          <w:rFonts w:ascii="Times New Roman" w:hAnsi="Times New Roman" w:cs="Times New Roman"/>
          <w:sz w:val="17"/>
          <w:szCs w:val="17"/>
        </w:rPr>
      </w:pPr>
      <w:r w:rsidRPr="00425E96">
        <w:rPr>
          <w:rFonts w:ascii="Times New Roman" w:hAnsi="Times New Roman" w:cs="Times New Roman"/>
          <w:sz w:val="17"/>
          <w:szCs w:val="17"/>
        </w:rPr>
        <w:t xml:space="preserve">                 </w:t>
      </w:r>
      <w:r>
        <w:rPr>
          <w:rFonts w:ascii="Times New Roman" w:hAnsi="Times New Roman" w:cs="Times New Roman"/>
          <w:sz w:val="17"/>
          <w:szCs w:val="17"/>
        </w:rPr>
        <w:t xml:space="preserve">                                                                         </w:t>
      </w:r>
      <w:r w:rsidRPr="00425E96">
        <w:rPr>
          <w:rFonts w:ascii="Times New Roman" w:hAnsi="Times New Roman" w:cs="Times New Roman"/>
          <w:sz w:val="17"/>
          <w:szCs w:val="17"/>
        </w:rPr>
        <w:t xml:space="preserve"> (КБК)              (наименование КБК)                                                                    </w:t>
      </w:r>
    </w:p>
    <w:p w14:paraId="3234FC3E" w14:textId="77777777" w:rsidR="00097066" w:rsidRPr="00425E96" w:rsidRDefault="00097066" w:rsidP="00672771">
      <w:pPr>
        <w:pStyle w:val="ConsPlusNormal"/>
        <w:jc w:val="center"/>
        <w:rPr>
          <w:rFonts w:ascii="Times New Roman" w:hAnsi="Times New Roman"/>
          <w:sz w:val="17"/>
          <w:szCs w:val="17"/>
        </w:rPr>
      </w:pPr>
      <w:r w:rsidRPr="00425E96">
        <w:rPr>
          <w:rFonts w:ascii="Times New Roman" w:hAnsi="Times New Roman"/>
          <w:sz w:val="17"/>
          <w:szCs w:val="1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(рублей)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162"/>
        <w:gridCol w:w="838"/>
        <w:gridCol w:w="482"/>
        <w:gridCol w:w="770"/>
        <w:gridCol w:w="550"/>
        <w:gridCol w:w="660"/>
        <w:gridCol w:w="660"/>
        <w:gridCol w:w="550"/>
        <w:gridCol w:w="770"/>
        <w:gridCol w:w="660"/>
        <w:gridCol w:w="880"/>
        <w:gridCol w:w="660"/>
        <w:gridCol w:w="770"/>
        <w:gridCol w:w="550"/>
        <w:gridCol w:w="770"/>
        <w:gridCol w:w="880"/>
        <w:gridCol w:w="880"/>
        <w:gridCol w:w="990"/>
        <w:gridCol w:w="880"/>
      </w:tblGrid>
      <w:tr w:rsidR="00097066" w:rsidRPr="002B271F" w14:paraId="708DD1EB" w14:textId="77777777" w:rsidTr="00ED369A">
        <w:tc>
          <w:tcPr>
            <w:tcW w:w="1162" w:type="dxa"/>
            <w:vMerge w:val="restart"/>
          </w:tcPr>
          <w:p w14:paraId="35BDA2BA" w14:textId="77777777" w:rsidR="00097066" w:rsidRPr="00425E96" w:rsidRDefault="00097066" w:rsidP="00ED369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25E96">
              <w:rPr>
                <w:rFonts w:ascii="Times New Roman" w:hAnsi="Times New Roman"/>
                <w:sz w:val="17"/>
                <w:szCs w:val="17"/>
              </w:rPr>
              <w:t>Дата записи</w:t>
            </w:r>
          </w:p>
        </w:tc>
        <w:tc>
          <w:tcPr>
            <w:tcW w:w="2640" w:type="dxa"/>
            <w:gridSpan w:val="4"/>
          </w:tcPr>
          <w:p w14:paraId="471888FF" w14:textId="77777777" w:rsidR="00097066" w:rsidRPr="00425E96" w:rsidRDefault="00097066" w:rsidP="00F817A3">
            <w:pPr>
              <w:pStyle w:val="ConsPlusNormal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25E96">
              <w:rPr>
                <w:rFonts w:ascii="Times New Roman" w:hAnsi="Times New Roman"/>
                <w:sz w:val="17"/>
                <w:szCs w:val="17"/>
              </w:rPr>
              <w:t>Сальдо расчетов на___________</w:t>
            </w:r>
          </w:p>
        </w:tc>
        <w:tc>
          <w:tcPr>
            <w:tcW w:w="660" w:type="dxa"/>
            <w:vMerge w:val="restart"/>
          </w:tcPr>
          <w:p w14:paraId="134C66CC" w14:textId="77777777" w:rsidR="00097066" w:rsidRPr="00425E96" w:rsidRDefault="00097066" w:rsidP="00ED369A">
            <w:pPr>
              <w:pStyle w:val="ConsPlusNormal"/>
              <w:ind w:firstLine="0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</w:t>
            </w:r>
            <w:r w:rsidRPr="00425E96">
              <w:rPr>
                <w:rFonts w:ascii="Times New Roman" w:hAnsi="Times New Roman"/>
                <w:sz w:val="17"/>
                <w:szCs w:val="17"/>
              </w:rPr>
              <w:t>рок уплаты</w:t>
            </w:r>
          </w:p>
        </w:tc>
        <w:tc>
          <w:tcPr>
            <w:tcW w:w="2640" w:type="dxa"/>
            <w:gridSpan w:val="4"/>
          </w:tcPr>
          <w:p w14:paraId="75105083" w14:textId="77777777" w:rsidR="00097066" w:rsidRPr="00425E96" w:rsidRDefault="00097066" w:rsidP="00F817A3">
            <w:pPr>
              <w:pStyle w:val="ConsPlusNormal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25E96">
              <w:rPr>
                <w:rFonts w:ascii="Times New Roman" w:hAnsi="Times New Roman"/>
                <w:sz w:val="17"/>
                <w:szCs w:val="17"/>
              </w:rPr>
              <w:t>Начислено</w:t>
            </w:r>
          </w:p>
        </w:tc>
        <w:tc>
          <w:tcPr>
            <w:tcW w:w="2860" w:type="dxa"/>
            <w:gridSpan w:val="4"/>
          </w:tcPr>
          <w:p w14:paraId="0DED9878" w14:textId="77777777" w:rsidR="00097066" w:rsidRPr="00425E96" w:rsidRDefault="00097066" w:rsidP="00F817A3">
            <w:pPr>
              <w:pStyle w:val="ConsPlusNormal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25E96">
              <w:rPr>
                <w:rFonts w:ascii="Times New Roman" w:hAnsi="Times New Roman"/>
                <w:sz w:val="17"/>
                <w:szCs w:val="17"/>
              </w:rPr>
              <w:t>Поступило</w:t>
            </w:r>
          </w:p>
        </w:tc>
        <w:tc>
          <w:tcPr>
            <w:tcW w:w="770" w:type="dxa"/>
          </w:tcPr>
          <w:p w14:paraId="6EFEF634" w14:textId="77777777" w:rsidR="00097066" w:rsidRPr="00425E96" w:rsidRDefault="00097066" w:rsidP="00ED369A">
            <w:pPr>
              <w:pStyle w:val="ConsPlusNormal"/>
              <w:ind w:firstLine="95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25E96">
              <w:rPr>
                <w:rFonts w:ascii="Times New Roman" w:hAnsi="Times New Roman"/>
                <w:sz w:val="17"/>
                <w:szCs w:val="17"/>
              </w:rPr>
              <w:t>Возвращено, зачтено</w:t>
            </w:r>
          </w:p>
        </w:tc>
        <w:tc>
          <w:tcPr>
            <w:tcW w:w="3630" w:type="dxa"/>
            <w:gridSpan w:val="4"/>
          </w:tcPr>
          <w:p w14:paraId="46381516" w14:textId="77777777" w:rsidR="00097066" w:rsidRPr="00425E96" w:rsidRDefault="00097066" w:rsidP="00F817A3">
            <w:pPr>
              <w:pStyle w:val="ConsPlusNormal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25E96">
              <w:rPr>
                <w:rFonts w:ascii="Times New Roman" w:hAnsi="Times New Roman"/>
                <w:sz w:val="17"/>
                <w:szCs w:val="17"/>
              </w:rPr>
              <w:t>Сальдо расчетов на _______________</w:t>
            </w:r>
          </w:p>
        </w:tc>
      </w:tr>
      <w:tr w:rsidR="00097066" w:rsidRPr="002B271F" w14:paraId="5DDA7B91" w14:textId="77777777" w:rsidTr="00DB6125">
        <w:tc>
          <w:tcPr>
            <w:tcW w:w="1162" w:type="dxa"/>
            <w:vMerge/>
          </w:tcPr>
          <w:p w14:paraId="0BBB17EA" w14:textId="77777777" w:rsidR="00097066" w:rsidRPr="002B271F" w:rsidRDefault="00097066" w:rsidP="00F817A3">
            <w:pPr>
              <w:spacing w:after="1" w:line="240" w:lineRule="atLeast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8" w:type="dxa"/>
          </w:tcPr>
          <w:p w14:paraId="23912315" w14:textId="77777777" w:rsidR="00097066" w:rsidRPr="00425E96" w:rsidRDefault="00097066" w:rsidP="00ED369A">
            <w:pPr>
              <w:pStyle w:val="ConsPlusNormal"/>
              <w:ind w:firstLine="0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о</w:t>
            </w:r>
            <w:r w:rsidRPr="00425E96">
              <w:rPr>
                <w:rFonts w:ascii="Times New Roman" w:hAnsi="Times New Roman"/>
                <w:sz w:val="17"/>
                <w:szCs w:val="17"/>
              </w:rPr>
              <w:t>сновной платеж</w:t>
            </w:r>
          </w:p>
        </w:tc>
        <w:tc>
          <w:tcPr>
            <w:tcW w:w="482" w:type="dxa"/>
          </w:tcPr>
          <w:p w14:paraId="11FBA384" w14:textId="77777777" w:rsidR="00097066" w:rsidRPr="00425E96" w:rsidRDefault="00097066" w:rsidP="00ED369A">
            <w:pPr>
              <w:pStyle w:val="ConsPlusNormal"/>
              <w:ind w:firstLine="0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</w:t>
            </w:r>
            <w:r w:rsidRPr="00425E96">
              <w:rPr>
                <w:rFonts w:ascii="Times New Roman" w:hAnsi="Times New Roman"/>
                <w:sz w:val="17"/>
                <w:szCs w:val="17"/>
              </w:rPr>
              <w:t>ени</w:t>
            </w:r>
          </w:p>
        </w:tc>
        <w:tc>
          <w:tcPr>
            <w:tcW w:w="770" w:type="dxa"/>
          </w:tcPr>
          <w:p w14:paraId="7DBCABFB" w14:textId="77777777" w:rsidR="00097066" w:rsidRPr="00425E96" w:rsidRDefault="00097066" w:rsidP="00ED369A">
            <w:pPr>
              <w:pStyle w:val="ConsPlusNormal"/>
              <w:ind w:firstLine="0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ш</w:t>
            </w:r>
            <w:r w:rsidRPr="00425E96">
              <w:rPr>
                <w:rFonts w:ascii="Times New Roman" w:hAnsi="Times New Roman"/>
                <w:sz w:val="17"/>
                <w:szCs w:val="17"/>
              </w:rPr>
              <w:t>трафы</w:t>
            </w:r>
          </w:p>
        </w:tc>
        <w:tc>
          <w:tcPr>
            <w:tcW w:w="550" w:type="dxa"/>
          </w:tcPr>
          <w:p w14:paraId="4A1EC2C1" w14:textId="77777777" w:rsidR="00097066" w:rsidRPr="00425E96" w:rsidRDefault="00097066" w:rsidP="00ED369A">
            <w:pPr>
              <w:pStyle w:val="ConsPlusNormal"/>
              <w:ind w:firstLine="0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</w:t>
            </w:r>
            <w:r w:rsidRPr="00425E96">
              <w:rPr>
                <w:rFonts w:ascii="Times New Roman" w:hAnsi="Times New Roman"/>
                <w:sz w:val="17"/>
                <w:szCs w:val="17"/>
              </w:rPr>
              <w:t>роц.</w:t>
            </w:r>
          </w:p>
        </w:tc>
        <w:tc>
          <w:tcPr>
            <w:tcW w:w="660" w:type="dxa"/>
            <w:vMerge/>
          </w:tcPr>
          <w:p w14:paraId="192248A6" w14:textId="77777777" w:rsidR="00097066" w:rsidRPr="002B271F" w:rsidRDefault="00097066" w:rsidP="00F817A3">
            <w:pPr>
              <w:spacing w:after="1" w:line="240" w:lineRule="atLeast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60" w:type="dxa"/>
          </w:tcPr>
          <w:p w14:paraId="5349B64F" w14:textId="77777777" w:rsidR="00097066" w:rsidRPr="00425E96" w:rsidRDefault="00097066" w:rsidP="00ED369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25E96">
              <w:rPr>
                <w:rFonts w:ascii="Times New Roman" w:hAnsi="Times New Roman"/>
                <w:sz w:val="17"/>
                <w:szCs w:val="17"/>
              </w:rPr>
              <w:t>основной платеж</w:t>
            </w:r>
          </w:p>
        </w:tc>
        <w:tc>
          <w:tcPr>
            <w:tcW w:w="550" w:type="dxa"/>
          </w:tcPr>
          <w:p w14:paraId="4DE3E2C5" w14:textId="77777777" w:rsidR="00097066" w:rsidRPr="00425E96" w:rsidRDefault="00097066" w:rsidP="00ED369A">
            <w:pPr>
              <w:pStyle w:val="ConsPlusNormal"/>
              <w:ind w:firstLine="0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</w:t>
            </w:r>
            <w:r w:rsidRPr="00425E96">
              <w:rPr>
                <w:rFonts w:ascii="Times New Roman" w:hAnsi="Times New Roman"/>
                <w:sz w:val="17"/>
                <w:szCs w:val="17"/>
              </w:rPr>
              <w:t>ени</w:t>
            </w:r>
          </w:p>
        </w:tc>
        <w:tc>
          <w:tcPr>
            <w:tcW w:w="770" w:type="dxa"/>
          </w:tcPr>
          <w:p w14:paraId="3A7F72E3" w14:textId="77777777" w:rsidR="00097066" w:rsidRPr="00425E96" w:rsidRDefault="00097066" w:rsidP="00ED369A">
            <w:pPr>
              <w:pStyle w:val="ConsPlusNormal"/>
              <w:ind w:firstLine="0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ш</w:t>
            </w:r>
            <w:r w:rsidRPr="00425E96">
              <w:rPr>
                <w:rFonts w:ascii="Times New Roman" w:hAnsi="Times New Roman"/>
                <w:sz w:val="17"/>
                <w:szCs w:val="17"/>
              </w:rPr>
              <w:t>трафы</w:t>
            </w:r>
          </w:p>
        </w:tc>
        <w:tc>
          <w:tcPr>
            <w:tcW w:w="660" w:type="dxa"/>
          </w:tcPr>
          <w:p w14:paraId="466747B4" w14:textId="77777777" w:rsidR="00097066" w:rsidRPr="00425E96" w:rsidRDefault="00097066" w:rsidP="00ED369A">
            <w:pPr>
              <w:pStyle w:val="ConsPlusNormal"/>
              <w:ind w:firstLine="0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пр</w:t>
            </w:r>
            <w:r w:rsidRPr="00425E96">
              <w:rPr>
                <w:rFonts w:ascii="Times New Roman" w:hAnsi="Times New Roman"/>
                <w:sz w:val="17"/>
                <w:szCs w:val="17"/>
              </w:rPr>
              <w:t>оц.</w:t>
            </w:r>
          </w:p>
        </w:tc>
        <w:tc>
          <w:tcPr>
            <w:tcW w:w="880" w:type="dxa"/>
          </w:tcPr>
          <w:p w14:paraId="0336AB0C" w14:textId="77777777" w:rsidR="00097066" w:rsidRPr="00425E96" w:rsidRDefault="00097066" w:rsidP="00ED369A">
            <w:pPr>
              <w:pStyle w:val="ConsPlusNormal"/>
              <w:ind w:firstLine="0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осн</w:t>
            </w:r>
            <w:r w:rsidRPr="00425E96">
              <w:rPr>
                <w:rFonts w:ascii="Times New Roman" w:hAnsi="Times New Roman"/>
                <w:sz w:val="17"/>
                <w:szCs w:val="17"/>
              </w:rPr>
              <w:t>овной платеж</w:t>
            </w:r>
          </w:p>
        </w:tc>
        <w:tc>
          <w:tcPr>
            <w:tcW w:w="660" w:type="dxa"/>
          </w:tcPr>
          <w:p w14:paraId="634C98FD" w14:textId="77777777" w:rsidR="00097066" w:rsidRPr="00425E96" w:rsidRDefault="00097066" w:rsidP="00ED369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25E96">
              <w:rPr>
                <w:rFonts w:ascii="Times New Roman" w:hAnsi="Times New Roman"/>
                <w:sz w:val="17"/>
                <w:szCs w:val="17"/>
              </w:rPr>
              <w:t>пени</w:t>
            </w:r>
          </w:p>
        </w:tc>
        <w:tc>
          <w:tcPr>
            <w:tcW w:w="770" w:type="dxa"/>
          </w:tcPr>
          <w:p w14:paraId="0C961382" w14:textId="77777777" w:rsidR="00097066" w:rsidRPr="00425E96" w:rsidRDefault="00097066" w:rsidP="00ED369A">
            <w:pPr>
              <w:pStyle w:val="ConsPlusNormal"/>
              <w:ind w:firstLine="0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ш</w:t>
            </w:r>
            <w:r w:rsidRPr="00425E96">
              <w:rPr>
                <w:rFonts w:ascii="Times New Roman" w:hAnsi="Times New Roman"/>
                <w:sz w:val="17"/>
                <w:szCs w:val="17"/>
              </w:rPr>
              <w:t>трафы</w:t>
            </w:r>
          </w:p>
        </w:tc>
        <w:tc>
          <w:tcPr>
            <w:tcW w:w="550" w:type="dxa"/>
          </w:tcPr>
          <w:p w14:paraId="7477146D" w14:textId="77777777" w:rsidR="00097066" w:rsidRPr="00425E96" w:rsidRDefault="00097066" w:rsidP="00ED369A">
            <w:pPr>
              <w:pStyle w:val="ConsPlusNormal"/>
              <w:ind w:firstLine="0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про</w:t>
            </w:r>
            <w:r w:rsidRPr="00425E96">
              <w:rPr>
                <w:rFonts w:ascii="Times New Roman" w:hAnsi="Times New Roman"/>
                <w:sz w:val="17"/>
                <w:szCs w:val="17"/>
              </w:rPr>
              <w:t>ц.</w:t>
            </w:r>
          </w:p>
        </w:tc>
        <w:tc>
          <w:tcPr>
            <w:tcW w:w="770" w:type="dxa"/>
          </w:tcPr>
          <w:p w14:paraId="17578E44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80" w:type="dxa"/>
          </w:tcPr>
          <w:p w14:paraId="14F97323" w14:textId="77777777" w:rsidR="00097066" w:rsidRPr="00425E96" w:rsidRDefault="00097066" w:rsidP="00ED369A">
            <w:pPr>
              <w:pStyle w:val="ConsPlusNormal"/>
              <w:ind w:firstLine="48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о</w:t>
            </w:r>
            <w:r w:rsidRPr="00425E96">
              <w:rPr>
                <w:rFonts w:ascii="Times New Roman" w:hAnsi="Times New Roman"/>
                <w:sz w:val="17"/>
                <w:szCs w:val="17"/>
              </w:rPr>
              <w:t>сновной платеж</w:t>
            </w:r>
          </w:p>
        </w:tc>
        <w:tc>
          <w:tcPr>
            <w:tcW w:w="880" w:type="dxa"/>
          </w:tcPr>
          <w:p w14:paraId="40C2D48A" w14:textId="77777777" w:rsidR="00097066" w:rsidRPr="00425E96" w:rsidRDefault="00097066" w:rsidP="00ED369A">
            <w:pPr>
              <w:pStyle w:val="ConsPlusNormal"/>
              <w:ind w:firstLine="321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25E96">
              <w:rPr>
                <w:rFonts w:ascii="Times New Roman" w:hAnsi="Times New Roman"/>
                <w:sz w:val="17"/>
                <w:szCs w:val="17"/>
              </w:rPr>
              <w:t>пени</w:t>
            </w:r>
          </w:p>
        </w:tc>
        <w:tc>
          <w:tcPr>
            <w:tcW w:w="990" w:type="dxa"/>
          </w:tcPr>
          <w:p w14:paraId="0D608F46" w14:textId="77777777" w:rsidR="00097066" w:rsidRPr="00425E96" w:rsidRDefault="00097066" w:rsidP="00ED369A">
            <w:pPr>
              <w:pStyle w:val="ConsPlusNormal"/>
              <w:ind w:firstLine="158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25E96">
              <w:rPr>
                <w:rFonts w:ascii="Times New Roman" w:hAnsi="Times New Roman"/>
                <w:sz w:val="17"/>
                <w:szCs w:val="17"/>
              </w:rPr>
              <w:t>штрафы</w:t>
            </w:r>
          </w:p>
        </w:tc>
        <w:tc>
          <w:tcPr>
            <w:tcW w:w="880" w:type="dxa"/>
          </w:tcPr>
          <w:p w14:paraId="4C651B70" w14:textId="77777777" w:rsidR="00097066" w:rsidRPr="00425E96" w:rsidRDefault="00097066" w:rsidP="00ED369A">
            <w:pPr>
              <w:pStyle w:val="ConsPlusNormal"/>
              <w:ind w:firstLine="48"/>
              <w:rPr>
                <w:rFonts w:ascii="Times New Roman" w:hAnsi="Times New Roman"/>
                <w:sz w:val="17"/>
                <w:szCs w:val="17"/>
              </w:rPr>
            </w:pPr>
            <w:r w:rsidRPr="00425E96">
              <w:rPr>
                <w:rFonts w:ascii="Times New Roman" w:hAnsi="Times New Roman"/>
                <w:sz w:val="17"/>
                <w:szCs w:val="17"/>
              </w:rPr>
              <w:t>проц.</w:t>
            </w:r>
          </w:p>
        </w:tc>
      </w:tr>
      <w:tr w:rsidR="00097066" w:rsidRPr="002B271F" w14:paraId="62F23E23" w14:textId="77777777" w:rsidTr="00DB6125">
        <w:tc>
          <w:tcPr>
            <w:tcW w:w="1162" w:type="dxa"/>
          </w:tcPr>
          <w:p w14:paraId="21C34863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8" w:type="dxa"/>
          </w:tcPr>
          <w:p w14:paraId="5BBCC838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82" w:type="dxa"/>
          </w:tcPr>
          <w:p w14:paraId="7459E668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0" w:type="dxa"/>
          </w:tcPr>
          <w:p w14:paraId="37E90A5C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50" w:type="dxa"/>
          </w:tcPr>
          <w:p w14:paraId="023F3887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60" w:type="dxa"/>
          </w:tcPr>
          <w:p w14:paraId="4E6842FF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60" w:type="dxa"/>
          </w:tcPr>
          <w:p w14:paraId="10DF1412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50" w:type="dxa"/>
          </w:tcPr>
          <w:p w14:paraId="5911C271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0" w:type="dxa"/>
          </w:tcPr>
          <w:p w14:paraId="195D42F8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60" w:type="dxa"/>
          </w:tcPr>
          <w:p w14:paraId="29DED65F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80" w:type="dxa"/>
          </w:tcPr>
          <w:p w14:paraId="64D2CFC7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60" w:type="dxa"/>
          </w:tcPr>
          <w:p w14:paraId="0679FA43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0" w:type="dxa"/>
          </w:tcPr>
          <w:p w14:paraId="10827E36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50" w:type="dxa"/>
          </w:tcPr>
          <w:p w14:paraId="793094FC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0" w:type="dxa"/>
          </w:tcPr>
          <w:p w14:paraId="57D090AA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80" w:type="dxa"/>
          </w:tcPr>
          <w:p w14:paraId="774AB32E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80" w:type="dxa"/>
          </w:tcPr>
          <w:p w14:paraId="07C8DB5C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0" w:type="dxa"/>
          </w:tcPr>
          <w:p w14:paraId="3F93FE69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80" w:type="dxa"/>
          </w:tcPr>
          <w:p w14:paraId="2B93DF82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97066" w:rsidRPr="002B271F" w14:paraId="346460B6" w14:textId="77777777" w:rsidTr="00DB6125">
        <w:tc>
          <w:tcPr>
            <w:tcW w:w="1162" w:type="dxa"/>
          </w:tcPr>
          <w:p w14:paraId="0246C299" w14:textId="77777777" w:rsidR="00097066" w:rsidRPr="00425E96" w:rsidRDefault="00097066" w:rsidP="00ED369A">
            <w:pPr>
              <w:pStyle w:val="ConsPlusNormal"/>
              <w:ind w:firstLine="0"/>
              <w:rPr>
                <w:rFonts w:ascii="Times New Roman" w:hAnsi="Times New Roman"/>
                <w:sz w:val="17"/>
                <w:szCs w:val="17"/>
              </w:rPr>
            </w:pPr>
            <w:r w:rsidRPr="00425E96">
              <w:rPr>
                <w:rFonts w:ascii="Times New Roman" w:hAnsi="Times New Roman"/>
                <w:sz w:val="17"/>
                <w:szCs w:val="17"/>
              </w:rPr>
              <w:t>Итого за месяц</w:t>
            </w:r>
          </w:p>
        </w:tc>
        <w:tc>
          <w:tcPr>
            <w:tcW w:w="838" w:type="dxa"/>
          </w:tcPr>
          <w:p w14:paraId="6FA4210D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82" w:type="dxa"/>
          </w:tcPr>
          <w:p w14:paraId="0694D5C8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0" w:type="dxa"/>
          </w:tcPr>
          <w:p w14:paraId="16DA0CFC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50" w:type="dxa"/>
          </w:tcPr>
          <w:p w14:paraId="4630E348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60" w:type="dxa"/>
          </w:tcPr>
          <w:p w14:paraId="5C8C22C9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60" w:type="dxa"/>
          </w:tcPr>
          <w:p w14:paraId="071F6CDD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50" w:type="dxa"/>
          </w:tcPr>
          <w:p w14:paraId="5BA006B7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0" w:type="dxa"/>
          </w:tcPr>
          <w:p w14:paraId="252E8FAC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60" w:type="dxa"/>
          </w:tcPr>
          <w:p w14:paraId="064A7043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80" w:type="dxa"/>
          </w:tcPr>
          <w:p w14:paraId="70C16559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60" w:type="dxa"/>
          </w:tcPr>
          <w:p w14:paraId="4659EB36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0" w:type="dxa"/>
          </w:tcPr>
          <w:p w14:paraId="02A15568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50" w:type="dxa"/>
          </w:tcPr>
          <w:p w14:paraId="025621A5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0" w:type="dxa"/>
          </w:tcPr>
          <w:p w14:paraId="3D556686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80" w:type="dxa"/>
          </w:tcPr>
          <w:p w14:paraId="104AFA45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80" w:type="dxa"/>
          </w:tcPr>
          <w:p w14:paraId="276FE1DD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0" w:type="dxa"/>
          </w:tcPr>
          <w:p w14:paraId="0A38A8FD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80" w:type="dxa"/>
          </w:tcPr>
          <w:p w14:paraId="3AB7B340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97066" w:rsidRPr="002B271F" w14:paraId="2928E2AA" w14:textId="77777777" w:rsidTr="00DB6125">
        <w:tc>
          <w:tcPr>
            <w:tcW w:w="1162" w:type="dxa"/>
          </w:tcPr>
          <w:p w14:paraId="09DF0461" w14:textId="77777777" w:rsidR="00097066" w:rsidRPr="00425E96" w:rsidRDefault="00097066" w:rsidP="00ED369A">
            <w:pPr>
              <w:pStyle w:val="ConsPlusNormal"/>
              <w:ind w:firstLine="0"/>
              <w:rPr>
                <w:rFonts w:ascii="Times New Roman" w:hAnsi="Times New Roman"/>
                <w:sz w:val="17"/>
                <w:szCs w:val="17"/>
              </w:rPr>
            </w:pPr>
            <w:r w:rsidRPr="00425E96">
              <w:rPr>
                <w:rFonts w:ascii="Times New Roman" w:hAnsi="Times New Roman"/>
                <w:sz w:val="17"/>
                <w:szCs w:val="17"/>
              </w:rPr>
              <w:t>Итого за год</w:t>
            </w:r>
          </w:p>
        </w:tc>
        <w:tc>
          <w:tcPr>
            <w:tcW w:w="838" w:type="dxa"/>
          </w:tcPr>
          <w:p w14:paraId="4BB7C40C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82" w:type="dxa"/>
          </w:tcPr>
          <w:p w14:paraId="63E8CCC9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0" w:type="dxa"/>
          </w:tcPr>
          <w:p w14:paraId="75051F58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50" w:type="dxa"/>
          </w:tcPr>
          <w:p w14:paraId="60907B7D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60" w:type="dxa"/>
          </w:tcPr>
          <w:p w14:paraId="21DE4274" w14:textId="77777777" w:rsidR="00097066" w:rsidRPr="00425E96" w:rsidRDefault="00097066" w:rsidP="00F817A3">
            <w:pPr>
              <w:pStyle w:val="ConsPlusNormal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25E96">
              <w:rPr>
                <w:rFonts w:ascii="Times New Roman" w:hAnsi="Times New Roman"/>
                <w:sz w:val="17"/>
                <w:szCs w:val="17"/>
              </w:rPr>
              <w:t>х</w:t>
            </w:r>
          </w:p>
        </w:tc>
        <w:tc>
          <w:tcPr>
            <w:tcW w:w="660" w:type="dxa"/>
          </w:tcPr>
          <w:p w14:paraId="66A82006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50" w:type="dxa"/>
          </w:tcPr>
          <w:p w14:paraId="5AE175BF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0" w:type="dxa"/>
          </w:tcPr>
          <w:p w14:paraId="166F0BFD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60" w:type="dxa"/>
          </w:tcPr>
          <w:p w14:paraId="3D2B9618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80" w:type="dxa"/>
          </w:tcPr>
          <w:p w14:paraId="4C29DE80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60" w:type="dxa"/>
          </w:tcPr>
          <w:p w14:paraId="7D49AEC9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0" w:type="dxa"/>
          </w:tcPr>
          <w:p w14:paraId="0EC35081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50" w:type="dxa"/>
          </w:tcPr>
          <w:p w14:paraId="75F42586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0" w:type="dxa"/>
          </w:tcPr>
          <w:p w14:paraId="32507C84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80" w:type="dxa"/>
          </w:tcPr>
          <w:p w14:paraId="54C5B117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80" w:type="dxa"/>
          </w:tcPr>
          <w:p w14:paraId="3F2790BA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0" w:type="dxa"/>
          </w:tcPr>
          <w:p w14:paraId="6BE81373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80" w:type="dxa"/>
          </w:tcPr>
          <w:p w14:paraId="413F017D" w14:textId="77777777" w:rsidR="00097066" w:rsidRPr="00425E96" w:rsidRDefault="00097066" w:rsidP="00F817A3">
            <w:pPr>
              <w:pStyle w:val="ConsPlusNormal"/>
              <w:rPr>
                <w:rFonts w:ascii="Times New Roman" w:hAnsi="Times New Roman"/>
                <w:sz w:val="17"/>
                <w:szCs w:val="17"/>
              </w:rPr>
            </w:pPr>
          </w:p>
        </w:tc>
      </w:tr>
    </w:tbl>
    <w:p w14:paraId="208C6DD3" w14:textId="77777777" w:rsidR="00097066" w:rsidRPr="00425E96" w:rsidRDefault="00097066" w:rsidP="00672771">
      <w:pPr>
        <w:pStyle w:val="ConsPlusNormal"/>
        <w:jc w:val="both"/>
        <w:rPr>
          <w:rFonts w:ascii="Times New Roman" w:hAnsi="Times New Roman"/>
          <w:sz w:val="17"/>
          <w:szCs w:val="17"/>
        </w:rPr>
      </w:pPr>
    </w:p>
    <w:p w14:paraId="465DF7DE" w14:textId="77777777" w:rsidR="00097066" w:rsidRPr="00425E96" w:rsidRDefault="00097066" w:rsidP="00672771">
      <w:pPr>
        <w:pStyle w:val="ConsPlusNonformat"/>
        <w:jc w:val="both"/>
        <w:rPr>
          <w:rFonts w:ascii="Times New Roman" w:hAnsi="Times New Roman" w:cs="Times New Roman"/>
          <w:sz w:val="17"/>
          <w:szCs w:val="17"/>
        </w:rPr>
      </w:pPr>
      <w:r w:rsidRPr="00425E96">
        <w:rPr>
          <w:rFonts w:ascii="Times New Roman" w:hAnsi="Times New Roman" w:cs="Times New Roman"/>
          <w:sz w:val="17"/>
          <w:szCs w:val="17"/>
        </w:rPr>
        <w:t>Руководитель _______________ _________________________</w:t>
      </w:r>
    </w:p>
    <w:p w14:paraId="1DFACCAD" w14:textId="77777777" w:rsidR="00097066" w:rsidRPr="00425E96" w:rsidRDefault="00097066" w:rsidP="00672771">
      <w:pPr>
        <w:pStyle w:val="ConsPlusNonformat"/>
        <w:jc w:val="both"/>
        <w:rPr>
          <w:rFonts w:ascii="Times New Roman" w:hAnsi="Times New Roman" w:cs="Times New Roman"/>
          <w:sz w:val="17"/>
          <w:szCs w:val="17"/>
        </w:rPr>
      </w:pPr>
      <w:r w:rsidRPr="00425E96">
        <w:rPr>
          <w:rFonts w:ascii="Times New Roman" w:hAnsi="Times New Roman" w:cs="Times New Roman"/>
          <w:sz w:val="17"/>
          <w:szCs w:val="17"/>
        </w:rPr>
        <w:t xml:space="preserve">               (подпись)       (инициалы, фамилия)</w:t>
      </w:r>
    </w:p>
    <w:p w14:paraId="398AD833" w14:textId="77777777" w:rsidR="00097066" w:rsidRPr="00425E96" w:rsidRDefault="00097066" w:rsidP="00672771">
      <w:pPr>
        <w:pStyle w:val="ConsPlusNonformat"/>
        <w:jc w:val="both"/>
        <w:rPr>
          <w:rFonts w:ascii="Times New Roman" w:hAnsi="Times New Roman" w:cs="Times New Roman"/>
          <w:sz w:val="17"/>
          <w:szCs w:val="17"/>
        </w:rPr>
      </w:pPr>
      <w:r w:rsidRPr="00425E96">
        <w:rPr>
          <w:rFonts w:ascii="Times New Roman" w:hAnsi="Times New Roman" w:cs="Times New Roman"/>
          <w:sz w:val="17"/>
          <w:szCs w:val="17"/>
        </w:rPr>
        <w:t>Исполнитель _______________ _________________________</w:t>
      </w:r>
    </w:p>
    <w:p w14:paraId="1E94DDB8" w14:textId="77777777" w:rsidR="00097066" w:rsidRPr="00425E96" w:rsidRDefault="00097066" w:rsidP="00672771">
      <w:pPr>
        <w:pStyle w:val="ConsPlusNonformat"/>
        <w:jc w:val="both"/>
        <w:rPr>
          <w:rFonts w:ascii="Times New Roman" w:hAnsi="Times New Roman" w:cs="Times New Roman"/>
          <w:sz w:val="17"/>
          <w:szCs w:val="17"/>
        </w:rPr>
      </w:pPr>
      <w:r w:rsidRPr="00425E96">
        <w:rPr>
          <w:rFonts w:ascii="Times New Roman" w:hAnsi="Times New Roman" w:cs="Times New Roman"/>
          <w:sz w:val="17"/>
          <w:szCs w:val="17"/>
        </w:rPr>
        <w:t xml:space="preserve">               (подпись)       (инициалы, фамилия)</w:t>
      </w:r>
    </w:p>
    <w:p w14:paraId="500A905E" w14:textId="77777777" w:rsidR="00097066" w:rsidRDefault="00097066" w:rsidP="001E3D8A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  <w:sectPr w:rsidR="00097066" w:rsidSect="00AF338E">
          <w:pgSz w:w="16838" w:h="11906" w:orient="landscape"/>
          <w:pgMar w:top="899" w:right="567" w:bottom="851" w:left="1134" w:header="567" w:footer="709" w:gutter="0"/>
          <w:cols w:space="708"/>
          <w:docGrid w:linePitch="360"/>
        </w:sectPr>
      </w:pPr>
    </w:p>
    <w:p w14:paraId="40514CA7" w14:textId="77777777" w:rsidR="00097066" w:rsidRPr="00D628E5" w:rsidRDefault="00097066" w:rsidP="00A45B5F">
      <w:pPr>
        <w:pStyle w:val="ConsPlusNormal"/>
        <w:ind w:left="5103" w:right="-2" w:firstLine="0"/>
        <w:jc w:val="center"/>
        <w:outlineLvl w:val="0"/>
        <w:rPr>
          <w:rFonts w:ascii="Times New Roman" w:hAnsi="Times New Roman"/>
          <w:sz w:val="24"/>
          <w:szCs w:val="24"/>
        </w:rPr>
      </w:pPr>
      <w:r w:rsidRPr="00D628E5"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14:paraId="09F668BB" w14:textId="77777777" w:rsidR="00097066" w:rsidRPr="00D628E5" w:rsidRDefault="00097066" w:rsidP="00A45B5F">
      <w:pPr>
        <w:pStyle w:val="ConsPlusNormal"/>
        <w:ind w:left="5103" w:right="-2" w:firstLine="0"/>
        <w:jc w:val="center"/>
        <w:rPr>
          <w:rFonts w:ascii="Times New Roman" w:hAnsi="Times New Roman"/>
        </w:rPr>
      </w:pPr>
      <w:r w:rsidRPr="00520355">
        <w:rPr>
          <w:rFonts w:ascii="Times New Roman" w:hAnsi="Times New Roman"/>
          <w:sz w:val="24"/>
          <w:szCs w:val="24"/>
        </w:rPr>
        <w:t>к Порядку осуществления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20355">
        <w:rPr>
          <w:rFonts w:ascii="Times New Roman" w:hAnsi="Times New Roman"/>
          <w:sz w:val="24"/>
          <w:szCs w:val="24"/>
        </w:rPr>
        <w:t>органами местного самоуправления Няндомского муниципального округа Архангельской области бюджетных полномочий главных администраторов налоговых и неналоговых доходов  бюджета  Няндомского муниципального округа Архангельской области</w:t>
      </w:r>
    </w:p>
    <w:p w14:paraId="4D1C7B0A" w14:textId="77777777" w:rsidR="00097066" w:rsidRPr="00D628E5" w:rsidRDefault="00097066" w:rsidP="00672771">
      <w:pPr>
        <w:pStyle w:val="ConsPlusNormal"/>
        <w:jc w:val="both"/>
        <w:rPr>
          <w:rFonts w:ascii="Times New Roman" w:hAnsi="Times New Roman"/>
        </w:rPr>
      </w:pPr>
    </w:p>
    <w:p w14:paraId="58A915CF" w14:textId="77777777" w:rsidR="00097066" w:rsidRPr="00D628E5" w:rsidRDefault="00097066" w:rsidP="00672771">
      <w:pPr>
        <w:pStyle w:val="ConsPlusNonformat"/>
        <w:jc w:val="both"/>
        <w:rPr>
          <w:rFonts w:ascii="Times New Roman" w:hAnsi="Times New Roman" w:cs="Times New Roman"/>
        </w:rPr>
      </w:pPr>
      <w:r w:rsidRPr="00D628E5">
        <w:rPr>
          <w:rFonts w:ascii="Times New Roman" w:hAnsi="Times New Roman" w:cs="Times New Roman"/>
        </w:rPr>
        <w:t>___________________________________________________________________________</w:t>
      </w:r>
    </w:p>
    <w:p w14:paraId="69B6849B" w14:textId="77777777" w:rsidR="00097066" w:rsidRPr="00D628E5" w:rsidRDefault="00097066" w:rsidP="00672771">
      <w:pPr>
        <w:pStyle w:val="ConsPlusNonformat"/>
        <w:jc w:val="both"/>
        <w:rPr>
          <w:rFonts w:ascii="Times New Roman" w:hAnsi="Times New Roman" w:cs="Times New Roman"/>
        </w:rPr>
      </w:pPr>
      <w:r w:rsidRPr="00D628E5">
        <w:rPr>
          <w:rFonts w:ascii="Times New Roman" w:hAnsi="Times New Roman" w:cs="Times New Roman"/>
        </w:rPr>
        <w:t xml:space="preserve">               (наименовани</w:t>
      </w:r>
      <w:r>
        <w:rPr>
          <w:rFonts w:ascii="Times New Roman" w:hAnsi="Times New Roman" w:cs="Times New Roman"/>
        </w:rPr>
        <w:t>е администратора доходов</w:t>
      </w:r>
      <w:r w:rsidRPr="00D628E5">
        <w:rPr>
          <w:rFonts w:ascii="Times New Roman" w:hAnsi="Times New Roman" w:cs="Times New Roman"/>
        </w:rPr>
        <w:t>)</w:t>
      </w:r>
    </w:p>
    <w:p w14:paraId="1A0A296B" w14:textId="77777777" w:rsidR="00097066" w:rsidRPr="00D628E5" w:rsidRDefault="00097066" w:rsidP="00672771">
      <w:pPr>
        <w:pStyle w:val="ConsPlusNonformat"/>
        <w:jc w:val="both"/>
        <w:rPr>
          <w:rFonts w:ascii="Times New Roman" w:hAnsi="Times New Roman" w:cs="Times New Roman"/>
        </w:rPr>
      </w:pPr>
    </w:p>
    <w:p w14:paraId="12E3B20F" w14:textId="77777777" w:rsidR="00097066" w:rsidRPr="00D628E5" w:rsidRDefault="00097066" w:rsidP="00672771">
      <w:pPr>
        <w:pStyle w:val="ConsPlusNonformat"/>
        <w:jc w:val="both"/>
        <w:rPr>
          <w:rFonts w:ascii="Times New Roman" w:hAnsi="Times New Roman" w:cs="Times New Roman"/>
        </w:rPr>
      </w:pPr>
      <w:r w:rsidRPr="00D628E5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  <w:r w:rsidRPr="00D628E5">
        <w:rPr>
          <w:rFonts w:ascii="Times New Roman" w:hAnsi="Times New Roman" w:cs="Times New Roman"/>
        </w:rPr>
        <w:t xml:space="preserve">  РЕЕСТР</w:t>
      </w:r>
    </w:p>
    <w:p w14:paraId="4432A82A" w14:textId="77777777" w:rsidR="00097066" w:rsidRPr="00D628E5" w:rsidRDefault="00097066" w:rsidP="00672771">
      <w:pPr>
        <w:pStyle w:val="ConsPlusNonformat"/>
        <w:jc w:val="both"/>
        <w:rPr>
          <w:rFonts w:ascii="Times New Roman" w:hAnsi="Times New Roman" w:cs="Times New Roman"/>
        </w:rPr>
      </w:pPr>
      <w:r w:rsidRPr="00D628E5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            доходов, поступивших в местный бюджет</w:t>
      </w:r>
    </w:p>
    <w:p w14:paraId="666A2E5E" w14:textId="77777777" w:rsidR="00097066" w:rsidRPr="00D628E5" w:rsidRDefault="00097066" w:rsidP="00672771">
      <w:pPr>
        <w:pStyle w:val="ConsPlusNonformat"/>
        <w:jc w:val="both"/>
        <w:rPr>
          <w:rFonts w:ascii="Times New Roman" w:hAnsi="Times New Roman" w:cs="Times New Roman"/>
        </w:rPr>
      </w:pPr>
      <w:r w:rsidRPr="00D628E5">
        <w:rPr>
          <w:rFonts w:ascii="Times New Roman" w:hAnsi="Times New Roman" w:cs="Times New Roman"/>
        </w:rPr>
        <w:t xml:space="preserve">             _________________ ______________________________</w:t>
      </w:r>
    </w:p>
    <w:p w14:paraId="1281C78F" w14:textId="77777777" w:rsidR="00097066" w:rsidRPr="00D628E5" w:rsidRDefault="00097066" w:rsidP="00672771">
      <w:pPr>
        <w:pStyle w:val="ConsPlusNonformat"/>
        <w:jc w:val="both"/>
        <w:rPr>
          <w:rFonts w:ascii="Times New Roman" w:hAnsi="Times New Roman" w:cs="Times New Roman"/>
        </w:rPr>
      </w:pPr>
      <w:r w:rsidRPr="00D628E5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       </w:t>
      </w:r>
      <w:r w:rsidRPr="00D628E5">
        <w:rPr>
          <w:rFonts w:ascii="Times New Roman" w:hAnsi="Times New Roman" w:cs="Times New Roman"/>
        </w:rPr>
        <w:t xml:space="preserve">       (КБК)             (наименование КБК)</w:t>
      </w:r>
    </w:p>
    <w:p w14:paraId="17D172A6" w14:textId="77777777" w:rsidR="00097066" w:rsidRPr="00D628E5" w:rsidRDefault="00097066" w:rsidP="00672771">
      <w:pPr>
        <w:pStyle w:val="ConsPlusNonformat"/>
        <w:jc w:val="both"/>
        <w:rPr>
          <w:rFonts w:ascii="Times New Roman" w:hAnsi="Times New Roman" w:cs="Times New Roman"/>
        </w:rPr>
      </w:pPr>
      <w:r w:rsidRPr="00D628E5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      </w:t>
      </w:r>
      <w:r w:rsidRPr="00D628E5">
        <w:rPr>
          <w:rFonts w:ascii="Times New Roman" w:hAnsi="Times New Roman" w:cs="Times New Roman"/>
        </w:rPr>
        <w:t xml:space="preserve">   за ________________ 20___ года</w:t>
      </w:r>
    </w:p>
    <w:p w14:paraId="5927F889" w14:textId="77777777" w:rsidR="00097066" w:rsidRPr="00D628E5" w:rsidRDefault="00097066" w:rsidP="00672771">
      <w:pPr>
        <w:pStyle w:val="ConsPlusNormal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4"/>
        <w:gridCol w:w="1757"/>
        <w:gridCol w:w="1361"/>
        <w:gridCol w:w="1180"/>
        <w:gridCol w:w="1540"/>
        <w:gridCol w:w="1540"/>
      </w:tblGrid>
      <w:tr w:rsidR="00097066" w:rsidRPr="00CE5ECA" w14:paraId="2E03C58C" w14:textId="77777777" w:rsidTr="005B6F6F">
        <w:tc>
          <w:tcPr>
            <w:tcW w:w="1814" w:type="dxa"/>
            <w:vMerge w:val="restart"/>
          </w:tcPr>
          <w:p w14:paraId="6D767C61" w14:textId="77777777" w:rsidR="00097066" w:rsidRPr="00D628E5" w:rsidRDefault="00097066" w:rsidP="005B6F6F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628E5">
              <w:rPr>
                <w:rFonts w:ascii="Times New Roman" w:hAnsi="Times New Roman"/>
              </w:rPr>
              <w:t>Наименование плательщика</w:t>
            </w:r>
          </w:p>
        </w:tc>
        <w:tc>
          <w:tcPr>
            <w:tcW w:w="1757" w:type="dxa"/>
            <w:vMerge w:val="restart"/>
          </w:tcPr>
          <w:p w14:paraId="758E828E" w14:textId="77777777" w:rsidR="00097066" w:rsidRPr="00D628E5" w:rsidRDefault="00097066" w:rsidP="005B6F6F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628E5">
              <w:rPr>
                <w:rFonts w:ascii="Times New Roman" w:hAnsi="Times New Roman"/>
              </w:rPr>
              <w:t>ИНН/КПП плательщика</w:t>
            </w:r>
          </w:p>
        </w:tc>
        <w:tc>
          <w:tcPr>
            <w:tcW w:w="2541" w:type="dxa"/>
            <w:gridSpan w:val="2"/>
          </w:tcPr>
          <w:p w14:paraId="77338262" w14:textId="77777777" w:rsidR="00097066" w:rsidRPr="00D628E5" w:rsidRDefault="00097066" w:rsidP="00F817A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628E5">
              <w:rPr>
                <w:rFonts w:ascii="Times New Roman" w:hAnsi="Times New Roman"/>
              </w:rPr>
              <w:t>Поступило</w:t>
            </w:r>
          </w:p>
        </w:tc>
        <w:tc>
          <w:tcPr>
            <w:tcW w:w="3080" w:type="dxa"/>
            <w:gridSpan w:val="2"/>
          </w:tcPr>
          <w:p w14:paraId="0E1DF319" w14:textId="77777777" w:rsidR="00097066" w:rsidRPr="00D628E5" w:rsidRDefault="00097066" w:rsidP="005B6F6F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628E5">
              <w:rPr>
                <w:rFonts w:ascii="Times New Roman" w:hAnsi="Times New Roman"/>
              </w:rPr>
              <w:t>Возвращено (зачтено) излишне уплаченных платежей</w:t>
            </w:r>
          </w:p>
        </w:tc>
      </w:tr>
      <w:tr w:rsidR="00097066" w:rsidRPr="00CE5ECA" w14:paraId="5ECD9AD5" w14:textId="77777777" w:rsidTr="005B6F6F">
        <w:tc>
          <w:tcPr>
            <w:tcW w:w="1814" w:type="dxa"/>
            <w:vMerge/>
          </w:tcPr>
          <w:p w14:paraId="61BE5FED" w14:textId="77777777" w:rsidR="00097066" w:rsidRPr="00CE5ECA" w:rsidRDefault="00097066" w:rsidP="00F817A3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1757" w:type="dxa"/>
            <w:vMerge/>
          </w:tcPr>
          <w:p w14:paraId="5F72FFA8" w14:textId="77777777" w:rsidR="00097066" w:rsidRPr="00CE5ECA" w:rsidRDefault="00097066" w:rsidP="00F817A3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1361" w:type="dxa"/>
          </w:tcPr>
          <w:p w14:paraId="59C6B3D6" w14:textId="77777777" w:rsidR="00097066" w:rsidRPr="00D628E5" w:rsidRDefault="00097066" w:rsidP="005B6F6F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628E5">
              <w:rPr>
                <w:rFonts w:ascii="Times New Roman" w:hAnsi="Times New Roman"/>
              </w:rPr>
              <w:t>N, дата документа</w:t>
            </w:r>
          </w:p>
        </w:tc>
        <w:tc>
          <w:tcPr>
            <w:tcW w:w="1180" w:type="dxa"/>
          </w:tcPr>
          <w:p w14:paraId="36EDF07C" w14:textId="77777777" w:rsidR="00097066" w:rsidRPr="00D628E5" w:rsidRDefault="00097066" w:rsidP="005B6F6F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628E5">
              <w:rPr>
                <w:rFonts w:ascii="Times New Roman" w:hAnsi="Times New Roman"/>
              </w:rPr>
              <w:t>Сумма, руб.</w:t>
            </w:r>
          </w:p>
        </w:tc>
        <w:tc>
          <w:tcPr>
            <w:tcW w:w="1540" w:type="dxa"/>
          </w:tcPr>
          <w:p w14:paraId="612F936C" w14:textId="77777777" w:rsidR="00097066" w:rsidRPr="00D628E5" w:rsidRDefault="00097066" w:rsidP="005B6F6F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628E5">
              <w:rPr>
                <w:rFonts w:ascii="Times New Roman" w:hAnsi="Times New Roman"/>
              </w:rPr>
              <w:t>N, дата документа</w:t>
            </w:r>
          </w:p>
        </w:tc>
        <w:tc>
          <w:tcPr>
            <w:tcW w:w="1540" w:type="dxa"/>
          </w:tcPr>
          <w:p w14:paraId="79376FEC" w14:textId="77777777" w:rsidR="00097066" w:rsidRPr="00D628E5" w:rsidRDefault="00097066" w:rsidP="005B6F6F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628E5">
              <w:rPr>
                <w:rFonts w:ascii="Times New Roman" w:hAnsi="Times New Roman"/>
              </w:rPr>
              <w:t>Сумма, руб.</w:t>
            </w:r>
          </w:p>
        </w:tc>
      </w:tr>
      <w:tr w:rsidR="00097066" w:rsidRPr="00CE5ECA" w14:paraId="03597CEF" w14:textId="77777777" w:rsidTr="005B6F6F">
        <w:tc>
          <w:tcPr>
            <w:tcW w:w="1814" w:type="dxa"/>
          </w:tcPr>
          <w:p w14:paraId="10B9BF04" w14:textId="77777777" w:rsidR="00097066" w:rsidRPr="00D628E5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57" w:type="dxa"/>
          </w:tcPr>
          <w:p w14:paraId="40E1A391" w14:textId="77777777" w:rsidR="00097066" w:rsidRPr="00D628E5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361" w:type="dxa"/>
          </w:tcPr>
          <w:p w14:paraId="2B4CC479" w14:textId="77777777" w:rsidR="00097066" w:rsidRPr="00D628E5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180" w:type="dxa"/>
          </w:tcPr>
          <w:p w14:paraId="3B1A24C8" w14:textId="77777777" w:rsidR="00097066" w:rsidRPr="00D628E5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40" w:type="dxa"/>
          </w:tcPr>
          <w:p w14:paraId="7501E9CA" w14:textId="77777777" w:rsidR="00097066" w:rsidRPr="00D628E5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40" w:type="dxa"/>
          </w:tcPr>
          <w:p w14:paraId="6572E21E" w14:textId="77777777" w:rsidR="00097066" w:rsidRPr="00D628E5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097066" w:rsidRPr="00CE5ECA" w14:paraId="2CC93158" w14:textId="77777777" w:rsidTr="005B6F6F">
        <w:tc>
          <w:tcPr>
            <w:tcW w:w="1814" w:type="dxa"/>
          </w:tcPr>
          <w:p w14:paraId="1B1A7CBF" w14:textId="77777777" w:rsidR="00097066" w:rsidRPr="00D628E5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57" w:type="dxa"/>
          </w:tcPr>
          <w:p w14:paraId="62306D66" w14:textId="77777777" w:rsidR="00097066" w:rsidRPr="00D628E5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361" w:type="dxa"/>
          </w:tcPr>
          <w:p w14:paraId="76E1BCDD" w14:textId="77777777" w:rsidR="00097066" w:rsidRPr="00D628E5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180" w:type="dxa"/>
          </w:tcPr>
          <w:p w14:paraId="4D17702E" w14:textId="77777777" w:rsidR="00097066" w:rsidRPr="00D628E5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40" w:type="dxa"/>
          </w:tcPr>
          <w:p w14:paraId="17378555" w14:textId="77777777" w:rsidR="00097066" w:rsidRPr="00D628E5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40" w:type="dxa"/>
          </w:tcPr>
          <w:p w14:paraId="4802C194" w14:textId="77777777" w:rsidR="00097066" w:rsidRPr="00D628E5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097066" w:rsidRPr="00CE5ECA" w14:paraId="7FEE21CE" w14:textId="77777777" w:rsidTr="005B6F6F">
        <w:tc>
          <w:tcPr>
            <w:tcW w:w="1814" w:type="dxa"/>
          </w:tcPr>
          <w:p w14:paraId="3D76C9FF" w14:textId="77777777" w:rsidR="00097066" w:rsidRPr="00D628E5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57" w:type="dxa"/>
          </w:tcPr>
          <w:p w14:paraId="11300AFD" w14:textId="77777777" w:rsidR="00097066" w:rsidRPr="00D628E5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361" w:type="dxa"/>
          </w:tcPr>
          <w:p w14:paraId="7B224D18" w14:textId="77777777" w:rsidR="00097066" w:rsidRPr="00D628E5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180" w:type="dxa"/>
          </w:tcPr>
          <w:p w14:paraId="6DF492F8" w14:textId="77777777" w:rsidR="00097066" w:rsidRPr="00D628E5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40" w:type="dxa"/>
          </w:tcPr>
          <w:p w14:paraId="5AB71AAB" w14:textId="77777777" w:rsidR="00097066" w:rsidRPr="00D628E5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40" w:type="dxa"/>
          </w:tcPr>
          <w:p w14:paraId="3D870596" w14:textId="77777777" w:rsidR="00097066" w:rsidRPr="00D628E5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097066" w:rsidRPr="00CE5ECA" w14:paraId="24A4D345" w14:textId="77777777" w:rsidTr="005B6F6F">
        <w:tc>
          <w:tcPr>
            <w:tcW w:w="1814" w:type="dxa"/>
          </w:tcPr>
          <w:p w14:paraId="6D93E5A0" w14:textId="77777777" w:rsidR="00097066" w:rsidRPr="00D628E5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57" w:type="dxa"/>
          </w:tcPr>
          <w:p w14:paraId="5DDD2CD3" w14:textId="77777777" w:rsidR="00097066" w:rsidRPr="00D628E5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361" w:type="dxa"/>
          </w:tcPr>
          <w:p w14:paraId="090D84AE" w14:textId="77777777" w:rsidR="00097066" w:rsidRPr="00D628E5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180" w:type="dxa"/>
          </w:tcPr>
          <w:p w14:paraId="66A7BB82" w14:textId="77777777" w:rsidR="00097066" w:rsidRPr="00D628E5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40" w:type="dxa"/>
          </w:tcPr>
          <w:p w14:paraId="4BD16230" w14:textId="77777777" w:rsidR="00097066" w:rsidRPr="00D628E5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40" w:type="dxa"/>
          </w:tcPr>
          <w:p w14:paraId="3AB09DDC" w14:textId="77777777" w:rsidR="00097066" w:rsidRPr="00D628E5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097066" w:rsidRPr="00CE5ECA" w14:paraId="07108C4F" w14:textId="77777777" w:rsidTr="005B6F6F">
        <w:tc>
          <w:tcPr>
            <w:tcW w:w="1814" w:type="dxa"/>
          </w:tcPr>
          <w:p w14:paraId="6249C971" w14:textId="77777777" w:rsidR="00097066" w:rsidRPr="00D628E5" w:rsidRDefault="00097066" w:rsidP="005B6F6F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628E5">
              <w:rPr>
                <w:rFonts w:ascii="Times New Roman" w:hAnsi="Times New Roman"/>
              </w:rPr>
              <w:t>Итого за месяц</w:t>
            </w:r>
          </w:p>
        </w:tc>
        <w:tc>
          <w:tcPr>
            <w:tcW w:w="1757" w:type="dxa"/>
          </w:tcPr>
          <w:p w14:paraId="43C1E9EA" w14:textId="77777777" w:rsidR="00097066" w:rsidRPr="00D628E5" w:rsidRDefault="00097066" w:rsidP="00F817A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628E5">
              <w:rPr>
                <w:rFonts w:ascii="Times New Roman" w:hAnsi="Times New Roman"/>
              </w:rPr>
              <w:t>х</w:t>
            </w:r>
          </w:p>
        </w:tc>
        <w:tc>
          <w:tcPr>
            <w:tcW w:w="1361" w:type="dxa"/>
          </w:tcPr>
          <w:p w14:paraId="01378523" w14:textId="77777777" w:rsidR="00097066" w:rsidRPr="00D628E5" w:rsidRDefault="00097066" w:rsidP="00F817A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628E5">
              <w:rPr>
                <w:rFonts w:ascii="Times New Roman" w:hAnsi="Times New Roman"/>
              </w:rPr>
              <w:t>х</w:t>
            </w:r>
          </w:p>
        </w:tc>
        <w:tc>
          <w:tcPr>
            <w:tcW w:w="1180" w:type="dxa"/>
          </w:tcPr>
          <w:p w14:paraId="49FB3BFF" w14:textId="77777777" w:rsidR="00097066" w:rsidRPr="00D628E5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40" w:type="dxa"/>
          </w:tcPr>
          <w:p w14:paraId="46398CE4" w14:textId="77777777" w:rsidR="00097066" w:rsidRPr="00D628E5" w:rsidRDefault="00097066" w:rsidP="00F817A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628E5">
              <w:rPr>
                <w:rFonts w:ascii="Times New Roman" w:hAnsi="Times New Roman"/>
              </w:rPr>
              <w:t>х</w:t>
            </w:r>
          </w:p>
        </w:tc>
        <w:tc>
          <w:tcPr>
            <w:tcW w:w="1540" w:type="dxa"/>
          </w:tcPr>
          <w:p w14:paraId="28DED14F" w14:textId="77777777" w:rsidR="00097066" w:rsidRPr="00D628E5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097066" w:rsidRPr="00CE5ECA" w14:paraId="7DD55369" w14:textId="77777777" w:rsidTr="005B6F6F">
        <w:tc>
          <w:tcPr>
            <w:tcW w:w="1814" w:type="dxa"/>
          </w:tcPr>
          <w:p w14:paraId="20E3668D" w14:textId="77777777" w:rsidR="00097066" w:rsidRPr="00D628E5" w:rsidRDefault="00097066" w:rsidP="005B6F6F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628E5">
              <w:rPr>
                <w:rFonts w:ascii="Times New Roman" w:hAnsi="Times New Roman"/>
              </w:rPr>
              <w:t>Итого за год</w:t>
            </w:r>
          </w:p>
        </w:tc>
        <w:tc>
          <w:tcPr>
            <w:tcW w:w="1757" w:type="dxa"/>
          </w:tcPr>
          <w:p w14:paraId="4EE1FD5F" w14:textId="77777777" w:rsidR="00097066" w:rsidRPr="00D628E5" w:rsidRDefault="00097066" w:rsidP="00F817A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628E5">
              <w:rPr>
                <w:rFonts w:ascii="Times New Roman" w:hAnsi="Times New Roman"/>
              </w:rPr>
              <w:t>х</w:t>
            </w:r>
          </w:p>
        </w:tc>
        <w:tc>
          <w:tcPr>
            <w:tcW w:w="1361" w:type="dxa"/>
          </w:tcPr>
          <w:p w14:paraId="4EC210A9" w14:textId="77777777" w:rsidR="00097066" w:rsidRPr="00D628E5" w:rsidRDefault="00097066" w:rsidP="00F817A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628E5">
              <w:rPr>
                <w:rFonts w:ascii="Times New Roman" w:hAnsi="Times New Roman"/>
              </w:rPr>
              <w:t>х</w:t>
            </w:r>
          </w:p>
        </w:tc>
        <w:tc>
          <w:tcPr>
            <w:tcW w:w="1180" w:type="dxa"/>
          </w:tcPr>
          <w:p w14:paraId="0605F37F" w14:textId="77777777" w:rsidR="00097066" w:rsidRPr="00D628E5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40" w:type="dxa"/>
          </w:tcPr>
          <w:p w14:paraId="2D5B0948" w14:textId="77777777" w:rsidR="00097066" w:rsidRPr="00D628E5" w:rsidRDefault="00097066" w:rsidP="00F817A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628E5">
              <w:rPr>
                <w:rFonts w:ascii="Times New Roman" w:hAnsi="Times New Roman"/>
              </w:rPr>
              <w:t>х</w:t>
            </w:r>
          </w:p>
        </w:tc>
        <w:tc>
          <w:tcPr>
            <w:tcW w:w="1540" w:type="dxa"/>
          </w:tcPr>
          <w:p w14:paraId="187FE733" w14:textId="77777777" w:rsidR="00097066" w:rsidRPr="00D628E5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</w:tr>
    </w:tbl>
    <w:p w14:paraId="7BEDD2B6" w14:textId="77777777" w:rsidR="00097066" w:rsidRPr="00D628E5" w:rsidRDefault="00097066" w:rsidP="00672771">
      <w:pPr>
        <w:pStyle w:val="ConsPlusNormal"/>
        <w:jc w:val="both"/>
        <w:rPr>
          <w:rFonts w:ascii="Times New Roman" w:hAnsi="Times New Roman"/>
        </w:rPr>
      </w:pPr>
    </w:p>
    <w:p w14:paraId="6DB97BC9" w14:textId="77777777" w:rsidR="00097066" w:rsidRPr="00D628E5" w:rsidRDefault="00097066" w:rsidP="00672771">
      <w:pPr>
        <w:pStyle w:val="ConsPlusNonformat"/>
        <w:jc w:val="both"/>
        <w:rPr>
          <w:rFonts w:ascii="Times New Roman" w:hAnsi="Times New Roman" w:cs="Times New Roman"/>
        </w:rPr>
      </w:pPr>
      <w:r w:rsidRPr="00D628E5">
        <w:rPr>
          <w:rFonts w:ascii="Times New Roman" w:hAnsi="Times New Roman" w:cs="Times New Roman"/>
        </w:rPr>
        <w:t>Руководитель _______________ _________________________</w:t>
      </w:r>
    </w:p>
    <w:p w14:paraId="7FCECEF8" w14:textId="77777777" w:rsidR="00097066" w:rsidRPr="00D628E5" w:rsidRDefault="00097066" w:rsidP="00672771">
      <w:pPr>
        <w:pStyle w:val="ConsPlusNonformat"/>
        <w:jc w:val="both"/>
        <w:rPr>
          <w:rFonts w:ascii="Times New Roman" w:hAnsi="Times New Roman" w:cs="Times New Roman"/>
        </w:rPr>
      </w:pPr>
      <w:r w:rsidRPr="00D628E5">
        <w:rPr>
          <w:rFonts w:ascii="Times New Roman" w:hAnsi="Times New Roman" w:cs="Times New Roman"/>
        </w:rPr>
        <w:t xml:space="preserve">               (подпись)       (инициалы, фамилия)</w:t>
      </w:r>
    </w:p>
    <w:p w14:paraId="3BE6F129" w14:textId="77777777" w:rsidR="00097066" w:rsidRPr="00D628E5" w:rsidRDefault="00097066" w:rsidP="00672771">
      <w:pPr>
        <w:pStyle w:val="ConsPlusNonformat"/>
        <w:jc w:val="both"/>
        <w:rPr>
          <w:rFonts w:ascii="Times New Roman" w:hAnsi="Times New Roman" w:cs="Times New Roman"/>
        </w:rPr>
      </w:pPr>
      <w:r w:rsidRPr="00D628E5">
        <w:rPr>
          <w:rFonts w:ascii="Times New Roman" w:hAnsi="Times New Roman" w:cs="Times New Roman"/>
        </w:rPr>
        <w:t>Исполнитель _______________ _________________________</w:t>
      </w:r>
    </w:p>
    <w:p w14:paraId="25BE8F7B" w14:textId="77777777" w:rsidR="00097066" w:rsidRPr="00D628E5" w:rsidRDefault="00097066" w:rsidP="00672771">
      <w:pPr>
        <w:pStyle w:val="ConsPlusNonformat"/>
        <w:jc w:val="both"/>
        <w:rPr>
          <w:rFonts w:ascii="Times New Roman" w:hAnsi="Times New Roman" w:cs="Times New Roman"/>
        </w:rPr>
      </w:pPr>
      <w:r w:rsidRPr="00D628E5">
        <w:rPr>
          <w:rFonts w:ascii="Times New Roman" w:hAnsi="Times New Roman" w:cs="Times New Roman"/>
        </w:rPr>
        <w:t xml:space="preserve">               (подпись)       (инициалы, фамилия)</w:t>
      </w:r>
    </w:p>
    <w:p w14:paraId="1A933681" w14:textId="77777777" w:rsidR="00097066" w:rsidRDefault="00097066" w:rsidP="00672771"/>
    <w:p w14:paraId="1C9EBE05" w14:textId="77777777" w:rsidR="00097066" w:rsidRDefault="00097066" w:rsidP="00672771">
      <w:pPr>
        <w:pStyle w:val="ConsPlusNonformat"/>
        <w:jc w:val="both"/>
      </w:pPr>
    </w:p>
    <w:p w14:paraId="10EC806A" w14:textId="77777777" w:rsidR="00097066" w:rsidRDefault="00097066" w:rsidP="001E3D8A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5C0717A1" w14:textId="77777777" w:rsidR="00097066" w:rsidRDefault="00097066" w:rsidP="001E3D8A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17227360" w14:textId="77777777" w:rsidR="00097066" w:rsidRDefault="00097066" w:rsidP="001E3D8A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1FB0F555" w14:textId="77777777" w:rsidR="00097066" w:rsidRDefault="00097066" w:rsidP="001E3D8A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62C06DFB" w14:textId="77777777" w:rsidR="00097066" w:rsidRDefault="00097066" w:rsidP="001E3D8A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B48278E" w14:textId="77777777" w:rsidR="00097066" w:rsidRDefault="00097066" w:rsidP="001E3D8A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6A221F3E" w14:textId="77777777" w:rsidR="00097066" w:rsidRDefault="00097066" w:rsidP="001E3D8A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3A157141" w14:textId="77777777" w:rsidR="00097066" w:rsidRDefault="00097066" w:rsidP="00AF338E">
      <w:pPr>
        <w:pStyle w:val="ConsPlusNormal"/>
        <w:ind w:right="962"/>
        <w:jc w:val="right"/>
        <w:rPr>
          <w:rFonts w:ascii="Times New Roman" w:hAnsi="Times New Roman"/>
          <w:sz w:val="24"/>
          <w:szCs w:val="24"/>
        </w:rPr>
      </w:pPr>
    </w:p>
    <w:p w14:paraId="63A69B62" w14:textId="77777777" w:rsidR="00097066" w:rsidRDefault="00097066" w:rsidP="00AF338E">
      <w:pPr>
        <w:pStyle w:val="ConsPlusNormal"/>
        <w:ind w:right="962"/>
        <w:jc w:val="right"/>
        <w:rPr>
          <w:rFonts w:ascii="Times New Roman" w:hAnsi="Times New Roman"/>
          <w:sz w:val="24"/>
          <w:szCs w:val="24"/>
        </w:rPr>
      </w:pPr>
    </w:p>
    <w:p w14:paraId="09A3F777" w14:textId="77777777" w:rsidR="00097066" w:rsidRDefault="00097066" w:rsidP="00AF338E">
      <w:pPr>
        <w:pStyle w:val="ConsPlusNormal"/>
        <w:ind w:right="962"/>
        <w:jc w:val="right"/>
        <w:rPr>
          <w:rFonts w:ascii="Times New Roman" w:hAnsi="Times New Roman"/>
          <w:sz w:val="24"/>
          <w:szCs w:val="24"/>
        </w:rPr>
        <w:sectPr w:rsidR="00097066" w:rsidSect="001147A0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7259432E" w14:textId="77777777" w:rsidR="00097066" w:rsidRPr="00861642" w:rsidRDefault="00097066" w:rsidP="00A45B5F">
      <w:pPr>
        <w:pStyle w:val="ConsPlusNormal"/>
        <w:ind w:left="9072" w:right="-31" w:firstLine="0"/>
        <w:jc w:val="center"/>
        <w:rPr>
          <w:rFonts w:ascii="Times New Roman" w:hAnsi="Times New Roman"/>
          <w:sz w:val="24"/>
          <w:szCs w:val="24"/>
        </w:rPr>
      </w:pPr>
      <w:r w:rsidRPr="00861642">
        <w:rPr>
          <w:rFonts w:ascii="Times New Roman" w:hAnsi="Times New Roman"/>
          <w:sz w:val="24"/>
          <w:szCs w:val="24"/>
        </w:rPr>
        <w:lastRenderedPageBreak/>
        <w:t>Приложение № 3</w:t>
      </w:r>
    </w:p>
    <w:p w14:paraId="65732954" w14:textId="77777777" w:rsidR="00097066" w:rsidRPr="00861642" w:rsidRDefault="00097066" w:rsidP="00A45B5F">
      <w:pPr>
        <w:pStyle w:val="ConsPlusNormal"/>
        <w:ind w:left="9072" w:right="-31" w:firstLine="0"/>
        <w:jc w:val="center"/>
        <w:rPr>
          <w:rFonts w:ascii="Times New Roman" w:hAnsi="Times New Roman"/>
          <w:sz w:val="28"/>
          <w:szCs w:val="28"/>
        </w:rPr>
      </w:pPr>
      <w:r w:rsidRPr="00520355">
        <w:rPr>
          <w:rFonts w:ascii="Times New Roman" w:hAnsi="Times New Roman"/>
          <w:sz w:val="24"/>
          <w:szCs w:val="24"/>
        </w:rPr>
        <w:t>к Порядку осуществления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20355">
        <w:rPr>
          <w:rFonts w:ascii="Times New Roman" w:hAnsi="Times New Roman"/>
          <w:sz w:val="24"/>
          <w:szCs w:val="24"/>
        </w:rPr>
        <w:t>органами местного самоуправления Няндомского муниципального округа Архангельской области бюджетных полномочий главных администраторов налоговых и неналоговых доходов  бюджета  Няндомского муниципального округа Архангельской области</w:t>
      </w:r>
    </w:p>
    <w:p w14:paraId="0E0571D5" w14:textId="77777777" w:rsidR="00097066" w:rsidRPr="00861642" w:rsidRDefault="00097066" w:rsidP="00A45B5F">
      <w:pPr>
        <w:pStyle w:val="ConsPlusNonformat"/>
        <w:ind w:left="9072" w:right="-31"/>
        <w:jc w:val="center"/>
        <w:rPr>
          <w:rFonts w:ascii="Times New Roman" w:hAnsi="Times New Roman" w:cs="Times New Roman"/>
        </w:rPr>
      </w:pPr>
      <w:r w:rsidRPr="00861642">
        <w:rPr>
          <w:rFonts w:ascii="Times New Roman" w:hAnsi="Times New Roman" w:cs="Times New Roman"/>
        </w:rPr>
        <w:t>(форма)</w:t>
      </w:r>
    </w:p>
    <w:p w14:paraId="01ECA497" w14:textId="77777777" w:rsidR="00097066" w:rsidRPr="00861642" w:rsidRDefault="00097066" w:rsidP="00A45B5F">
      <w:pPr>
        <w:pStyle w:val="ConsPlusNonformat"/>
        <w:ind w:left="9072" w:right="-31"/>
        <w:jc w:val="center"/>
        <w:rPr>
          <w:rFonts w:ascii="Times New Roman" w:hAnsi="Times New Roman" w:cs="Times New Roman"/>
        </w:rPr>
      </w:pPr>
    </w:p>
    <w:p w14:paraId="6E72EEC6" w14:textId="77777777" w:rsidR="00097066" w:rsidRPr="00861642" w:rsidRDefault="00097066" w:rsidP="00AF338E">
      <w:pPr>
        <w:pStyle w:val="ConsPlusNonformat"/>
        <w:jc w:val="center"/>
        <w:rPr>
          <w:rFonts w:ascii="Times New Roman" w:hAnsi="Times New Roman" w:cs="Times New Roman"/>
        </w:rPr>
      </w:pPr>
      <w:r w:rsidRPr="00861642">
        <w:rPr>
          <w:rFonts w:ascii="Times New Roman" w:hAnsi="Times New Roman" w:cs="Times New Roman"/>
        </w:rPr>
        <w:t>ИНФОРМАЦИЯ</w:t>
      </w:r>
    </w:p>
    <w:p w14:paraId="4A3F0B6E" w14:textId="77777777" w:rsidR="00097066" w:rsidRPr="00861642" w:rsidRDefault="00097066" w:rsidP="00AF338E">
      <w:pPr>
        <w:pStyle w:val="ConsPlusNonformat"/>
        <w:jc w:val="center"/>
        <w:rPr>
          <w:rFonts w:ascii="Times New Roman" w:hAnsi="Times New Roman" w:cs="Times New Roman"/>
        </w:rPr>
      </w:pPr>
      <w:r w:rsidRPr="00861642">
        <w:rPr>
          <w:rFonts w:ascii="Times New Roman" w:hAnsi="Times New Roman" w:cs="Times New Roman"/>
        </w:rPr>
        <w:t xml:space="preserve">по доходам </w:t>
      </w:r>
      <w:r>
        <w:rPr>
          <w:rFonts w:ascii="Times New Roman" w:hAnsi="Times New Roman" w:cs="Times New Roman"/>
        </w:rPr>
        <w:t xml:space="preserve">местного </w:t>
      </w:r>
      <w:r w:rsidRPr="00861642">
        <w:rPr>
          <w:rFonts w:ascii="Times New Roman" w:hAnsi="Times New Roman" w:cs="Times New Roman"/>
        </w:rPr>
        <w:t>бюджета</w:t>
      </w:r>
    </w:p>
    <w:p w14:paraId="6FA66249" w14:textId="77777777" w:rsidR="00097066" w:rsidRPr="00861642" w:rsidRDefault="00097066" w:rsidP="00AF338E">
      <w:pPr>
        <w:pStyle w:val="ConsPlusNonformat"/>
        <w:jc w:val="center"/>
        <w:rPr>
          <w:rFonts w:ascii="Times New Roman" w:hAnsi="Times New Roman" w:cs="Times New Roman"/>
        </w:rPr>
      </w:pPr>
      <w:r w:rsidRPr="00861642">
        <w:rPr>
          <w:rFonts w:ascii="Times New Roman" w:hAnsi="Times New Roman" w:cs="Times New Roman"/>
        </w:rPr>
        <w:t>______________________________________</w:t>
      </w:r>
    </w:p>
    <w:p w14:paraId="5D1576DD" w14:textId="77777777" w:rsidR="00097066" w:rsidRPr="00861642" w:rsidRDefault="00097066" w:rsidP="00AF338E">
      <w:pPr>
        <w:pStyle w:val="ConsPlusNonformat"/>
        <w:jc w:val="center"/>
        <w:rPr>
          <w:rFonts w:ascii="Times New Roman" w:hAnsi="Times New Roman" w:cs="Times New Roman"/>
        </w:rPr>
      </w:pPr>
      <w:r w:rsidRPr="00861642">
        <w:rPr>
          <w:rFonts w:ascii="Times New Roman" w:hAnsi="Times New Roman" w:cs="Times New Roman"/>
        </w:rPr>
        <w:t>(наименование главного администратора</w:t>
      </w:r>
      <w:r>
        <w:rPr>
          <w:rFonts w:ascii="Times New Roman" w:hAnsi="Times New Roman" w:cs="Times New Roman"/>
        </w:rPr>
        <w:t xml:space="preserve"> доходов</w:t>
      </w:r>
      <w:r w:rsidRPr="00861642">
        <w:rPr>
          <w:rFonts w:ascii="Times New Roman" w:hAnsi="Times New Roman" w:cs="Times New Roman"/>
        </w:rPr>
        <w:t>)</w:t>
      </w:r>
    </w:p>
    <w:p w14:paraId="1B7DEF4D" w14:textId="77777777" w:rsidR="00097066" w:rsidRPr="00861642" w:rsidRDefault="00097066" w:rsidP="00AF338E">
      <w:pPr>
        <w:pStyle w:val="ConsPlusNonformat"/>
        <w:jc w:val="center"/>
        <w:rPr>
          <w:rFonts w:ascii="Times New Roman" w:hAnsi="Times New Roman" w:cs="Times New Roman"/>
        </w:rPr>
      </w:pPr>
      <w:r w:rsidRPr="00861642">
        <w:rPr>
          <w:rFonts w:ascii="Times New Roman" w:hAnsi="Times New Roman" w:cs="Times New Roman"/>
        </w:rPr>
        <w:t>за отчетный период _________________ 20__ года</w:t>
      </w:r>
    </w:p>
    <w:p w14:paraId="49522FD8" w14:textId="77777777" w:rsidR="00097066" w:rsidRPr="00861642" w:rsidRDefault="00097066" w:rsidP="00AF338E">
      <w:pPr>
        <w:pStyle w:val="ConsPlusNormal"/>
        <w:jc w:val="both"/>
        <w:rPr>
          <w:rFonts w:ascii="Times New Roman" w:hAnsi="Times New Roman"/>
        </w:rPr>
      </w:pPr>
    </w:p>
    <w:p w14:paraId="71024742" w14:textId="77777777" w:rsidR="00097066" w:rsidRPr="00861642" w:rsidRDefault="00097066" w:rsidP="00BE5E4A">
      <w:pPr>
        <w:pStyle w:val="ConsPlusNormal"/>
        <w:ind w:right="962"/>
        <w:jc w:val="center"/>
        <w:rPr>
          <w:rFonts w:ascii="Times New Roman" w:hAnsi="Times New Roman"/>
        </w:rPr>
      </w:pPr>
      <w:r w:rsidRPr="00861642">
        <w:rPr>
          <w:rFonts w:ascii="Times New Roman" w:hAnsi="Times New Roman"/>
        </w:rPr>
        <w:t>(рублей)</w:t>
      </w:r>
    </w:p>
    <w:p w14:paraId="7F74AE5A" w14:textId="77777777" w:rsidR="00097066" w:rsidRPr="00861642" w:rsidRDefault="00097066" w:rsidP="00AF338E">
      <w:pPr>
        <w:spacing w:after="1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757"/>
        <w:gridCol w:w="1247"/>
        <w:gridCol w:w="1701"/>
        <w:gridCol w:w="1298"/>
        <w:gridCol w:w="1416"/>
        <w:gridCol w:w="1275"/>
        <w:gridCol w:w="1844"/>
        <w:gridCol w:w="1844"/>
        <w:gridCol w:w="1301"/>
      </w:tblGrid>
      <w:tr w:rsidR="00097066" w:rsidRPr="009023D4" w14:paraId="343FE16F" w14:textId="77777777" w:rsidTr="00F817A3">
        <w:tc>
          <w:tcPr>
            <w:tcW w:w="1757" w:type="dxa"/>
          </w:tcPr>
          <w:p w14:paraId="3A51AACE" w14:textId="77777777" w:rsidR="00097066" w:rsidRPr="00861642" w:rsidRDefault="00097066" w:rsidP="005B6F6F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861642">
              <w:rPr>
                <w:rFonts w:ascii="Times New Roman" w:hAnsi="Times New Roman"/>
              </w:rPr>
              <w:t>Наименование доходного источника</w:t>
            </w:r>
          </w:p>
        </w:tc>
        <w:tc>
          <w:tcPr>
            <w:tcW w:w="1247" w:type="dxa"/>
          </w:tcPr>
          <w:p w14:paraId="6A128144" w14:textId="77777777" w:rsidR="00097066" w:rsidRPr="00861642" w:rsidRDefault="00097066" w:rsidP="005B6F6F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861642">
              <w:rPr>
                <w:rFonts w:ascii="Times New Roman" w:hAnsi="Times New Roman"/>
              </w:rPr>
              <w:t>КБК</w:t>
            </w:r>
          </w:p>
        </w:tc>
        <w:tc>
          <w:tcPr>
            <w:tcW w:w="1701" w:type="dxa"/>
          </w:tcPr>
          <w:p w14:paraId="62F60523" w14:textId="77777777" w:rsidR="00097066" w:rsidRPr="00861642" w:rsidRDefault="00097066" w:rsidP="005B6F6F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861642">
              <w:rPr>
                <w:rFonts w:ascii="Times New Roman" w:hAnsi="Times New Roman"/>
              </w:rPr>
              <w:t>Просроченная задолженность на начало года</w:t>
            </w:r>
          </w:p>
        </w:tc>
        <w:tc>
          <w:tcPr>
            <w:tcW w:w="1298" w:type="dxa"/>
          </w:tcPr>
          <w:p w14:paraId="132FFE16" w14:textId="77777777" w:rsidR="00097066" w:rsidRPr="00861642" w:rsidRDefault="00097066" w:rsidP="005B6F6F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861642">
              <w:rPr>
                <w:rFonts w:ascii="Times New Roman" w:hAnsi="Times New Roman"/>
              </w:rPr>
              <w:t>Переплата на начало года</w:t>
            </w:r>
          </w:p>
        </w:tc>
        <w:tc>
          <w:tcPr>
            <w:tcW w:w="1416" w:type="dxa"/>
          </w:tcPr>
          <w:p w14:paraId="33335AD3" w14:textId="77777777" w:rsidR="00097066" w:rsidRPr="00861642" w:rsidRDefault="00097066" w:rsidP="005B6F6F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861642">
              <w:rPr>
                <w:rFonts w:ascii="Times New Roman" w:hAnsi="Times New Roman"/>
              </w:rPr>
              <w:t>Начислено</w:t>
            </w:r>
          </w:p>
        </w:tc>
        <w:tc>
          <w:tcPr>
            <w:tcW w:w="1275" w:type="dxa"/>
          </w:tcPr>
          <w:p w14:paraId="54301968" w14:textId="77777777" w:rsidR="00097066" w:rsidRPr="00861642" w:rsidRDefault="00097066" w:rsidP="00BE5E4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861642">
              <w:rPr>
                <w:rFonts w:ascii="Times New Roman" w:hAnsi="Times New Roman"/>
              </w:rPr>
              <w:t>Уплачено</w:t>
            </w:r>
          </w:p>
        </w:tc>
        <w:tc>
          <w:tcPr>
            <w:tcW w:w="1844" w:type="dxa"/>
          </w:tcPr>
          <w:p w14:paraId="544B92EE" w14:textId="77777777" w:rsidR="00097066" w:rsidRPr="00861642" w:rsidRDefault="00097066" w:rsidP="00BE5E4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861642">
              <w:rPr>
                <w:rFonts w:ascii="Times New Roman" w:hAnsi="Times New Roman"/>
              </w:rPr>
              <w:t>Списано безнадежной задолженности</w:t>
            </w:r>
          </w:p>
        </w:tc>
        <w:tc>
          <w:tcPr>
            <w:tcW w:w="1844" w:type="dxa"/>
          </w:tcPr>
          <w:p w14:paraId="7250A0BB" w14:textId="77777777" w:rsidR="00097066" w:rsidRPr="00861642" w:rsidRDefault="00097066" w:rsidP="00BE5E4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861642">
              <w:rPr>
                <w:rFonts w:ascii="Times New Roman" w:hAnsi="Times New Roman"/>
              </w:rPr>
              <w:t>Просроченная задолженность на конец отчетного периода</w:t>
            </w:r>
          </w:p>
        </w:tc>
        <w:tc>
          <w:tcPr>
            <w:tcW w:w="1301" w:type="dxa"/>
          </w:tcPr>
          <w:p w14:paraId="1A3311D5" w14:textId="77777777" w:rsidR="00097066" w:rsidRPr="00861642" w:rsidRDefault="00097066" w:rsidP="00BE5E4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861642">
              <w:rPr>
                <w:rFonts w:ascii="Times New Roman" w:hAnsi="Times New Roman"/>
              </w:rPr>
              <w:t>Переплата на конец отчетного периода</w:t>
            </w:r>
          </w:p>
        </w:tc>
      </w:tr>
      <w:tr w:rsidR="00097066" w:rsidRPr="009023D4" w14:paraId="0A1AEA95" w14:textId="77777777" w:rsidTr="00F817A3">
        <w:tc>
          <w:tcPr>
            <w:tcW w:w="1757" w:type="dxa"/>
          </w:tcPr>
          <w:p w14:paraId="11B83CFD" w14:textId="77777777" w:rsidR="00097066" w:rsidRPr="00861642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14:paraId="64086B55" w14:textId="77777777" w:rsidR="00097066" w:rsidRPr="00861642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20A8946" w14:textId="77777777" w:rsidR="00097066" w:rsidRPr="00861642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98" w:type="dxa"/>
          </w:tcPr>
          <w:p w14:paraId="594123C3" w14:textId="77777777" w:rsidR="00097066" w:rsidRPr="00861642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6" w:type="dxa"/>
          </w:tcPr>
          <w:p w14:paraId="3305C7CF" w14:textId="77777777" w:rsidR="00097066" w:rsidRPr="00861642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14:paraId="7FCF0D1D" w14:textId="77777777" w:rsidR="00097066" w:rsidRPr="00861642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44" w:type="dxa"/>
          </w:tcPr>
          <w:p w14:paraId="45370539" w14:textId="77777777" w:rsidR="00097066" w:rsidRPr="00861642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44" w:type="dxa"/>
          </w:tcPr>
          <w:p w14:paraId="6AD046ED" w14:textId="77777777" w:rsidR="00097066" w:rsidRPr="00861642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301" w:type="dxa"/>
          </w:tcPr>
          <w:p w14:paraId="533DEF87" w14:textId="77777777" w:rsidR="00097066" w:rsidRPr="00861642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097066" w:rsidRPr="009023D4" w14:paraId="4B3070C1" w14:textId="77777777" w:rsidTr="00F817A3">
        <w:tc>
          <w:tcPr>
            <w:tcW w:w="1757" w:type="dxa"/>
          </w:tcPr>
          <w:p w14:paraId="45A6161E" w14:textId="77777777" w:rsidR="00097066" w:rsidRPr="00861642" w:rsidRDefault="00097066" w:rsidP="00F817A3">
            <w:pPr>
              <w:pStyle w:val="ConsPlusNormal"/>
              <w:rPr>
                <w:rFonts w:ascii="Times New Roman" w:hAnsi="Times New Roman"/>
              </w:rPr>
            </w:pPr>
            <w:r w:rsidRPr="00861642">
              <w:rPr>
                <w:rFonts w:ascii="Times New Roman" w:hAnsi="Times New Roman"/>
              </w:rPr>
              <w:t>Итого</w:t>
            </w:r>
          </w:p>
        </w:tc>
        <w:tc>
          <w:tcPr>
            <w:tcW w:w="1247" w:type="dxa"/>
          </w:tcPr>
          <w:p w14:paraId="0FAB5B63" w14:textId="77777777" w:rsidR="00097066" w:rsidRPr="00861642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BDD9A50" w14:textId="77777777" w:rsidR="00097066" w:rsidRPr="00861642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98" w:type="dxa"/>
          </w:tcPr>
          <w:p w14:paraId="3F75D57D" w14:textId="77777777" w:rsidR="00097066" w:rsidRPr="00861642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6" w:type="dxa"/>
          </w:tcPr>
          <w:p w14:paraId="268C01DD" w14:textId="77777777" w:rsidR="00097066" w:rsidRPr="00861642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14:paraId="643052E0" w14:textId="77777777" w:rsidR="00097066" w:rsidRPr="00861642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44" w:type="dxa"/>
          </w:tcPr>
          <w:p w14:paraId="2CE8422E" w14:textId="77777777" w:rsidR="00097066" w:rsidRPr="00861642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44" w:type="dxa"/>
          </w:tcPr>
          <w:p w14:paraId="653F9A47" w14:textId="77777777" w:rsidR="00097066" w:rsidRPr="00861642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301" w:type="dxa"/>
          </w:tcPr>
          <w:p w14:paraId="540E7F24" w14:textId="77777777" w:rsidR="00097066" w:rsidRPr="00861642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</w:tr>
    </w:tbl>
    <w:p w14:paraId="1C626C70" w14:textId="77777777" w:rsidR="00097066" w:rsidRPr="00861642" w:rsidRDefault="00097066" w:rsidP="00AF338E">
      <w:pPr>
        <w:pStyle w:val="ConsPlusNormal"/>
        <w:jc w:val="both"/>
        <w:rPr>
          <w:rFonts w:ascii="Times New Roman" w:hAnsi="Times New Roman"/>
        </w:rPr>
      </w:pPr>
    </w:p>
    <w:p w14:paraId="06E6D3BE" w14:textId="77777777" w:rsidR="00097066" w:rsidRPr="00861642" w:rsidRDefault="00097066" w:rsidP="00AF338E">
      <w:pPr>
        <w:pStyle w:val="ConsPlusNonformat"/>
        <w:jc w:val="both"/>
        <w:rPr>
          <w:rFonts w:ascii="Times New Roman" w:hAnsi="Times New Roman" w:cs="Times New Roman"/>
        </w:rPr>
      </w:pPr>
      <w:r w:rsidRPr="00861642">
        <w:rPr>
          <w:rFonts w:ascii="Times New Roman" w:hAnsi="Times New Roman" w:cs="Times New Roman"/>
        </w:rPr>
        <w:t>Руководитель _______________ _________________________</w:t>
      </w:r>
    </w:p>
    <w:p w14:paraId="6055C556" w14:textId="77777777" w:rsidR="00097066" w:rsidRPr="00861642" w:rsidRDefault="00097066" w:rsidP="00AF338E">
      <w:pPr>
        <w:pStyle w:val="ConsPlusNonformat"/>
        <w:jc w:val="both"/>
        <w:rPr>
          <w:rFonts w:ascii="Times New Roman" w:hAnsi="Times New Roman" w:cs="Times New Roman"/>
        </w:rPr>
      </w:pPr>
      <w:r w:rsidRPr="00861642">
        <w:rPr>
          <w:rFonts w:ascii="Times New Roman" w:hAnsi="Times New Roman" w:cs="Times New Roman"/>
        </w:rPr>
        <w:t xml:space="preserve">               (подпись)       (инициалы, фамилия)</w:t>
      </w:r>
    </w:p>
    <w:p w14:paraId="55805F9D" w14:textId="77777777" w:rsidR="00097066" w:rsidRPr="00861642" w:rsidRDefault="00097066" w:rsidP="00AF338E">
      <w:pPr>
        <w:pStyle w:val="ConsPlusNonformat"/>
        <w:jc w:val="both"/>
        <w:rPr>
          <w:rFonts w:ascii="Times New Roman" w:hAnsi="Times New Roman" w:cs="Times New Roman"/>
        </w:rPr>
      </w:pPr>
      <w:r w:rsidRPr="00861642">
        <w:rPr>
          <w:rFonts w:ascii="Times New Roman" w:hAnsi="Times New Roman" w:cs="Times New Roman"/>
        </w:rPr>
        <w:t>Исполнитель _______________ _________________________</w:t>
      </w:r>
    </w:p>
    <w:p w14:paraId="38E0EF0A" w14:textId="77777777" w:rsidR="00097066" w:rsidRPr="00861642" w:rsidRDefault="00097066" w:rsidP="00AF338E">
      <w:pPr>
        <w:pStyle w:val="ConsPlusNonformat"/>
        <w:jc w:val="both"/>
        <w:rPr>
          <w:rFonts w:ascii="Times New Roman" w:hAnsi="Times New Roman" w:cs="Times New Roman"/>
        </w:rPr>
      </w:pPr>
      <w:r w:rsidRPr="00861642">
        <w:rPr>
          <w:rFonts w:ascii="Times New Roman" w:hAnsi="Times New Roman" w:cs="Times New Roman"/>
        </w:rPr>
        <w:t xml:space="preserve">               (подпись)       (инициалы, фамилия)</w:t>
      </w:r>
    </w:p>
    <w:p w14:paraId="283F26C7" w14:textId="77777777" w:rsidR="00097066" w:rsidRDefault="00097066" w:rsidP="001E3D8A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  <w:sectPr w:rsidR="00097066" w:rsidSect="00ED369A">
          <w:pgSz w:w="16838" w:h="11906" w:orient="landscape"/>
          <w:pgMar w:top="1701" w:right="567" w:bottom="851" w:left="1134" w:header="567" w:footer="709" w:gutter="0"/>
          <w:cols w:space="708"/>
          <w:docGrid w:linePitch="360"/>
        </w:sectPr>
      </w:pPr>
    </w:p>
    <w:p w14:paraId="19BF7976" w14:textId="77777777" w:rsidR="00097066" w:rsidRPr="005672EA" w:rsidRDefault="00097066" w:rsidP="00A45B5F">
      <w:pPr>
        <w:pStyle w:val="ConsPlusNormal"/>
        <w:ind w:left="9072" w:firstLine="0"/>
        <w:jc w:val="center"/>
        <w:outlineLvl w:val="0"/>
        <w:rPr>
          <w:rFonts w:ascii="Times New Roman" w:hAnsi="Times New Roman"/>
        </w:rPr>
      </w:pPr>
      <w:r w:rsidRPr="005672EA">
        <w:rPr>
          <w:rFonts w:ascii="Times New Roman" w:hAnsi="Times New Roman"/>
        </w:rPr>
        <w:lastRenderedPageBreak/>
        <w:t>Приложение № 4</w:t>
      </w:r>
    </w:p>
    <w:p w14:paraId="61A35D30" w14:textId="77777777" w:rsidR="00097066" w:rsidRPr="005672EA" w:rsidRDefault="00097066" w:rsidP="00A45B5F">
      <w:pPr>
        <w:pStyle w:val="ConsPlusNormal"/>
        <w:ind w:left="9072" w:firstLine="0"/>
        <w:jc w:val="center"/>
        <w:rPr>
          <w:rFonts w:ascii="Times New Roman" w:hAnsi="Times New Roman"/>
        </w:rPr>
      </w:pPr>
      <w:r w:rsidRPr="00520355">
        <w:rPr>
          <w:rFonts w:ascii="Times New Roman" w:hAnsi="Times New Roman"/>
          <w:sz w:val="24"/>
          <w:szCs w:val="24"/>
        </w:rPr>
        <w:t>к Порядку осуществления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20355">
        <w:rPr>
          <w:rFonts w:ascii="Times New Roman" w:hAnsi="Times New Roman"/>
          <w:sz w:val="24"/>
          <w:szCs w:val="24"/>
        </w:rPr>
        <w:t>органами местного самоуправления Няндомского муниципального округа Архангельской области бюджетных полномочий главных администраторов налоговых и неналоговых доходов  бюджета  Няндомского муниципального округа Архангельской области</w:t>
      </w:r>
    </w:p>
    <w:p w14:paraId="533AD28D" w14:textId="77777777" w:rsidR="00097066" w:rsidRPr="005672EA" w:rsidRDefault="00097066" w:rsidP="00A45B5F">
      <w:pPr>
        <w:pStyle w:val="ConsPlusNonformat"/>
        <w:ind w:left="9072"/>
        <w:jc w:val="center"/>
        <w:rPr>
          <w:rFonts w:ascii="Times New Roman" w:hAnsi="Times New Roman" w:cs="Times New Roman"/>
        </w:rPr>
      </w:pPr>
      <w:r w:rsidRPr="005672EA">
        <w:rPr>
          <w:rFonts w:ascii="Times New Roman" w:hAnsi="Times New Roman" w:cs="Times New Roman"/>
        </w:rPr>
        <w:t>(форма)</w:t>
      </w:r>
    </w:p>
    <w:p w14:paraId="12AC5C71" w14:textId="77777777" w:rsidR="00097066" w:rsidRPr="005672EA" w:rsidRDefault="00097066" w:rsidP="00AF338E">
      <w:pPr>
        <w:pStyle w:val="ConsPlusNonformat"/>
        <w:jc w:val="right"/>
        <w:rPr>
          <w:rFonts w:ascii="Times New Roman" w:hAnsi="Times New Roman" w:cs="Times New Roman"/>
        </w:rPr>
      </w:pPr>
    </w:p>
    <w:p w14:paraId="79632022" w14:textId="77777777" w:rsidR="00097066" w:rsidRPr="005672EA" w:rsidRDefault="00097066" w:rsidP="00AF338E">
      <w:pPr>
        <w:pStyle w:val="ConsPlusNonformat"/>
        <w:jc w:val="center"/>
        <w:rPr>
          <w:rFonts w:ascii="Times New Roman" w:hAnsi="Times New Roman" w:cs="Times New Roman"/>
        </w:rPr>
      </w:pPr>
      <w:r w:rsidRPr="005672EA">
        <w:rPr>
          <w:rFonts w:ascii="Times New Roman" w:hAnsi="Times New Roman" w:cs="Times New Roman"/>
        </w:rPr>
        <w:t>АНАЛИЗ</w:t>
      </w:r>
    </w:p>
    <w:p w14:paraId="6AD4A452" w14:textId="77777777" w:rsidR="00097066" w:rsidRPr="005672EA" w:rsidRDefault="00097066" w:rsidP="00AF338E">
      <w:pPr>
        <w:pStyle w:val="ConsPlusNonformat"/>
        <w:jc w:val="center"/>
        <w:rPr>
          <w:rFonts w:ascii="Times New Roman" w:hAnsi="Times New Roman" w:cs="Times New Roman"/>
        </w:rPr>
      </w:pPr>
      <w:r w:rsidRPr="005672EA">
        <w:rPr>
          <w:rFonts w:ascii="Times New Roman" w:hAnsi="Times New Roman" w:cs="Times New Roman"/>
        </w:rPr>
        <w:t>состава и структуры просроченной дебиторской задолженности</w:t>
      </w:r>
    </w:p>
    <w:p w14:paraId="7AB0D43F" w14:textId="77777777" w:rsidR="00097066" w:rsidRPr="005672EA" w:rsidRDefault="00097066" w:rsidP="00AF338E">
      <w:pPr>
        <w:pStyle w:val="ConsPlusNonformat"/>
        <w:jc w:val="center"/>
        <w:rPr>
          <w:rFonts w:ascii="Times New Roman" w:hAnsi="Times New Roman" w:cs="Times New Roman"/>
        </w:rPr>
      </w:pPr>
      <w:r w:rsidRPr="005672EA">
        <w:rPr>
          <w:rFonts w:ascii="Times New Roman" w:hAnsi="Times New Roman" w:cs="Times New Roman"/>
        </w:rPr>
        <w:t>_________________________________________</w:t>
      </w:r>
    </w:p>
    <w:p w14:paraId="6CCB7BD5" w14:textId="77777777" w:rsidR="00097066" w:rsidRPr="005672EA" w:rsidRDefault="00097066" w:rsidP="00AF338E">
      <w:pPr>
        <w:pStyle w:val="ConsPlusNonformat"/>
        <w:jc w:val="center"/>
        <w:rPr>
          <w:rFonts w:ascii="Times New Roman" w:hAnsi="Times New Roman" w:cs="Times New Roman"/>
        </w:rPr>
      </w:pPr>
      <w:r w:rsidRPr="005672EA">
        <w:rPr>
          <w:rFonts w:ascii="Times New Roman" w:hAnsi="Times New Roman" w:cs="Times New Roman"/>
        </w:rPr>
        <w:t>(наименование главного администратора</w:t>
      </w:r>
      <w:r>
        <w:rPr>
          <w:rFonts w:ascii="Times New Roman" w:hAnsi="Times New Roman" w:cs="Times New Roman"/>
        </w:rPr>
        <w:t xml:space="preserve"> доходов</w:t>
      </w:r>
      <w:r w:rsidRPr="005672EA">
        <w:rPr>
          <w:rFonts w:ascii="Times New Roman" w:hAnsi="Times New Roman" w:cs="Times New Roman"/>
        </w:rPr>
        <w:t>)</w:t>
      </w:r>
    </w:p>
    <w:p w14:paraId="555A7976" w14:textId="77777777" w:rsidR="00097066" w:rsidRPr="005672EA" w:rsidRDefault="00097066" w:rsidP="00AF338E">
      <w:pPr>
        <w:pStyle w:val="ConsPlusNonformat"/>
        <w:jc w:val="center"/>
        <w:rPr>
          <w:rFonts w:ascii="Times New Roman" w:hAnsi="Times New Roman" w:cs="Times New Roman"/>
        </w:rPr>
      </w:pPr>
      <w:r w:rsidRPr="005672EA">
        <w:rPr>
          <w:rFonts w:ascii="Times New Roman" w:hAnsi="Times New Roman" w:cs="Times New Roman"/>
        </w:rPr>
        <w:t>за отчетный период _________________ 20__ года</w:t>
      </w:r>
    </w:p>
    <w:p w14:paraId="0AF2910B" w14:textId="77777777" w:rsidR="00097066" w:rsidRPr="005672EA" w:rsidRDefault="00097066" w:rsidP="00AF338E">
      <w:pPr>
        <w:pStyle w:val="ConsPlusNormal"/>
        <w:jc w:val="center"/>
        <w:rPr>
          <w:rFonts w:ascii="Times New Roman" w:hAnsi="Times New Roman"/>
        </w:rPr>
      </w:pPr>
    </w:p>
    <w:p w14:paraId="16B2F910" w14:textId="77777777" w:rsidR="00097066" w:rsidRPr="005672EA" w:rsidRDefault="00097066" w:rsidP="00BE5E4A">
      <w:pPr>
        <w:pStyle w:val="ConsPlusNormal"/>
        <w:jc w:val="center"/>
        <w:rPr>
          <w:rFonts w:ascii="Times New Roman" w:hAnsi="Times New Roman"/>
        </w:rPr>
      </w:pPr>
      <w:r w:rsidRPr="005672EA">
        <w:rPr>
          <w:rFonts w:ascii="Times New Roman" w:hAnsi="Times New Roman"/>
        </w:rPr>
        <w:t>(рублей)</w:t>
      </w:r>
    </w:p>
    <w:p w14:paraId="6B0998C7" w14:textId="77777777" w:rsidR="00097066" w:rsidRPr="005672EA" w:rsidRDefault="00097066" w:rsidP="00AF338E">
      <w:pPr>
        <w:spacing w:after="1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1587"/>
        <w:gridCol w:w="1844"/>
        <w:gridCol w:w="1841"/>
        <w:gridCol w:w="1844"/>
        <w:gridCol w:w="3142"/>
      </w:tblGrid>
      <w:tr w:rsidR="00097066" w:rsidRPr="00D6534E" w14:paraId="1F47306B" w14:textId="77777777" w:rsidTr="00F817A3">
        <w:tc>
          <w:tcPr>
            <w:tcW w:w="2948" w:type="dxa"/>
          </w:tcPr>
          <w:p w14:paraId="6A36EC72" w14:textId="77777777" w:rsidR="00097066" w:rsidRPr="005672EA" w:rsidRDefault="00097066" w:rsidP="00BE5E4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5672EA">
              <w:rPr>
                <w:rFonts w:ascii="Times New Roman" w:hAnsi="Times New Roman"/>
              </w:rPr>
              <w:t>Наименование доходного источника</w:t>
            </w:r>
          </w:p>
        </w:tc>
        <w:tc>
          <w:tcPr>
            <w:tcW w:w="1587" w:type="dxa"/>
          </w:tcPr>
          <w:p w14:paraId="5819CFD1" w14:textId="77777777" w:rsidR="00097066" w:rsidRPr="005672EA" w:rsidRDefault="00097066" w:rsidP="00F817A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72EA">
              <w:rPr>
                <w:rFonts w:ascii="Times New Roman" w:hAnsi="Times New Roman"/>
              </w:rPr>
              <w:t>КБК</w:t>
            </w:r>
          </w:p>
        </w:tc>
        <w:tc>
          <w:tcPr>
            <w:tcW w:w="1844" w:type="dxa"/>
          </w:tcPr>
          <w:p w14:paraId="71466F2C" w14:textId="77777777" w:rsidR="00097066" w:rsidRPr="005672EA" w:rsidRDefault="00097066" w:rsidP="00BE5E4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5672EA">
              <w:rPr>
                <w:rFonts w:ascii="Times New Roman" w:hAnsi="Times New Roman"/>
              </w:rPr>
              <w:t>Просроченная задолженность на конец отчетного периода</w:t>
            </w:r>
          </w:p>
        </w:tc>
        <w:tc>
          <w:tcPr>
            <w:tcW w:w="1841" w:type="dxa"/>
          </w:tcPr>
          <w:p w14:paraId="3623DA8E" w14:textId="77777777" w:rsidR="00097066" w:rsidRPr="005672EA" w:rsidRDefault="00097066" w:rsidP="00BE5E4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5672EA">
              <w:rPr>
                <w:rFonts w:ascii="Times New Roman" w:hAnsi="Times New Roman"/>
              </w:rPr>
              <w:t>Наименование плательщика</w:t>
            </w:r>
          </w:p>
        </w:tc>
        <w:tc>
          <w:tcPr>
            <w:tcW w:w="1844" w:type="dxa"/>
          </w:tcPr>
          <w:p w14:paraId="18843EE6" w14:textId="77777777" w:rsidR="00097066" w:rsidRPr="005672EA" w:rsidRDefault="00097066" w:rsidP="00BE5E4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5672EA">
              <w:rPr>
                <w:rFonts w:ascii="Times New Roman" w:hAnsi="Times New Roman"/>
              </w:rPr>
              <w:t>Дата признания задолженности просроченной</w:t>
            </w:r>
          </w:p>
        </w:tc>
        <w:tc>
          <w:tcPr>
            <w:tcW w:w="3142" w:type="dxa"/>
          </w:tcPr>
          <w:p w14:paraId="246DB1B5" w14:textId="77777777" w:rsidR="00097066" w:rsidRPr="005672EA" w:rsidRDefault="00097066" w:rsidP="00BE5E4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5672EA">
              <w:rPr>
                <w:rFonts w:ascii="Times New Roman" w:hAnsi="Times New Roman"/>
              </w:rPr>
              <w:t xml:space="preserve">Меры, принимаемые главным администратором </w:t>
            </w:r>
            <w:r>
              <w:rPr>
                <w:rFonts w:ascii="Times New Roman" w:hAnsi="Times New Roman"/>
              </w:rPr>
              <w:t xml:space="preserve">доходов </w:t>
            </w:r>
            <w:r w:rsidRPr="005672EA">
              <w:rPr>
                <w:rFonts w:ascii="Times New Roman" w:hAnsi="Times New Roman"/>
              </w:rPr>
              <w:t>по взысканию задолженности по платежам (с указанием сроков)</w:t>
            </w:r>
          </w:p>
        </w:tc>
      </w:tr>
      <w:tr w:rsidR="00097066" w:rsidRPr="00D6534E" w14:paraId="4371EEA3" w14:textId="77777777" w:rsidTr="00F817A3">
        <w:tc>
          <w:tcPr>
            <w:tcW w:w="2948" w:type="dxa"/>
          </w:tcPr>
          <w:p w14:paraId="09192D2D" w14:textId="77777777" w:rsidR="00097066" w:rsidRPr="005672EA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87" w:type="dxa"/>
          </w:tcPr>
          <w:p w14:paraId="25E6C295" w14:textId="77777777" w:rsidR="00097066" w:rsidRPr="005672EA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44" w:type="dxa"/>
          </w:tcPr>
          <w:p w14:paraId="20C3A08D" w14:textId="77777777" w:rsidR="00097066" w:rsidRPr="005672EA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41" w:type="dxa"/>
          </w:tcPr>
          <w:p w14:paraId="0BF31393" w14:textId="77777777" w:rsidR="00097066" w:rsidRPr="005672EA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44" w:type="dxa"/>
          </w:tcPr>
          <w:p w14:paraId="0742936C" w14:textId="77777777" w:rsidR="00097066" w:rsidRPr="005672EA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142" w:type="dxa"/>
          </w:tcPr>
          <w:p w14:paraId="201E3F5F" w14:textId="77777777" w:rsidR="00097066" w:rsidRPr="005672EA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097066" w:rsidRPr="00D6534E" w14:paraId="377ACFC9" w14:textId="77777777" w:rsidTr="00F817A3">
        <w:tc>
          <w:tcPr>
            <w:tcW w:w="2948" w:type="dxa"/>
          </w:tcPr>
          <w:p w14:paraId="04DCB5DD" w14:textId="77777777" w:rsidR="00097066" w:rsidRPr="005672EA" w:rsidRDefault="00097066" w:rsidP="00F817A3">
            <w:pPr>
              <w:pStyle w:val="ConsPlusNormal"/>
              <w:rPr>
                <w:rFonts w:ascii="Times New Roman" w:hAnsi="Times New Roman"/>
              </w:rPr>
            </w:pPr>
            <w:r w:rsidRPr="005672EA">
              <w:rPr>
                <w:rFonts w:ascii="Times New Roman" w:hAnsi="Times New Roman"/>
              </w:rPr>
              <w:t>Итого</w:t>
            </w:r>
          </w:p>
        </w:tc>
        <w:tc>
          <w:tcPr>
            <w:tcW w:w="1587" w:type="dxa"/>
          </w:tcPr>
          <w:p w14:paraId="2239A02D" w14:textId="77777777" w:rsidR="00097066" w:rsidRPr="005672EA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44" w:type="dxa"/>
          </w:tcPr>
          <w:p w14:paraId="17C29D5D" w14:textId="77777777" w:rsidR="00097066" w:rsidRPr="005672EA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41" w:type="dxa"/>
          </w:tcPr>
          <w:p w14:paraId="201BC969" w14:textId="77777777" w:rsidR="00097066" w:rsidRPr="005672EA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44" w:type="dxa"/>
          </w:tcPr>
          <w:p w14:paraId="650A85B4" w14:textId="77777777" w:rsidR="00097066" w:rsidRPr="005672EA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142" w:type="dxa"/>
          </w:tcPr>
          <w:p w14:paraId="5FB82BF2" w14:textId="77777777" w:rsidR="00097066" w:rsidRPr="005672EA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</w:tr>
    </w:tbl>
    <w:p w14:paraId="7D8228EF" w14:textId="77777777" w:rsidR="00097066" w:rsidRPr="005672EA" w:rsidRDefault="00097066" w:rsidP="00AF338E">
      <w:pPr>
        <w:pStyle w:val="ConsPlusNormal"/>
        <w:jc w:val="both"/>
        <w:rPr>
          <w:rFonts w:ascii="Times New Roman" w:hAnsi="Times New Roman"/>
        </w:rPr>
      </w:pPr>
    </w:p>
    <w:p w14:paraId="05694DA4" w14:textId="77777777" w:rsidR="00097066" w:rsidRPr="005672EA" w:rsidRDefault="00097066" w:rsidP="00AF338E">
      <w:pPr>
        <w:pStyle w:val="ConsPlusNonformat"/>
        <w:jc w:val="both"/>
        <w:rPr>
          <w:rFonts w:ascii="Times New Roman" w:hAnsi="Times New Roman" w:cs="Times New Roman"/>
        </w:rPr>
      </w:pPr>
      <w:r w:rsidRPr="005672EA">
        <w:rPr>
          <w:rFonts w:ascii="Times New Roman" w:hAnsi="Times New Roman" w:cs="Times New Roman"/>
        </w:rPr>
        <w:t>Руководитель _______________ _________________________</w:t>
      </w:r>
    </w:p>
    <w:p w14:paraId="33D446F3" w14:textId="77777777" w:rsidR="00097066" w:rsidRPr="005672EA" w:rsidRDefault="00097066" w:rsidP="00AF338E">
      <w:pPr>
        <w:pStyle w:val="ConsPlusNonformat"/>
        <w:jc w:val="both"/>
        <w:rPr>
          <w:rFonts w:ascii="Times New Roman" w:hAnsi="Times New Roman" w:cs="Times New Roman"/>
        </w:rPr>
      </w:pPr>
      <w:r w:rsidRPr="005672EA">
        <w:rPr>
          <w:rFonts w:ascii="Times New Roman" w:hAnsi="Times New Roman" w:cs="Times New Roman"/>
        </w:rPr>
        <w:t xml:space="preserve">               (подпись)       (инициалы, фамилия)</w:t>
      </w:r>
    </w:p>
    <w:p w14:paraId="71B29EDB" w14:textId="77777777" w:rsidR="00097066" w:rsidRPr="005672EA" w:rsidRDefault="00097066" w:rsidP="00AF338E">
      <w:pPr>
        <w:pStyle w:val="ConsPlusNonformat"/>
        <w:jc w:val="both"/>
        <w:rPr>
          <w:rFonts w:ascii="Times New Roman" w:hAnsi="Times New Roman" w:cs="Times New Roman"/>
        </w:rPr>
      </w:pPr>
      <w:r w:rsidRPr="005672EA">
        <w:rPr>
          <w:rFonts w:ascii="Times New Roman" w:hAnsi="Times New Roman" w:cs="Times New Roman"/>
        </w:rPr>
        <w:t>Исполнитель _______________ _________________________</w:t>
      </w:r>
    </w:p>
    <w:p w14:paraId="6C853BCE" w14:textId="77777777" w:rsidR="00097066" w:rsidRPr="005672EA" w:rsidRDefault="00097066" w:rsidP="00AF338E">
      <w:pPr>
        <w:pStyle w:val="ConsPlusNonformat"/>
        <w:jc w:val="both"/>
        <w:rPr>
          <w:rFonts w:ascii="Times New Roman" w:hAnsi="Times New Roman" w:cs="Times New Roman"/>
        </w:rPr>
      </w:pPr>
      <w:r w:rsidRPr="005672EA">
        <w:rPr>
          <w:rFonts w:ascii="Times New Roman" w:hAnsi="Times New Roman" w:cs="Times New Roman"/>
        </w:rPr>
        <w:t xml:space="preserve">               (подпись)       (инициалы, фамилия)</w:t>
      </w:r>
    </w:p>
    <w:p w14:paraId="4E543E9A" w14:textId="77777777" w:rsidR="00097066" w:rsidRDefault="00097066" w:rsidP="00AF338E">
      <w:pPr>
        <w:rPr>
          <w:rFonts w:ascii="Times New Roman" w:hAnsi="Times New Roman"/>
        </w:rPr>
        <w:sectPr w:rsidR="00097066" w:rsidSect="00ED369A">
          <w:pgSz w:w="16838" w:h="11906" w:orient="landscape"/>
          <w:pgMar w:top="1701" w:right="567" w:bottom="851" w:left="1134" w:header="567" w:footer="709" w:gutter="0"/>
          <w:cols w:space="708"/>
          <w:docGrid w:linePitch="360"/>
        </w:sectPr>
      </w:pPr>
    </w:p>
    <w:p w14:paraId="10F28206" w14:textId="77777777" w:rsidR="00097066" w:rsidRPr="002C0583" w:rsidRDefault="00097066" w:rsidP="00A45B5F">
      <w:pPr>
        <w:pStyle w:val="ConsPlusNormal"/>
        <w:ind w:left="9072" w:firstLine="0"/>
        <w:jc w:val="center"/>
        <w:outlineLvl w:val="0"/>
        <w:rPr>
          <w:rFonts w:ascii="Times New Roman" w:hAnsi="Times New Roman"/>
        </w:rPr>
      </w:pPr>
      <w:r w:rsidRPr="002C0583">
        <w:rPr>
          <w:rFonts w:ascii="Times New Roman" w:hAnsi="Times New Roman"/>
        </w:rPr>
        <w:lastRenderedPageBreak/>
        <w:t>Приложение № 5</w:t>
      </w:r>
    </w:p>
    <w:p w14:paraId="4272DF1F" w14:textId="77777777" w:rsidR="00097066" w:rsidRPr="002C0583" w:rsidRDefault="00097066" w:rsidP="00A45B5F">
      <w:pPr>
        <w:pStyle w:val="ConsPlusNormal"/>
        <w:ind w:left="9072" w:firstLine="0"/>
        <w:jc w:val="center"/>
        <w:rPr>
          <w:rFonts w:ascii="Times New Roman" w:hAnsi="Times New Roman"/>
          <w:sz w:val="28"/>
          <w:szCs w:val="28"/>
        </w:rPr>
      </w:pPr>
      <w:r w:rsidRPr="00520355">
        <w:rPr>
          <w:rFonts w:ascii="Times New Roman" w:hAnsi="Times New Roman"/>
          <w:sz w:val="24"/>
          <w:szCs w:val="24"/>
        </w:rPr>
        <w:t>к Порядку осуществления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20355">
        <w:rPr>
          <w:rFonts w:ascii="Times New Roman" w:hAnsi="Times New Roman"/>
          <w:sz w:val="24"/>
          <w:szCs w:val="24"/>
        </w:rPr>
        <w:t>органами местного самоуправления Няндомского муниципального округа Архангельской области бюджетных полномочий главных администраторов налоговых и неналоговых доходов  бюджета  Няндомского муниципального округа Архангельской области</w:t>
      </w:r>
    </w:p>
    <w:p w14:paraId="4BE671EA" w14:textId="77777777" w:rsidR="00097066" w:rsidRPr="002C0583" w:rsidRDefault="00097066" w:rsidP="00A45B5F">
      <w:pPr>
        <w:pStyle w:val="ConsPlusNonformat"/>
        <w:ind w:left="9072"/>
        <w:jc w:val="center"/>
        <w:rPr>
          <w:rFonts w:ascii="Times New Roman" w:hAnsi="Times New Roman" w:cs="Times New Roman"/>
        </w:rPr>
      </w:pPr>
      <w:r w:rsidRPr="002C0583">
        <w:rPr>
          <w:rFonts w:ascii="Times New Roman" w:hAnsi="Times New Roman" w:cs="Times New Roman"/>
        </w:rPr>
        <w:t>(форма)</w:t>
      </w:r>
    </w:p>
    <w:p w14:paraId="62AD0D0D" w14:textId="77777777" w:rsidR="00097066" w:rsidRPr="002C0583" w:rsidRDefault="00097066" w:rsidP="00AF338E">
      <w:pPr>
        <w:pStyle w:val="ConsPlusNonformat"/>
        <w:jc w:val="both"/>
        <w:rPr>
          <w:rFonts w:ascii="Times New Roman" w:hAnsi="Times New Roman" w:cs="Times New Roman"/>
        </w:rPr>
      </w:pPr>
    </w:p>
    <w:p w14:paraId="23DA8CE8" w14:textId="77777777" w:rsidR="00097066" w:rsidRPr="002C0583" w:rsidRDefault="00097066" w:rsidP="00AF338E">
      <w:pPr>
        <w:pStyle w:val="ConsPlusNonformat"/>
        <w:jc w:val="center"/>
        <w:rPr>
          <w:rFonts w:ascii="Times New Roman" w:hAnsi="Times New Roman" w:cs="Times New Roman"/>
        </w:rPr>
      </w:pPr>
      <w:r w:rsidRPr="002C0583">
        <w:rPr>
          <w:rFonts w:ascii="Times New Roman" w:hAnsi="Times New Roman" w:cs="Times New Roman"/>
        </w:rPr>
        <w:t>ИНФОРМАЦИЯ</w:t>
      </w:r>
    </w:p>
    <w:p w14:paraId="125C6A50" w14:textId="77777777" w:rsidR="00097066" w:rsidRPr="002C0583" w:rsidRDefault="00097066" w:rsidP="00AF338E">
      <w:pPr>
        <w:pStyle w:val="ConsPlusNonformat"/>
        <w:jc w:val="center"/>
        <w:rPr>
          <w:rFonts w:ascii="Times New Roman" w:hAnsi="Times New Roman" w:cs="Times New Roman"/>
        </w:rPr>
      </w:pPr>
      <w:r w:rsidRPr="002C0583">
        <w:rPr>
          <w:rFonts w:ascii="Times New Roman" w:hAnsi="Times New Roman" w:cs="Times New Roman"/>
        </w:rPr>
        <w:t>о списании безнадежной к взысканию</w:t>
      </w:r>
    </w:p>
    <w:p w14:paraId="7E674438" w14:textId="77777777" w:rsidR="00097066" w:rsidRPr="002C0583" w:rsidRDefault="00097066" w:rsidP="00AF338E">
      <w:pPr>
        <w:pStyle w:val="ConsPlusNonformat"/>
        <w:jc w:val="center"/>
        <w:rPr>
          <w:rFonts w:ascii="Times New Roman" w:hAnsi="Times New Roman" w:cs="Times New Roman"/>
        </w:rPr>
      </w:pPr>
      <w:r w:rsidRPr="002C0583">
        <w:rPr>
          <w:rFonts w:ascii="Times New Roman" w:hAnsi="Times New Roman" w:cs="Times New Roman"/>
        </w:rPr>
        <w:t xml:space="preserve">задолженности в </w:t>
      </w:r>
      <w:r>
        <w:rPr>
          <w:rFonts w:ascii="Times New Roman" w:hAnsi="Times New Roman" w:cs="Times New Roman"/>
        </w:rPr>
        <w:t xml:space="preserve">местный </w:t>
      </w:r>
      <w:r w:rsidRPr="002C0583">
        <w:rPr>
          <w:rFonts w:ascii="Times New Roman" w:hAnsi="Times New Roman" w:cs="Times New Roman"/>
        </w:rPr>
        <w:t>бюджет</w:t>
      </w:r>
    </w:p>
    <w:p w14:paraId="5AB10B48" w14:textId="77777777" w:rsidR="00097066" w:rsidRPr="002C0583" w:rsidRDefault="00097066" w:rsidP="00AF338E">
      <w:pPr>
        <w:pStyle w:val="ConsPlusNonformat"/>
        <w:jc w:val="center"/>
        <w:rPr>
          <w:rFonts w:ascii="Times New Roman" w:hAnsi="Times New Roman" w:cs="Times New Roman"/>
        </w:rPr>
      </w:pPr>
      <w:r w:rsidRPr="002C0583">
        <w:rPr>
          <w:rFonts w:ascii="Times New Roman" w:hAnsi="Times New Roman" w:cs="Times New Roman"/>
        </w:rPr>
        <w:t>за отчетный период __________ 20__ года</w:t>
      </w:r>
    </w:p>
    <w:p w14:paraId="550ABB92" w14:textId="77777777" w:rsidR="00097066" w:rsidRPr="002C0583" w:rsidRDefault="00097066" w:rsidP="00AF338E">
      <w:pPr>
        <w:pStyle w:val="ConsPlusNonformat"/>
        <w:jc w:val="center"/>
        <w:rPr>
          <w:rFonts w:ascii="Times New Roman" w:hAnsi="Times New Roman" w:cs="Times New Roman"/>
        </w:rPr>
      </w:pPr>
      <w:r w:rsidRPr="002C0583">
        <w:rPr>
          <w:rFonts w:ascii="Times New Roman" w:hAnsi="Times New Roman" w:cs="Times New Roman"/>
        </w:rPr>
        <w:t>_______________________________________</w:t>
      </w:r>
    </w:p>
    <w:p w14:paraId="17CAB7E4" w14:textId="77777777" w:rsidR="00097066" w:rsidRPr="002C0583" w:rsidRDefault="00097066" w:rsidP="00AF338E">
      <w:pPr>
        <w:pStyle w:val="ConsPlusNonformat"/>
        <w:jc w:val="center"/>
        <w:rPr>
          <w:rFonts w:ascii="Times New Roman" w:hAnsi="Times New Roman" w:cs="Times New Roman"/>
        </w:rPr>
      </w:pPr>
      <w:r w:rsidRPr="002C0583">
        <w:rPr>
          <w:rFonts w:ascii="Times New Roman" w:hAnsi="Times New Roman" w:cs="Times New Roman"/>
        </w:rPr>
        <w:t>(наименование главного администратора</w:t>
      </w:r>
      <w:r>
        <w:rPr>
          <w:rFonts w:ascii="Times New Roman" w:hAnsi="Times New Roman" w:cs="Times New Roman"/>
        </w:rPr>
        <w:t xml:space="preserve"> доходов</w:t>
      </w:r>
      <w:r w:rsidRPr="002C0583">
        <w:rPr>
          <w:rFonts w:ascii="Times New Roman" w:hAnsi="Times New Roman" w:cs="Times New Roman"/>
        </w:rPr>
        <w:t>)</w:t>
      </w:r>
    </w:p>
    <w:p w14:paraId="56FD763A" w14:textId="77777777" w:rsidR="00097066" w:rsidRPr="002C0583" w:rsidRDefault="00097066" w:rsidP="00AF338E">
      <w:pPr>
        <w:pStyle w:val="ConsPlusNormal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1928"/>
        <w:gridCol w:w="1087"/>
        <w:gridCol w:w="1184"/>
        <w:gridCol w:w="996"/>
        <w:gridCol w:w="1844"/>
        <w:gridCol w:w="1844"/>
        <w:gridCol w:w="2855"/>
      </w:tblGrid>
      <w:tr w:rsidR="00097066" w:rsidRPr="00B02CD0" w14:paraId="7DEA4F1E" w14:textId="77777777" w:rsidTr="00F817A3">
        <w:tc>
          <w:tcPr>
            <w:tcW w:w="1928" w:type="dxa"/>
            <w:vMerge w:val="restart"/>
          </w:tcPr>
          <w:p w14:paraId="54AD6516" w14:textId="77777777" w:rsidR="00097066" w:rsidRPr="002C0583" w:rsidRDefault="00097066" w:rsidP="00BE5E4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2C0583">
              <w:rPr>
                <w:rFonts w:ascii="Times New Roman" w:hAnsi="Times New Roman"/>
              </w:rPr>
              <w:t>Наименование плательщика</w:t>
            </w:r>
          </w:p>
        </w:tc>
        <w:tc>
          <w:tcPr>
            <w:tcW w:w="1928" w:type="dxa"/>
            <w:vMerge w:val="restart"/>
          </w:tcPr>
          <w:p w14:paraId="1B0BEAEA" w14:textId="77777777" w:rsidR="00097066" w:rsidRPr="002C0583" w:rsidRDefault="00097066" w:rsidP="00BE5E4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2C0583">
              <w:rPr>
                <w:rFonts w:ascii="Times New Roman" w:hAnsi="Times New Roman"/>
              </w:rPr>
              <w:t>Наименование источника доходов</w:t>
            </w:r>
          </w:p>
        </w:tc>
        <w:tc>
          <w:tcPr>
            <w:tcW w:w="3267" w:type="dxa"/>
            <w:gridSpan w:val="3"/>
          </w:tcPr>
          <w:p w14:paraId="333FD864" w14:textId="77777777" w:rsidR="00097066" w:rsidRPr="002C0583" w:rsidRDefault="00097066" w:rsidP="00F817A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C0583">
              <w:rPr>
                <w:rFonts w:ascii="Times New Roman" w:hAnsi="Times New Roman"/>
              </w:rPr>
              <w:t>Задолженность, тыс. рублей</w:t>
            </w:r>
          </w:p>
        </w:tc>
        <w:tc>
          <w:tcPr>
            <w:tcW w:w="1844" w:type="dxa"/>
            <w:vMerge w:val="restart"/>
          </w:tcPr>
          <w:p w14:paraId="335D55D0" w14:textId="77777777" w:rsidR="00097066" w:rsidRPr="002C0583" w:rsidRDefault="00097066" w:rsidP="00BE5E4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2C0583">
              <w:rPr>
                <w:rFonts w:ascii="Times New Roman" w:hAnsi="Times New Roman"/>
              </w:rPr>
              <w:t>Основание списания задолженности</w:t>
            </w:r>
          </w:p>
        </w:tc>
        <w:tc>
          <w:tcPr>
            <w:tcW w:w="1844" w:type="dxa"/>
            <w:vMerge w:val="restart"/>
          </w:tcPr>
          <w:p w14:paraId="1EB1CC1B" w14:textId="77777777" w:rsidR="00097066" w:rsidRPr="002C0583" w:rsidRDefault="00097066" w:rsidP="00BE5E4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2C0583">
              <w:rPr>
                <w:rFonts w:ascii="Times New Roman" w:hAnsi="Times New Roman"/>
              </w:rPr>
              <w:t>Дата образования задолженности</w:t>
            </w:r>
          </w:p>
        </w:tc>
        <w:tc>
          <w:tcPr>
            <w:tcW w:w="2855" w:type="dxa"/>
            <w:vMerge w:val="restart"/>
          </w:tcPr>
          <w:p w14:paraId="25EFDC7C" w14:textId="77777777" w:rsidR="00097066" w:rsidRPr="002C0583" w:rsidRDefault="00097066" w:rsidP="00BE5E4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2C0583">
              <w:rPr>
                <w:rFonts w:ascii="Times New Roman" w:hAnsi="Times New Roman"/>
              </w:rPr>
              <w:t xml:space="preserve">Меры, принятые главным администратором </w:t>
            </w:r>
            <w:r>
              <w:rPr>
                <w:rFonts w:ascii="Times New Roman" w:hAnsi="Times New Roman"/>
              </w:rPr>
              <w:t xml:space="preserve">доходов  </w:t>
            </w:r>
            <w:r w:rsidRPr="002C0583">
              <w:rPr>
                <w:rFonts w:ascii="Times New Roman" w:hAnsi="Times New Roman"/>
              </w:rPr>
              <w:t>(с указанием реквизитов документов)</w:t>
            </w:r>
          </w:p>
        </w:tc>
      </w:tr>
      <w:tr w:rsidR="00097066" w:rsidRPr="00B02CD0" w14:paraId="39C7C3CD" w14:textId="77777777" w:rsidTr="00F817A3">
        <w:tc>
          <w:tcPr>
            <w:tcW w:w="1928" w:type="dxa"/>
            <w:vMerge/>
          </w:tcPr>
          <w:p w14:paraId="20EA3C71" w14:textId="77777777" w:rsidR="00097066" w:rsidRPr="00B02CD0" w:rsidRDefault="00097066" w:rsidP="00F817A3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1928" w:type="dxa"/>
            <w:vMerge/>
          </w:tcPr>
          <w:p w14:paraId="551D8F58" w14:textId="77777777" w:rsidR="00097066" w:rsidRPr="00B02CD0" w:rsidRDefault="00097066" w:rsidP="00F817A3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1087" w:type="dxa"/>
          </w:tcPr>
          <w:p w14:paraId="6A110A11" w14:textId="77777777" w:rsidR="00097066" w:rsidRPr="002C0583" w:rsidRDefault="00097066" w:rsidP="002E60B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2C0583">
              <w:rPr>
                <w:rFonts w:ascii="Times New Roman" w:hAnsi="Times New Roman"/>
              </w:rPr>
              <w:t>всего</w:t>
            </w:r>
          </w:p>
        </w:tc>
        <w:tc>
          <w:tcPr>
            <w:tcW w:w="1184" w:type="dxa"/>
          </w:tcPr>
          <w:p w14:paraId="2ABC2BFB" w14:textId="77777777" w:rsidR="00097066" w:rsidRPr="002C0583" w:rsidRDefault="00097066" w:rsidP="002E60B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2C0583">
              <w:rPr>
                <w:rFonts w:ascii="Times New Roman" w:hAnsi="Times New Roman"/>
              </w:rPr>
              <w:t>основной платеж</w:t>
            </w:r>
          </w:p>
        </w:tc>
        <w:tc>
          <w:tcPr>
            <w:tcW w:w="996" w:type="dxa"/>
          </w:tcPr>
          <w:p w14:paraId="0FF0150D" w14:textId="77777777" w:rsidR="00097066" w:rsidRPr="002C0583" w:rsidRDefault="00097066" w:rsidP="002E60B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2C0583">
              <w:rPr>
                <w:rFonts w:ascii="Times New Roman" w:hAnsi="Times New Roman"/>
              </w:rPr>
              <w:t>пени</w:t>
            </w:r>
          </w:p>
        </w:tc>
        <w:tc>
          <w:tcPr>
            <w:tcW w:w="1844" w:type="dxa"/>
            <w:vMerge/>
          </w:tcPr>
          <w:p w14:paraId="08645789" w14:textId="77777777" w:rsidR="00097066" w:rsidRPr="00B02CD0" w:rsidRDefault="00097066" w:rsidP="00F817A3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1844" w:type="dxa"/>
            <w:vMerge/>
          </w:tcPr>
          <w:p w14:paraId="0C7EE502" w14:textId="77777777" w:rsidR="00097066" w:rsidRPr="00B02CD0" w:rsidRDefault="00097066" w:rsidP="00F817A3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2855" w:type="dxa"/>
            <w:vMerge/>
          </w:tcPr>
          <w:p w14:paraId="7B244714" w14:textId="77777777" w:rsidR="00097066" w:rsidRPr="00B02CD0" w:rsidRDefault="00097066" w:rsidP="00F817A3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</w:tr>
      <w:tr w:rsidR="00097066" w:rsidRPr="00B02CD0" w14:paraId="035B268F" w14:textId="77777777" w:rsidTr="00F817A3">
        <w:tc>
          <w:tcPr>
            <w:tcW w:w="1928" w:type="dxa"/>
          </w:tcPr>
          <w:p w14:paraId="3FAF5AED" w14:textId="77777777" w:rsidR="00097066" w:rsidRPr="002C0583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28" w:type="dxa"/>
          </w:tcPr>
          <w:p w14:paraId="45400C91" w14:textId="77777777" w:rsidR="00097066" w:rsidRPr="002C0583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87" w:type="dxa"/>
          </w:tcPr>
          <w:p w14:paraId="452EE1AE" w14:textId="77777777" w:rsidR="00097066" w:rsidRPr="002C0583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184" w:type="dxa"/>
          </w:tcPr>
          <w:p w14:paraId="3294A33C" w14:textId="77777777" w:rsidR="00097066" w:rsidRPr="002C0583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996" w:type="dxa"/>
          </w:tcPr>
          <w:p w14:paraId="0B46F22B" w14:textId="77777777" w:rsidR="00097066" w:rsidRPr="002C0583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44" w:type="dxa"/>
          </w:tcPr>
          <w:p w14:paraId="3BC50608" w14:textId="77777777" w:rsidR="00097066" w:rsidRPr="002C0583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44" w:type="dxa"/>
          </w:tcPr>
          <w:p w14:paraId="10853368" w14:textId="77777777" w:rsidR="00097066" w:rsidRPr="002C0583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855" w:type="dxa"/>
          </w:tcPr>
          <w:p w14:paraId="6111CFBB" w14:textId="77777777" w:rsidR="00097066" w:rsidRPr="002C0583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097066" w:rsidRPr="00B02CD0" w14:paraId="5868ECDD" w14:textId="77777777" w:rsidTr="00F817A3">
        <w:tc>
          <w:tcPr>
            <w:tcW w:w="1928" w:type="dxa"/>
          </w:tcPr>
          <w:p w14:paraId="5AE2E575" w14:textId="77777777" w:rsidR="00097066" w:rsidRPr="002C0583" w:rsidRDefault="00097066" w:rsidP="00F817A3">
            <w:pPr>
              <w:pStyle w:val="ConsPlusNormal"/>
              <w:rPr>
                <w:rFonts w:ascii="Times New Roman" w:hAnsi="Times New Roman"/>
              </w:rPr>
            </w:pPr>
            <w:r w:rsidRPr="002C0583">
              <w:rPr>
                <w:rFonts w:ascii="Times New Roman" w:hAnsi="Times New Roman"/>
              </w:rPr>
              <w:t>Итого</w:t>
            </w:r>
          </w:p>
        </w:tc>
        <w:tc>
          <w:tcPr>
            <w:tcW w:w="1928" w:type="dxa"/>
          </w:tcPr>
          <w:p w14:paraId="4D89AB78" w14:textId="77777777" w:rsidR="00097066" w:rsidRPr="002C0583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87" w:type="dxa"/>
          </w:tcPr>
          <w:p w14:paraId="3583FF00" w14:textId="77777777" w:rsidR="00097066" w:rsidRPr="002C0583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184" w:type="dxa"/>
          </w:tcPr>
          <w:p w14:paraId="23DA65C3" w14:textId="77777777" w:rsidR="00097066" w:rsidRPr="002C0583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996" w:type="dxa"/>
          </w:tcPr>
          <w:p w14:paraId="0C7EBD9D" w14:textId="77777777" w:rsidR="00097066" w:rsidRPr="002C0583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44" w:type="dxa"/>
          </w:tcPr>
          <w:p w14:paraId="753CE65B" w14:textId="77777777" w:rsidR="00097066" w:rsidRPr="002C0583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44" w:type="dxa"/>
          </w:tcPr>
          <w:p w14:paraId="3C5E2559" w14:textId="77777777" w:rsidR="00097066" w:rsidRPr="002C0583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855" w:type="dxa"/>
          </w:tcPr>
          <w:p w14:paraId="02CB9D94" w14:textId="77777777" w:rsidR="00097066" w:rsidRPr="002C0583" w:rsidRDefault="00097066" w:rsidP="00F817A3">
            <w:pPr>
              <w:pStyle w:val="ConsPlusNormal"/>
              <w:rPr>
                <w:rFonts w:ascii="Times New Roman" w:hAnsi="Times New Roman"/>
              </w:rPr>
            </w:pPr>
          </w:p>
        </w:tc>
      </w:tr>
    </w:tbl>
    <w:p w14:paraId="4C53B9AC" w14:textId="77777777" w:rsidR="00097066" w:rsidRPr="002C0583" w:rsidRDefault="00097066" w:rsidP="00AF338E">
      <w:pPr>
        <w:pStyle w:val="ConsPlusNormal"/>
        <w:jc w:val="both"/>
        <w:rPr>
          <w:rFonts w:ascii="Times New Roman" w:hAnsi="Times New Roman"/>
        </w:rPr>
      </w:pPr>
    </w:p>
    <w:p w14:paraId="4306CEBB" w14:textId="77777777" w:rsidR="00097066" w:rsidRPr="002C0583" w:rsidRDefault="00097066" w:rsidP="00AF338E">
      <w:pPr>
        <w:pStyle w:val="ConsPlusNonformat"/>
        <w:jc w:val="both"/>
        <w:rPr>
          <w:rFonts w:ascii="Times New Roman" w:hAnsi="Times New Roman" w:cs="Times New Roman"/>
        </w:rPr>
      </w:pPr>
      <w:r w:rsidRPr="002C0583">
        <w:rPr>
          <w:rFonts w:ascii="Times New Roman" w:hAnsi="Times New Roman" w:cs="Times New Roman"/>
        </w:rPr>
        <w:t>Руководитель _______________ _________________________</w:t>
      </w:r>
    </w:p>
    <w:p w14:paraId="7735AE34" w14:textId="77777777" w:rsidR="00097066" w:rsidRPr="002C0583" w:rsidRDefault="00097066" w:rsidP="00AF338E">
      <w:pPr>
        <w:pStyle w:val="ConsPlusNonformat"/>
        <w:jc w:val="both"/>
        <w:rPr>
          <w:rFonts w:ascii="Times New Roman" w:hAnsi="Times New Roman" w:cs="Times New Roman"/>
        </w:rPr>
      </w:pPr>
      <w:r w:rsidRPr="002C0583">
        <w:rPr>
          <w:rFonts w:ascii="Times New Roman" w:hAnsi="Times New Roman" w:cs="Times New Roman"/>
        </w:rPr>
        <w:t xml:space="preserve">               (подпись)       (инициалы, фамилия)</w:t>
      </w:r>
    </w:p>
    <w:p w14:paraId="6168EBA9" w14:textId="77777777" w:rsidR="00097066" w:rsidRPr="002C0583" w:rsidRDefault="00097066" w:rsidP="00AF338E">
      <w:pPr>
        <w:pStyle w:val="ConsPlusNonformat"/>
        <w:jc w:val="both"/>
        <w:rPr>
          <w:rFonts w:ascii="Times New Roman" w:hAnsi="Times New Roman" w:cs="Times New Roman"/>
        </w:rPr>
      </w:pPr>
      <w:r w:rsidRPr="002C0583">
        <w:rPr>
          <w:rFonts w:ascii="Times New Roman" w:hAnsi="Times New Roman" w:cs="Times New Roman"/>
        </w:rPr>
        <w:t>Исполнитель _______________ _________________________</w:t>
      </w:r>
    </w:p>
    <w:p w14:paraId="1125AC75" w14:textId="77777777" w:rsidR="00097066" w:rsidRDefault="00097066" w:rsidP="00AF338E">
      <w:pPr>
        <w:pStyle w:val="ConsPlusNonformat"/>
        <w:jc w:val="both"/>
        <w:rPr>
          <w:rFonts w:ascii="Times New Roman" w:hAnsi="Times New Roman" w:cs="Times New Roman"/>
        </w:rPr>
      </w:pPr>
      <w:r w:rsidRPr="002C0583">
        <w:rPr>
          <w:rFonts w:ascii="Times New Roman" w:hAnsi="Times New Roman" w:cs="Times New Roman"/>
        </w:rPr>
        <w:t xml:space="preserve">               (подпись)       (инициалы, фамилия)</w:t>
      </w:r>
    </w:p>
    <w:sectPr w:rsidR="00097066" w:rsidSect="00DB490D">
      <w:pgSz w:w="16838" w:h="11906" w:orient="landscape"/>
      <w:pgMar w:top="1701" w:right="567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6AF05" w14:textId="77777777" w:rsidR="00BC0145" w:rsidRDefault="00BC0145" w:rsidP="00D729AA">
      <w:pPr>
        <w:spacing w:line="240" w:lineRule="auto"/>
      </w:pPr>
      <w:r>
        <w:separator/>
      </w:r>
    </w:p>
  </w:endnote>
  <w:endnote w:type="continuationSeparator" w:id="0">
    <w:p w14:paraId="026FA299" w14:textId="77777777" w:rsidR="00BC0145" w:rsidRDefault="00BC0145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23088" w14:textId="77777777" w:rsidR="00BC0145" w:rsidRDefault="00BC0145" w:rsidP="00D729AA">
      <w:pPr>
        <w:spacing w:line="240" w:lineRule="auto"/>
      </w:pPr>
      <w:r>
        <w:separator/>
      </w:r>
    </w:p>
  </w:footnote>
  <w:footnote w:type="continuationSeparator" w:id="0">
    <w:p w14:paraId="1C5C30E8" w14:textId="77777777" w:rsidR="00BC0145" w:rsidRDefault="00BC0145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3514B" w14:textId="77777777" w:rsidR="00097066" w:rsidRDefault="001136BB">
    <w:pPr>
      <w:pStyle w:val="a7"/>
      <w:jc w:val="center"/>
    </w:pPr>
    <w:r w:rsidRPr="00C15C1E">
      <w:rPr>
        <w:rFonts w:ascii="Times New Roman" w:hAnsi="Times New Roman"/>
      </w:rPr>
      <w:fldChar w:fldCharType="begin"/>
    </w:r>
    <w:r w:rsidR="00097066" w:rsidRPr="00C15C1E">
      <w:rPr>
        <w:rFonts w:ascii="Times New Roman" w:hAnsi="Times New Roman"/>
      </w:rPr>
      <w:instrText xml:space="preserve"> PAGE   \* MERGEFORMAT </w:instrText>
    </w:r>
    <w:r w:rsidRPr="00C15C1E">
      <w:rPr>
        <w:rFonts w:ascii="Times New Roman" w:hAnsi="Times New Roman"/>
      </w:rPr>
      <w:fldChar w:fldCharType="separate"/>
    </w:r>
    <w:r w:rsidR="00FA69E1">
      <w:rPr>
        <w:rFonts w:ascii="Times New Roman" w:hAnsi="Times New Roman"/>
        <w:noProof/>
      </w:rPr>
      <w:t>10</w:t>
    </w:r>
    <w:r w:rsidRPr="00C15C1E">
      <w:rPr>
        <w:rFonts w:ascii="Times New Roman" w:hAnsi="Times New Roman"/>
      </w:rPr>
      <w:fldChar w:fldCharType="end"/>
    </w:r>
  </w:p>
  <w:p w14:paraId="64E276D2" w14:textId="77777777" w:rsidR="00097066" w:rsidRDefault="0009706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horzAnchor="margin" w:tblpY="123"/>
      <w:tblW w:w="0" w:type="auto"/>
      <w:tblLook w:val="00A0" w:firstRow="1" w:lastRow="0" w:firstColumn="1" w:lastColumn="0" w:noHBand="0" w:noVBand="0"/>
    </w:tblPr>
    <w:tblGrid>
      <w:gridCol w:w="9354"/>
    </w:tblGrid>
    <w:tr w:rsidR="00097066" w:rsidRPr="00032860" w14:paraId="28F2165A" w14:textId="77777777" w:rsidTr="00D835EC">
      <w:tc>
        <w:tcPr>
          <w:tcW w:w="9354" w:type="dxa"/>
        </w:tcPr>
        <w:p w14:paraId="02ED4981" w14:textId="630927F0" w:rsidR="00097066" w:rsidRPr="00032860" w:rsidRDefault="005B0380" w:rsidP="00032860">
          <w:pPr>
            <w:spacing w:line="240" w:lineRule="auto"/>
            <w:jc w:val="center"/>
            <w:rPr>
              <w:rFonts w:ascii="Times New Roman" w:hAnsi="Times New Roman"/>
              <w:b/>
              <w:sz w:val="36"/>
              <w:szCs w:val="36"/>
            </w:rPr>
          </w:pPr>
          <w:r>
            <w:rPr>
              <w:rFonts w:ascii="Times New Roman" w:hAnsi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1C513575" wp14:editId="075F032A">
                <wp:extent cx="565150" cy="636905"/>
                <wp:effectExtent l="0" t="0" r="0" b="0"/>
                <wp:docPr id="78" name="Рисунок 2" descr="Няндомский район-Г одноцветны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5150" cy="636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4298C23" w14:textId="77777777" w:rsidR="00097066" w:rsidRPr="00032860" w:rsidRDefault="00097066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097066" w:rsidRPr="00032860" w14:paraId="3A81C9A1" w14:textId="77777777" w:rsidTr="00D835EC">
      <w:tc>
        <w:tcPr>
          <w:tcW w:w="9354" w:type="dxa"/>
        </w:tcPr>
        <w:p w14:paraId="6A5039EF" w14:textId="77777777" w:rsidR="00097066" w:rsidRPr="00032860" w:rsidRDefault="00097066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032860">
            <w:rPr>
              <w:rFonts w:ascii="Times New Roman" w:hAnsi="Times New Roman"/>
              <w:b/>
              <w:sz w:val="28"/>
              <w:szCs w:val="28"/>
            </w:rPr>
            <w:t>АДМИНИСТРАЦИЯ</w:t>
          </w:r>
        </w:p>
        <w:p w14:paraId="22CB6B5B" w14:textId="77777777" w:rsidR="00097066" w:rsidRPr="00032860" w:rsidRDefault="00097066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032860">
            <w:rPr>
              <w:rFonts w:ascii="Times New Roman" w:hAnsi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/>
              <w:b/>
              <w:sz w:val="28"/>
              <w:szCs w:val="28"/>
            </w:rPr>
            <w:t>ОКРУГА</w:t>
          </w:r>
        </w:p>
        <w:p w14:paraId="70E23A41" w14:textId="77777777" w:rsidR="00097066" w:rsidRPr="00032860" w:rsidRDefault="00097066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032860">
            <w:rPr>
              <w:rFonts w:ascii="Times New Roman" w:hAnsi="Times New Roman"/>
              <w:b/>
              <w:sz w:val="28"/>
              <w:szCs w:val="28"/>
            </w:rPr>
            <w:t>АРХАНГЕЛЬСКОЙ ОБЛАСТИ</w:t>
          </w:r>
        </w:p>
        <w:p w14:paraId="31E1B24C" w14:textId="77777777" w:rsidR="00097066" w:rsidRPr="00032860" w:rsidRDefault="00097066" w:rsidP="00032860">
          <w:pPr>
            <w:spacing w:line="240" w:lineRule="auto"/>
            <w:jc w:val="center"/>
            <w:rPr>
              <w:rFonts w:ascii="Times New Roman" w:hAnsi="Times New Roman"/>
              <w:b/>
              <w:sz w:val="36"/>
              <w:szCs w:val="36"/>
            </w:rPr>
          </w:pPr>
        </w:p>
      </w:tc>
    </w:tr>
    <w:tr w:rsidR="00097066" w:rsidRPr="00032860" w14:paraId="2A078CAF" w14:textId="77777777" w:rsidTr="00D835EC">
      <w:tc>
        <w:tcPr>
          <w:tcW w:w="9354" w:type="dxa"/>
        </w:tcPr>
        <w:p w14:paraId="2020EBEC" w14:textId="77777777" w:rsidR="00097066" w:rsidRPr="00032860" w:rsidRDefault="00097066" w:rsidP="00032860">
          <w:pPr>
            <w:spacing w:line="240" w:lineRule="auto"/>
            <w:jc w:val="center"/>
            <w:rPr>
              <w:rFonts w:ascii="Georgia" w:hAnsi="Georgia"/>
              <w:b/>
              <w:sz w:val="36"/>
              <w:szCs w:val="36"/>
            </w:rPr>
          </w:pPr>
          <w:r w:rsidRPr="00032860">
            <w:rPr>
              <w:rFonts w:ascii="Georgia" w:hAnsi="Georgia"/>
              <w:b/>
              <w:sz w:val="36"/>
              <w:szCs w:val="36"/>
            </w:rPr>
            <w:t>П О С Т А Н О В Л Е Н И Е</w:t>
          </w:r>
        </w:p>
      </w:tc>
    </w:tr>
    <w:tr w:rsidR="00097066" w:rsidRPr="00032860" w14:paraId="4A52B3B9" w14:textId="77777777" w:rsidTr="00D835EC">
      <w:tc>
        <w:tcPr>
          <w:tcW w:w="9354" w:type="dxa"/>
        </w:tcPr>
        <w:p w14:paraId="7EACE824" w14:textId="77777777" w:rsidR="00097066" w:rsidRPr="00032860" w:rsidRDefault="00097066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097066" w:rsidRPr="00032860" w14:paraId="770F34DF" w14:textId="77777777" w:rsidTr="00D835EC">
      <w:tc>
        <w:tcPr>
          <w:tcW w:w="9354" w:type="dxa"/>
        </w:tcPr>
        <w:p w14:paraId="61C5A9C7" w14:textId="368EB26B" w:rsidR="00097066" w:rsidRPr="00032860" w:rsidRDefault="00097066" w:rsidP="00FA69E1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032860">
            <w:rPr>
              <w:rFonts w:ascii="Times New Roman" w:hAnsi="Times New Roman"/>
              <w:sz w:val="28"/>
              <w:szCs w:val="28"/>
            </w:rPr>
            <w:t>от «</w:t>
          </w:r>
          <w:r w:rsidR="00FA69E1">
            <w:rPr>
              <w:rFonts w:ascii="Times New Roman" w:hAnsi="Times New Roman"/>
              <w:sz w:val="28"/>
              <w:szCs w:val="28"/>
            </w:rPr>
            <w:t>9</w:t>
          </w:r>
          <w:r w:rsidRPr="00032860">
            <w:rPr>
              <w:rFonts w:ascii="Times New Roman" w:hAnsi="Times New Roman"/>
              <w:sz w:val="28"/>
              <w:szCs w:val="28"/>
            </w:rPr>
            <w:t>»</w:t>
          </w:r>
          <w:r w:rsidR="00FA69E1">
            <w:rPr>
              <w:rFonts w:ascii="Times New Roman" w:hAnsi="Times New Roman"/>
              <w:sz w:val="28"/>
              <w:szCs w:val="28"/>
            </w:rPr>
            <w:t xml:space="preserve"> января</w:t>
          </w:r>
          <w:r>
            <w:rPr>
              <w:rFonts w:ascii="Times New Roman" w:hAnsi="Times New Roman"/>
              <w:sz w:val="28"/>
              <w:szCs w:val="28"/>
            </w:rPr>
            <w:t xml:space="preserve"> </w:t>
          </w:r>
          <w:r w:rsidRPr="00032860">
            <w:rPr>
              <w:rFonts w:ascii="Times New Roman" w:hAnsi="Times New Roman"/>
              <w:sz w:val="28"/>
              <w:szCs w:val="28"/>
            </w:rPr>
            <w:t>202</w:t>
          </w:r>
          <w:r>
            <w:rPr>
              <w:rFonts w:ascii="Times New Roman" w:hAnsi="Times New Roman"/>
              <w:sz w:val="28"/>
              <w:szCs w:val="28"/>
            </w:rPr>
            <w:t xml:space="preserve">3 </w:t>
          </w:r>
          <w:r w:rsidRPr="00032860">
            <w:rPr>
              <w:rFonts w:ascii="Times New Roman" w:hAnsi="Times New Roman"/>
              <w:sz w:val="28"/>
              <w:szCs w:val="28"/>
            </w:rPr>
            <w:t xml:space="preserve">г. № </w:t>
          </w:r>
          <w:r w:rsidR="00FA69E1">
            <w:rPr>
              <w:rFonts w:ascii="Times New Roman" w:hAnsi="Times New Roman"/>
              <w:sz w:val="28"/>
              <w:szCs w:val="28"/>
            </w:rPr>
            <w:t>4</w:t>
          </w:r>
          <w:r w:rsidRPr="00032860">
            <w:rPr>
              <w:rFonts w:ascii="Times New Roman" w:hAnsi="Times New Roman"/>
              <w:sz w:val="28"/>
              <w:szCs w:val="28"/>
            </w:rPr>
            <w:t>-па</w:t>
          </w:r>
        </w:p>
      </w:tc>
    </w:tr>
    <w:tr w:rsidR="00097066" w:rsidRPr="00032860" w14:paraId="5BE0687D" w14:textId="77777777" w:rsidTr="00D835EC">
      <w:tc>
        <w:tcPr>
          <w:tcW w:w="9354" w:type="dxa"/>
        </w:tcPr>
        <w:p w14:paraId="1D6C3956" w14:textId="77777777" w:rsidR="00097066" w:rsidRPr="00032860" w:rsidRDefault="00097066" w:rsidP="00032860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  <w:tr w:rsidR="00097066" w:rsidRPr="00032860" w14:paraId="10BDAE5C" w14:textId="77777777" w:rsidTr="00D835EC">
      <w:tc>
        <w:tcPr>
          <w:tcW w:w="9354" w:type="dxa"/>
        </w:tcPr>
        <w:p w14:paraId="4B1571DB" w14:textId="77777777" w:rsidR="00097066" w:rsidRPr="00032860" w:rsidRDefault="00097066" w:rsidP="00032860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032860">
            <w:rPr>
              <w:rFonts w:ascii="Times New Roman" w:hAnsi="Times New Roman"/>
            </w:rPr>
            <w:t>г. Няндома</w:t>
          </w:r>
        </w:p>
      </w:tc>
    </w:tr>
    <w:tr w:rsidR="00097066" w:rsidRPr="00032860" w14:paraId="652C359C" w14:textId="77777777" w:rsidTr="00D835EC">
      <w:tc>
        <w:tcPr>
          <w:tcW w:w="9354" w:type="dxa"/>
        </w:tcPr>
        <w:p w14:paraId="57D6C40E" w14:textId="77777777" w:rsidR="00097066" w:rsidRPr="00032860" w:rsidRDefault="00097066" w:rsidP="00032860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</w:tbl>
  <w:p w14:paraId="6C118A6B" w14:textId="77777777" w:rsidR="00097066" w:rsidRPr="00D729AA" w:rsidRDefault="00097066" w:rsidP="00D835EC">
    <w:pPr>
      <w:spacing w:line="240" w:lineRule="auto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4852"/>
    <w:multiLevelType w:val="multilevel"/>
    <w:tmpl w:val="59628218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 w15:restartNumberingAfterBreak="0">
    <w:nsid w:val="0C664FE9"/>
    <w:multiLevelType w:val="hybridMultilevel"/>
    <w:tmpl w:val="D03E59D0"/>
    <w:lvl w:ilvl="0" w:tplc="6FF0B262">
      <w:start w:val="2"/>
      <w:numFmt w:val="decimal"/>
      <w:lvlText w:val="%1."/>
      <w:lvlJc w:val="left"/>
      <w:pPr>
        <w:ind w:left="15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" w15:restartNumberingAfterBreak="0">
    <w:nsid w:val="1523055D"/>
    <w:multiLevelType w:val="multilevel"/>
    <w:tmpl w:val="96E8C8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246E3DE3"/>
    <w:multiLevelType w:val="multilevel"/>
    <w:tmpl w:val="A61C0F3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2A110864"/>
    <w:multiLevelType w:val="hybridMultilevel"/>
    <w:tmpl w:val="1218672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CB979AE"/>
    <w:multiLevelType w:val="hybridMultilevel"/>
    <w:tmpl w:val="14B269C2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96815"/>
    <w:multiLevelType w:val="hybridMultilevel"/>
    <w:tmpl w:val="AC3C0AEE"/>
    <w:lvl w:ilvl="0" w:tplc="9D3C6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103598"/>
    <w:multiLevelType w:val="hybridMultilevel"/>
    <w:tmpl w:val="9F88BDC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75574CC"/>
    <w:multiLevelType w:val="hybridMultilevel"/>
    <w:tmpl w:val="A6DA7AC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1AC2D4B4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0" w15:restartNumberingAfterBreak="0">
    <w:nsid w:val="43E61B50"/>
    <w:multiLevelType w:val="hybridMultilevel"/>
    <w:tmpl w:val="08BA37B4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1" w15:restartNumberingAfterBreak="0">
    <w:nsid w:val="6A934742"/>
    <w:multiLevelType w:val="hybridMultilevel"/>
    <w:tmpl w:val="95347770"/>
    <w:lvl w:ilvl="0" w:tplc="A3F8D5EE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F922DB"/>
    <w:multiLevelType w:val="hybridMultilevel"/>
    <w:tmpl w:val="F07C8542"/>
    <w:lvl w:ilvl="0" w:tplc="25488AD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86C1279"/>
    <w:multiLevelType w:val="multilevel"/>
    <w:tmpl w:val="938CF03A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3"/>
  </w:num>
  <w:num w:numId="5">
    <w:abstractNumId w:val="13"/>
  </w:num>
  <w:num w:numId="6">
    <w:abstractNumId w:val="7"/>
  </w:num>
  <w:num w:numId="7">
    <w:abstractNumId w:val="8"/>
  </w:num>
  <w:num w:numId="8">
    <w:abstractNumId w:val="4"/>
  </w:num>
  <w:num w:numId="9">
    <w:abstractNumId w:val="11"/>
  </w:num>
  <w:num w:numId="10">
    <w:abstractNumId w:val="12"/>
  </w:num>
  <w:num w:numId="11">
    <w:abstractNumId w:val="2"/>
  </w:num>
  <w:num w:numId="12">
    <w:abstractNumId w:val="1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1830"/>
    <w:rsid w:val="00001A88"/>
    <w:rsid w:val="000037DA"/>
    <w:rsid w:val="000101A8"/>
    <w:rsid w:val="0001104D"/>
    <w:rsid w:val="00011077"/>
    <w:rsid w:val="00012CEE"/>
    <w:rsid w:val="00013A58"/>
    <w:rsid w:val="00015D5C"/>
    <w:rsid w:val="000235CE"/>
    <w:rsid w:val="00025F2A"/>
    <w:rsid w:val="00026664"/>
    <w:rsid w:val="00032860"/>
    <w:rsid w:val="00033128"/>
    <w:rsid w:val="00034B2B"/>
    <w:rsid w:val="00035B69"/>
    <w:rsid w:val="00035CDA"/>
    <w:rsid w:val="000425AA"/>
    <w:rsid w:val="00045B13"/>
    <w:rsid w:val="00051722"/>
    <w:rsid w:val="00060525"/>
    <w:rsid w:val="00072D20"/>
    <w:rsid w:val="00075B5C"/>
    <w:rsid w:val="000835B3"/>
    <w:rsid w:val="000938D7"/>
    <w:rsid w:val="0009671C"/>
    <w:rsid w:val="00097066"/>
    <w:rsid w:val="000A4BA8"/>
    <w:rsid w:val="000A4C79"/>
    <w:rsid w:val="000B6B53"/>
    <w:rsid w:val="000E06BA"/>
    <w:rsid w:val="000E0C93"/>
    <w:rsid w:val="000F0D60"/>
    <w:rsid w:val="000F5B3F"/>
    <w:rsid w:val="00101C63"/>
    <w:rsid w:val="0010465B"/>
    <w:rsid w:val="0011146B"/>
    <w:rsid w:val="00112896"/>
    <w:rsid w:val="00113509"/>
    <w:rsid w:val="001136BB"/>
    <w:rsid w:val="001147A0"/>
    <w:rsid w:val="00131DF2"/>
    <w:rsid w:val="00140192"/>
    <w:rsid w:val="00150223"/>
    <w:rsid w:val="0015262A"/>
    <w:rsid w:val="00154725"/>
    <w:rsid w:val="001566AB"/>
    <w:rsid w:val="001575FE"/>
    <w:rsid w:val="001662AF"/>
    <w:rsid w:val="001773C0"/>
    <w:rsid w:val="00177965"/>
    <w:rsid w:val="00191EB4"/>
    <w:rsid w:val="00194F51"/>
    <w:rsid w:val="0019707C"/>
    <w:rsid w:val="001A0E0F"/>
    <w:rsid w:val="001A2103"/>
    <w:rsid w:val="001A2C65"/>
    <w:rsid w:val="001A3AAC"/>
    <w:rsid w:val="001A424B"/>
    <w:rsid w:val="001B5BED"/>
    <w:rsid w:val="001C1F7F"/>
    <w:rsid w:val="001C4D89"/>
    <w:rsid w:val="001D262C"/>
    <w:rsid w:val="001D56FE"/>
    <w:rsid w:val="001E03D3"/>
    <w:rsid w:val="001E3D8A"/>
    <w:rsid w:val="001E6E93"/>
    <w:rsid w:val="001E7CEC"/>
    <w:rsid w:val="001F3CBA"/>
    <w:rsid w:val="001F536F"/>
    <w:rsid w:val="001F6DA6"/>
    <w:rsid w:val="002220DB"/>
    <w:rsid w:val="0022341B"/>
    <w:rsid w:val="00224012"/>
    <w:rsid w:val="0024327D"/>
    <w:rsid w:val="00244786"/>
    <w:rsid w:val="00251C03"/>
    <w:rsid w:val="00252AED"/>
    <w:rsid w:val="00261AA9"/>
    <w:rsid w:val="002627B6"/>
    <w:rsid w:val="00266D3C"/>
    <w:rsid w:val="00271201"/>
    <w:rsid w:val="00281B9F"/>
    <w:rsid w:val="00281C02"/>
    <w:rsid w:val="00297D07"/>
    <w:rsid w:val="002A1995"/>
    <w:rsid w:val="002B0B90"/>
    <w:rsid w:val="002B271F"/>
    <w:rsid w:val="002B347F"/>
    <w:rsid w:val="002C0583"/>
    <w:rsid w:val="002C4735"/>
    <w:rsid w:val="002C567F"/>
    <w:rsid w:val="002D06A3"/>
    <w:rsid w:val="002E0568"/>
    <w:rsid w:val="002E3982"/>
    <w:rsid w:val="002E60BC"/>
    <w:rsid w:val="002E6625"/>
    <w:rsid w:val="002E6C6F"/>
    <w:rsid w:val="002E7E20"/>
    <w:rsid w:val="002F09D7"/>
    <w:rsid w:val="002F4BAA"/>
    <w:rsid w:val="002F60AE"/>
    <w:rsid w:val="00301648"/>
    <w:rsid w:val="003027C8"/>
    <w:rsid w:val="00305265"/>
    <w:rsid w:val="003226A2"/>
    <w:rsid w:val="00331AED"/>
    <w:rsid w:val="00333413"/>
    <w:rsid w:val="00334A54"/>
    <w:rsid w:val="00336E46"/>
    <w:rsid w:val="003456F5"/>
    <w:rsid w:val="00345898"/>
    <w:rsid w:val="00345B1D"/>
    <w:rsid w:val="00345B25"/>
    <w:rsid w:val="00353AE8"/>
    <w:rsid w:val="0035495B"/>
    <w:rsid w:val="00354E23"/>
    <w:rsid w:val="00366970"/>
    <w:rsid w:val="0037160B"/>
    <w:rsid w:val="0037724A"/>
    <w:rsid w:val="003827DC"/>
    <w:rsid w:val="00383546"/>
    <w:rsid w:val="00384E08"/>
    <w:rsid w:val="00385FE9"/>
    <w:rsid w:val="00390167"/>
    <w:rsid w:val="003A0C65"/>
    <w:rsid w:val="003A5543"/>
    <w:rsid w:val="003A59E4"/>
    <w:rsid w:val="003A7C83"/>
    <w:rsid w:val="003B0735"/>
    <w:rsid w:val="003B4489"/>
    <w:rsid w:val="003B5F21"/>
    <w:rsid w:val="003B5F7C"/>
    <w:rsid w:val="003B73DE"/>
    <w:rsid w:val="003B783E"/>
    <w:rsid w:val="003C21BC"/>
    <w:rsid w:val="003D04C9"/>
    <w:rsid w:val="003D18DB"/>
    <w:rsid w:val="003D1D7B"/>
    <w:rsid w:val="003D2A78"/>
    <w:rsid w:val="003D3CFA"/>
    <w:rsid w:val="003D4ED0"/>
    <w:rsid w:val="003D57DD"/>
    <w:rsid w:val="003D7192"/>
    <w:rsid w:val="003E34F4"/>
    <w:rsid w:val="003E6073"/>
    <w:rsid w:val="003E6B02"/>
    <w:rsid w:val="003E79D0"/>
    <w:rsid w:val="003F1512"/>
    <w:rsid w:val="003F29B9"/>
    <w:rsid w:val="00416112"/>
    <w:rsid w:val="00421AC6"/>
    <w:rsid w:val="00425E96"/>
    <w:rsid w:val="00427CF1"/>
    <w:rsid w:val="00431657"/>
    <w:rsid w:val="00431C69"/>
    <w:rsid w:val="00437109"/>
    <w:rsid w:val="004420CE"/>
    <w:rsid w:val="00450B4C"/>
    <w:rsid w:val="00451780"/>
    <w:rsid w:val="004529CF"/>
    <w:rsid w:val="004575B1"/>
    <w:rsid w:val="00460DC4"/>
    <w:rsid w:val="0046153E"/>
    <w:rsid w:val="00461FC5"/>
    <w:rsid w:val="00477FC5"/>
    <w:rsid w:val="0048040D"/>
    <w:rsid w:val="00480410"/>
    <w:rsid w:val="004819A2"/>
    <w:rsid w:val="00483A42"/>
    <w:rsid w:val="004907F1"/>
    <w:rsid w:val="00492B34"/>
    <w:rsid w:val="00496E1D"/>
    <w:rsid w:val="0049710D"/>
    <w:rsid w:val="004A23F7"/>
    <w:rsid w:val="004B109D"/>
    <w:rsid w:val="004B2563"/>
    <w:rsid w:val="004C0A80"/>
    <w:rsid w:val="004C1A87"/>
    <w:rsid w:val="004C2B9E"/>
    <w:rsid w:val="004C374F"/>
    <w:rsid w:val="004D1047"/>
    <w:rsid w:val="004D15F8"/>
    <w:rsid w:val="004D1D6E"/>
    <w:rsid w:val="004D3CF8"/>
    <w:rsid w:val="004D4161"/>
    <w:rsid w:val="004E08B2"/>
    <w:rsid w:val="004E1A73"/>
    <w:rsid w:val="004E27DE"/>
    <w:rsid w:val="004E2A53"/>
    <w:rsid w:val="004E469D"/>
    <w:rsid w:val="004F2874"/>
    <w:rsid w:val="004F54D5"/>
    <w:rsid w:val="00502A5F"/>
    <w:rsid w:val="00504949"/>
    <w:rsid w:val="00512A42"/>
    <w:rsid w:val="005149A5"/>
    <w:rsid w:val="00520355"/>
    <w:rsid w:val="005222D9"/>
    <w:rsid w:val="00525E30"/>
    <w:rsid w:val="00533983"/>
    <w:rsid w:val="005443AE"/>
    <w:rsid w:val="005451C3"/>
    <w:rsid w:val="00547925"/>
    <w:rsid w:val="0055239A"/>
    <w:rsid w:val="00554FCB"/>
    <w:rsid w:val="00555EE3"/>
    <w:rsid w:val="005571FD"/>
    <w:rsid w:val="0056034B"/>
    <w:rsid w:val="00562B04"/>
    <w:rsid w:val="005668CE"/>
    <w:rsid w:val="005672EA"/>
    <w:rsid w:val="0056739B"/>
    <w:rsid w:val="00570D4B"/>
    <w:rsid w:val="005713E0"/>
    <w:rsid w:val="005714A1"/>
    <w:rsid w:val="00572DC5"/>
    <w:rsid w:val="005750EE"/>
    <w:rsid w:val="005769B3"/>
    <w:rsid w:val="00577CD5"/>
    <w:rsid w:val="005819DB"/>
    <w:rsid w:val="00587FBD"/>
    <w:rsid w:val="005915A0"/>
    <w:rsid w:val="005930B3"/>
    <w:rsid w:val="005931AB"/>
    <w:rsid w:val="00594419"/>
    <w:rsid w:val="005A2981"/>
    <w:rsid w:val="005B0380"/>
    <w:rsid w:val="005B2180"/>
    <w:rsid w:val="005B4A0B"/>
    <w:rsid w:val="005B6F6F"/>
    <w:rsid w:val="005C0F78"/>
    <w:rsid w:val="005C2B85"/>
    <w:rsid w:val="005C7D7D"/>
    <w:rsid w:val="005D1103"/>
    <w:rsid w:val="005E1291"/>
    <w:rsid w:val="005E12AA"/>
    <w:rsid w:val="005E2032"/>
    <w:rsid w:val="005E6C3D"/>
    <w:rsid w:val="005F1FC8"/>
    <w:rsid w:val="0061372F"/>
    <w:rsid w:val="00613C1F"/>
    <w:rsid w:val="00620D15"/>
    <w:rsid w:val="006234FC"/>
    <w:rsid w:val="00624F0D"/>
    <w:rsid w:val="00626BD5"/>
    <w:rsid w:val="006273E7"/>
    <w:rsid w:val="006328D4"/>
    <w:rsid w:val="00634661"/>
    <w:rsid w:val="00637030"/>
    <w:rsid w:val="0064179E"/>
    <w:rsid w:val="00644534"/>
    <w:rsid w:val="00650122"/>
    <w:rsid w:val="006527D9"/>
    <w:rsid w:val="00661621"/>
    <w:rsid w:val="00665CDF"/>
    <w:rsid w:val="00666769"/>
    <w:rsid w:val="0067057D"/>
    <w:rsid w:val="00672771"/>
    <w:rsid w:val="00680A52"/>
    <w:rsid w:val="0068520C"/>
    <w:rsid w:val="006A11FE"/>
    <w:rsid w:val="006A20B4"/>
    <w:rsid w:val="006A4218"/>
    <w:rsid w:val="006A6A28"/>
    <w:rsid w:val="006A706C"/>
    <w:rsid w:val="006B7B68"/>
    <w:rsid w:val="006C15D9"/>
    <w:rsid w:val="006C299A"/>
    <w:rsid w:val="006C41DF"/>
    <w:rsid w:val="006C7CCB"/>
    <w:rsid w:val="006D305F"/>
    <w:rsid w:val="006E656C"/>
    <w:rsid w:val="006E73C1"/>
    <w:rsid w:val="007016B2"/>
    <w:rsid w:val="00704AA0"/>
    <w:rsid w:val="00704D30"/>
    <w:rsid w:val="00704DE2"/>
    <w:rsid w:val="00705C80"/>
    <w:rsid w:val="00715809"/>
    <w:rsid w:val="007209E1"/>
    <w:rsid w:val="00727550"/>
    <w:rsid w:val="0073582A"/>
    <w:rsid w:val="00747B51"/>
    <w:rsid w:val="007509DD"/>
    <w:rsid w:val="00763BE8"/>
    <w:rsid w:val="007648D1"/>
    <w:rsid w:val="00767C5B"/>
    <w:rsid w:val="00771874"/>
    <w:rsid w:val="00772892"/>
    <w:rsid w:val="00773C32"/>
    <w:rsid w:val="0078059A"/>
    <w:rsid w:val="007820C9"/>
    <w:rsid w:val="00783E30"/>
    <w:rsid w:val="007979C0"/>
    <w:rsid w:val="007A130E"/>
    <w:rsid w:val="007A1C34"/>
    <w:rsid w:val="007A3960"/>
    <w:rsid w:val="007A4055"/>
    <w:rsid w:val="007A52AB"/>
    <w:rsid w:val="007B4649"/>
    <w:rsid w:val="007B48F0"/>
    <w:rsid w:val="007B78AD"/>
    <w:rsid w:val="007C1A26"/>
    <w:rsid w:val="007D00C3"/>
    <w:rsid w:val="007D185F"/>
    <w:rsid w:val="007D1937"/>
    <w:rsid w:val="007D648E"/>
    <w:rsid w:val="007D6DCE"/>
    <w:rsid w:val="007E2929"/>
    <w:rsid w:val="007E29FE"/>
    <w:rsid w:val="007E411F"/>
    <w:rsid w:val="007E7165"/>
    <w:rsid w:val="007F3E6E"/>
    <w:rsid w:val="007F6F0D"/>
    <w:rsid w:val="0080053B"/>
    <w:rsid w:val="00801281"/>
    <w:rsid w:val="008019DA"/>
    <w:rsid w:val="008072A0"/>
    <w:rsid w:val="00807DB1"/>
    <w:rsid w:val="008142A8"/>
    <w:rsid w:val="00822129"/>
    <w:rsid w:val="008245BC"/>
    <w:rsid w:val="008253F3"/>
    <w:rsid w:val="00825A8F"/>
    <w:rsid w:val="00830BC5"/>
    <w:rsid w:val="00832B68"/>
    <w:rsid w:val="008359C0"/>
    <w:rsid w:val="008369BE"/>
    <w:rsid w:val="0083757F"/>
    <w:rsid w:val="00837B95"/>
    <w:rsid w:val="00846EC1"/>
    <w:rsid w:val="0084759B"/>
    <w:rsid w:val="00854EA6"/>
    <w:rsid w:val="008563ED"/>
    <w:rsid w:val="00857958"/>
    <w:rsid w:val="00861642"/>
    <w:rsid w:val="00864056"/>
    <w:rsid w:val="008704FF"/>
    <w:rsid w:val="00877E2F"/>
    <w:rsid w:val="00884239"/>
    <w:rsid w:val="00886F14"/>
    <w:rsid w:val="00892F4D"/>
    <w:rsid w:val="008A62BB"/>
    <w:rsid w:val="008B2399"/>
    <w:rsid w:val="008B2566"/>
    <w:rsid w:val="008B2D2B"/>
    <w:rsid w:val="008B3573"/>
    <w:rsid w:val="008B4441"/>
    <w:rsid w:val="008B4D1E"/>
    <w:rsid w:val="008B558F"/>
    <w:rsid w:val="008B6770"/>
    <w:rsid w:val="008C2127"/>
    <w:rsid w:val="008D07A7"/>
    <w:rsid w:val="008D5752"/>
    <w:rsid w:val="008D74D7"/>
    <w:rsid w:val="008E28A8"/>
    <w:rsid w:val="008E4665"/>
    <w:rsid w:val="008E5D32"/>
    <w:rsid w:val="008E60FA"/>
    <w:rsid w:val="008F3A6A"/>
    <w:rsid w:val="008F6466"/>
    <w:rsid w:val="008F78F3"/>
    <w:rsid w:val="009023D4"/>
    <w:rsid w:val="0090356E"/>
    <w:rsid w:val="00910038"/>
    <w:rsid w:val="00925187"/>
    <w:rsid w:val="00931AC5"/>
    <w:rsid w:val="00934EE8"/>
    <w:rsid w:val="009438E5"/>
    <w:rsid w:val="00953AB4"/>
    <w:rsid w:val="00953FF3"/>
    <w:rsid w:val="009547E9"/>
    <w:rsid w:val="00955911"/>
    <w:rsid w:val="009634D0"/>
    <w:rsid w:val="00965615"/>
    <w:rsid w:val="009772E5"/>
    <w:rsid w:val="00982C69"/>
    <w:rsid w:val="00982F25"/>
    <w:rsid w:val="00990DF1"/>
    <w:rsid w:val="009928C7"/>
    <w:rsid w:val="00992B1F"/>
    <w:rsid w:val="009963B6"/>
    <w:rsid w:val="009A2B31"/>
    <w:rsid w:val="009A7908"/>
    <w:rsid w:val="009B013B"/>
    <w:rsid w:val="009B0D03"/>
    <w:rsid w:val="009B41EB"/>
    <w:rsid w:val="009B6AFD"/>
    <w:rsid w:val="009C1070"/>
    <w:rsid w:val="009C78F7"/>
    <w:rsid w:val="009E0D39"/>
    <w:rsid w:val="009E409A"/>
    <w:rsid w:val="009E753C"/>
    <w:rsid w:val="009F0433"/>
    <w:rsid w:val="009F371C"/>
    <w:rsid w:val="009F41F2"/>
    <w:rsid w:val="00A02EEE"/>
    <w:rsid w:val="00A14789"/>
    <w:rsid w:val="00A23203"/>
    <w:rsid w:val="00A23627"/>
    <w:rsid w:val="00A27287"/>
    <w:rsid w:val="00A309C2"/>
    <w:rsid w:val="00A3240D"/>
    <w:rsid w:val="00A3766B"/>
    <w:rsid w:val="00A37759"/>
    <w:rsid w:val="00A403A4"/>
    <w:rsid w:val="00A41534"/>
    <w:rsid w:val="00A447E0"/>
    <w:rsid w:val="00A45B5F"/>
    <w:rsid w:val="00A518C0"/>
    <w:rsid w:val="00A51ABE"/>
    <w:rsid w:val="00A51B97"/>
    <w:rsid w:val="00A53ABC"/>
    <w:rsid w:val="00A54179"/>
    <w:rsid w:val="00A678E1"/>
    <w:rsid w:val="00A81636"/>
    <w:rsid w:val="00A8428D"/>
    <w:rsid w:val="00A848ED"/>
    <w:rsid w:val="00A85354"/>
    <w:rsid w:val="00A85901"/>
    <w:rsid w:val="00A85B1F"/>
    <w:rsid w:val="00A85DFE"/>
    <w:rsid w:val="00A86787"/>
    <w:rsid w:val="00A87C10"/>
    <w:rsid w:val="00A91051"/>
    <w:rsid w:val="00A9735B"/>
    <w:rsid w:val="00AA0F1F"/>
    <w:rsid w:val="00AA1C48"/>
    <w:rsid w:val="00AA5B79"/>
    <w:rsid w:val="00AB260A"/>
    <w:rsid w:val="00AB3756"/>
    <w:rsid w:val="00AB594B"/>
    <w:rsid w:val="00AB72A0"/>
    <w:rsid w:val="00AD61FA"/>
    <w:rsid w:val="00AE32B1"/>
    <w:rsid w:val="00AF0F2F"/>
    <w:rsid w:val="00AF338E"/>
    <w:rsid w:val="00B028F4"/>
    <w:rsid w:val="00B02CD0"/>
    <w:rsid w:val="00B04492"/>
    <w:rsid w:val="00B07C2B"/>
    <w:rsid w:val="00B2234F"/>
    <w:rsid w:val="00B30283"/>
    <w:rsid w:val="00B304BD"/>
    <w:rsid w:val="00B30A4C"/>
    <w:rsid w:val="00B32B8B"/>
    <w:rsid w:val="00B37DE2"/>
    <w:rsid w:val="00B41343"/>
    <w:rsid w:val="00B4161A"/>
    <w:rsid w:val="00B4307C"/>
    <w:rsid w:val="00B46F07"/>
    <w:rsid w:val="00B508BF"/>
    <w:rsid w:val="00B55083"/>
    <w:rsid w:val="00B645F0"/>
    <w:rsid w:val="00B755F0"/>
    <w:rsid w:val="00B75C7E"/>
    <w:rsid w:val="00B80B40"/>
    <w:rsid w:val="00B8708E"/>
    <w:rsid w:val="00B91FA1"/>
    <w:rsid w:val="00BA17FC"/>
    <w:rsid w:val="00BA5553"/>
    <w:rsid w:val="00BA6F9E"/>
    <w:rsid w:val="00BB2F2A"/>
    <w:rsid w:val="00BB5597"/>
    <w:rsid w:val="00BB7CBA"/>
    <w:rsid w:val="00BC0145"/>
    <w:rsid w:val="00BC2911"/>
    <w:rsid w:val="00BC41AD"/>
    <w:rsid w:val="00BC6583"/>
    <w:rsid w:val="00BC6A92"/>
    <w:rsid w:val="00BD38AB"/>
    <w:rsid w:val="00BE156C"/>
    <w:rsid w:val="00BE1CD5"/>
    <w:rsid w:val="00BE5E4A"/>
    <w:rsid w:val="00BE794C"/>
    <w:rsid w:val="00BF0AA7"/>
    <w:rsid w:val="00BF38A8"/>
    <w:rsid w:val="00BF5771"/>
    <w:rsid w:val="00BF5C38"/>
    <w:rsid w:val="00BF5ED5"/>
    <w:rsid w:val="00C001C6"/>
    <w:rsid w:val="00C00F33"/>
    <w:rsid w:val="00C0260E"/>
    <w:rsid w:val="00C02F0D"/>
    <w:rsid w:val="00C11823"/>
    <w:rsid w:val="00C13805"/>
    <w:rsid w:val="00C15C1E"/>
    <w:rsid w:val="00C2077C"/>
    <w:rsid w:val="00C21168"/>
    <w:rsid w:val="00C27B60"/>
    <w:rsid w:val="00C34396"/>
    <w:rsid w:val="00C35491"/>
    <w:rsid w:val="00C409ED"/>
    <w:rsid w:val="00C41B07"/>
    <w:rsid w:val="00C4572A"/>
    <w:rsid w:val="00C466B5"/>
    <w:rsid w:val="00C512E3"/>
    <w:rsid w:val="00C5157C"/>
    <w:rsid w:val="00C57BEA"/>
    <w:rsid w:val="00C6037E"/>
    <w:rsid w:val="00C63765"/>
    <w:rsid w:val="00C642F2"/>
    <w:rsid w:val="00C6692D"/>
    <w:rsid w:val="00C67265"/>
    <w:rsid w:val="00C67361"/>
    <w:rsid w:val="00C700AE"/>
    <w:rsid w:val="00C7038B"/>
    <w:rsid w:val="00C704EE"/>
    <w:rsid w:val="00C77169"/>
    <w:rsid w:val="00C8143C"/>
    <w:rsid w:val="00C8306A"/>
    <w:rsid w:val="00C87F6C"/>
    <w:rsid w:val="00C963FC"/>
    <w:rsid w:val="00C96660"/>
    <w:rsid w:val="00CA4170"/>
    <w:rsid w:val="00CA4425"/>
    <w:rsid w:val="00CB7E8E"/>
    <w:rsid w:val="00CB7ED5"/>
    <w:rsid w:val="00CC46D8"/>
    <w:rsid w:val="00CD2C33"/>
    <w:rsid w:val="00CE1E4F"/>
    <w:rsid w:val="00CE4EB1"/>
    <w:rsid w:val="00CE5363"/>
    <w:rsid w:val="00CE5ECA"/>
    <w:rsid w:val="00CE7B4B"/>
    <w:rsid w:val="00CF4D3A"/>
    <w:rsid w:val="00D0067F"/>
    <w:rsid w:val="00D018C7"/>
    <w:rsid w:val="00D05587"/>
    <w:rsid w:val="00D12529"/>
    <w:rsid w:val="00D16EF4"/>
    <w:rsid w:val="00D17B20"/>
    <w:rsid w:val="00D17F83"/>
    <w:rsid w:val="00D2589F"/>
    <w:rsid w:val="00D26A13"/>
    <w:rsid w:val="00D30E92"/>
    <w:rsid w:val="00D31737"/>
    <w:rsid w:val="00D36166"/>
    <w:rsid w:val="00D403CA"/>
    <w:rsid w:val="00D40FBE"/>
    <w:rsid w:val="00D416D0"/>
    <w:rsid w:val="00D44379"/>
    <w:rsid w:val="00D6183A"/>
    <w:rsid w:val="00D618C2"/>
    <w:rsid w:val="00D628E5"/>
    <w:rsid w:val="00D63C7D"/>
    <w:rsid w:val="00D6534E"/>
    <w:rsid w:val="00D65EA4"/>
    <w:rsid w:val="00D71072"/>
    <w:rsid w:val="00D729AA"/>
    <w:rsid w:val="00D72DDA"/>
    <w:rsid w:val="00D73DF7"/>
    <w:rsid w:val="00D75E4B"/>
    <w:rsid w:val="00D823CB"/>
    <w:rsid w:val="00D835EC"/>
    <w:rsid w:val="00D848BD"/>
    <w:rsid w:val="00D85854"/>
    <w:rsid w:val="00D91E4F"/>
    <w:rsid w:val="00D95013"/>
    <w:rsid w:val="00DA107E"/>
    <w:rsid w:val="00DA7D61"/>
    <w:rsid w:val="00DB490D"/>
    <w:rsid w:val="00DB5D72"/>
    <w:rsid w:val="00DB6125"/>
    <w:rsid w:val="00DB7AE8"/>
    <w:rsid w:val="00DC2FC5"/>
    <w:rsid w:val="00DC3CE7"/>
    <w:rsid w:val="00DC4B7D"/>
    <w:rsid w:val="00DD32A8"/>
    <w:rsid w:val="00DD3456"/>
    <w:rsid w:val="00DD3666"/>
    <w:rsid w:val="00DD6495"/>
    <w:rsid w:val="00DE2162"/>
    <w:rsid w:val="00DE77D7"/>
    <w:rsid w:val="00DF2D5F"/>
    <w:rsid w:val="00DF392A"/>
    <w:rsid w:val="00DF396F"/>
    <w:rsid w:val="00E00271"/>
    <w:rsid w:val="00E03929"/>
    <w:rsid w:val="00E043B6"/>
    <w:rsid w:val="00E20FFF"/>
    <w:rsid w:val="00E2452A"/>
    <w:rsid w:val="00E26A83"/>
    <w:rsid w:val="00E301AF"/>
    <w:rsid w:val="00E32468"/>
    <w:rsid w:val="00E336ED"/>
    <w:rsid w:val="00E34C84"/>
    <w:rsid w:val="00E36D3D"/>
    <w:rsid w:val="00E44148"/>
    <w:rsid w:val="00E50A07"/>
    <w:rsid w:val="00E51D8E"/>
    <w:rsid w:val="00E523A7"/>
    <w:rsid w:val="00E5402C"/>
    <w:rsid w:val="00E62E9B"/>
    <w:rsid w:val="00E65C57"/>
    <w:rsid w:val="00E66EAB"/>
    <w:rsid w:val="00E71EB2"/>
    <w:rsid w:val="00E81361"/>
    <w:rsid w:val="00E829CB"/>
    <w:rsid w:val="00E86D53"/>
    <w:rsid w:val="00E93427"/>
    <w:rsid w:val="00EA33ED"/>
    <w:rsid w:val="00EB7D96"/>
    <w:rsid w:val="00EC1DA9"/>
    <w:rsid w:val="00EC4770"/>
    <w:rsid w:val="00EC4E32"/>
    <w:rsid w:val="00EC740C"/>
    <w:rsid w:val="00ED369A"/>
    <w:rsid w:val="00ED54D5"/>
    <w:rsid w:val="00ED68BA"/>
    <w:rsid w:val="00ED7D27"/>
    <w:rsid w:val="00EE1FB9"/>
    <w:rsid w:val="00EE2A86"/>
    <w:rsid w:val="00EE6BA0"/>
    <w:rsid w:val="00EF2169"/>
    <w:rsid w:val="00EF2C1A"/>
    <w:rsid w:val="00F00F39"/>
    <w:rsid w:val="00F029D9"/>
    <w:rsid w:val="00F03ACF"/>
    <w:rsid w:val="00F06854"/>
    <w:rsid w:val="00F10CE9"/>
    <w:rsid w:val="00F11FE2"/>
    <w:rsid w:val="00F20262"/>
    <w:rsid w:val="00F21BD7"/>
    <w:rsid w:val="00F25C3E"/>
    <w:rsid w:val="00F27028"/>
    <w:rsid w:val="00F42047"/>
    <w:rsid w:val="00F43C7B"/>
    <w:rsid w:val="00F47E42"/>
    <w:rsid w:val="00F528F7"/>
    <w:rsid w:val="00F53A81"/>
    <w:rsid w:val="00F61702"/>
    <w:rsid w:val="00F61876"/>
    <w:rsid w:val="00F7395E"/>
    <w:rsid w:val="00F817A3"/>
    <w:rsid w:val="00F82F88"/>
    <w:rsid w:val="00F82FDF"/>
    <w:rsid w:val="00F840C4"/>
    <w:rsid w:val="00FA4DAD"/>
    <w:rsid w:val="00FA69E1"/>
    <w:rsid w:val="00FB1E77"/>
    <w:rsid w:val="00FB5C68"/>
    <w:rsid w:val="00FB69A8"/>
    <w:rsid w:val="00FB7A92"/>
    <w:rsid w:val="00FC108C"/>
    <w:rsid w:val="00FC1BD0"/>
    <w:rsid w:val="00FC6008"/>
    <w:rsid w:val="00FC6AAA"/>
    <w:rsid w:val="00FC749C"/>
    <w:rsid w:val="00FD0888"/>
    <w:rsid w:val="00FD218F"/>
    <w:rsid w:val="00FD4E95"/>
    <w:rsid w:val="00FE0773"/>
    <w:rsid w:val="00FE11C7"/>
    <w:rsid w:val="00FF0037"/>
    <w:rsid w:val="00FF12C9"/>
    <w:rsid w:val="00FF171A"/>
    <w:rsid w:val="00FF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F5A3DC2"/>
  <w15:docId w15:val="{9F94E9F2-2482-4D84-A7EE-C32D933C4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  <w:pPr>
      <w:spacing w:line="276" w:lineRule="auto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2077C"/>
    <w:pPr>
      <w:keepNext/>
      <w:spacing w:line="240" w:lineRule="auto"/>
      <w:outlineLvl w:val="0"/>
    </w:pPr>
    <w:rPr>
      <w:rFonts w:ascii="Times New Roman" w:eastAsia="Times New Roman" w:hAnsi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5713E0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locked/>
    <w:rsid w:val="00F840C4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2077C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451C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5451C3"/>
    <w:rPr>
      <w:rFonts w:ascii="Calibri" w:hAnsi="Calibri" w:cs="Times New Roman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rsid w:val="005915A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</w:rPr>
  </w:style>
  <w:style w:type="paragraph" w:styleId="a5">
    <w:name w:val="List Paragraph"/>
    <w:basedOn w:val="a"/>
    <w:uiPriority w:val="99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uiPriority w:val="99"/>
    <w:rsid w:val="0011350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0"/>
      <w:lang w:eastAsia="ru-RU"/>
    </w:rPr>
  </w:style>
  <w:style w:type="character" w:customStyle="1" w:styleId="western0">
    <w:name w:val="western Знак"/>
    <w:link w:val="western"/>
    <w:uiPriority w:val="99"/>
    <w:locked/>
    <w:rsid w:val="00113509"/>
    <w:rPr>
      <w:rFonts w:ascii="Times New Roman" w:hAnsi="Times New Roman"/>
      <w:sz w:val="24"/>
      <w:lang w:eastAsia="ru-RU"/>
    </w:rPr>
  </w:style>
  <w:style w:type="table" w:styleId="a6">
    <w:name w:val="Table Grid"/>
    <w:basedOn w:val="a1"/>
    <w:uiPriority w:val="99"/>
    <w:rsid w:val="00735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D729AA"/>
    <w:rPr>
      <w:rFonts w:cs="Times New Roman"/>
    </w:rPr>
  </w:style>
  <w:style w:type="paragraph" w:styleId="a9">
    <w:name w:val="footer"/>
    <w:basedOn w:val="a"/>
    <w:link w:val="aa"/>
    <w:uiPriority w:val="99"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D729AA"/>
    <w:rPr>
      <w:rFonts w:cs="Times New Roman"/>
    </w:rPr>
  </w:style>
  <w:style w:type="paragraph" w:customStyle="1" w:styleId="ConsPlusNormal">
    <w:name w:val="ConsPlusNormal"/>
    <w:link w:val="ConsPlusNormal0"/>
    <w:uiPriority w:val="99"/>
    <w:rsid w:val="00C2077C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ab">
    <w:name w:val="Знак"/>
    <w:basedOn w:val="a"/>
    <w:uiPriority w:val="99"/>
    <w:rsid w:val="00131DF2"/>
    <w:pPr>
      <w:spacing w:line="240" w:lineRule="auto"/>
      <w:jc w:val="left"/>
    </w:pPr>
    <w:rPr>
      <w:rFonts w:ascii="Verdana" w:hAnsi="Verdana" w:cs="Verdana"/>
      <w:sz w:val="20"/>
      <w:szCs w:val="20"/>
      <w:lang w:val="en-US"/>
    </w:rPr>
  </w:style>
  <w:style w:type="paragraph" w:styleId="ac">
    <w:name w:val="Normal (Web)"/>
    <w:basedOn w:val="a"/>
    <w:uiPriority w:val="99"/>
    <w:semiHidden/>
    <w:rsid w:val="00BA6F9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82F25"/>
    <w:pPr>
      <w:widowControl w:val="0"/>
      <w:autoSpaceDE w:val="0"/>
      <w:autoSpaceDN w:val="0"/>
    </w:pPr>
    <w:rPr>
      <w:rFonts w:ascii="Times New Roman" w:hAnsi="Times New Roman"/>
      <w:b/>
      <w:sz w:val="24"/>
    </w:rPr>
  </w:style>
  <w:style w:type="character" w:customStyle="1" w:styleId="11">
    <w:name w:val="Основной шрифт абзаца1"/>
    <w:uiPriority w:val="99"/>
    <w:rsid w:val="00982F25"/>
  </w:style>
  <w:style w:type="paragraph" w:customStyle="1" w:styleId="Standard">
    <w:name w:val="Standard"/>
    <w:uiPriority w:val="99"/>
    <w:rsid w:val="00982F2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  <w:textAlignment w:val="baseline"/>
    </w:pPr>
    <w:rPr>
      <w:rFonts w:eastAsia="Times New Roman" w:cs="Calibri"/>
      <w:kern w:val="2"/>
      <w:sz w:val="22"/>
      <w:szCs w:val="22"/>
    </w:rPr>
  </w:style>
  <w:style w:type="paragraph" w:styleId="ad">
    <w:name w:val="Body Text"/>
    <w:basedOn w:val="a"/>
    <w:link w:val="ae"/>
    <w:uiPriority w:val="99"/>
    <w:rsid w:val="00982F25"/>
    <w:pPr>
      <w:spacing w:line="240" w:lineRule="auto"/>
      <w:jc w:val="center"/>
    </w:pPr>
    <w:rPr>
      <w:sz w:val="28"/>
      <w:szCs w:val="20"/>
    </w:rPr>
  </w:style>
  <w:style w:type="character" w:customStyle="1" w:styleId="BodyTextChar">
    <w:name w:val="Body Text Char"/>
    <w:basedOn w:val="a0"/>
    <w:uiPriority w:val="99"/>
    <w:semiHidden/>
    <w:locked/>
    <w:rsid w:val="00F53A81"/>
    <w:rPr>
      <w:rFonts w:cs="Times New Roman"/>
      <w:lang w:eastAsia="en-US"/>
    </w:rPr>
  </w:style>
  <w:style w:type="character" w:customStyle="1" w:styleId="ae">
    <w:name w:val="Основной текст Знак"/>
    <w:link w:val="ad"/>
    <w:uiPriority w:val="99"/>
    <w:locked/>
    <w:rsid w:val="00982F25"/>
    <w:rPr>
      <w:sz w:val="28"/>
    </w:rPr>
  </w:style>
  <w:style w:type="character" w:customStyle="1" w:styleId="2">
    <w:name w:val="Основной текст (2)_"/>
    <w:link w:val="21"/>
    <w:uiPriority w:val="99"/>
    <w:locked/>
    <w:rsid w:val="00A37759"/>
    <w:rPr>
      <w:sz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37759"/>
    <w:pPr>
      <w:widowControl w:val="0"/>
      <w:shd w:val="clear" w:color="auto" w:fill="FFFFFF"/>
      <w:spacing w:after="420" w:line="322" w:lineRule="exact"/>
      <w:jc w:val="center"/>
    </w:pPr>
    <w:rPr>
      <w:sz w:val="28"/>
      <w:szCs w:val="20"/>
      <w:shd w:val="clear" w:color="auto" w:fill="FFFFFF"/>
    </w:rPr>
  </w:style>
  <w:style w:type="paragraph" w:styleId="20">
    <w:name w:val="Body Text 2"/>
    <w:basedOn w:val="a"/>
    <w:link w:val="22"/>
    <w:uiPriority w:val="99"/>
    <w:rsid w:val="005713E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uiPriority w:val="99"/>
    <w:semiHidden/>
    <w:locked/>
    <w:rsid w:val="005451C3"/>
    <w:rPr>
      <w:rFonts w:cs="Times New Roman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AB260A"/>
    <w:rPr>
      <w:rFonts w:ascii="Arial" w:hAnsi="Arial"/>
      <w:sz w:val="22"/>
      <w:szCs w:val="22"/>
      <w:lang w:val="ru-RU" w:eastAsia="ru-RU" w:bidi="ar-SA"/>
    </w:rPr>
  </w:style>
  <w:style w:type="paragraph" w:customStyle="1" w:styleId="12">
    <w:name w:val="Знак1"/>
    <w:basedOn w:val="a"/>
    <w:uiPriority w:val="99"/>
    <w:rsid w:val="001E3D8A"/>
    <w:pPr>
      <w:spacing w:after="160" w:line="240" w:lineRule="exact"/>
    </w:pPr>
    <w:rPr>
      <w:rFonts w:ascii="Verdana" w:hAnsi="Verdana" w:cs="Arial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1E3D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Exact">
    <w:name w:val="Основной текст (2) Exact"/>
    <w:basedOn w:val="a0"/>
    <w:uiPriority w:val="99"/>
    <w:rsid w:val="00E62E9B"/>
    <w:rPr>
      <w:rFonts w:ascii="Times New Roman" w:hAnsi="Times New Roman" w:cs="Times New Roman"/>
      <w:sz w:val="22"/>
      <w:szCs w:val="22"/>
      <w:u w:val="none"/>
    </w:rPr>
  </w:style>
  <w:style w:type="paragraph" w:customStyle="1" w:styleId="23">
    <w:name w:val="Основной текст (2)"/>
    <w:basedOn w:val="a"/>
    <w:uiPriority w:val="99"/>
    <w:rsid w:val="00E62E9B"/>
    <w:pPr>
      <w:widowControl w:val="0"/>
      <w:shd w:val="clear" w:color="auto" w:fill="FFFFFF"/>
      <w:spacing w:line="460" w:lineRule="exact"/>
      <w:jc w:val="center"/>
    </w:pPr>
    <w:rPr>
      <w:rFonts w:ascii="Times New Roman" w:eastAsia="Times New Roman" w:hAnsi="Times New Roman"/>
    </w:rPr>
  </w:style>
  <w:style w:type="character" w:styleId="af">
    <w:name w:val="Hyperlink"/>
    <w:basedOn w:val="a0"/>
    <w:uiPriority w:val="99"/>
    <w:semiHidden/>
    <w:rsid w:val="00E62E9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53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consultantplus://offline/ref=4BF9167C90D7952C1C1D825AFDBF7ADFB4F3705ECB6037C1012D374BA4B9B23BD451C9031965B6FC6D926E2EAA0AE10985277A17CCEF0E47117E0806NDR1I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consultantplus://offline/ref=572F7CF284D4BC1205A0274F96FE966FE36BF289D440A342ED6BA724BD392AC7170B554302E69859F8CF9964AF2A801339FCC1D5075FFF4ED17C333DuBQF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C50E3D55FA6E0640ED252A447C5F80B35DE5019EB90B3FBFD16F114493B27BFD08E63988C38D5F02B23BB3C2B6EECF02A736488E5EADFCE18014345HFQCI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ocs.cntd.ru/document/9022280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1714433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3808</Words>
  <Characters>21710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предоставления муниципальной услуги «Предоставление письменных разъяснений налогоплательщикам и налоговым агентам по вопросам применения нормативных правовых актов городского поселения «Няндомское» Няндомского</vt:lpstr>
    </vt:vector>
  </TitlesOfParts>
  <Company>SPecialiST RePack</Company>
  <LinksUpToDate>false</LinksUpToDate>
  <CharactersWithSpaces>25468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предоставления муниципальной услуги «Предоставление письменных разъяснений налогоплательщикам и налоговым агентам по вопросам применения нормативных правовых актов городского поселения «Няндомское» Няндомского</dc:title>
  <dc:subject/>
  <dc:creator>Карельская</dc:creator>
  <cp:keywords/>
  <dc:description/>
  <cp:lastModifiedBy>OKRMS-Delprois</cp:lastModifiedBy>
  <cp:revision>2</cp:revision>
  <cp:lastPrinted>2023-10-12T05:34:00Z</cp:lastPrinted>
  <dcterms:created xsi:type="dcterms:W3CDTF">2023-10-12T06:02:00Z</dcterms:created>
  <dcterms:modified xsi:type="dcterms:W3CDTF">2023-10-12T06:02:00Z</dcterms:modified>
</cp:coreProperties>
</file>