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55193" w14:paraId="0E8D9102" w14:textId="77777777" w:rsidTr="00A651C3">
        <w:tc>
          <w:tcPr>
            <w:tcW w:w="9354" w:type="dxa"/>
          </w:tcPr>
          <w:p w14:paraId="06EF90F5" w14:textId="77777777" w:rsidR="00C55193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135FE30" wp14:editId="5F6524C4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98A8B9" w14:textId="77777777" w:rsidR="00C55193" w:rsidRPr="0037724A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5193" w14:paraId="5CF80964" w14:textId="77777777" w:rsidTr="00A651C3">
        <w:tc>
          <w:tcPr>
            <w:tcW w:w="9354" w:type="dxa"/>
          </w:tcPr>
          <w:p w14:paraId="6800BE5C" w14:textId="77777777" w:rsidR="00C55193" w:rsidRPr="00680A52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7F93B7F1" w14:textId="77777777" w:rsidR="00C55193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6104A7AA" w14:textId="77777777" w:rsidR="00C55193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0AA0FC34" w14:textId="77777777" w:rsidR="00C55193" w:rsidRPr="0037724A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55193" w14:paraId="6CCAB619" w14:textId="77777777" w:rsidTr="00A651C3">
        <w:tc>
          <w:tcPr>
            <w:tcW w:w="9354" w:type="dxa"/>
          </w:tcPr>
          <w:p w14:paraId="328D2B81" w14:textId="77777777" w:rsidR="00C55193" w:rsidRPr="0037724A" w:rsidRDefault="00C55193" w:rsidP="00983C12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C55193" w14:paraId="4795A7B8" w14:textId="77777777" w:rsidTr="00A651C3">
        <w:tc>
          <w:tcPr>
            <w:tcW w:w="9354" w:type="dxa"/>
          </w:tcPr>
          <w:p w14:paraId="37B8CCCD" w14:textId="77777777" w:rsidR="00C55193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5193" w14:paraId="4187134F" w14:textId="77777777" w:rsidTr="00A651C3">
        <w:tc>
          <w:tcPr>
            <w:tcW w:w="9354" w:type="dxa"/>
          </w:tcPr>
          <w:p w14:paraId="5350101D" w14:textId="5A97341A" w:rsidR="00C55193" w:rsidRPr="00C7038B" w:rsidRDefault="00C55193" w:rsidP="00983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A651C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51C3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4C5135" w:rsidRPr="003D33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A651C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55193" w14:paraId="755FC589" w14:textId="77777777" w:rsidTr="00A651C3">
        <w:tc>
          <w:tcPr>
            <w:tcW w:w="9354" w:type="dxa"/>
          </w:tcPr>
          <w:p w14:paraId="75FC9151" w14:textId="77777777" w:rsidR="00C55193" w:rsidRPr="0037724A" w:rsidRDefault="00C55193" w:rsidP="00983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93" w14:paraId="19B7807F" w14:textId="77777777" w:rsidTr="00A651C3">
        <w:tc>
          <w:tcPr>
            <w:tcW w:w="9354" w:type="dxa"/>
          </w:tcPr>
          <w:p w14:paraId="762A155F" w14:textId="77777777" w:rsidR="00C55193" w:rsidRDefault="00C55193" w:rsidP="00983C12">
            <w:pPr>
              <w:jc w:val="center"/>
              <w:rPr>
                <w:rFonts w:ascii="Times New Roman" w:hAnsi="Times New Roman" w:cs="Times New Roman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  <w:p w14:paraId="4782E069" w14:textId="77777777" w:rsidR="000B74E7" w:rsidRDefault="000B74E7" w:rsidP="00983C12">
            <w:pPr>
              <w:jc w:val="center"/>
              <w:rPr>
                <w:rFonts w:ascii="Times New Roman" w:hAnsi="Times New Roman" w:cs="Times New Roman"/>
              </w:rPr>
            </w:pPr>
          </w:p>
          <w:p w14:paraId="02E80293" w14:textId="77777777" w:rsidR="000B74E7" w:rsidRPr="0037724A" w:rsidRDefault="000B74E7" w:rsidP="00983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C9395E" w14:textId="77777777" w:rsidR="00C55193" w:rsidRPr="00A651C3" w:rsidRDefault="00C55193" w:rsidP="00A651C3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A651C3">
        <w:rPr>
          <w:rFonts w:ascii="Times New Roman" w:hAnsi="Times New Roman" w:cs="Times New Roman"/>
          <w:sz w:val="28"/>
          <w:szCs w:val="28"/>
        </w:rPr>
        <w:t>Об утверждении муниципальной программы</w:t>
      </w:r>
    </w:p>
    <w:p w14:paraId="55AAA297" w14:textId="77777777" w:rsidR="00C91BFB" w:rsidRPr="00A651C3" w:rsidRDefault="00C55193" w:rsidP="00A651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1C3">
        <w:rPr>
          <w:rFonts w:ascii="Times New Roman" w:hAnsi="Times New Roman" w:cs="Times New Roman"/>
          <w:sz w:val="28"/>
          <w:szCs w:val="28"/>
        </w:rPr>
        <w:t>«</w:t>
      </w:r>
      <w:r w:rsidR="00C91BFB" w:rsidRPr="00A651C3">
        <w:rPr>
          <w:rFonts w:ascii="Times New Roman" w:hAnsi="Times New Roman" w:cs="Times New Roman"/>
          <w:b/>
          <w:sz w:val="28"/>
          <w:szCs w:val="28"/>
        </w:rPr>
        <w:t xml:space="preserve">Совершенствование деятельности по опеке и попечительству </w:t>
      </w:r>
    </w:p>
    <w:p w14:paraId="0E2C53B9" w14:textId="77777777" w:rsidR="00C55193" w:rsidRPr="00A651C3" w:rsidRDefault="00C91BFB" w:rsidP="00A651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1C3">
        <w:rPr>
          <w:rFonts w:ascii="Times New Roman" w:hAnsi="Times New Roman" w:cs="Times New Roman"/>
          <w:b/>
          <w:sz w:val="28"/>
          <w:szCs w:val="28"/>
        </w:rPr>
        <w:t>на территории Няндомского муниципального округа</w:t>
      </w:r>
      <w:r w:rsidR="00C55193" w:rsidRPr="00A651C3">
        <w:rPr>
          <w:rFonts w:ascii="Times New Roman" w:hAnsi="Times New Roman" w:cs="Times New Roman"/>
          <w:sz w:val="28"/>
          <w:szCs w:val="28"/>
        </w:rPr>
        <w:t>»</w:t>
      </w:r>
    </w:p>
    <w:p w14:paraId="5594A404" w14:textId="77777777" w:rsidR="00C55193" w:rsidRPr="00A651C3" w:rsidRDefault="00C55193" w:rsidP="00A651C3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265160E" w14:textId="42074F32" w:rsidR="00C55193" w:rsidRPr="00A651C3" w:rsidRDefault="00C55193" w:rsidP="00A651C3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A651C3">
        <w:rPr>
          <w:rFonts w:ascii="Times New Roman" w:hAnsi="Times New Roman" w:cs="Times New Roman"/>
          <w:sz w:val="28"/>
          <w:szCs w:val="28"/>
        </w:rPr>
        <w:tab/>
        <w:t xml:space="preserve">Руководствуясь статьей 16 Федерального закона от 6 октября 2003 года </w:t>
      </w:r>
      <w:r w:rsidR="00A651C3" w:rsidRPr="00A651C3">
        <w:rPr>
          <w:rFonts w:ascii="Times New Roman" w:hAnsi="Times New Roman" w:cs="Times New Roman"/>
          <w:sz w:val="28"/>
          <w:szCs w:val="28"/>
        </w:rPr>
        <w:br/>
      </w:r>
      <w:r w:rsidRPr="00A651C3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в соответствии 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</w:t>
      </w:r>
      <w:r w:rsidR="004C5135" w:rsidRPr="00A651C3">
        <w:rPr>
          <w:rFonts w:ascii="Times New Roman" w:hAnsi="Times New Roman" w:cs="Times New Roman"/>
          <w:sz w:val="28"/>
          <w:szCs w:val="28"/>
        </w:rPr>
        <w:t>округа</w:t>
      </w:r>
      <w:r w:rsidRPr="00A651C3">
        <w:rPr>
          <w:rFonts w:ascii="Times New Roman" w:hAnsi="Times New Roman" w:cs="Times New Roman"/>
          <w:sz w:val="28"/>
          <w:szCs w:val="28"/>
        </w:rPr>
        <w:t xml:space="preserve"> Архан</w:t>
      </w:r>
      <w:r w:rsidR="004E2937" w:rsidRPr="00A651C3">
        <w:rPr>
          <w:rFonts w:ascii="Times New Roman" w:hAnsi="Times New Roman" w:cs="Times New Roman"/>
          <w:sz w:val="28"/>
          <w:szCs w:val="28"/>
        </w:rPr>
        <w:t>гельской области от</w:t>
      </w:r>
      <w:r w:rsidR="000B74E7" w:rsidRPr="00A651C3">
        <w:rPr>
          <w:rFonts w:ascii="Times New Roman" w:hAnsi="Times New Roman" w:cs="Times New Roman"/>
          <w:sz w:val="28"/>
          <w:szCs w:val="28"/>
        </w:rPr>
        <w:t xml:space="preserve"> </w:t>
      </w:r>
      <w:r w:rsidR="00D34CE7" w:rsidRPr="00A651C3">
        <w:rPr>
          <w:rFonts w:ascii="Times New Roman" w:hAnsi="Times New Roman" w:cs="Times New Roman"/>
          <w:sz w:val="28"/>
          <w:szCs w:val="28"/>
        </w:rPr>
        <w:t xml:space="preserve">9 января </w:t>
      </w:r>
      <w:r w:rsidRPr="00A651C3">
        <w:rPr>
          <w:rFonts w:ascii="Times New Roman" w:hAnsi="Times New Roman" w:cs="Times New Roman"/>
          <w:sz w:val="28"/>
          <w:szCs w:val="28"/>
        </w:rPr>
        <w:t>202</w:t>
      </w:r>
      <w:r w:rsidR="004C5135" w:rsidRPr="00A651C3">
        <w:rPr>
          <w:rFonts w:ascii="Times New Roman" w:hAnsi="Times New Roman" w:cs="Times New Roman"/>
          <w:sz w:val="28"/>
          <w:szCs w:val="28"/>
        </w:rPr>
        <w:t>3</w:t>
      </w:r>
      <w:r w:rsidR="00D34CE7" w:rsidRPr="00A651C3">
        <w:rPr>
          <w:rFonts w:ascii="Times New Roman" w:hAnsi="Times New Roman" w:cs="Times New Roman"/>
          <w:sz w:val="28"/>
          <w:szCs w:val="28"/>
        </w:rPr>
        <w:t xml:space="preserve"> года № 1-па</w:t>
      </w:r>
      <w:r w:rsidRPr="00A651C3">
        <w:rPr>
          <w:rFonts w:ascii="Times New Roman" w:hAnsi="Times New Roman" w:cs="Times New Roman"/>
          <w:sz w:val="28"/>
          <w:szCs w:val="28"/>
        </w:rPr>
        <w:t>,</w:t>
      </w:r>
      <w:r w:rsidR="003D3374" w:rsidRPr="00A651C3">
        <w:rPr>
          <w:rFonts w:ascii="Times New Roman" w:hAnsi="Times New Roman" w:cs="Times New Roman"/>
          <w:sz w:val="28"/>
          <w:szCs w:val="28"/>
        </w:rPr>
        <w:t xml:space="preserve">  пунктом 3.2. статьи 6 Устава Няндомского муниципального округа</w:t>
      </w:r>
      <w:r w:rsidR="000B74E7" w:rsidRPr="00A651C3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3D3374" w:rsidRPr="00A651C3">
        <w:rPr>
          <w:rFonts w:ascii="Times New Roman" w:hAnsi="Times New Roman" w:cs="Times New Roman"/>
          <w:sz w:val="28"/>
          <w:szCs w:val="28"/>
        </w:rPr>
        <w:t>,</w:t>
      </w:r>
      <w:r w:rsidRPr="00A651C3">
        <w:rPr>
          <w:rFonts w:ascii="Times New Roman" w:hAnsi="Times New Roman" w:cs="Times New Roman"/>
          <w:sz w:val="28"/>
          <w:szCs w:val="28"/>
        </w:rPr>
        <w:t xml:space="preserve"> администрация Няндомского муниципального округа Архангельской области </w:t>
      </w:r>
      <w:r w:rsidR="00A651C3" w:rsidRPr="00A651C3">
        <w:rPr>
          <w:rFonts w:ascii="Times New Roman" w:hAnsi="Times New Roman" w:cs="Times New Roman"/>
          <w:sz w:val="28"/>
          <w:szCs w:val="28"/>
        </w:rPr>
        <w:br/>
      </w:r>
      <w:r w:rsidRPr="00A651C3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A651C3">
        <w:rPr>
          <w:rFonts w:ascii="Times New Roman" w:hAnsi="Times New Roman" w:cs="Times New Roman"/>
          <w:sz w:val="28"/>
          <w:szCs w:val="28"/>
        </w:rPr>
        <w:t>:</w:t>
      </w:r>
    </w:p>
    <w:p w14:paraId="3B0BE071" w14:textId="77777777" w:rsidR="00C55193" w:rsidRPr="00A651C3" w:rsidRDefault="00C55193" w:rsidP="00A651C3">
      <w:pPr>
        <w:numPr>
          <w:ilvl w:val="0"/>
          <w:numId w:val="1"/>
        </w:numPr>
        <w:tabs>
          <w:tab w:val="clear" w:pos="1350"/>
          <w:tab w:val="num" w:pos="993"/>
        </w:tabs>
        <w:autoSpaceDE w:val="0"/>
        <w:autoSpaceDN w:val="0"/>
        <w:adjustRightInd w:val="0"/>
        <w:spacing w:line="240" w:lineRule="auto"/>
        <w:ind w:left="0" w:firstLine="700"/>
        <w:rPr>
          <w:rFonts w:ascii="Times New Roman" w:hAnsi="Times New Roman" w:cs="Times New Roman"/>
          <w:color w:val="000000"/>
          <w:sz w:val="28"/>
          <w:szCs w:val="28"/>
        </w:rPr>
      </w:pPr>
      <w:r w:rsidRPr="00A651C3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прилагаемую </w:t>
      </w:r>
      <w:r w:rsidR="000B74E7" w:rsidRPr="00A651C3">
        <w:rPr>
          <w:rFonts w:ascii="Times New Roman" w:hAnsi="Times New Roman" w:cs="Times New Roman"/>
          <w:sz w:val="28"/>
          <w:szCs w:val="28"/>
        </w:rPr>
        <w:t xml:space="preserve">муниципальную программу </w:t>
      </w:r>
      <w:r w:rsidRPr="00A651C3">
        <w:rPr>
          <w:rFonts w:ascii="Times New Roman" w:hAnsi="Times New Roman" w:cs="Times New Roman"/>
          <w:sz w:val="28"/>
          <w:szCs w:val="28"/>
        </w:rPr>
        <w:t>«</w:t>
      </w:r>
      <w:r w:rsidR="00C91BFB" w:rsidRPr="00A651C3">
        <w:rPr>
          <w:rFonts w:ascii="Times New Roman" w:hAnsi="Times New Roman" w:cs="Times New Roman"/>
          <w:sz w:val="28"/>
          <w:szCs w:val="28"/>
        </w:rPr>
        <w:t>Совершенствование деятельности по опеке и попечительству на территории Няндомского муниципального округа</w:t>
      </w:r>
      <w:r w:rsidRPr="00A651C3">
        <w:rPr>
          <w:rFonts w:ascii="Times New Roman" w:hAnsi="Times New Roman" w:cs="Times New Roman"/>
          <w:sz w:val="28"/>
          <w:szCs w:val="28"/>
        </w:rPr>
        <w:t>»</w:t>
      </w:r>
      <w:r w:rsidRPr="00A651C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1AE2238" w14:textId="77777777" w:rsidR="00C55193" w:rsidRPr="00A651C3" w:rsidRDefault="00C55193" w:rsidP="00A651C3">
      <w:pPr>
        <w:numPr>
          <w:ilvl w:val="0"/>
          <w:numId w:val="1"/>
        </w:numPr>
        <w:tabs>
          <w:tab w:val="clear" w:pos="1350"/>
          <w:tab w:val="num" w:pos="993"/>
        </w:tabs>
        <w:autoSpaceDE w:val="0"/>
        <w:autoSpaceDN w:val="0"/>
        <w:adjustRightInd w:val="0"/>
        <w:spacing w:line="240" w:lineRule="auto"/>
        <w:ind w:left="0" w:firstLine="700"/>
        <w:rPr>
          <w:rFonts w:ascii="Times New Roman" w:hAnsi="Times New Roman" w:cs="Times New Roman"/>
          <w:color w:val="000000"/>
          <w:sz w:val="28"/>
          <w:szCs w:val="28"/>
        </w:rPr>
      </w:pPr>
      <w:r w:rsidRPr="00A651C3">
        <w:rPr>
          <w:rFonts w:ascii="Times New Roman" w:hAnsi="Times New Roman" w:cs="Times New Roman"/>
          <w:color w:val="000000"/>
          <w:sz w:val="28"/>
          <w:szCs w:val="28"/>
        </w:rPr>
        <w:t>Опубликовать в периодическом печатном издании «Вестник Няндомского района» и разместить настоящее постановление на официальном сайте администрации Няндомского муниципального округа Архангельской области.</w:t>
      </w:r>
    </w:p>
    <w:p w14:paraId="2063B003" w14:textId="77777777" w:rsidR="00C55193" w:rsidRPr="00A651C3" w:rsidRDefault="00C55193" w:rsidP="00A651C3">
      <w:pPr>
        <w:numPr>
          <w:ilvl w:val="0"/>
          <w:numId w:val="1"/>
        </w:numPr>
        <w:tabs>
          <w:tab w:val="num" w:pos="993"/>
          <w:tab w:val="num" w:pos="1701"/>
        </w:tabs>
        <w:spacing w:line="240" w:lineRule="auto"/>
        <w:ind w:left="0"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651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Настоящее постановление вступает в силу со дня его </w:t>
      </w:r>
      <w:hyperlink r:id="rId8" w:history="1">
        <w:r w:rsidRPr="00A651C3">
          <w:rPr>
            <w:rFonts w:ascii="Times New Roman" w:eastAsia="Calibri" w:hAnsi="Times New Roman" w:cs="Times New Roman"/>
            <w:color w:val="000000"/>
            <w:sz w:val="28"/>
            <w:szCs w:val="28"/>
          </w:rPr>
          <w:t>официального</w:t>
        </w:r>
      </w:hyperlink>
      <w:r w:rsidRPr="00A651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опубликования.</w:t>
      </w:r>
    </w:p>
    <w:p w14:paraId="2B642B9F" w14:textId="46D7D4E3" w:rsidR="00C55193" w:rsidRDefault="00C55193" w:rsidP="00A651C3">
      <w:pPr>
        <w:tabs>
          <w:tab w:val="num" w:pos="1701"/>
        </w:tabs>
        <w:spacing w:line="240" w:lineRule="auto"/>
        <w:ind w:left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10EE0E1" w14:textId="77777777" w:rsidR="00A651C3" w:rsidRPr="00A651C3" w:rsidRDefault="00A651C3" w:rsidP="00A651C3">
      <w:pPr>
        <w:tabs>
          <w:tab w:val="num" w:pos="1701"/>
        </w:tabs>
        <w:spacing w:line="240" w:lineRule="auto"/>
        <w:ind w:left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C55193" w:rsidRPr="00A651C3" w14:paraId="6509FD68" w14:textId="77777777" w:rsidTr="00983C12">
        <w:tc>
          <w:tcPr>
            <w:tcW w:w="5637" w:type="dxa"/>
          </w:tcPr>
          <w:p w14:paraId="3CEA4602" w14:textId="77777777" w:rsidR="00C55193" w:rsidRPr="00A651C3" w:rsidRDefault="00C55193" w:rsidP="00A651C3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028C8D00" w14:textId="77777777" w:rsidR="00C55193" w:rsidRPr="00A651C3" w:rsidRDefault="00C55193" w:rsidP="00A651C3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C55193" w:rsidRPr="00A651C3" w14:paraId="44ECB90E" w14:textId="77777777" w:rsidTr="00983C12">
        <w:tc>
          <w:tcPr>
            <w:tcW w:w="5637" w:type="dxa"/>
          </w:tcPr>
          <w:p w14:paraId="4B4B78C4" w14:textId="77777777" w:rsidR="00132DC3" w:rsidRPr="00A651C3" w:rsidRDefault="00C55193" w:rsidP="00A651C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A651C3">
              <w:rPr>
                <w:b/>
                <w:bCs/>
                <w:color w:val="000000"/>
                <w:sz w:val="28"/>
                <w:szCs w:val="28"/>
              </w:rPr>
              <w:t>Глава Няндомского</w:t>
            </w:r>
          </w:p>
          <w:p w14:paraId="2964DCF5" w14:textId="77777777" w:rsidR="00C55193" w:rsidRPr="00A651C3" w:rsidRDefault="00C55193" w:rsidP="00A651C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651C3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1D7D701C" w14:textId="77777777" w:rsidR="00C55193" w:rsidRPr="00A651C3" w:rsidRDefault="00C55193" w:rsidP="00A651C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</w:p>
          <w:p w14:paraId="70429220" w14:textId="77777777" w:rsidR="00D34CE7" w:rsidRPr="00A651C3" w:rsidRDefault="00D34CE7" w:rsidP="00A651C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 w:rsidRPr="00A651C3">
              <w:rPr>
                <w:b/>
                <w:sz w:val="28"/>
                <w:szCs w:val="28"/>
              </w:rPr>
              <w:t>А.В. Кононов</w:t>
            </w:r>
          </w:p>
        </w:tc>
      </w:tr>
    </w:tbl>
    <w:p w14:paraId="2D2E58FD" w14:textId="77777777" w:rsidR="00A651C3" w:rsidRDefault="00A651C3" w:rsidP="00A651C3">
      <w:pPr>
        <w:tabs>
          <w:tab w:val="left" w:pos="1134"/>
        </w:tabs>
        <w:spacing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29CEF5" w14:textId="77777777" w:rsidR="00A651C3" w:rsidRDefault="00A651C3" w:rsidP="00A651C3">
      <w:pPr>
        <w:tabs>
          <w:tab w:val="left" w:pos="1134"/>
        </w:tabs>
        <w:spacing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1B9392" w14:textId="6618B6CD" w:rsidR="00A651C3" w:rsidRDefault="00A651C3" w:rsidP="00A651C3">
      <w:pPr>
        <w:tabs>
          <w:tab w:val="left" w:pos="1134"/>
        </w:tabs>
        <w:spacing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УТВЕРЖДЕНА                                                        постановлением администрации </w:t>
      </w:r>
    </w:p>
    <w:p w14:paraId="25F94027" w14:textId="77777777" w:rsidR="00A651C3" w:rsidRDefault="00A651C3" w:rsidP="00A651C3">
      <w:pPr>
        <w:tabs>
          <w:tab w:val="left" w:pos="1134"/>
        </w:tabs>
        <w:spacing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Няндомского муниципального округа </w:t>
      </w:r>
    </w:p>
    <w:p w14:paraId="661ED23C" w14:textId="77777777" w:rsidR="00A651C3" w:rsidRPr="00361094" w:rsidRDefault="00A651C3" w:rsidP="00A651C3">
      <w:pPr>
        <w:tabs>
          <w:tab w:val="left" w:pos="1134"/>
        </w:tabs>
        <w:spacing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Архангельской области</w:t>
      </w:r>
    </w:p>
    <w:p w14:paraId="47743F3C" w14:textId="7A103FDA" w:rsidR="00A651C3" w:rsidRPr="00361094" w:rsidRDefault="00A651C3" w:rsidP="00A651C3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6109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от «19»</w:t>
      </w:r>
      <w:r w:rsidRPr="00C70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Pr="00C7038B">
        <w:rPr>
          <w:rFonts w:ascii="Times New Roman" w:hAnsi="Times New Roman" w:cs="Times New Roman"/>
          <w:sz w:val="28"/>
          <w:szCs w:val="28"/>
        </w:rPr>
        <w:t xml:space="preserve"> 202</w:t>
      </w:r>
      <w:r w:rsidRPr="003D3374">
        <w:rPr>
          <w:rFonts w:ascii="Times New Roman" w:hAnsi="Times New Roman" w:cs="Times New Roman"/>
          <w:sz w:val="28"/>
          <w:szCs w:val="28"/>
        </w:rPr>
        <w:t>3</w:t>
      </w:r>
      <w:r w:rsidRPr="00C7038B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48</w:t>
      </w:r>
      <w:r w:rsidRPr="00C703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7038B">
        <w:rPr>
          <w:rFonts w:ascii="Times New Roman" w:hAnsi="Times New Roman" w:cs="Times New Roman"/>
          <w:sz w:val="28"/>
          <w:szCs w:val="28"/>
        </w:rPr>
        <w:t>а</w:t>
      </w:r>
    </w:p>
    <w:p w14:paraId="51AAA8CD" w14:textId="77777777" w:rsidR="00A651C3" w:rsidRPr="00361094" w:rsidRDefault="00A651C3" w:rsidP="00A651C3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B1AAFAB" w14:textId="77777777" w:rsidR="00A651C3" w:rsidRPr="00361094" w:rsidRDefault="00A651C3" w:rsidP="00A651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9D1FBE0" w14:textId="77777777" w:rsidR="00A651C3" w:rsidRPr="00361094" w:rsidRDefault="00A651C3" w:rsidP="00A651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7B8A887" w14:textId="77777777" w:rsidR="00A651C3" w:rsidRPr="00361094" w:rsidRDefault="00A651C3" w:rsidP="00A651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61094">
        <w:rPr>
          <w:rFonts w:ascii="Times New Roman" w:hAnsi="Times New Roman" w:cs="Times New Roman"/>
          <w:sz w:val="24"/>
          <w:szCs w:val="24"/>
        </w:rPr>
        <w:t>МУНИЦИПАЛЬНАЯ ПРОГРАММА</w:t>
      </w:r>
    </w:p>
    <w:p w14:paraId="422608F4" w14:textId="77777777" w:rsidR="00A651C3" w:rsidRPr="00361094" w:rsidRDefault="00A651C3" w:rsidP="00A651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61094">
        <w:rPr>
          <w:rFonts w:ascii="Times New Roman" w:hAnsi="Times New Roman" w:cs="Times New Roman"/>
          <w:sz w:val="24"/>
          <w:szCs w:val="24"/>
        </w:rPr>
        <w:t>«СОВЕРШЕНСТВОВАНИЕ ДЕЯТЕЛЬНОСТИ ПО ОПЕКЕ И ПОПЕЧИТЕЛЬСТВУ</w:t>
      </w:r>
    </w:p>
    <w:p w14:paraId="48323E2D" w14:textId="77777777" w:rsidR="00A651C3" w:rsidRPr="00361094" w:rsidRDefault="00A651C3" w:rsidP="00A651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61094">
        <w:rPr>
          <w:rFonts w:ascii="Times New Roman" w:hAnsi="Times New Roman" w:cs="Times New Roman"/>
          <w:sz w:val="24"/>
          <w:szCs w:val="24"/>
        </w:rPr>
        <w:t>НА ТЕРРИТОРИИ НЯНДОМСКОГО МУНИЦИПАЛЬНОГО ОКРУГА»</w:t>
      </w:r>
    </w:p>
    <w:p w14:paraId="4A880D67" w14:textId="77777777" w:rsidR="00A651C3" w:rsidRPr="00361094" w:rsidRDefault="00A651C3" w:rsidP="00A651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0770614" w14:textId="77777777" w:rsidR="00A651C3" w:rsidRPr="00361094" w:rsidRDefault="00A651C3" w:rsidP="00A651C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1094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5131090D" w14:textId="77777777" w:rsidR="00A651C3" w:rsidRPr="00361094" w:rsidRDefault="00A651C3" w:rsidP="00A651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094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6135251E" w14:textId="77777777" w:rsidR="00A651C3" w:rsidRPr="00361094" w:rsidRDefault="00A651C3" w:rsidP="00A651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094">
        <w:rPr>
          <w:rFonts w:ascii="Times New Roman" w:hAnsi="Times New Roman" w:cs="Times New Roman"/>
          <w:b/>
          <w:sz w:val="24"/>
          <w:szCs w:val="24"/>
        </w:rPr>
        <w:t xml:space="preserve">«Совершенствование деятельности по опеке и попечительству на территории </w:t>
      </w:r>
    </w:p>
    <w:p w14:paraId="4EDDD13B" w14:textId="77777777" w:rsidR="00A651C3" w:rsidRPr="00361094" w:rsidRDefault="00A651C3" w:rsidP="00A651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094">
        <w:rPr>
          <w:rFonts w:ascii="Times New Roman" w:hAnsi="Times New Roman" w:cs="Times New Roman"/>
          <w:b/>
          <w:sz w:val="24"/>
          <w:szCs w:val="24"/>
        </w:rPr>
        <w:t>Няндомского муниципального округа»</w:t>
      </w:r>
    </w:p>
    <w:p w14:paraId="2EB09C67" w14:textId="77777777" w:rsidR="00A651C3" w:rsidRPr="00361094" w:rsidRDefault="00A651C3" w:rsidP="00A651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6CD856" w14:textId="77777777" w:rsidR="00A651C3" w:rsidRPr="00361094" w:rsidRDefault="00A651C3" w:rsidP="00A651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094">
        <w:rPr>
          <w:rFonts w:ascii="Times New Roman" w:hAnsi="Times New Roman" w:cs="Times New Roman"/>
          <w:b/>
          <w:sz w:val="24"/>
          <w:szCs w:val="24"/>
        </w:rPr>
        <w:t>1.Основные положения</w:t>
      </w:r>
    </w:p>
    <w:p w14:paraId="12B42892" w14:textId="77777777" w:rsidR="00A651C3" w:rsidRPr="00361094" w:rsidRDefault="00A651C3" w:rsidP="00A651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9"/>
        <w:gridCol w:w="6486"/>
      </w:tblGrid>
      <w:tr w:rsidR="00A651C3" w:rsidRPr="00361094" w14:paraId="12B15B27" w14:textId="77777777" w:rsidTr="00453872">
        <w:trPr>
          <w:trHeight w:val="240"/>
          <w:jc w:val="center"/>
        </w:trPr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2DE6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программы               </w:t>
            </w:r>
          </w:p>
        </w:tc>
        <w:tc>
          <w:tcPr>
            <w:tcW w:w="6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A7A0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 администрации Няндомского муниципального округа Архангельской области (далее - Отдел опеки и попечительства)</w:t>
            </w:r>
          </w:p>
        </w:tc>
      </w:tr>
      <w:tr w:rsidR="00A651C3" w:rsidRPr="00361094" w14:paraId="6FECED80" w14:textId="77777777" w:rsidTr="00453872">
        <w:trPr>
          <w:trHeight w:val="240"/>
          <w:jc w:val="center"/>
        </w:trPr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9939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6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CE012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1094">
              <w:rPr>
                <w:rFonts w:ascii="Times New Roman" w:hAnsi="Times New Roman" w:cs="Times New Roman"/>
              </w:rPr>
              <w:t xml:space="preserve"> </w:t>
            </w: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и земельными ресурсами администрации Няндомского муниципального района Архангельской области</w:t>
            </w:r>
          </w:p>
        </w:tc>
      </w:tr>
      <w:tr w:rsidR="00A651C3" w:rsidRPr="00361094" w14:paraId="5CAD5A36" w14:textId="77777777" w:rsidTr="00453872">
        <w:trPr>
          <w:trHeight w:val="240"/>
          <w:jc w:val="center"/>
        </w:trPr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34F8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6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CF678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-Управление социальной политики администрации Няндомского муниципального округа Архангельской области;</w:t>
            </w:r>
          </w:p>
          <w:p w14:paraId="2FE8347C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Управление образования администрации Няндомского муниципального округа Архангельской области;</w:t>
            </w:r>
          </w:p>
          <w:p w14:paraId="7A32392F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муниципальная комиссия по делам несовершеннолетних и защите их прав администрации Няндомского муниципального округа Архангельской области; </w:t>
            </w:r>
          </w:p>
          <w:p w14:paraId="73C8AC7E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ПДН ОМВД России «Няндомский»;</w:t>
            </w:r>
          </w:p>
          <w:p w14:paraId="748E57AE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общественные организации и объединения Няндомского муниципального округа;</w:t>
            </w:r>
          </w:p>
          <w:p w14:paraId="13C69C6F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организации и учреждения Няндомского муниципального округа, в том числе образовательные,</w:t>
            </w:r>
          </w:p>
          <w:p w14:paraId="456C094B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-муниципальные учреждения культуры </w:t>
            </w:r>
          </w:p>
        </w:tc>
      </w:tr>
      <w:tr w:rsidR="00A651C3" w:rsidRPr="00361094" w14:paraId="2F404891" w14:textId="77777777" w:rsidTr="00453872">
        <w:trPr>
          <w:trHeight w:val="240"/>
          <w:jc w:val="center"/>
        </w:trPr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ACE7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Цель и задачи программы           </w:t>
            </w:r>
          </w:p>
        </w:tc>
        <w:tc>
          <w:tcPr>
            <w:tcW w:w="6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C0E1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</w:p>
          <w:p w14:paraId="312F62F7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создание правовых, экономических и организационных механизмов для реализации на территории Няндомского муниципального округа государственных гарантий в сфере опеки и попечительства. </w:t>
            </w:r>
          </w:p>
          <w:p w14:paraId="01F45A0D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Задачи:</w:t>
            </w:r>
          </w:p>
          <w:p w14:paraId="162F60AB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- обеспечение своевременного выявления лиц, нуждающихся в установлении над ними опеки или попечительства, их устройство, совершенствование механизма их сопровождения;</w:t>
            </w:r>
          </w:p>
          <w:p w14:paraId="329C3F97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на территории Няндомского муниципального округа условий для социализации детей-сирот и детей, </w:t>
            </w:r>
            <w:r w:rsidRPr="00361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оставшихся без попечения родителей, лиц из числа детей-сирот и детей, оставшихся без попечения родителей.</w:t>
            </w:r>
          </w:p>
        </w:tc>
      </w:tr>
      <w:tr w:rsidR="00A651C3" w:rsidRPr="00361094" w14:paraId="7B47C6E5" w14:textId="77777777" w:rsidTr="00453872">
        <w:trPr>
          <w:trHeight w:val="360"/>
          <w:jc w:val="center"/>
        </w:trPr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CABCE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реализации программы</w:t>
            </w:r>
          </w:p>
        </w:tc>
        <w:tc>
          <w:tcPr>
            <w:tcW w:w="6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7E277" w14:textId="77777777" w:rsidR="00A651C3" w:rsidRPr="00361094" w:rsidRDefault="00A651C3" w:rsidP="00453872">
            <w:pPr>
              <w:spacing w:line="240" w:lineRule="auto"/>
              <w:jc w:val="left"/>
              <w:rPr>
                <w:rStyle w:val="fontstyle01"/>
              </w:rPr>
            </w:pPr>
            <w:r w:rsidRPr="00361094">
              <w:rPr>
                <w:rStyle w:val="fontstyle01"/>
              </w:rPr>
              <w:t>С 1.01.2023 года по 31.12.2026 года в один этап</w:t>
            </w:r>
          </w:p>
        </w:tc>
      </w:tr>
      <w:tr w:rsidR="00A651C3" w:rsidRPr="00361094" w14:paraId="3123B896" w14:textId="77777777" w:rsidTr="00453872">
        <w:trPr>
          <w:trHeight w:val="360"/>
          <w:jc w:val="center"/>
        </w:trPr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2CF7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</w:t>
            </w:r>
            <w:r w:rsidRPr="0036109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                    </w:t>
            </w:r>
          </w:p>
        </w:tc>
        <w:tc>
          <w:tcPr>
            <w:tcW w:w="6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7B742" w14:textId="77777777" w:rsidR="00A651C3" w:rsidRPr="00361094" w:rsidRDefault="00A651C3" w:rsidP="00453872">
            <w:pPr>
              <w:spacing w:line="240" w:lineRule="auto"/>
              <w:jc w:val="left"/>
              <w:rPr>
                <w:rStyle w:val="fontstyle01"/>
              </w:rPr>
            </w:pPr>
            <w:r w:rsidRPr="00361094">
              <w:rPr>
                <w:rStyle w:val="fontstyle01"/>
              </w:rPr>
              <w:t>Общий объем средств, предусмотренных на</w:t>
            </w:r>
            <w:r w:rsidRPr="00361094">
              <w:rPr>
                <w:sz w:val="24"/>
                <w:szCs w:val="24"/>
              </w:rPr>
              <w:br/>
            </w:r>
            <w:r w:rsidRPr="00361094">
              <w:rPr>
                <w:rStyle w:val="fontstyle01"/>
              </w:rPr>
              <w:t xml:space="preserve">реализацию муниципальной программы, -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20 798,0</w:t>
            </w: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61094">
              <w:rPr>
                <w:rStyle w:val="fontstyle01"/>
              </w:rPr>
              <w:t>тыс. рублей, в том числе:</w:t>
            </w:r>
            <w:r w:rsidRPr="00361094">
              <w:rPr>
                <w:sz w:val="24"/>
                <w:szCs w:val="24"/>
              </w:rPr>
              <w:br/>
            </w:r>
            <w:r w:rsidRPr="00361094">
              <w:rPr>
                <w:rStyle w:val="fontstyle01"/>
              </w:rPr>
              <w:t xml:space="preserve">средства областного бюджета –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20 398</w:t>
            </w: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0 </w:t>
            </w:r>
            <w:r w:rsidRPr="00361094">
              <w:rPr>
                <w:rStyle w:val="fontstyle01"/>
              </w:rPr>
              <w:t>тыс. рублей;</w:t>
            </w:r>
          </w:p>
          <w:p w14:paraId="05DE02F2" w14:textId="77777777" w:rsidR="00A651C3" w:rsidRPr="00361094" w:rsidRDefault="00A651C3" w:rsidP="00453872">
            <w:pPr>
              <w:spacing w:line="24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1094">
              <w:rPr>
                <w:rStyle w:val="fontstyle01"/>
              </w:rPr>
              <w:t>средства бюджета округа</w:t>
            </w:r>
            <w:r>
              <w:rPr>
                <w:rStyle w:val="fontstyle01"/>
              </w:rPr>
              <w:t xml:space="preserve"> </w:t>
            </w:r>
            <w:r w:rsidRPr="00361094">
              <w:rPr>
                <w:rStyle w:val="fontstyle01"/>
              </w:rPr>
              <w:t>- 400,0 тыс. рублей</w:t>
            </w:r>
          </w:p>
        </w:tc>
      </w:tr>
      <w:tr w:rsidR="00A651C3" w:rsidRPr="00361094" w14:paraId="36CBFB31" w14:textId="77777777" w:rsidTr="00453872">
        <w:trPr>
          <w:trHeight w:val="360"/>
          <w:jc w:val="center"/>
        </w:trPr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1A15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Мероприятия программы</w:t>
            </w:r>
          </w:p>
        </w:tc>
        <w:tc>
          <w:tcPr>
            <w:tcW w:w="6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E6C08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замещающих родителей, </w:t>
            </w:r>
          </w:p>
          <w:p w14:paraId="68D373AD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- сопровождение лиц из числа детей-сирот, детей оставшихся без попечения родителей (беседы, консультации),</w:t>
            </w:r>
          </w:p>
          <w:p w14:paraId="1309AEF5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- обеспечение деятельности Отдела опеки и попечительства,</w:t>
            </w:r>
          </w:p>
          <w:p w14:paraId="7589B130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- смотр-конкурс «Теплый дом-приемная семья»,</w:t>
            </w:r>
          </w:p>
          <w:p w14:paraId="3E5F6384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- новогодний праздник для детей-сирот и детей, оставшихся без попечения родителей, проживающих в семьях граждан,</w:t>
            </w:r>
          </w:p>
          <w:p w14:paraId="6C799A23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- районный фестиваль детей-сирот и детей, оставшихся без попечения родителей «Доброте откроем сердце»,</w:t>
            </w:r>
          </w:p>
          <w:p w14:paraId="101B3318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- конкурс педагогов интернатных и образовательных учреждений «Сердце отдаю детям»,</w:t>
            </w:r>
          </w:p>
          <w:p w14:paraId="7E83D54A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- клуб приемных родителей «Приемная семья-теплый дом»,</w:t>
            </w:r>
          </w:p>
          <w:p w14:paraId="229A7338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межмуниципальная конференция «приемная семья-теплый дом»,</w:t>
            </w:r>
          </w:p>
          <w:p w14:paraId="1A42DE39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- круглый стол для выпускников интернатных учреждений,</w:t>
            </w:r>
          </w:p>
          <w:p w14:paraId="1253F100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- сопровождение семей, в которых проживают недееспособные совершеннолетние граждане (беседы, консультации),</w:t>
            </w:r>
          </w:p>
          <w:p w14:paraId="39513AA2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- обеспечение жилыми помещениями детей-сирот, детей, оставшихся без попечения родителей, и лиц из их числа,</w:t>
            </w:r>
          </w:p>
          <w:p w14:paraId="7C432414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- вознаграждение профессиональным опекунам</w:t>
            </w:r>
          </w:p>
        </w:tc>
      </w:tr>
      <w:tr w:rsidR="00A651C3" w:rsidRPr="00361094" w14:paraId="41EDB352" w14:textId="77777777" w:rsidTr="00453872">
        <w:trPr>
          <w:trHeight w:val="360"/>
          <w:jc w:val="center"/>
        </w:trPr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05E3E" w14:textId="77777777" w:rsidR="00A651C3" w:rsidRPr="00361094" w:rsidRDefault="00A651C3" w:rsidP="004538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  </w:t>
            </w:r>
            <w:r w:rsidRPr="0036109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</w:t>
            </w:r>
          </w:p>
        </w:tc>
        <w:tc>
          <w:tcPr>
            <w:tcW w:w="6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C4963" w14:textId="77777777" w:rsidR="00A651C3" w:rsidRPr="00361094" w:rsidRDefault="00A651C3" w:rsidP="004538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Уменьшена  доля</w:t>
            </w:r>
            <w:proofErr w:type="gramEnd"/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 детей - «социальных сирот» от числа всех выявленных в Няндомском муниципальном округе детей-сирот и детей, оставшихся без попечения родителей, до 50%.</w:t>
            </w:r>
          </w:p>
          <w:p w14:paraId="44F84523" w14:textId="77777777" w:rsidR="00A651C3" w:rsidRPr="00361094" w:rsidRDefault="00A651C3" w:rsidP="004538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  Увеличена доля детей – сирот и детей, оставшихся без попечения родителей, выявленных на территории Няндомского муниципального округа, переданных на семейное воспитание, до 80%.</w:t>
            </w:r>
          </w:p>
          <w:p w14:paraId="03813852" w14:textId="77777777" w:rsidR="00A651C3" w:rsidRPr="00361094" w:rsidRDefault="00A651C3" w:rsidP="004538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Отсутствие</w:t>
            </w: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 детей-сирот и детей, оставшихся без попечения родителей, воспитывающихся в замещающих семьях, а также устроенных в учреждения для детей-сирот и детей, оставшихся без попечения родителей, в связи с отказом замещающих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дителей от их воспитания.</w:t>
            </w:r>
          </w:p>
          <w:p w14:paraId="0F5A44C9" w14:textId="77777777" w:rsidR="00A651C3" w:rsidRPr="00361094" w:rsidRDefault="00A651C3" w:rsidP="0045387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  Дети-сироты и дети, оставшиеся без попечения родителей, имеющие право на меру социальной поддержки в виде   обеспечения жилыми помещениями специализированного жилищного фонда по договорам найма, </w:t>
            </w:r>
            <w:proofErr w:type="gramStart"/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своевременно  обеспечены</w:t>
            </w:r>
            <w:proofErr w:type="gramEnd"/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 жилыми помещениями в пределах средств, выделенных на эти цели.</w:t>
            </w:r>
          </w:p>
          <w:p w14:paraId="150D7FD4" w14:textId="77777777" w:rsidR="00A651C3" w:rsidRPr="00361094" w:rsidRDefault="00A651C3" w:rsidP="0045387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Психологическая и юридическая консультации опекунам недееспособных совершеннолетних граждан предоставляются своевременно</w:t>
            </w:r>
          </w:p>
        </w:tc>
      </w:tr>
    </w:tbl>
    <w:p w14:paraId="57051952" w14:textId="77777777" w:rsidR="00A651C3" w:rsidRPr="00361094" w:rsidRDefault="00A651C3" w:rsidP="00A651C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A93208" w14:textId="12D5FE78" w:rsidR="00A651C3" w:rsidRDefault="00A651C3" w:rsidP="00A651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8FF632" w14:textId="77777777" w:rsidR="00A651C3" w:rsidRPr="00361094" w:rsidRDefault="00A651C3" w:rsidP="00A651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F1558A" w14:textId="77777777" w:rsidR="00A651C3" w:rsidRPr="00361094" w:rsidRDefault="00A651C3" w:rsidP="00A651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094">
        <w:rPr>
          <w:rFonts w:ascii="Times New Roman" w:hAnsi="Times New Roman" w:cs="Times New Roman"/>
          <w:b/>
          <w:sz w:val="24"/>
          <w:szCs w:val="24"/>
        </w:rPr>
        <w:lastRenderedPageBreak/>
        <w:t>2. Целевые показатели муниципальной программы</w:t>
      </w:r>
    </w:p>
    <w:p w14:paraId="476B7A0E" w14:textId="77777777" w:rsidR="00A651C3" w:rsidRPr="00361094" w:rsidRDefault="00A651C3" w:rsidP="00A651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21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"/>
        <w:gridCol w:w="3292"/>
        <w:gridCol w:w="1292"/>
        <w:gridCol w:w="1053"/>
        <w:gridCol w:w="872"/>
        <w:gridCol w:w="742"/>
        <w:gridCol w:w="873"/>
        <w:gridCol w:w="737"/>
      </w:tblGrid>
      <w:tr w:rsidR="00A651C3" w:rsidRPr="00361094" w14:paraId="15F9CAEE" w14:textId="77777777" w:rsidTr="00453872">
        <w:trPr>
          <w:cantSplit/>
          <w:trHeight w:val="240"/>
          <w:tblHeader/>
          <w:jc w:val="center"/>
        </w:trPr>
        <w:tc>
          <w:tcPr>
            <w:tcW w:w="238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364CB9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29FC52" w14:textId="77777777" w:rsidR="00A651C3" w:rsidRPr="004732A5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4C1A896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76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46D5CD2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728EA9B5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2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117CE6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36109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36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7A9E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целевых показателей</w:t>
            </w:r>
          </w:p>
        </w:tc>
      </w:tr>
      <w:tr w:rsidR="00A651C3" w:rsidRPr="00361094" w14:paraId="4F814D93" w14:textId="77777777" w:rsidTr="00453872">
        <w:trPr>
          <w:cantSplit/>
          <w:trHeight w:val="240"/>
          <w:tblHeader/>
          <w:jc w:val="center"/>
        </w:trPr>
        <w:tc>
          <w:tcPr>
            <w:tcW w:w="238" w:type="pct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EAC389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B5C25A8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D4B10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8506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2022 год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CF359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 </w:t>
            </w:r>
          </w:p>
          <w:p w14:paraId="75F071B3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CE19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687A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DF087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</w:tr>
      <w:tr w:rsidR="00A651C3" w:rsidRPr="00361094" w14:paraId="71F1CE2C" w14:textId="77777777" w:rsidTr="00453872">
        <w:trPr>
          <w:cantSplit/>
          <w:trHeight w:val="240"/>
          <w:tblHeader/>
          <w:jc w:val="center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89D4C6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B477A2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E7B89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61002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10360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743C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ED06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FE71B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651C3" w:rsidRPr="00361094" w14:paraId="4EE68805" w14:textId="77777777" w:rsidTr="00453872">
        <w:trPr>
          <w:cantSplit/>
          <w:trHeight w:val="240"/>
          <w:jc w:val="center"/>
        </w:trPr>
        <w:tc>
          <w:tcPr>
            <w:tcW w:w="2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7F663E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8246E6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«Совершенствование деятельности по опеке и попечительству на территории Няндомского муниципального округа»</w:t>
            </w:r>
          </w:p>
        </w:tc>
      </w:tr>
      <w:tr w:rsidR="00A651C3" w:rsidRPr="00361094" w14:paraId="6B2F096F" w14:textId="77777777" w:rsidTr="00453872">
        <w:trPr>
          <w:cantSplit/>
          <w:trHeight w:val="240"/>
          <w:jc w:val="center"/>
        </w:trPr>
        <w:tc>
          <w:tcPr>
            <w:tcW w:w="2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FD16EF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65B6FA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консультаций, оказывающих бесплатную и доступную юридическую, психологическую, социально-педагогическую помощь замещающим родителям и детям-сиротам, оставшимся без попечения родителей; гражданам - опекунам недееспособных совершеннолетних граждан  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5AE1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3D35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9016D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B760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8C41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4842A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</w:tr>
      <w:tr w:rsidR="00A651C3" w:rsidRPr="00361094" w14:paraId="685CDCE1" w14:textId="77777777" w:rsidTr="00453872">
        <w:trPr>
          <w:cantSplit/>
          <w:trHeight w:val="240"/>
          <w:jc w:val="center"/>
        </w:trPr>
        <w:tc>
          <w:tcPr>
            <w:tcW w:w="2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89E0C9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81436D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мероприятий, проведенных с целью социализации детей-сирот и детей, оставшихся без попечения родителей, и лицам из их числа 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4A694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770E1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7E323DE7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DC2C6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60983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7A96C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B9555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</w:tr>
    </w:tbl>
    <w:p w14:paraId="4D929F5F" w14:textId="77777777" w:rsidR="00A651C3" w:rsidRPr="00361094" w:rsidRDefault="00A651C3" w:rsidP="00A651C3">
      <w:pPr>
        <w:autoSpaceDE w:val="0"/>
        <w:autoSpaceDN w:val="0"/>
        <w:adjustRightInd w:val="0"/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F8CE1D" w14:textId="77777777" w:rsidR="00A651C3" w:rsidRPr="00361094" w:rsidRDefault="00A651C3" w:rsidP="00A651C3">
      <w:pPr>
        <w:autoSpaceDE w:val="0"/>
        <w:autoSpaceDN w:val="0"/>
        <w:adjustRightInd w:val="0"/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1. Приоритеты муниципальной политики в </w:t>
      </w:r>
    </w:p>
    <w:p w14:paraId="4007F6C4" w14:textId="77777777" w:rsidR="00A651C3" w:rsidRPr="00361094" w:rsidRDefault="00A651C3" w:rsidP="00A651C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сфере реализации муниципальной программы</w:t>
      </w:r>
    </w:p>
    <w:p w14:paraId="0C929AF1" w14:textId="77777777" w:rsidR="00A651C3" w:rsidRPr="00361094" w:rsidRDefault="00A651C3" w:rsidP="00A651C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F4ECBF1" w14:textId="77777777" w:rsidR="00A651C3" w:rsidRPr="00361094" w:rsidRDefault="00A651C3" w:rsidP="00A651C3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Неотъемлемой частью государственной социальной политики и одними из приоритетных направлений социально-экономического развития Няндомского муниципального округа безусловно, являются: поддержка семей с детьми, профилактика социального сиротства, жизнеустройство детей-сирот и детей, оставшихся без попечения родителей, недееспособных граждан.</w:t>
      </w:r>
    </w:p>
    <w:p w14:paraId="3CF2C5D3" w14:textId="77777777" w:rsidR="00A651C3" w:rsidRPr="00361094" w:rsidRDefault="00A651C3" w:rsidP="00A651C3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предпринимаемые государством усилия, для сегодняшнего дня весьма актуально социальное сиротство - явление, обусловленное наличием в обществе детей, оставшихся без попечения при живых родителях (вследствие лишения их родительских прав, признания родителей недееспособными, безвестно отсутствующими). Ежегодно государство тратит огромные средства на содержание детей-сирот, вкладывая большие суммы в различные организации и фонды, призванные помочь детям-сиротам, но, к сожалению, это не решает вопросов предупреждения этого социального явления. В сложных социально-экономических условиях, при невысоком уровне жизни граждан, в условиях недостаточности мероприятий, популяризирующих роль семьи и семейного воспитания в обществе, констатируется постоянный рост численности детей, нуждающихся в опеке и попечительстве. В связи с этим, остро стоит вопрос о профилактике этого явления, ведь эффективно организованная профилактическая деятельность способна на ранней стадии обнаружить неблагополучную ситуацию, разобраться в ней и оказать семье конкретную адресную поддержку. </w:t>
      </w:r>
    </w:p>
    <w:p w14:paraId="489C116F" w14:textId="77777777" w:rsidR="00A651C3" w:rsidRPr="00361094" w:rsidRDefault="00A651C3" w:rsidP="00A651C3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органов опеки и попечительства обладают полномочиями, позволяющими им своевременно выявить семьи, пребывание в которых может быть опасно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и предпринять меры к изменению ситуации</w:t>
      </w: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14:paraId="2655AABD" w14:textId="77777777" w:rsidR="00A651C3" w:rsidRPr="00361094" w:rsidRDefault="00A651C3" w:rsidP="00A651C3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</w:t>
      </w:r>
    </w:p>
    <w:p w14:paraId="3F83DF37" w14:textId="77777777" w:rsidR="00A651C3" w:rsidRPr="00361094" w:rsidRDefault="00A651C3" w:rsidP="00A651C3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lastRenderedPageBreak/>
        <w:t>Количество детей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-сирот и детей</w:t>
      </w:r>
      <w:r w:rsidRPr="003610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оставшихся без попечения родителей </w:t>
      </w:r>
    </w:p>
    <w:p w14:paraId="4117108E" w14:textId="77777777" w:rsidR="00A651C3" w:rsidRPr="00361094" w:rsidRDefault="00A651C3" w:rsidP="00A651C3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за 2020-2022 годы </w:t>
      </w:r>
    </w:p>
    <w:p w14:paraId="2CE2EDAE" w14:textId="77777777" w:rsidR="00A651C3" w:rsidRPr="00361094" w:rsidRDefault="00A651C3" w:rsidP="00A651C3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>(человек</w:t>
      </w:r>
      <w:r w:rsidRPr="003610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99"/>
        <w:gridCol w:w="1092"/>
        <w:gridCol w:w="1092"/>
        <w:gridCol w:w="1188"/>
      </w:tblGrid>
      <w:tr w:rsidR="00A651C3" w:rsidRPr="00361094" w14:paraId="35DE71AB" w14:textId="77777777" w:rsidTr="00453872">
        <w:tc>
          <w:tcPr>
            <w:tcW w:w="6629" w:type="dxa"/>
          </w:tcPr>
          <w:p w14:paraId="18C4FABD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134" w:type="dxa"/>
          </w:tcPr>
          <w:p w14:paraId="57D3E5EC" w14:textId="77777777" w:rsidR="00A651C3" w:rsidRPr="00361094" w:rsidRDefault="00A651C3" w:rsidP="004538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134" w:type="dxa"/>
          </w:tcPr>
          <w:p w14:paraId="77287096" w14:textId="77777777" w:rsidR="00A651C3" w:rsidRPr="00361094" w:rsidRDefault="00A651C3" w:rsidP="004538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240" w:type="dxa"/>
          </w:tcPr>
          <w:p w14:paraId="6574333C" w14:textId="77777777" w:rsidR="00A651C3" w:rsidRPr="00361094" w:rsidRDefault="00A651C3" w:rsidP="004538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год</w:t>
            </w:r>
          </w:p>
        </w:tc>
      </w:tr>
      <w:tr w:rsidR="00A651C3" w:rsidRPr="00361094" w14:paraId="14F9BF24" w14:textId="77777777" w:rsidTr="00453872">
        <w:tc>
          <w:tcPr>
            <w:tcW w:w="6629" w:type="dxa"/>
          </w:tcPr>
          <w:p w14:paraId="31BB840A" w14:textId="77777777" w:rsidR="00A651C3" w:rsidRPr="00361094" w:rsidRDefault="00A651C3" w:rsidP="004538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детей-сирот и детей, оставшихся без попечения родителей на начало года</w:t>
            </w:r>
          </w:p>
        </w:tc>
        <w:tc>
          <w:tcPr>
            <w:tcW w:w="1134" w:type="dxa"/>
          </w:tcPr>
          <w:p w14:paraId="01C54216" w14:textId="77777777" w:rsidR="00A651C3" w:rsidRPr="00361094" w:rsidRDefault="00A651C3" w:rsidP="004538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134" w:type="dxa"/>
          </w:tcPr>
          <w:p w14:paraId="0785004A" w14:textId="77777777" w:rsidR="00A651C3" w:rsidRPr="00361094" w:rsidRDefault="00A651C3" w:rsidP="004538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240" w:type="dxa"/>
          </w:tcPr>
          <w:p w14:paraId="1468D681" w14:textId="77777777" w:rsidR="00A651C3" w:rsidRPr="00361094" w:rsidRDefault="00A651C3" w:rsidP="004538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</w:tr>
      <w:tr w:rsidR="00A651C3" w:rsidRPr="00361094" w14:paraId="76AD7E37" w14:textId="77777777" w:rsidTr="00453872">
        <w:tc>
          <w:tcPr>
            <w:tcW w:w="6629" w:type="dxa"/>
          </w:tcPr>
          <w:p w14:paraId="4C2679B8" w14:textId="77777777" w:rsidR="00A651C3" w:rsidRPr="00361094" w:rsidRDefault="00A651C3" w:rsidP="004538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</w:t>
            </w:r>
            <w:proofErr w:type="gramStart"/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них:  под</w:t>
            </w:r>
            <w:proofErr w:type="gramEnd"/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опекой (попечительством)</w:t>
            </w:r>
          </w:p>
        </w:tc>
        <w:tc>
          <w:tcPr>
            <w:tcW w:w="1134" w:type="dxa"/>
          </w:tcPr>
          <w:p w14:paraId="7B185B6C" w14:textId="77777777" w:rsidR="00A651C3" w:rsidRPr="00361094" w:rsidRDefault="00A651C3" w:rsidP="004538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</w:tcPr>
          <w:p w14:paraId="70784301" w14:textId="77777777" w:rsidR="00A651C3" w:rsidRPr="00361094" w:rsidRDefault="00A651C3" w:rsidP="004538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40" w:type="dxa"/>
          </w:tcPr>
          <w:p w14:paraId="50AF7878" w14:textId="77777777" w:rsidR="00A651C3" w:rsidRPr="00361094" w:rsidRDefault="00A651C3" w:rsidP="004538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A651C3" w:rsidRPr="00361094" w14:paraId="77135E41" w14:textId="77777777" w:rsidTr="00453872">
        <w:tc>
          <w:tcPr>
            <w:tcW w:w="6629" w:type="dxa"/>
          </w:tcPr>
          <w:p w14:paraId="78CFF006" w14:textId="77777777" w:rsidR="00A651C3" w:rsidRPr="00361094" w:rsidRDefault="00A651C3" w:rsidP="004538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в приемных семьях</w:t>
            </w:r>
          </w:p>
        </w:tc>
        <w:tc>
          <w:tcPr>
            <w:tcW w:w="1134" w:type="dxa"/>
          </w:tcPr>
          <w:p w14:paraId="5C3813AF" w14:textId="77777777" w:rsidR="00A651C3" w:rsidRPr="00361094" w:rsidRDefault="00A651C3" w:rsidP="004538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</w:tcPr>
          <w:p w14:paraId="6E580400" w14:textId="77777777" w:rsidR="00A651C3" w:rsidRPr="00361094" w:rsidRDefault="00A651C3" w:rsidP="004538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40" w:type="dxa"/>
          </w:tcPr>
          <w:p w14:paraId="419E75A0" w14:textId="77777777" w:rsidR="00A651C3" w:rsidRPr="00361094" w:rsidRDefault="00A651C3" w:rsidP="004538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A651C3" w:rsidRPr="00361094" w14:paraId="5BAA0A8D" w14:textId="77777777" w:rsidTr="00453872">
        <w:tc>
          <w:tcPr>
            <w:tcW w:w="6629" w:type="dxa"/>
          </w:tcPr>
          <w:p w14:paraId="3D13C95E" w14:textId="77777777" w:rsidR="00A651C3" w:rsidRPr="00361094" w:rsidRDefault="00A651C3" w:rsidP="004538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помещены под надзор в государственные учреждения для детей-сирот и детей, оставшихся без попечения родителей</w:t>
            </w:r>
          </w:p>
        </w:tc>
        <w:tc>
          <w:tcPr>
            <w:tcW w:w="1134" w:type="dxa"/>
          </w:tcPr>
          <w:p w14:paraId="3B20E866" w14:textId="77777777" w:rsidR="00A651C3" w:rsidRPr="00361094" w:rsidRDefault="00A651C3" w:rsidP="004538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</w:tcPr>
          <w:p w14:paraId="7880754E" w14:textId="77777777" w:rsidR="00A651C3" w:rsidRPr="00361094" w:rsidRDefault="00A651C3" w:rsidP="004538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40" w:type="dxa"/>
          </w:tcPr>
          <w:p w14:paraId="732132E2" w14:textId="77777777" w:rsidR="00A651C3" w:rsidRPr="00361094" w:rsidRDefault="00A651C3" w:rsidP="004538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</w:tr>
    </w:tbl>
    <w:p w14:paraId="2563A634" w14:textId="77777777" w:rsidR="00A651C3" w:rsidRPr="00361094" w:rsidRDefault="00A651C3" w:rsidP="00A651C3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укрепления семьи как социального института, развития системы социальной защиты семьи, повышения эффективности поддержки особо уязвимых категорий родителей с детьми, профилактики семейного неблагополучия, социального сиротства, развития различных форм семейного устройства детей, оставшихся без попечения родителей, сокращения числа детей, помещаемых в государственные учреждения для детей-сирот, в Няндомском муниципальном округе организована системная работа, наработан определенный опыт. Так, на 1 января 2022 года общая численность детского населения составляет 4491 человек, из которых 124 - дети-сироты и дети, оставшиеся без попечения родителей, что составляет 2,8 % от общего количества детского населения округа. Стоит отметить</w:t>
      </w:r>
      <w:r w:rsidRPr="003610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</w:t>
      </w: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97,2 % детей, оставшихся без попечения родителей, находятся на воспитании в семьях, проживающих на территории Няндомского муниципального </w:t>
      </w:r>
      <w:proofErr w:type="gramStart"/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 .</w:t>
      </w:r>
      <w:proofErr w:type="gramEnd"/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</w:p>
    <w:p w14:paraId="7AEBF0B4" w14:textId="77777777" w:rsidR="00A651C3" w:rsidRPr="00361094" w:rsidRDefault="00A651C3" w:rsidP="00A651C3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10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Таблица 2                                                                                  </w:t>
      </w:r>
    </w:p>
    <w:p w14:paraId="487E2519" w14:textId="77777777" w:rsidR="00A651C3" w:rsidRPr="00361094" w:rsidRDefault="00A651C3" w:rsidP="00A651C3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Количество детей, переданных на семейные формы воспитания</w:t>
      </w:r>
    </w:p>
    <w:p w14:paraId="2A6205BA" w14:textId="77777777" w:rsidR="00A651C3" w:rsidRPr="00361094" w:rsidRDefault="00A651C3" w:rsidP="00A651C3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 2020-2022 годы</w:t>
      </w:r>
    </w:p>
    <w:p w14:paraId="0D827BA7" w14:textId="77777777" w:rsidR="00A651C3" w:rsidRPr="00361094" w:rsidRDefault="00A651C3" w:rsidP="00A651C3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1"/>
        <w:gridCol w:w="1100"/>
        <w:gridCol w:w="1100"/>
        <w:gridCol w:w="1232"/>
      </w:tblGrid>
      <w:tr w:rsidR="00A651C3" w:rsidRPr="00361094" w14:paraId="00CEBD0B" w14:textId="77777777" w:rsidTr="004538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E694B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41DB" w14:textId="77777777" w:rsidR="00A651C3" w:rsidRPr="00361094" w:rsidRDefault="00A651C3" w:rsidP="004538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3FB6" w14:textId="77777777" w:rsidR="00A651C3" w:rsidRPr="00361094" w:rsidRDefault="00A651C3" w:rsidP="004538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D1BA" w14:textId="77777777" w:rsidR="00A651C3" w:rsidRPr="00361094" w:rsidRDefault="00A651C3" w:rsidP="004538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</w:rPr>
              <w:t>9 мес.</w:t>
            </w:r>
          </w:p>
          <w:p w14:paraId="4287B7A5" w14:textId="77777777" w:rsidR="00A651C3" w:rsidRPr="00361094" w:rsidRDefault="00A651C3" w:rsidP="004538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года</w:t>
            </w:r>
          </w:p>
          <w:p w14:paraId="6B9CFE25" w14:textId="77777777" w:rsidR="00A651C3" w:rsidRPr="00361094" w:rsidRDefault="00A651C3" w:rsidP="004538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1C3" w:rsidRPr="00361094" w14:paraId="6B2F72F3" w14:textId="77777777" w:rsidTr="004538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FC2E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10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Передано всего детей в семьи граждан, всего, </w:t>
            </w:r>
          </w:p>
          <w:p w14:paraId="5675387E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1F90" w14:textId="77777777" w:rsidR="00A651C3" w:rsidRPr="00361094" w:rsidRDefault="00A651C3" w:rsidP="004538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BB1E" w14:textId="77777777" w:rsidR="00A651C3" w:rsidRPr="00361094" w:rsidRDefault="00A651C3" w:rsidP="004538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45A4" w14:textId="77777777" w:rsidR="00A651C3" w:rsidRPr="00361094" w:rsidRDefault="00A651C3" w:rsidP="004538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651C3" w:rsidRPr="00361094" w14:paraId="4F12E594" w14:textId="77777777" w:rsidTr="004538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D455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усыновление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84B1" w14:textId="77777777" w:rsidR="00A651C3" w:rsidRPr="00361094" w:rsidRDefault="00A651C3" w:rsidP="004538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3C8A" w14:textId="77777777" w:rsidR="00A651C3" w:rsidRPr="00361094" w:rsidRDefault="00A651C3" w:rsidP="004538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437D" w14:textId="77777777" w:rsidR="00A651C3" w:rsidRPr="00361094" w:rsidRDefault="00A651C3" w:rsidP="004538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51C3" w:rsidRPr="00361094" w14:paraId="1F526995" w14:textId="77777777" w:rsidTr="004538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506F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3610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опека и попечительство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07ADC" w14:textId="77777777" w:rsidR="00A651C3" w:rsidRPr="00361094" w:rsidRDefault="00A651C3" w:rsidP="004538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F6CE" w14:textId="77777777" w:rsidR="00A651C3" w:rsidRPr="00361094" w:rsidRDefault="00A651C3" w:rsidP="004538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0F1C" w14:textId="77777777" w:rsidR="00A651C3" w:rsidRPr="00361094" w:rsidRDefault="00A651C3" w:rsidP="004538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651C3" w:rsidRPr="00361094" w14:paraId="26D2BF48" w14:textId="77777777" w:rsidTr="004538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4CC0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приемная семья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307F" w14:textId="77777777" w:rsidR="00A651C3" w:rsidRPr="00361094" w:rsidRDefault="00A651C3" w:rsidP="004538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74AC" w14:textId="77777777" w:rsidR="00A651C3" w:rsidRPr="00361094" w:rsidRDefault="00A651C3" w:rsidP="004538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99C4" w14:textId="77777777" w:rsidR="00A651C3" w:rsidRPr="00361094" w:rsidRDefault="00A651C3" w:rsidP="0045387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E010724" w14:textId="77777777" w:rsidR="00A651C3" w:rsidRPr="00361094" w:rsidRDefault="00A651C3" w:rsidP="00A651C3">
      <w:pPr>
        <w:tabs>
          <w:tab w:val="left" w:pos="3855"/>
        </w:tabs>
        <w:spacing w:line="240" w:lineRule="auto"/>
        <w:ind w:left="-180" w:firstLine="3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7BF60E" w14:textId="77777777" w:rsidR="00A651C3" w:rsidRPr="00361094" w:rsidRDefault="00A651C3" w:rsidP="00A651C3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представленных данных, можно сделать вывод о том, что, как и в целом по России, в Няндомском муниципальном округе самой популярной формой семейного устройства остается опека, на втором месте - приемная семья. Относительно стабильным остается показатель выявления детей, оставшихся без попечения родителей: за 2022 год - 10 детей, из которых более 90 % </w:t>
      </w:r>
      <w:proofErr w:type="gramStart"/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"сироты при живых родителях".  Показатель по семейному устройству этих детей приближается к 90 %. </w:t>
      </w:r>
    </w:p>
    <w:p w14:paraId="169B21DF" w14:textId="77777777" w:rsidR="00A651C3" w:rsidRPr="00361094" w:rsidRDefault="00A651C3" w:rsidP="00A651C3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отметить, что в последнее время в Няндомском муниципальном округе все чаще проявляется проблема возврата приемных детей. Так, в 2022 году из замещающих семей переданы под надзор в учреждение для детей-сирот и детей, оставшихся без попечения родителей - 4 детей, из них 2 направлены в специальное учебное учрежден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ие. В</w:t>
      </w: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контро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 находилась</w:t>
      </w: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семья, где воспитываются 4 несовершеннолетних ребенка, которым требуется сопровождение, в целях недопущения возврата детей в учреждение для детей-сирот и детей, оставшихся без попечения родителей. </w:t>
      </w:r>
      <w:r w:rsidRPr="003610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Эти цифры, безусловно, говорят о недостаточной работе по подбору, учету и подготовке граждан, желающих принять</w:t>
      </w:r>
      <w:r w:rsidRPr="00361094">
        <w:rPr>
          <w:rFonts w:ascii="PT Sans" w:eastAsia="Times New Roman" w:hAnsi="PT Sans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36109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ребенка на воспитание в семью, а также дальнейшему сопровождению замещающих семей.</w:t>
      </w:r>
      <w:r w:rsidRPr="00361094">
        <w:rPr>
          <w:rFonts w:ascii="PT Sans" w:eastAsia="Times New Roman" w:hAnsi="PT Sans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D13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Особую озабоченность сегодня вызывают</w:t>
      </w:r>
      <w:r w:rsidRPr="00361094">
        <w:rPr>
          <w:rFonts w:ascii="PT Sans" w:eastAsia="Times New Roman" w:hAnsi="PT Sans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называемые </w:t>
      </w: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«подростковые возвраты», когда в приемных семьях возникают серьезные проблемы в период взросления ребенка, и родители принимают решение вернуть ребенка в учреждение для детей – сирот и детей, оставшихся без попечения родителей. В этом случае на специалистах органов опеки лежит важная задача: помочь родителям преодолеть негативные чувства по отношению к ребенку, помочь семье найти ресурс, способный наладить отношения. Приемные родители и дети нуждаются в особом комплексном психолого-педагогическом сопровождении, в связи с этим, с целью оказания действенной помощи приемным семьям в 2019 году на базе муниципального бюджетного учреждения культуры «Няндомская центральная районная библиотека» был создан Клуб приемных родителей «Приемная семья – теплый дом». Специалистами проводятся занятия по формированию социальных и коммуникативных навыков, налаживанию детско-родительских отношений, повышению уровня педагогической компетентности родителей. Имеется необходимость в разработке и реализации </w:t>
      </w:r>
      <w:proofErr w:type="spellStart"/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реабилитационно</w:t>
      </w:r>
      <w:proofErr w:type="spellEnd"/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развивающих и профилактических программ для работы с детьми и подростками, их семьями, попавшими в трудную жизненную ситуацию, с целью предупреждения ее перерастания в социально опасное положение. Считаем необходимым продолжить работу Клуба приемных родителей.</w:t>
      </w:r>
    </w:p>
    <w:p w14:paraId="586F36FC" w14:textId="77777777" w:rsidR="00A651C3" w:rsidRPr="00361094" w:rsidRDefault="00A651C3" w:rsidP="00A651C3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отметить положительный опыт сотрудничества администрации Няндомского муниципального округа с Архангельским областным институтом открытого образования,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необходимо развивать.</w:t>
      </w:r>
    </w:p>
    <w:p w14:paraId="3D9D4C9F" w14:textId="77777777" w:rsidR="00A651C3" w:rsidRPr="00361094" w:rsidRDefault="00A651C3" w:rsidP="00A651C3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деятельности Школы приемных родителей, созданной на базе ГБУ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«Мошинский детский дом»,</w:t>
      </w: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консультирование семей, информационно-методическое обеспечение и обучение замещающих родителей, оказывается им адресная помощь в решении проблем воспитания детей и преодолении ими кризисных ситуаций.</w:t>
      </w:r>
    </w:p>
    <w:p w14:paraId="569138E4" w14:textId="77777777" w:rsidR="00A651C3" w:rsidRPr="00361094" w:rsidRDefault="00A651C3" w:rsidP="00A651C3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конец 2022 года в ГБУ АО «Мошинский детский дом» воспитывается 23 ребенка в возрасте от 7 лет до 17 лет. При этом важно отметить, что 32 % детей имеют ограничения по здоровью. Сотрудниками детского дома совместно со специалистами органов опеки и региональными операторами государственного банка данных о детях, оставшихся без попечения родителей, ведется постоянная работа по устройству детей в семьи. В настоящее время в базе данных по Няндомскому муниципальному округу состоит 23 ребенка, которым требуется устройство в семью. Работа в данном направлении продолжается.</w:t>
      </w:r>
    </w:p>
    <w:p w14:paraId="1C406776" w14:textId="77777777" w:rsidR="00A651C3" w:rsidRPr="00361094" w:rsidRDefault="00A651C3" w:rsidP="00A651C3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Няндомского муниципального округа осуществляют деятельность еще 2 государственных учреждения, подведомственных министерству образования и науки Архангельской области, в которых обучаются дети указанной категории. </w:t>
      </w:r>
    </w:p>
    <w:p w14:paraId="6DCDCB2B" w14:textId="77777777" w:rsidR="00A651C3" w:rsidRPr="00361094" w:rsidRDefault="00A651C3" w:rsidP="00A651C3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государственном бюджетном образовательном учреждении Архангельской области «Няндомское специальное учебно-воспитательное учреждение», в которое по решению суда помещаются подростки, имеющие проблемы с законом,  на текущий период 2022 года воспитываются и обучаются 26 ребенка в возрасте от 11 до 16 лет, из них 4 ребенка имеют статус детей-сирот и детей, оставшихся без попечения родителей. </w:t>
      </w:r>
    </w:p>
    <w:p w14:paraId="0AF81E65" w14:textId="77777777" w:rsidR="00A651C3" w:rsidRPr="00361094" w:rsidRDefault="00A651C3" w:rsidP="00A651C3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государственном бюджетном общеобразовательном учреждении Архангельской области «Няндомская специальная (коррекционная) общеобразовательная школа-интернат», специализирующемся на обучении детей с умственной отсталостью, обучаются 104</w:t>
      </w:r>
      <w:r w:rsidRPr="003610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с ограниченными возможностями здоровья. </w:t>
      </w:r>
    </w:p>
    <w:p w14:paraId="6BB2C036" w14:textId="77777777" w:rsidR="00A651C3" w:rsidRPr="00361094" w:rsidRDefault="00A651C3" w:rsidP="00A651C3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Социализация лиц из числа детей-сирот и детей, оставшихся без попечения родителей, т.е. совершеннолетних граждан в возрасте от 18 до 23 лет, вышедших из под попечительства или государственного учреждения и вернувшихся в муниципальный округ  для самостоятельной жизни, невозможна без предоставления им такой меры социальной поддержки, как обеспечение жилым помещением. На сегодняшний день эта проблема остается также актуальной среди лиц, относящихся к категории детей-сирот и детей, оставшихся без попечения родителей: проживание лиц и содержание ими, предоставленных жилых помещениях по договору специализированного найма.          </w:t>
      </w:r>
    </w:p>
    <w:p w14:paraId="4384C84F" w14:textId="77777777" w:rsidR="00A651C3" w:rsidRPr="00361094" w:rsidRDefault="00A651C3" w:rsidP="00A651C3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реестре на получение жилого помещения в Няндомском муниципальном округе </w:t>
      </w: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числится 63 человека из категории детей-сирот, детей, оставшихся без попечения родителей, в том числе 41 детей-сирот, у которых право на получение жилого помещения возникло, но не реализовано.  </w:t>
      </w:r>
    </w:p>
    <w:p w14:paraId="58055FBB" w14:textId="77777777" w:rsidR="00A651C3" w:rsidRPr="00361094" w:rsidRDefault="00A651C3" w:rsidP="00A651C3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2022 </w:t>
      </w:r>
      <w:proofErr w:type="gramStart"/>
      <w:r w:rsidRPr="003610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году  было</w:t>
      </w:r>
      <w:proofErr w:type="gramEnd"/>
      <w:r w:rsidRPr="003610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приобретено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 </w:t>
      </w:r>
      <w:r w:rsidRPr="003610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квартир для лиц из числа детей-сирот и детей, оставшихся без попечения родителей </w:t>
      </w:r>
    </w:p>
    <w:p w14:paraId="61366B63" w14:textId="77777777" w:rsidR="00A651C3" w:rsidRPr="00361094" w:rsidRDefault="00A651C3" w:rsidP="00A651C3">
      <w:pPr>
        <w:widowControl w:val="0"/>
        <w:autoSpaceDE w:val="0"/>
        <w:autoSpaceDN w:val="0"/>
        <w:adjustRightInd w:val="0"/>
        <w:spacing w:line="240" w:lineRule="auto"/>
        <w:ind w:firstLine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Таблица 3</w:t>
      </w:r>
    </w:p>
    <w:p w14:paraId="7FC2A8BA" w14:textId="77777777" w:rsidR="00A651C3" w:rsidRPr="00361094" w:rsidRDefault="00A651C3" w:rsidP="00A651C3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61094">
        <w:rPr>
          <w:rFonts w:ascii="Times New Roman" w:hAnsi="Times New Roman" w:cs="Times New Roman"/>
          <w:i/>
          <w:sz w:val="24"/>
          <w:szCs w:val="24"/>
        </w:rPr>
        <w:t xml:space="preserve">Динамика приобретения квартир для лиц из числа </w:t>
      </w:r>
      <w:r w:rsidRPr="00361094">
        <w:rPr>
          <w:rFonts w:ascii="Times New Roman" w:hAnsi="Times New Roman" w:cs="Times New Roman"/>
          <w:bCs/>
          <w:i/>
          <w:sz w:val="24"/>
          <w:szCs w:val="24"/>
        </w:rPr>
        <w:t>детей-сирот и детей, оставшихся без попечения родителей</w:t>
      </w:r>
      <w:r w:rsidRPr="00361094">
        <w:rPr>
          <w:rFonts w:ascii="Times New Roman" w:hAnsi="Times New Roman" w:cs="Times New Roman"/>
          <w:i/>
          <w:sz w:val="24"/>
          <w:szCs w:val="24"/>
        </w:rPr>
        <w:t xml:space="preserve"> за 2020-2022 годы </w:t>
      </w:r>
    </w:p>
    <w:p w14:paraId="69CFD9C2" w14:textId="77777777" w:rsidR="00A651C3" w:rsidRPr="00361094" w:rsidRDefault="00A651C3" w:rsidP="00A651C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1094">
        <w:rPr>
          <w:rFonts w:ascii="Times New Roman" w:hAnsi="Times New Roman" w:cs="Times New Roman"/>
          <w:i/>
          <w:sz w:val="24"/>
          <w:szCs w:val="24"/>
        </w:rPr>
        <w:t>(</w:t>
      </w:r>
      <w:r w:rsidRPr="00361094">
        <w:rPr>
          <w:rFonts w:ascii="Times New Roman" w:hAnsi="Times New Roman" w:cs="Times New Roman"/>
          <w:sz w:val="24"/>
          <w:szCs w:val="24"/>
        </w:rPr>
        <w:t>квартир)</w:t>
      </w:r>
    </w:p>
    <w:p w14:paraId="65E1E0C9" w14:textId="77777777" w:rsidR="00A651C3" w:rsidRPr="00361094" w:rsidRDefault="00A651C3" w:rsidP="00A651C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7"/>
        <w:gridCol w:w="1414"/>
        <w:gridCol w:w="1083"/>
        <w:gridCol w:w="1459"/>
      </w:tblGrid>
      <w:tr w:rsidR="00A651C3" w:rsidRPr="00361094" w14:paraId="7510FA2D" w14:textId="77777777" w:rsidTr="00453872"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95BC8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3BC2DC8D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показателей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DF58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0FCD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72DB3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</w:tr>
      <w:tr w:rsidR="00A651C3" w:rsidRPr="00361094" w14:paraId="01994688" w14:textId="77777777" w:rsidTr="00453872"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A7B7F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квартир для лиц из числа детей-сирот и детей, оставшихся без попечения родителей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8762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A90C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0128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0339191" w14:textId="77777777" w:rsidR="00A651C3" w:rsidRPr="00361094" w:rsidRDefault="00A651C3" w:rsidP="00A651C3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14:paraId="0564506E" w14:textId="77777777" w:rsidR="00A651C3" w:rsidRPr="00361094" w:rsidRDefault="00A651C3" w:rsidP="00A651C3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 июня 2020 года специалистами отдела опеки ведется работа по внесению информации о мерах государственной поддержки, оказываемых замещающим родителям, детям – сиротам, детям, оставшимся без попечения родителей, в Единую государственную информационную систему социального обеспечения (ЕГИССО). Сведения обо всех получателях государственных выплат внесены в базу данных. Работа по указанному направлению будет продолжена.</w:t>
      </w:r>
    </w:p>
    <w:p w14:paraId="746E486D" w14:textId="77777777" w:rsidR="00A651C3" w:rsidRPr="00361094" w:rsidRDefault="00A651C3" w:rsidP="00A651C3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Целенаправленная работа проводится специалистами органов опеки по профилактике семейного неблагополучия и предотвращения насилия в отношении детей Няндомского муниципального округа. Это направление деятельности отдела опеки включает в себя: раннее выявление семейного неблагополучия и оказание профессиональной помощи семье и детям, оказавшимся в сложной жизненной ситуации, в целях сохранения ребенку семьи, семейное устройство детей-сирот и детей, оставшихся без попечения родителей, и оказание помощи замещающим семьям. При этом большое внимание уделяется профилактике жестокого обращения с детьми, актуальность которой связана с тем, что насилие в отношении детей или пренебрежение их основными потребностями оказывают негативное влияние на психическое развитие ребенка, нарушают его социализацию, порождают безнадзорность и способствуют правонарушениям несовершеннолетних.</w:t>
      </w:r>
    </w:p>
    <w:p w14:paraId="45DD6DD7" w14:textId="77777777" w:rsidR="00A651C3" w:rsidRDefault="00A651C3" w:rsidP="00A651C3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опека представляет собой комплексный институт гражданского и семейного права, обеспечивающий все виды охраны прав и законных интересов, нуждающихся в этом граждан, с целью защиты их личных и имущественных прав. И в насто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ящее время</w:t>
      </w: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проблема опеки является крайне актуальной. Это касается как детей, так и взрослых граждан, признанных судом недееспособными. </w:t>
      </w:r>
    </w:p>
    <w:p w14:paraId="5ACBAED7" w14:textId="77777777" w:rsidR="00A651C3" w:rsidRPr="00361094" w:rsidRDefault="00A651C3" w:rsidP="00A651C3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текущий период 2022 года на учете в органах опеки и попечительства Няндомского муниципального округа состоит 17 недееспособных граждан, проживающих в семьях опекунов: в семьях родственников – 15 человека, не родственников – 2 человек. </w:t>
      </w:r>
    </w:p>
    <w:p w14:paraId="52FF50DC" w14:textId="77777777" w:rsidR="00A651C3" w:rsidRPr="00361094" w:rsidRDefault="00A651C3" w:rsidP="00A651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>135 ребенка в</w:t>
      </w:r>
      <w:r w:rsidRPr="003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Няндомском муниципальном округе проживают</w:t>
      </w: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неблагополучных семьях. К сожалению, специалистами органов и учреждений системы профилактики констатируется рост 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личества семей данной категории</w:t>
      </w:r>
      <w:r w:rsidRPr="003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растущие в неблагополучных, конфликтных семьях, характеризуются широким спектром поведенческих отклонений. Комплексное решение проблем семьи, ее всесторонняя поддержка, консолидация всех усилий общества и государства способны изменить сложившуюся ситуацию.</w:t>
      </w:r>
    </w:p>
    <w:p w14:paraId="27CDF133" w14:textId="77777777" w:rsidR="00A651C3" w:rsidRPr="00361094" w:rsidRDefault="00A651C3" w:rsidP="00A651C3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муниципальной программы может быть достигнута при осуществлении работы по указанным направлениям с проведением целого комплекса мероприятий, направленных на решение указанных проблем. </w:t>
      </w:r>
    </w:p>
    <w:p w14:paraId="22AAECDF" w14:textId="77777777" w:rsidR="00A651C3" w:rsidRPr="00361094" w:rsidRDefault="00A651C3" w:rsidP="00A651C3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8E3269" w14:textId="77777777" w:rsidR="00A651C3" w:rsidRPr="00361094" w:rsidRDefault="00A651C3" w:rsidP="00A651C3">
      <w:pPr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651C3" w:rsidRPr="00361094" w:rsidSect="00A651C3">
          <w:headerReference w:type="default" r:id="rId9"/>
          <w:pgSz w:w="11907" w:h="16840" w:code="9"/>
          <w:pgMar w:top="426" w:right="851" w:bottom="1134" w:left="1701" w:header="0" w:footer="720" w:gutter="0"/>
          <w:cols w:space="720"/>
          <w:titlePg/>
          <w:docGrid w:linePitch="299"/>
        </w:sectPr>
      </w:pPr>
    </w:p>
    <w:p w14:paraId="6D8248CB" w14:textId="77777777" w:rsidR="00A651C3" w:rsidRPr="00361094" w:rsidRDefault="00A651C3" w:rsidP="00A651C3">
      <w:pPr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2. РЕСУРСНОЕ ОБЕСПЕЧЕНИЕ</w:t>
      </w:r>
    </w:p>
    <w:p w14:paraId="3A2F8FAE" w14:textId="77777777" w:rsidR="00A651C3" w:rsidRPr="00361094" w:rsidRDefault="00A651C3" w:rsidP="00A651C3">
      <w:pPr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610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 программы</w:t>
      </w:r>
      <w:proofErr w:type="gramEnd"/>
      <w:r w:rsidRPr="003610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DA7CA78" w14:textId="77777777" w:rsidR="00A651C3" w:rsidRPr="00361094" w:rsidRDefault="00A651C3" w:rsidP="00A651C3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3610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61094">
        <w:rPr>
          <w:rFonts w:ascii="Times New Roman" w:hAnsi="Times New Roman" w:cs="Times New Roman"/>
          <w:b/>
          <w:sz w:val="24"/>
          <w:szCs w:val="24"/>
        </w:rPr>
        <w:t>Совершенствование деятельности по опеке и попечительству на территории Няндомского муниципального округа»</w:t>
      </w:r>
    </w:p>
    <w:p w14:paraId="390F49A4" w14:textId="77777777" w:rsidR="00A651C3" w:rsidRPr="00361094" w:rsidRDefault="00A651C3" w:rsidP="00A651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tbl>
      <w:tblPr>
        <w:tblW w:w="13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2125"/>
        <w:gridCol w:w="2545"/>
        <w:gridCol w:w="1564"/>
        <w:gridCol w:w="1195"/>
        <w:gridCol w:w="1134"/>
        <w:gridCol w:w="1275"/>
        <w:gridCol w:w="1281"/>
      </w:tblGrid>
      <w:tr w:rsidR="00A651C3" w:rsidRPr="00361094" w14:paraId="78AC1ED3" w14:textId="77777777" w:rsidTr="00453872">
        <w:trPr>
          <w:jc w:val="center"/>
        </w:trPr>
        <w:tc>
          <w:tcPr>
            <w:tcW w:w="189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EF93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8976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5CB52A0A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муниципальной программы </w:t>
            </w:r>
          </w:p>
        </w:tc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A7FD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B4D07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финансового обеспечения по годам реализации, </w:t>
            </w:r>
          </w:p>
          <w:p w14:paraId="30B7079F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 рублей</w:t>
            </w:r>
          </w:p>
        </w:tc>
      </w:tr>
      <w:tr w:rsidR="00A651C3" w:rsidRPr="00361094" w14:paraId="69C8BE54" w14:textId="77777777" w:rsidTr="00453872">
        <w:trPr>
          <w:trHeight w:val="627"/>
          <w:jc w:val="center"/>
        </w:trPr>
        <w:tc>
          <w:tcPr>
            <w:tcW w:w="18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6A1A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658D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A0AD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C725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960E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7918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57AD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609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 год</w:t>
            </w:r>
          </w:p>
        </w:tc>
      </w:tr>
      <w:tr w:rsidR="00A651C3" w:rsidRPr="00361094" w14:paraId="2B28068F" w14:textId="77777777" w:rsidTr="00453872">
        <w:trPr>
          <w:jc w:val="center"/>
        </w:trPr>
        <w:tc>
          <w:tcPr>
            <w:tcW w:w="1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8E7B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E916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DA1E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84AC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70CF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8320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38DE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791D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A651C3" w:rsidRPr="00361094" w14:paraId="67F73C35" w14:textId="77777777" w:rsidTr="00453872">
        <w:trPr>
          <w:jc w:val="center"/>
        </w:trPr>
        <w:tc>
          <w:tcPr>
            <w:tcW w:w="189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5831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</w:t>
            </w: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программа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2B23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Совершенствова-ние</w:t>
            </w:r>
            <w:proofErr w:type="spellEnd"/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по опеке и попечительству на территории Няндомского муниципального округа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C7A9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989A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20 798</w:t>
            </w: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2F9A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4 943</w:t>
            </w: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F0C0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5 164</w:t>
            </w: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CC5D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5 344</w:t>
            </w: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0B17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5 344</w:t>
            </w: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651C3" w:rsidRPr="00361094" w14:paraId="43E304F1" w14:textId="77777777" w:rsidTr="00453872">
        <w:trPr>
          <w:trHeight w:val="300"/>
          <w:jc w:val="center"/>
        </w:trPr>
        <w:tc>
          <w:tcPr>
            <w:tcW w:w="18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A8B4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C6FF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1B06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8EB9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0501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E13E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C4E4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2F9B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651C3" w:rsidRPr="00361094" w14:paraId="0F04A6C9" w14:textId="77777777" w:rsidTr="00453872">
        <w:trPr>
          <w:trHeight w:val="195"/>
          <w:jc w:val="center"/>
        </w:trPr>
        <w:tc>
          <w:tcPr>
            <w:tcW w:w="18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7983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8496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3AD9" w14:textId="77777777" w:rsidR="00A651C3" w:rsidRPr="00361094" w:rsidRDefault="00A651C3" w:rsidP="0045387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4DD4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20 398</w:t>
            </w: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A44A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4 843</w:t>
            </w: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A8D5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5 064</w:t>
            </w: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009E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5 244</w:t>
            </w: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9660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5 244</w:t>
            </w: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651C3" w:rsidRPr="00361094" w14:paraId="5E0A7150" w14:textId="77777777" w:rsidTr="00453872">
        <w:trPr>
          <w:jc w:val="center"/>
        </w:trPr>
        <w:tc>
          <w:tcPr>
            <w:tcW w:w="18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328E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3AA4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833D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 округа</w:t>
            </w:r>
            <w:proofErr w:type="gram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96F3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AF4F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4B07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49DF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D372" w14:textId="77777777" w:rsidR="00A651C3" w:rsidRPr="00361094" w:rsidRDefault="00A651C3" w:rsidP="004538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14:paraId="51A9ED0B" w14:textId="77777777" w:rsidR="00A651C3" w:rsidRPr="00361094" w:rsidRDefault="00A651C3" w:rsidP="00A651C3">
      <w:pPr>
        <w:tabs>
          <w:tab w:val="left" w:pos="129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EF796CF" w14:textId="77777777" w:rsidR="00A651C3" w:rsidRPr="00361094" w:rsidRDefault="00A651C3" w:rsidP="00A651C3">
      <w:pPr>
        <w:tabs>
          <w:tab w:val="left" w:pos="14601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B617EE7" w14:textId="77777777" w:rsidR="00A651C3" w:rsidRPr="00361094" w:rsidRDefault="00A651C3" w:rsidP="00A651C3">
      <w:pPr>
        <w:tabs>
          <w:tab w:val="left" w:pos="14601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64E5FEC" w14:textId="77777777" w:rsidR="00A651C3" w:rsidRPr="00361094" w:rsidRDefault="00A651C3" w:rsidP="00A651C3">
      <w:pPr>
        <w:tabs>
          <w:tab w:val="left" w:pos="1460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C2D240" w14:textId="77777777" w:rsidR="00A651C3" w:rsidRPr="00361094" w:rsidRDefault="00A651C3" w:rsidP="00A651C3">
      <w:pPr>
        <w:tabs>
          <w:tab w:val="left" w:pos="1460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08C235" w14:textId="77777777" w:rsidR="00A651C3" w:rsidRPr="00361094" w:rsidRDefault="00A651C3" w:rsidP="00A651C3">
      <w:pPr>
        <w:tabs>
          <w:tab w:val="left" w:pos="1460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0F46BE" w14:textId="77777777" w:rsidR="00A651C3" w:rsidRPr="00361094" w:rsidRDefault="00A651C3" w:rsidP="00A651C3">
      <w:pPr>
        <w:tabs>
          <w:tab w:val="left" w:pos="1460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19B88C" w14:textId="77777777" w:rsidR="00A651C3" w:rsidRPr="00361094" w:rsidRDefault="00A651C3" w:rsidP="00A651C3">
      <w:pPr>
        <w:tabs>
          <w:tab w:val="left" w:pos="129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1C99E50" w14:textId="77777777" w:rsidR="00A651C3" w:rsidRPr="00361094" w:rsidRDefault="00A651C3" w:rsidP="00A651C3">
      <w:pPr>
        <w:tabs>
          <w:tab w:val="left" w:pos="129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ECB3987" w14:textId="77777777" w:rsidR="00A651C3" w:rsidRPr="00361094" w:rsidRDefault="00A651C3" w:rsidP="00A651C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6AE16A" w14:textId="77777777" w:rsidR="00A651C3" w:rsidRPr="00361094" w:rsidRDefault="00A651C3" w:rsidP="00A651C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564C3D" w14:textId="77777777" w:rsidR="00A651C3" w:rsidRPr="00361094" w:rsidRDefault="00A651C3" w:rsidP="00A651C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B7AADC" w14:textId="5C6E7B37" w:rsidR="00A651C3" w:rsidRDefault="00A651C3" w:rsidP="00A651C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79D1E9" w14:textId="7D76A4D1" w:rsidR="00A651C3" w:rsidRDefault="00A651C3" w:rsidP="00A651C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9DE993" w14:textId="04168BCA" w:rsidR="00A651C3" w:rsidRDefault="00A651C3" w:rsidP="00A651C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FD809F" w14:textId="77777777" w:rsidR="00A651C3" w:rsidRPr="00361094" w:rsidRDefault="00A651C3" w:rsidP="00A651C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228693" w14:textId="77777777" w:rsidR="00A651C3" w:rsidRPr="00361094" w:rsidRDefault="00A651C3" w:rsidP="00A651C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094">
        <w:rPr>
          <w:rFonts w:ascii="Times New Roman" w:hAnsi="Times New Roman" w:cs="Times New Roman"/>
          <w:b/>
          <w:sz w:val="24"/>
          <w:szCs w:val="24"/>
        </w:rPr>
        <w:lastRenderedPageBreak/>
        <w:t>Раздел 3. Мероприятия муниципальной программы.</w:t>
      </w:r>
    </w:p>
    <w:p w14:paraId="05918847" w14:textId="77777777" w:rsidR="00A651C3" w:rsidRPr="00361094" w:rsidRDefault="00A651C3" w:rsidP="00A651C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25BB39" w14:textId="77777777" w:rsidR="00A651C3" w:rsidRPr="00361094" w:rsidRDefault="00A651C3" w:rsidP="00A651C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61094">
        <w:rPr>
          <w:rFonts w:ascii="Times New Roman" w:hAnsi="Times New Roman" w:cs="Times New Roman"/>
          <w:b/>
          <w:sz w:val="24"/>
          <w:szCs w:val="24"/>
        </w:rPr>
        <w:t>ПЕРЕЧЕНЬ  МЕРОПРИЯТИЙ</w:t>
      </w:r>
      <w:proofErr w:type="gramEnd"/>
    </w:p>
    <w:p w14:paraId="318C52B9" w14:textId="77777777" w:rsidR="00A651C3" w:rsidRPr="00361094" w:rsidRDefault="00A651C3" w:rsidP="00A651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094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proofErr w:type="gramStart"/>
      <w:r w:rsidRPr="00361094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361094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Pr="00361094">
        <w:rPr>
          <w:rFonts w:ascii="Times New Roman" w:hAnsi="Times New Roman" w:cs="Times New Roman"/>
          <w:b/>
          <w:sz w:val="24"/>
          <w:szCs w:val="24"/>
        </w:rPr>
        <w:t>Совершенствование деятельности по опеке и попечительству</w:t>
      </w:r>
    </w:p>
    <w:p w14:paraId="6F4E54F4" w14:textId="77777777" w:rsidR="00A651C3" w:rsidRPr="00361094" w:rsidRDefault="00A651C3" w:rsidP="00A651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094">
        <w:rPr>
          <w:rFonts w:ascii="Times New Roman" w:hAnsi="Times New Roman" w:cs="Times New Roman"/>
          <w:b/>
          <w:sz w:val="24"/>
          <w:szCs w:val="24"/>
        </w:rPr>
        <w:t xml:space="preserve"> на территории Няндомского муниципального округа»</w:t>
      </w:r>
    </w:p>
    <w:p w14:paraId="2B1DF500" w14:textId="77777777" w:rsidR="00A651C3" w:rsidRPr="00361094" w:rsidRDefault="00A651C3" w:rsidP="00A651C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597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2980"/>
        <w:gridCol w:w="2081"/>
        <w:gridCol w:w="1604"/>
        <w:gridCol w:w="1560"/>
        <w:gridCol w:w="1701"/>
        <w:gridCol w:w="1985"/>
        <w:gridCol w:w="1842"/>
        <w:gridCol w:w="1664"/>
      </w:tblGrid>
      <w:tr w:rsidR="00A651C3" w:rsidRPr="00361094" w14:paraId="7889FA09" w14:textId="77777777" w:rsidTr="00453872">
        <w:trPr>
          <w:trHeight w:val="555"/>
          <w:tblHeader/>
          <w:jc w:val="center"/>
        </w:trPr>
        <w:tc>
          <w:tcPr>
            <w:tcW w:w="5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4CCB41" w14:textId="77777777" w:rsidR="00A651C3" w:rsidRPr="00361094" w:rsidRDefault="00A651C3" w:rsidP="004538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2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1E56AE" w14:textId="77777777" w:rsidR="00A651C3" w:rsidRPr="00361094" w:rsidRDefault="00A651C3" w:rsidP="004538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  </w:t>
            </w:r>
            <w:r w:rsidRPr="0036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мероприятия</w:t>
            </w:r>
          </w:p>
        </w:tc>
        <w:tc>
          <w:tcPr>
            <w:tcW w:w="20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F0116C" w14:textId="77777777" w:rsidR="00A651C3" w:rsidRPr="00361094" w:rsidRDefault="00A651C3" w:rsidP="004538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16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D94FA0" w14:textId="77777777" w:rsidR="00A651C3" w:rsidRPr="00361094" w:rsidRDefault="00A651C3" w:rsidP="004538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r w:rsidRPr="0036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36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финансиро-вания</w:t>
            </w:r>
            <w:proofErr w:type="spellEnd"/>
            <w:proofErr w:type="gramEnd"/>
          </w:p>
        </w:tc>
        <w:tc>
          <w:tcPr>
            <w:tcW w:w="875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D07C79" w14:textId="77777777" w:rsidR="00A651C3" w:rsidRPr="00361094" w:rsidRDefault="00A651C3" w:rsidP="004538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2441583" w14:textId="77777777" w:rsidR="00A651C3" w:rsidRPr="00361094" w:rsidRDefault="00A651C3" w:rsidP="00453872">
            <w:pPr>
              <w:pStyle w:val="ConsPlusNormal"/>
              <w:widowControl/>
              <w:ind w:right="-424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расходов, тыс. руб.</w:t>
            </w:r>
          </w:p>
          <w:p w14:paraId="08F9F71E" w14:textId="77777777" w:rsidR="00A651C3" w:rsidRPr="00361094" w:rsidRDefault="00A651C3" w:rsidP="00453872">
            <w:pPr>
              <w:pStyle w:val="ConsPlusNormal"/>
              <w:widowControl/>
              <w:ind w:right="-424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51C3" w:rsidRPr="00361094" w14:paraId="47857E0B" w14:textId="77777777" w:rsidTr="00453872">
        <w:trPr>
          <w:trHeight w:val="300"/>
          <w:tblHeader/>
          <w:jc w:val="center"/>
        </w:trPr>
        <w:tc>
          <w:tcPr>
            <w:tcW w:w="5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4A2EAF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EDD135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7FABBA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EBF7BB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8B8FD5" w14:textId="77777777" w:rsidR="00A651C3" w:rsidRPr="00361094" w:rsidRDefault="00A651C3" w:rsidP="00453872">
            <w:pPr>
              <w:pStyle w:val="ConsPlusNormal"/>
              <w:ind w:left="-120" w:firstLine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19C27C" w14:textId="77777777" w:rsidR="00A651C3" w:rsidRPr="00361094" w:rsidRDefault="00A651C3" w:rsidP="00453872">
            <w:pPr>
              <w:pStyle w:val="ConsPlusNormal"/>
              <w:ind w:left="-6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6DC4C" w14:textId="77777777" w:rsidR="00A651C3" w:rsidRPr="00361094" w:rsidRDefault="00A651C3" w:rsidP="00453872">
            <w:pPr>
              <w:pStyle w:val="ConsPlusNormal"/>
              <w:ind w:left="-6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E7E33DC" w14:textId="77777777" w:rsidR="00A651C3" w:rsidRPr="00361094" w:rsidRDefault="00A651C3" w:rsidP="00453872">
            <w:pPr>
              <w:pStyle w:val="ConsPlusNormal"/>
              <w:ind w:left="-6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988078" w14:textId="77777777" w:rsidR="00A651C3" w:rsidRPr="00361094" w:rsidRDefault="00A651C3" w:rsidP="004538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</w:tr>
      <w:tr w:rsidR="00A651C3" w:rsidRPr="00361094" w14:paraId="7D36A460" w14:textId="77777777" w:rsidTr="00453872">
        <w:trPr>
          <w:trHeight w:val="171"/>
          <w:tblHeader/>
          <w:jc w:val="center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14EF9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7FA4A3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BD68E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30185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1E0F94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86674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8F37C6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75B7347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626E85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A651C3" w:rsidRPr="00361094" w14:paraId="6DF31233" w14:textId="77777777" w:rsidTr="00453872">
        <w:trPr>
          <w:trHeight w:val="171"/>
          <w:jc w:val="center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02B1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1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6D180C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 xml:space="preserve">Цель программы </w:t>
            </w:r>
            <w:proofErr w:type="gramStart"/>
            <w:r w:rsidRPr="00361094">
              <w:rPr>
                <w:rFonts w:ascii="Times New Roman" w:hAnsi="Times New Roman" w:cs="Times New Roman"/>
                <w:color w:val="000000"/>
              </w:rPr>
              <w:t>-  создание</w:t>
            </w:r>
            <w:proofErr w:type="gramEnd"/>
            <w:r w:rsidRPr="00361094">
              <w:rPr>
                <w:rFonts w:ascii="Times New Roman" w:hAnsi="Times New Roman" w:cs="Times New Roman"/>
                <w:color w:val="000000"/>
              </w:rPr>
              <w:t xml:space="preserve"> правовых, экономических и организационных механизмов для реализации на территории  Няндомского муниципального округа  государственных гарантий в сфере опеки и попечительства</w:t>
            </w:r>
          </w:p>
          <w:p w14:paraId="39402C5F" w14:textId="77777777" w:rsidR="00A651C3" w:rsidRPr="00361094" w:rsidRDefault="00A651C3" w:rsidP="00453872">
            <w:pPr>
              <w:pStyle w:val="ae"/>
              <w:spacing w:after="0"/>
              <w:jc w:val="both"/>
            </w:pPr>
            <w:r w:rsidRPr="00361094">
              <w:rPr>
                <w:color w:val="000000"/>
              </w:rPr>
              <w:t xml:space="preserve">Задача 1 </w:t>
            </w:r>
            <w:proofErr w:type="gramStart"/>
            <w:r w:rsidRPr="00361094">
              <w:rPr>
                <w:color w:val="000000"/>
              </w:rPr>
              <w:t xml:space="preserve">-  </w:t>
            </w:r>
            <w:r w:rsidRPr="00361094">
              <w:t>совершенствование</w:t>
            </w:r>
            <w:proofErr w:type="gramEnd"/>
            <w:r w:rsidRPr="00361094">
              <w:t xml:space="preserve"> механизма сопровождения  выявленных лиц, нуждающихся в установлении над ними опеки или попечительства</w:t>
            </w:r>
          </w:p>
        </w:tc>
      </w:tr>
      <w:tr w:rsidR="00A651C3" w:rsidRPr="00361094" w14:paraId="284D3D18" w14:textId="77777777" w:rsidTr="00453872">
        <w:trPr>
          <w:trHeight w:val="240"/>
          <w:jc w:val="center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0E18A1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393C2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Подготовка замещающих родителей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846F4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Отдел опеки и попечительства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26D171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Бюджет</w:t>
            </w:r>
          </w:p>
          <w:p w14:paraId="6B3D8482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172BA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6B1B04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8534D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EA08B8F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16DDF1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0,0</w:t>
            </w:r>
          </w:p>
        </w:tc>
      </w:tr>
      <w:tr w:rsidR="00A651C3" w:rsidRPr="00361094" w14:paraId="61D953D8" w14:textId="77777777" w:rsidTr="00453872">
        <w:trPr>
          <w:trHeight w:val="240"/>
          <w:jc w:val="center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2D93B1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87BC34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Сопровождение лиц из числа детей-сирот, детей, оставшихся без попечения родителей (беседы, консультации)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4BD4A2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Отдел опеки и попечительства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29181B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Бюджет</w:t>
            </w:r>
          </w:p>
          <w:p w14:paraId="1E8E81B4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28B37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7398FE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C12436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3970096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FE5395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0,0</w:t>
            </w:r>
          </w:p>
        </w:tc>
      </w:tr>
      <w:tr w:rsidR="00A651C3" w:rsidRPr="00361094" w14:paraId="3D0EBBA8" w14:textId="77777777" w:rsidTr="00453872">
        <w:trPr>
          <w:trHeight w:val="240"/>
          <w:jc w:val="center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7261B4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1B273B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Обеспечение деятельности Отдела опеки и попечительства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BCF168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Отдел опеки и попечительства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85D6A1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87D302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20 170</w:t>
            </w:r>
            <w:r w:rsidRPr="0036109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B69DC3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 788</w:t>
            </w:r>
            <w:r w:rsidRPr="0036109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CF17DC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5 007</w:t>
            </w:r>
            <w:r w:rsidRPr="0036109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0D31A7B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5 187</w:t>
            </w:r>
            <w:r w:rsidRPr="0036109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BA610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5 187</w:t>
            </w:r>
            <w:r w:rsidRPr="0036109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651C3" w:rsidRPr="00361094" w14:paraId="52143E40" w14:textId="77777777" w:rsidTr="00453872">
        <w:trPr>
          <w:trHeight w:val="240"/>
          <w:jc w:val="center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420201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1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3E8BB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 xml:space="preserve">Задача 2: </w:t>
            </w:r>
            <w:r w:rsidRPr="00361094">
              <w:rPr>
                <w:rFonts w:ascii="Times New Roman" w:hAnsi="Times New Roman" w:cs="Times New Roman"/>
              </w:rPr>
              <w:t>создание</w:t>
            </w:r>
            <w:r>
              <w:rPr>
                <w:rFonts w:ascii="Times New Roman" w:hAnsi="Times New Roman" w:cs="Times New Roman"/>
              </w:rPr>
              <w:t xml:space="preserve"> на территории Няндомского муниципального округа</w:t>
            </w:r>
            <w:r w:rsidRPr="00361094">
              <w:rPr>
                <w:rFonts w:ascii="Times New Roman" w:hAnsi="Times New Roman" w:cs="Times New Roman"/>
              </w:rPr>
              <w:t xml:space="preserve"> условий для социализации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A651C3" w:rsidRPr="00361094" w14:paraId="305EF2B0" w14:textId="77777777" w:rsidTr="00453872">
        <w:trPr>
          <w:trHeight w:val="240"/>
          <w:jc w:val="center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501E0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 xml:space="preserve">  4.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5EC67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Смотр-конкурс</w:t>
            </w:r>
          </w:p>
          <w:p w14:paraId="0B8B1957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«Теплый дом-приемная семья»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57E410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Отдел опеки и попечительства</w:t>
            </w:r>
          </w:p>
          <w:p w14:paraId="30D52244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4645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Бюджет</w:t>
            </w:r>
          </w:p>
          <w:p w14:paraId="68E4AE6A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40156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3F824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4343E2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29027E5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73A28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16,0</w:t>
            </w:r>
          </w:p>
        </w:tc>
      </w:tr>
      <w:tr w:rsidR="00A651C3" w:rsidRPr="00361094" w14:paraId="602A3B96" w14:textId="77777777" w:rsidTr="00453872">
        <w:trPr>
          <w:trHeight w:val="240"/>
          <w:jc w:val="center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9121D4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B9E53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Новогодний праздник для детей-сирот и детей, оставшихся без попечения родителей, проживающих в семьях граждан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5CDF6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Отдел опеки и попечительства</w:t>
            </w:r>
          </w:p>
          <w:p w14:paraId="113B414B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49584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Бюджет</w:t>
            </w:r>
          </w:p>
          <w:p w14:paraId="4728B66E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EB6CC1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5B81D4E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48F01D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030338C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63F60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20,0</w:t>
            </w:r>
          </w:p>
        </w:tc>
      </w:tr>
      <w:tr w:rsidR="00A651C3" w:rsidRPr="00361094" w14:paraId="3390B604" w14:textId="77777777" w:rsidTr="00453872">
        <w:trPr>
          <w:trHeight w:val="240"/>
          <w:jc w:val="center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CD11E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2F4DC1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 xml:space="preserve">Районный фестиваль детей – сирот и детей, оставшихся без попечения родителей </w:t>
            </w:r>
            <w:r w:rsidRPr="00361094">
              <w:rPr>
                <w:rFonts w:ascii="Times New Roman" w:hAnsi="Times New Roman" w:cs="Times New Roman"/>
                <w:color w:val="000000"/>
              </w:rPr>
              <w:lastRenderedPageBreak/>
              <w:t>«Доброте откроем сердце»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C6C77F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lastRenderedPageBreak/>
              <w:t>Отдел опеки и попечительства</w:t>
            </w:r>
          </w:p>
          <w:p w14:paraId="34E019A5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A5DC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Бюджет</w:t>
            </w:r>
          </w:p>
          <w:p w14:paraId="289BB760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6982B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988F99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C9C2AB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53DC4AF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AF27A5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12,0</w:t>
            </w:r>
          </w:p>
        </w:tc>
      </w:tr>
      <w:tr w:rsidR="00A651C3" w:rsidRPr="00361094" w14:paraId="4279956A" w14:textId="77777777" w:rsidTr="00453872">
        <w:trPr>
          <w:trHeight w:val="240"/>
          <w:jc w:val="center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37F75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D9AB4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Конкурс педагогов интернатных</w:t>
            </w:r>
          </w:p>
          <w:p w14:paraId="0A048DC9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 xml:space="preserve"> и образовательных учреждений</w:t>
            </w:r>
          </w:p>
          <w:p w14:paraId="6BC019CE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 xml:space="preserve"> «Сердце отдаю детям»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AAE01C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 xml:space="preserve">Отдел опеки и попечительства 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57C9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Бюджет</w:t>
            </w:r>
          </w:p>
          <w:p w14:paraId="5D8863AE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E3C0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218EA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028C85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3D5970B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105AD6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12,0</w:t>
            </w:r>
          </w:p>
        </w:tc>
      </w:tr>
      <w:tr w:rsidR="00A651C3" w:rsidRPr="00361094" w14:paraId="0C913478" w14:textId="77777777" w:rsidTr="00453872">
        <w:trPr>
          <w:trHeight w:val="240"/>
          <w:jc w:val="center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65DCE6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D831C7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 xml:space="preserve">Клуб приемных родителей </w:t>
            </w:r>
          </w:p>
          <w:p w14:paraId="1BFA9169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«Приемная семья – теплый дом»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A9351E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 xml:space="preserve">Отдел опеки и попечительства 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C725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Бюджет</w:t>
            </w:r>
          </w:p>
          <w:p w14:paraId="2C4FAB09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6154E2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2290F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DFED0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A554DA5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90BC36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10,0</w:t>
            </w:r>
          </w:p>
        </w:tc>
      </w:tr>
      <w:tr w:rsidR="00A651C3" w:rsidRPr="00361094" w14:paraId="25BA2E76" w14:textId="77777777" w:rsidTr="00453872">
        <w:trPr>
          <w:trHeight w:val="240"/>
          <w:jc w:val="center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9692B2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868BDB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Межмуниципальная конференция «Приемная семья – теплый дом»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B03E8E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Отдел опеки и попечительства</w:t>
            </w:r>
          </w:p>
          <w:p w14:paraId="185C99F1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A698D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Бюджет</w:t>
            </w:r>
          </w:p>
          <w:p w14:paraId="60000623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8443A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E6B43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745F5D6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1F4B609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83FF3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30,0</w:t>
            </w:r>
          </w:p>
        </w:tc>
      </w:tr>
      <w:tr w:rsidR="00A651C3" w:rsidRPr="00361094" w14:paraId="392E045F" w14:textId="77777777" w:rsidTr="00453872">
        <w:trPr>
          <w:trHeight w:val="240"/>
          <w:jc w:val="center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952EE5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10.</w:t>
            </w:r>
          </w:p>
          <w:p w14:paraId="6034F2B6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A502321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0A239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Круглый стол для выпускников интернатных учреждений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C3A80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 xml:space="preserve">Отдел опеки и попечительства 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D1983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Бюджет</w:t>
            </w:r>
          </w:p>
          <w:p w14:paraId="03E8AEB4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2E977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324F1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ECF98E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12EABC7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80E06A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0,0</w:t>
            </w:r>
          </w:p>
        </w:tc>
      </w:tr>
      <w:tr w:rsidR="00A651C3" w:rsidRPr="00361094" w14:paraId="117ED8C1" w14:textId="77777777" w:rsidTr="00453872">
        <w:trPr>
          <w:trHeight w:val="240"/>
          <w:jc w:val="center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6A7D64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11.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5926BD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Сопровождение семей, в которых проживают недееспособные совершеннолетние граждане (беседы, консультации)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301074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Отдел опеки и попечительства </w:t>
            </w:r>
          </w:p>
          <w:p w14:paraId="22F40C48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0787ED58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04A8EB84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D050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Бюджет</w:t>
            </w:r>
          </w:p>
          <w:p w14:paraId="79C77117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4A6C00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E2487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6C1181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0E86020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C7270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</w:tr>
      <w:tr w:rsidR="00A651C3" w:rsidRPr="00361094" w14:paraId="07D550F7" w14:textId="77777777" w:rsidTr="00453872">
        <w:trPr>
          <w:trHeight w:val="858"/>
          <w:jc w:val="center"/>
        </w:trPr>
        <w:tc>
          <w:tcPr>
            <w:tcW w:w="5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4E2214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12.</w:t>
            </w:r>
          </w:p>
        </w:tc>
        <w:tc>
          <w:tcPr>
            <w:tcW w:w="2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7E3B6C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Проведение организационных мероприятий по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беспечению</w:t>
            </w:r>
            <w:proofErr w:type="spellEnd"/>
            <w:r w:rsidRPr="00361094">
              <w:rPr>
                <w:rFonts w:ascii="Times New Roman" w:hAnsi="Times New Roman" w:cs="Times New Roman"/>
                <w:sz w:val="23"/>
                <w:szCs w:val="23"/>
              </w:rPr>
              <w:t xml:space="preserve"> жилыми помещениями детей-сирот, детей, оставшихся без попечения родителей, и лиц из их числа</w:t>
            </w:r>
          </w:p>
        </w:tc>
        <w:tc>
          <w:tcPr>
            <w:tcW w:w="20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BA7620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1094">
              <w:rPr>
                <w:rFonts w:ascii="Times New Roman" w:hAnsi="Times New Roman" w:cs="Times New Roman"/>
              </w:rPr>
              <w:t>Отдел опеки и попечительства,</w:t>
            </w:r>
          </w:p>
          <w:p w14:paraId="1F5285F0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</w:rPr>
              <w:t xml:space="preserve">Комитет по управлению муниципальным </w:t>
            </w:r>
            <w:proofErr w:type="gramStart"/>
            <w:r w:rsidRPr="00361094">
              <w:rPr>
                <w:rFonts w:ascii="Times New Roman" w:hAnsi="Times New Roman" w:cs="Times New Roman"/>
              </w:rPr>
              <w:t>имуществом  и</w:t>
            </w:r>
            <w:proofErr w:type="gramEnd"/>
            <w:r w:rsidRPr="00361094">
              <w:rPr>
                <w:rFonts w:ascii="Times New Roman" w:hAnsi="Times New Roman" w:cs="Times New Roman"/>
              </w:rPr>
              <w:t xml:space="preserve"> земельными ресурсами администрации Н</w:t>
            </w:r>
            <w:r>
              <w:rPr>
                <w:rFonts w:ascii="Times New Roman" w:hAnsi="Times New Roman" w:cs="Times New Roman"/>
              </w:rPr>
              <w:t>яндомского муниципального округа</w:t>
            </w:r>
            <w:r w:rsidRPr="00361094">
              <w:rPr>
                <w:rFonts w:ascii="Times New Roman" w:hAnsi="Times New Roman" w:cs="Times New Roman"/>
              </w:rPr>
              <w:t xml:space="preserve"> </w:t>
            </w:r>
            <w:r w:rsidRPr="00361094">
              <w:rPr>
                <w:rFonts w:ascii="Times New Roman" w:hAnsi="Times New Roman" w:cs="Times New Roman"/>
              </w:rPr>
              <w:lastRenderedPageBreak/>
              <w:t>Архангельской области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E919A3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федеральный бюджет</w:t>
            </w:r>
          </w:p>
          <w:p w14:paraId="788946B2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56A1B9E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B2471B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5E8DF4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8BDDB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D1849D5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</w:tr>
      <w:tr w:rsidR="00A651C3" w:rsidRPr="00361094" w14:paraId="69DF2E5B" w14:textId="77777777" w:rsidTr="00453872">
        <w:trPr>
          <w:trHeight w:val="1210"/>
          <w:jc w:val="center"/>
        </w:trPr>
        <w:tc>
          <w:tcPr>
            <w:tcW w:w="5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8FCC61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A06501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4FA0F2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DE25A0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56506D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58559E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95714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7EE7B72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02B4CF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</w:tr>
      <w:tr w:rsidR="00A651C3" w:rsidRPr="00361094" w14:paraId="1E21B2D2" w14:textId="77777777" w:rsidTr="00453872">
        <w:trPr>
          <w:trHeight w:val="684"/>
          <w:jc w:val="center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24C00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13.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2A67E8" w14:textId="77777777" w:rsidR="00A651C3" w:rsidRPr="009613A0" w:rsidRDefault="00A651C3" w:rsidP="00453872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613A0">
              <w:rPr>
                <w:rFonts w:ascii="Times New Roman" w:hAnsi="Times New Roman" w:cs="Times New Roman"/>
                <w:sz w:val="23"/>
                <w:szCs w:val="23"/>
              </w:rPr>
              <w:t xml:space="preserve">Вознаграждение профессиональным опекунам в рамках государственной программы Архангельской области </w:t>
            </w:r>
            <w:proofErr w:type="gramStart"/>
            <w:r w:rsidRPr="009613A0">
              <w:rPr>
                <w:rFonts w:ascii="Times New Roman" w:hAnsi="Times New Roman" w:cs="Times New Roman"/>
                <w:sz w:val="23"/>
                <w:szCs w:val="23"/>
              </w:rPr>
              <w:t>« Социальная</w:t>
            </w:r>
            <w:proofErr w:type="gramEnd"/>
            <w:r w:rsidRPr="009613A0">
              <w:rPr>
                <w:rFonts w:ascii="Times New Roman" w:hAnsi="Times New Roman" w:cs="Times New Roman"/>
                <w:sz w:val="23"/>
                <w:szCs w:val="23"/>
              </w:rPr>
              <w:t xml:space="preserve"> поддержка граждан в Архангельской области»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E0E2D4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Отдел опеки и попечительства</w:t>
            </w:r>
          </w:p>
          <w:p w14:paraId="146ADE06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43B28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EE6977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227,4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50BE58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55,2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2EDB8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57,4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0867BB8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57,4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50D73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57,4</w:t>
            </w:r>
          </w:p>
        </w:tc>
      </w:tr>
      <w:tr w:rsidR="00A651C3" w:rsidRPr="00361094" w14:paraId="0FEFFEE0" w14:textId="77777777" w:rsidTr="00453872">
        <w:trPr>
          <w:trHeight w:val="346"/>
          <w:jc w:val="center"/>
        </w:trPr>
        <w:tc>
          <w:tcPr>
            <w:tcW w:w="561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D5E50E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b/>
                <w:sz w:val="23"/>
                <w:szCs w:val="23"/>
              </w:rPr>
              <w:t>Всего по муниципальной программе: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1C0F77E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b/>
                <w:sz w:val="23"/>
                <w:szCs w:val="23"/>
              </w:rPr>
              <w:t>Итого, в т.ч: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2E37976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20 798</w:t>
            </w: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BB771CB" w14:textId="77777777" w:rsidR="00A651C3" w:rsidRPr="00361094" w:rsidRDefault="00A651C3" w:rsidP="00453872">
            <w:pPr>
              <w:spacing w:line="240" w:lineRule="auto"/>
              <w:ind w:left="-6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4 943</w:t>
            </w: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7954EFD" w14:textId="77777777" w:rsidR="00A651C3" w:rsidRPr="00361094" w:rsidRDefault="00A651C3" w:rsidP="00453872">
            <w:pPr>
              <w:spacing w:line="240" w:lineRule="auto"/>
              <w:ind w:left="-5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5 164</w:t>
            </w: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41C5E" w14:textId="77777777" w:rsidR="00A651C3" w:rsidRPr="00361094" w:rsidRDefault="00A651C3" w:rsidP="00453872">
            <w:pPr>
              <w:spacing w:line="240" w:lineRule="auto"/>
              <w:ind w:left="-5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5 344</w:t>
            </w: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6C147E6" w14:textId="77777777" w:rsidR="00A651C3" w:rsidRPr="00361094" w:rsidRDefault="00A651C3" w:rsidP="00453872">
            <w:pPr>
              <w:spacing w:line="240" w:lineRule="auto"/>
              <w:ind w:left="-5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5 344</w:t>
            </w: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</w:tr>
      <w:tr w:rsidR="00A651C3" w:rsidRPr="00361094" w14:paraId="27280B79" w14:textId="77777777" w:rsidTr="00453872">
        <w:trPr>
          <w:trHeight w:val="130"/>
          <w:jc w:val="center"/>
        </w:trPr>
        <w:tc>
          <w:tcPr>
            <w:tcW w:w="5619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119352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E4D7042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BD841AF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5CA8C5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C3715E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12141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AC58911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</w:tr>
      <w:tr w:rsidR="00A651C3" w:rsidRPr="00361094" w14:paraId="5237490E" w14:textId="77777777" w:rsidTr="00453872">
        <w:trPr>
          <w:trHeight w:val="556"/>
          <w:jc w:val="center"/>
        </w:trPr>
        <w:tc>
          <w:tcPr>
            <w:tcW w:w="5619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4CE092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E50230C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5D4D51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20 398</w:t>
            </w: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D6BDA9E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4 843</w:t>
            </w: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AEB018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5 064</w:t>
            </w: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67A9C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5 244</w:t>
            </w: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ABA901C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5 244</w:t>
            </w: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</w:tr>
      <w:tr w:rsidR="00A651C3" w:rsidRPr="00361094" w14:paraId="255AE6D5" w14:textId="77777777" w:rsidTr="00453872">
        <w:trPr>
          <w:trHeight w:val="329"/>
          <w:jc w:val="center"/>
        </w:trPr>
        <w:tc>
          <w:tcPr>
            <w:tcW w:w="5619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FA717C" w14:textId="77777777" w:rsidR="00A651C3" w:rsidRPr="00361094" w:rsidRDefault="00A651C3" w:rsidP="00453872">
            <w:pPr>
              <w:spacing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05BE3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районный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321C5B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76C9DE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100,0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2B1852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50F75A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100,0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2E114E" w14:textId="77777777" w:rsidR="00A651C3" w:rsidRPr="00361094" w:rsidRDefault="00A651C3" w:rsidP="00453872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61094">
              <w:rPr>
                <w:rFonts w:ascii="Times New Roman" w:hAnsi="Times New Roman" w:cs="Times New Roman"/>
                <w:sz w:val="23"/>
                <w:szCs w:val="23"/>
              </w:rPr>
              <w:t>100,0</w:t>
            </w:r>
          </w:p>
        </w:tc>
      </w:tr>
    </w:tbl>
    <w:p w14:paraId="2B5638D8" w14:textId="77777777" w:rsidR="00A651C3" w:rsidRPr="00361094" w:rsidRDefault="00A651C3" w:rsidP="00A651C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23"/>
          <w:szCs w:val="23"/>
        </w:rPr>
      </w:pPr>
    </w:p>
    <w:p w14:paraId="25CF8A8A" w14:textId="77777777" w:rsidR="00A651C3" w:rsidRPr="00361094" w:rsidRDefault="00A651C3" w:rsidP="00A651C3">
      <w:pPr>
        <w:tabs>
          <w:tab w:val="left" w:pos="1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10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14:paraId="2602A255" w14:textId="77777777" w:rsidR="00A651C3" w:rsidRPr="00361094" w:rsidRDefault="00A651C3" w:rsidP="00A651C3">
      <w:pPr>
        <w:tabs>
          <w:tab w:val="left" w:pos="1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10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14:paraId="4E1A5452" w14:textId="77777777" w:rsidR="00A651C3" w:rsidRPr="00361094" w:rsidRDefault="00A651C3" w:rsidP="00A651C3">
      <w:pPr>
        <w:tabs>
          <w:tab w:val="left" w:pos="1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21A587" w14:textId="77777777" w:rsidR="00A651C3" w:rsidRPr="00361094" w:rsidRDefault="00A651C3" w:rsidP="00A651C3">
      <w:pPr>
        <w:tabs>
          <w:tab w:val="left" w:pos="1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CD820C9" w14:textId="77777777" w:rsidR="00A651C3" w:rsidRPr="00361094" w:rsidRDefault="00A651C3" w:rsidP="00A651C3">
      <w:pPr>
        <w:tabs>
          <w:tab w:val="left" w:pos="1290"/>
        </w:tabs>
        <w:spacing w:line="240" w:lineRule="auto"/>
        <w:rPr>
          <w:rFonts w:ascii="Times New Roman" w:hAnsi="Times New Roman" w:cs="Times New Roman"/>
          <w:sz w:val="24"/>
          <w:szCs w:val="24"/>
        </w:rPr>
        <w:sectPr w:rsidR="00A651C3" w:rsidRPr="00361094" w:rsidSect="0083143A">
          <w:pgSz w:w="16840" w:h="11907" w:orient="landscape" w:code="9"/>
          <w:pgMar w:top="1134" w:right="1134" w:bottom="567" w:left="1134" w:header="720" w:footer="720" w:gutter="0"/>
          <w:cols w:space="720"/>
        </w:sectPr>
      </w:pPr>
    </w:p>
    <w:p w14:paraId="2A6E7259" w14:textId="77777777" w:rsidR="00A651C3" w:rsidRPr="00361094" w:rsidRDefault="00A651C3" w:rsidP="00A651C3">
      <w:pPr>
        <w:tabs>
          <w:tab w:val="left" w:pos="1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109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ПРИЛОЖЕНИЕ  </w:t>
      </w:r>
    </w:p>
    <w:p w14:paraId="6A258411" w14:textId="77777777" w:rsidR="00A651C3" w:rsidRPr="00361094" w:rsidRDefault="00A651C3" w:rsidP="00A651C3">
      <w:pPr>
        <w:spacing w:line="240" w:lineRule="auto"/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3610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proofErr w:type="gramStart"/>
      <w:r w:rsidRPr="00361094">
        <w:rPr>
          <w:rFonts w:ascii="Times New Roman" w:hAnsi="Times New Roman" w:cs="Times New Roman"/>
          <w:sz w:val="24"/>
          <w:szCs w:val="24"/>
        </w:rPr>
        <w:t>к  муниципальной</w:t>
      </w:r>
      <w:proofErr w:type="gramEnd"/>
      <w:r w:rsidRPr="00361094">
        <w:rPr>
          <w:rFonts w:ascii="Times New Roman" w:hAnsi="Times New Roman" w:cs="Times New Roman"/>
          <w:sz w:val="24"/>
          <w:szCs w:val="24"/>
        </w:rPr>
        <w:t xml:space="preserve"> программе</w:t>
      </w:r>
    </w:p>
    <w:p w14:paraId="3C4861CF" w14:textId="77777777" w:rsidR="00A651C3" w:rsidRPr="00361094" w:rsidRDefault="00A651C3" w:rsidP="00A651C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1094">
        <w:rPr>
          <w:rFonts w:ascii="Times New Roman" w:hAnsi="Times New Roman" w:cs="Times New Roman"/>
          <w:sz w:val="24"/>
          <w:szCs w:val="24"/>
        </w:rPr>
        <w:t>«Совершенствование деятельности по опеке и</w:t>
      </w:r>
    </w:p>
    <w:p w14:paraId="3FDD0FAD" w14:textId="77777777" w:rsidR="00A651C3" w:rsidRPr="00361094" w:rsidRDefault="00A651C3" w:rsidP="00A651C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10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1094">
        <w:rPr>
          <w:rFonts w:ascii="Times New Roman" w:hAnsi="Times New Roman" w:cs="Times New Roman"/>
          <w:sz w:val="24"/>
          <w:szCs w:val="24"/>
        </w:rPr>
        <w:t>попечительству  на</w:t>
      </w:r>
      <w:proofErr w:type="gramEnd"/>
      <w:r w:rsidRPr="00361094">
        <w:rPr>
          <w:rFonts w:ascii="Times New Roman" w:hAnsi="Times New Roman" w:cs="Times New Roman"/>
          <w:sz w:val="24"/>
          <w:szCs w:val="24"/>
        </w:rPr>
        <w:t xml:space="preserve"> территории Няндомского </w:t>
      </w:r>
    </w:p>
    <w:p w14:paraId="1EAF32A5" w14:textId="77777777" w:rsidR="00A651C3" w:rsidRPr="00361094" w:rsidRDefault="00A651C3" w:rsidP="00A651C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0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муниципального округа»</w:t>
      </w:r>
    </w:p>
    <w:p w14:paraId="4236B2C4" w14:textId="77777777" w:rsidR="00A651C3" w:rsidRPr="00361094" w:rsidRDefault="00A651C3" w:rsidP="00A651C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36109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</w:p>
    <w:p w14:paraId="4774E657" w14:textId="77777777" w:rsidR="00A651C3" w:rsidRPr="00361094" w:rsidRDefault="00A651C3" w:rsidP="00A651C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AB568FA" w14:textId="77777777" w:rsidR="00A651C3" w:rsidRPr="00361094" w:rsidRDefault="00A651C3" w:rsidP="00A65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094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14:paraId="4C8922B3" w14:textId="77777777" w:rsidR="00A651C3" w:rsidRPr="00361094" w:rsidRDefault="00A651C3" w:rsidP="00A651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094">
        <w:rPr>
          <w:rFonts w:ascii="Times New Roman" w:hAnsi="Times New Roman" w:cs="Times New Roman"/>
          <w:b/>
          <w:sz w:val="24"/>
          <w:szCs w:val="24"/>
        </w:rPr>
        <w:t xml:space="preserve">о методике </w:t>
      </w:r>
      <w:proofErr w:type="gramStart"/>
      <w:r w:rsidRPr="00361094">
        <w:rPr>
          <w:rFonts w:ascii="Times New Roman" w:hAnsi="Times New Roman" w:cs="Times New Roman"/>
          <w:b/>
          <w:sz w:val="24"/>
          <w:szCs w:val="24"/>
        </w:rPr>
        <w:t>расчета  целевых</w:t>
      </w:r>
      <w:proofErr w:type="gramEnd"/>
      <w:r w:rsidRPr="00361094">
        <w:rPr>
          <w:rFonts w:ascii="Times New Roman" w:hAnsi="Times New Roman" w:cs="Times New Roman"/>
          <w:b/>
          <w:sz w:val="24"/>
          <w:szCs w:val="24"/>
        </w:rPr>
        <w:t xml:space="preserve"> показателей и источниках информации</w:t>
      </w:r>
    </w:p>
    <w:p w14:paraId="44050BBD" w14:textId="77777777" w:rsidR="00A651C3" w:rsidRPr="00361094" w:rsidRDefault="00A651C3" w:rsidP="00A651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094">
        <w:rPr>
          <w:rFonts w:ascii="Times New Roman" w:hAnsi="Times New Roman" w:cs="Times New Roman"/>
          <w:b/>
          <w:sz w:val="24"/>
          <w:szCs w:val="24"/>
        </w:rPr>
        <w:t xml:space="preserve"> о значениях целевых показателей     муниципальной    программы</w:t>
      </w:r>
    </w:p>
    <w:p w14:paraId="10A01BEB" w14:textId="77777777" w:rsidR="00A651C3" w:rsidRPr="00361094" w:rsidRDefault="00A651C3" w:rsidP="00A651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094">
        <w:rPr>
          <w:rFonts w:ascii="Times New Roman" w:hAnsi="Times New Roman" w:cs="Times New Roman"/>
          <w:b/>
          <w:sz w:val="24"/>
          <w:szCs w:val="24"/>
        </w:rPr>
        <w:t xml:space="preserve">«Совершенствование деятельности по опеке и попечительству </w:t>
      </w:r>
    </w:p>
    <w:p w14:paraId="695BBA12" w14:textId="77777777" w:rsidR="00A651C3" w:rsidRPr="00361094" w:rsidRDefault="00A651C3" w:rsidP="00A651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094">
        <w:rPr>
          <w:rFonts w:ascii="Times New Roman" w:hAnsi="Times New Roman" w:cs="Times New Roman"/>
          <w:b/>
          <w:sz w:val="24"/>
          <w:szCs w:val="24"/>
        </w:rPr>
        <w:t>на территории Няндомского муниципального округа»</w:t>
      </w:r>
    </w:p>
    <w:p w14:paraId="7EFE2B1D" w14:textId="77777777" w:rsidR="00A651C3" w:rsidRPr="00361094" w:rsidRDefault="00A651C3" w:rsidP="00A651C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14:paraId="77C8EAEC" w14:textId="77777777" w:rsidR="00A651C3" w:rsidRPr="00361094" w:rsidRDefault="00A651C3" w:rsidP="00A651C3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5"/>
        <w:gridCol w:w="4078"/>
        <w:gridCol w:w="1821"/>
      </w:tblGrid>
      <w:tr w:rsidR="00A651C3" w:rsidRPr="00361094" w14:paraId="4D122412" w14:textId="77777777" w:rsidTr="00453872">
        <w:trPr>
          <w:tblHeader/>
          <w:jc w:val="center"/>
        </w:trPr>
        <w:tc>
          <w:tcPr>
            <w:tcW w:w="3915" w:type="dxa"/>
            <w:shd w:val="clear" w:color="auto" w:fill="auto"/>
          </w:tcPr>
          <w:p w14:paraId="71E95572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Наименование целевых показателей программы,</w:t>
            </w:r>
          </w:p>
          <w:p w14:paraId="1F7FDE0B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078" w:type="dxa"/>
            <w:shd w:val="clear" w:color="auto" w:fill="auto"/>
          </w:tcPr>
          <w:p w14:paraId="07760791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Порядок расчета</w:t>
            </w:r>
          </w:p>
        </w:tc>
        <w:tc>
          <w:tcPr>
            <w:tcW w:w="1821" w:type="dxa"/>
            <w:shd w:val="clear" w:color="auto" w:fill="auto"/>
          </w:tcPr>
          <w:p w14:paraId="560D08A9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Источник   информации</w:t>
            </w:r>
          </w:p>
        </w:tc>
      </w:tr>
      <w:tr w:rsidR="00A651C3" w:rsidRPr="00361094" w14:paraId="58895BBE" w14:textId="77777777" w:rsidTr="00453872">
        <w:trPr>
          <w:tblHeader/>
          <w:jc w:val="center"/>
        </w:trPr>
        <w:tc>
          <w:tcPr>
            <w:tcW w:w="3915" w:type="dxa"/>
            <w:shd w:val="clear" w:color="auto" w:fill="auto"/>
          </w:tcPr>
          <w:p w14:paraId="4BFE96DD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8" w:type="dxa"/>
            <w:shd w:val="clear" w:color="auto" w:fill="auto"/>
          </w:tcPr>
          <w:p w14:paraId="00EE6B57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  <w:shd w:val="clear" w:color="auto" w:fill="auto"/>
          </w:tcPr>
          <w:p w14:paraId="55988DEB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51C3" w:rsidRPr="00361094" w14:paraId="6FC845E6" w14:textId="77777777" w:rsidTr="00453872">
        <w:trPr>
          <w:jc w:val="center"/>
        </w:trPr>
        <w:tc>
          <w:tcPr>
            <w:tcW w:w="9814" w:type="dxa"/>
            <w:gridSpan w:val="3"/>
            <w:shd w:val="clear" w:color="auto" w:fill="auto"/>
          </w:tcPr>
          <w:p w14:paraId="2891787E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 Задача 1 - обеспечение своевременного выявления лиц, нуждающихся в установлении над ними опеки или </w:t>
            </w:r>
            <w:proofErr w:type="gramStart"/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попечительства,  их</w:t>
            </w:r>
            <w:proofErr w:type="gramEnd"/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о, совершенствование механизма их сопровождения</w:t>
            </w:r>
          </w:p>
        </w:tc>
      </w:tr>
      <w:tr w:rsidR="00A651C3" w:rsidRPr="00361094" w14:paraId="59678FB7" w14:textId="77777777" w:rsidTr="00453872">
        <w:trPr>
          <w:jc w:val="center"/>
        </w:trPr>
        <w:tc>
          <w:tcPr>
            <w:tcW w:w="3915" w:type="dxa"/>
            <w:shd w:val="clear" w:color="auto" w:fill="auto"/>
          </w:tcPr>
          <w:p w14:paraId="712E775F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консультаций, оказывающих бесплатную и доступную юридическую, психологическую, социально-педагогическую помощь замещающим родителям и детям-сиротам, оставшимся без попечения родителей, гражданам - опекунам недееспособных совершеннолетних граждан, единиц</w:t>
            </w:r>
          </w:p>
        </w:tc>
        <w:tc>
          <w:tcPr>
            <w:tcW w:w="4078" w:type="dxa"/>
            <w:shd w:val="clear" w:color="auto" w:fill="auto"/>
          </w:tcPr>
          <w:p w14:paraId="1EA66A3B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Количество консультаций, оказывающих бесплатную и доступную юридическую, психологическую, социально-педагогическую помощь замещающим родителям и детям-сиротам, оставшимся без попе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чения родителей, в отчетном периоде</w:t>
            </w: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консультаций, оказывающих бесплатную и доступную юридическую, психологическую, социально-педагогическую помощь замещающим родителям и детям-сиротам, оставшимся без попечения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предшествующего отчетному периоду</w:t>
            </w:r>
          </w:p>
        </w:tc>
        <w:tc>
          <w:tcPr>
            <w:tcW w:w="1821" w:type="dxa"/>
            <w:shd w:val="clear" w:color="auto" w:fill="auto"/>
          </w:tcPr>
          <w:p w14:paraId="71461081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отчет (Д-</w:t>
            </w:r>
            <w:proofErr w:type="spellStart"/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) отдела опеки</w:t>
            </w:r>
          </w:p>
          <w:p w14:paraId="27F4121C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ind w:firstLine="5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и попечительства</w:t>
            </w:r>
          </w:p>
        </w:tc>
      </w:tr>
      <w:tr w:rsidR="00A651C3" w:rsidRPr="00361094" w14:paraId="4E0BCD6A" w14:textId="77777777" w:rsidTr="00453872">
        <w:trPr>
          <w:jc w:val="center"/>
        </w:trPr>
        <w:tc>
          <w:tcPr>
            <w:tcW w:w="9814" w:type="dxa"/>
            <w:gridSpan w:val="3"/>
            <w:shd w:val="clear" w:color="auto" w:fill="auto"/>
          </w:tcPr>
          <w:p w14:paraId="75014D9F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Задача 2 - создание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Няндомского </w:t>
            </w: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proofErr w:type="gramStart"/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округа  условий</w:t>
            </w:r>
            <w:proofErr w:type="gramEnd"/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 для социализации детей-сирот и детей, оставшихся без попечения родителей, лиц из числа детей-сирот и детей, оставшихся без попечения родителей.</w:t>
            </w:r>
          </w:p>
        </w:tc>
      </w:tr>
      <w:tr w:rsidR="00A651C3" w:rsidRPr="007D6DF3" w14:paraId="04DF61C5" w14:textId="77777777" w:rsidTr="00453872">
        <w:trPr>
          <w:jc w:val="center"/>
        </w:trPr>
        <w:tc>
          <w:tcPr>
            <w:tcW w:w="3915" w:type="dxa"/>
            <w:shd w:val="clear" w:color="auto" w:fill="auto"/>
          </w:tcPr>
          <w:p w14:paraId="35D430B4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Увеличение мероприятий, проведенных с целью социализации детей-сирот и детей, оставшихся без попечения родителей, и лицам из их числа</w:t>
            </w:r>
          </w:p>
        </w:tc>
        <w:tc>
          <w:tcPr>
            <w:tcW w:w="4078" w:type="dxa"/>
            <w:shd w:val="clear" w:color="auto" w:fill="auto"/>
          </w:tcPr>
          <w:p w14:paraId="285D3106" w14:textId="77777777" w:rsidR="00A651C3" w:rsidRPr="00361094" w:rsidRDefault="00A651C3" w:rsidP="0045387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количество программных мероприятий, проведенных с целью социализации детей-сирот и детей, оставшихся без попечения родителей в текущем периоде - количество программных мероприятий, проведенных с целью социализации детей-сирот и детей, оставшихся без попечения родителей в предыдущем периоде</w:t>
            </w:r>
          </w:p>
        </w:tc>
        <w:tc>
          <w:tcPr>
            <w:tcW w:w="1821" w:type="dxa"/>
            <w:shd w:val="clear" w:color="auto" w:fill="auto"/>
          </w:tcPr>
          <w:p w14:paraId="1A2E7F89" w14:textId="77777777" w:rsidR="00A651C3" w:rsidRPr="005125C7" w:rsidRDefault="00A651C3" w:rsidP="0045387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proofErr w:type="gramStart"/>
            <w:r w:rsidRPr="00361094">
              <w:rPr>
                <w:rFonts w:ascii="Times New Roman" w:hAnsi="Times New Roman" w:cs="Times New Roman"/>
                <w:sz w:val="24"/>
                <w:szCs w:val="24"/>
              </w:rPr>
              <w:t>учреждений  о</w:t>
            </w:r>
            <w:proofErr w:type="gramEnd"/>
            <w:r w:rsidRPr="0036109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проведении мероприятий</w:t>
            </w:r>
          </w:p>
        </w:tc>
      </w:tr>
    </w:tbl>
    <w:p w14:paraId="08B6827C" w14:textId="77777777" w:rsidR="00A651C3" w:rsidRDefault="00A651C3" w:rsidP="00A651C3">
      <w:pPr>
        <w:tabs>
          <w:tab w:val="left" w:pos="1290"/>
        </w:tabs>
        <w:spacing w:line="240" w:lineRule="auto"/>
      </w:pPr>
      <w:r w:rsidRPr="007D6DF3">
        <w:lastRenderedPageBreak/>
        <w:br w:type="page"/>
      </w:r>
    </w:p>
    <w:p w14:paraId="5CB88033" w14:textId="77777777" w:rsidR="00A651C3" w:rsidRPr="00FA6D89" w:rsidRDefault="00A651C3" w:rsidP="00A651C3">
      <w:pPr>
        <w:tabs>
          <w:tab w:val="left" w:pos="129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  <w:sectPr w:rsidR="00A651C3" w:rsidRPr="00FA6D89" w:rsidSect="00876D5B">
          <w:pgSz w:w="11907" w:h="16840" w:code="9"/>
          <w:pgMar w:top="1134" w:right="567" w:bottom="1134" w:left="1134" w:header="720" w:footer="720" w:gutter="0"/>
          <w:cols w:space="720"/>
        </w:sectPr>
      </w:pPr>
    </w:p>
    <w:p w14:paraId="2D1B045D" w14:textId="77777777" w:rsidR="00A651C3" w:rsidRPr="00C766D7" w:rsidRDefault="00A651C3" w:rsidP="00A651C3">
      <w:pPr>
        <w:tabs>
          <w:tab w:val="left" w:pos="129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083237A" w14:textId="77777777" w:rsidR="00A651C3" w:rsidRDefault="00A651C3" w:rsidP="00A651C3">
      <w:pPr>
        <w:spacing w:line="240" w:lineRule="auto"/>
      </w:pPr>
    </w:p>
    <w:p w14:paraId="41F4C1EF" w14:textId="77777777" w:rsidR="00A651C3" w:rsidRDefault="00A651C3" w:rsidP="00A651C3">
      <w:pPr>
        <w:spacing w:line="240" w:lineRule="auto"/>
      </w:pPr>
    </w:p>
    <w:p w14:paraId="65C0B3A8" w14:textId="77777777" w:rsidR="00A651C3" w:rsidRDefault="00A651C3" w:rsidP="00A651C3">
      <w:pPr>
        <w:spacing w:line="240" w:lineRule="auto"/>
      </w:pPr>
    </w:p>
    <w:p w14:paraId="2CB9246D" w14:textId="77777777" w:rsidR="00A651C3" w:rsidRDefault="00A651C3" w:rsidP="00A651C3">
      <w:pPr>
        <w:spacing w:line="240" w:lineRule="auto"/>
      </w:pPr>
    </w:p>
    <w:p w14:paraId="55B72EC1" w14:textId="77777777" w:rsidR="00A651C3" w:rsidRDefault="00A651C3" w:rsidP="00A651C3">
      <w:pPr>
        <w:spacing w:line="240" w:lineRule="auto"/>
      </w:pPr>
    </w:p>
    <w:p w14:paraId="6F89950D" w14:textId="77777777" w:rsidR="00A651C3" w:rsidRDefault="00A651C3" w:rsidP="00A651C3">
      <w:pPr>
        <w:spacing w:line="240" w:lineRule="auto"/>
      </w:pPr>
    </w:p>
    <w:p w14:paraId="0C2805FE" w14:textId="77777777" w:rsidR="00A651C3" w:rsidRDefault="00A651C3" w:rsidP="00A651C3">
      <w:pPr>
        <w:spacing w:line="240" w:lineRule="auto"/>
      </w:pPr>
    </w:p>
    <w:p w14:paraId="767A94E5" w14:textId="77777777" w:rsidR="00A651C3" w:rsidRDefault="00A651C3" w:rsidP="00A651C3">
      <w:pPr>
        <w:spacing w:line="240" w:lineRule="auto"/>
      </w:pPr>
    </w:p>
    <w:p w14:paraId="57AF1B29" w14:textId="77777777" w:rsidR="00A651C3" w:rsidRDefault="00A651C3" w:rsidP="00A651C3">
      <w:pPr>
        <w:spacing w:line="240" w:lineRule="auto"/>
      </w:pPr>
    </w:p>
    <w:p w14:paraId="73B1EB67" w14:textId="77777777" w:rsidR="00A651C3" w:rsidRDefault="00A651C3" w:rsidP="00A651C3">
      <w:pPr>
        <w:spacing w:line="240" w:lineRule="auto"/>
      </w:pPr>
    </w:p>
    <w:p w14:paraId="0BA0C3C2" w14:textId="77777777" w:rsidR="00A651C3" w:rsidRDefault="00A651C3" w:rsidP="00A651C3">
      <w:pPr>
        <w:spacing w:line="240" w:lineRule="auto"/>
      </w:pPr>
    </w:p>
    <w:p w14:paraId="3182AE56" w14:textId="77777777" w:rsidR="00A651C3" w:rsidRDefault="00A651C3" w:rsidP="00A651C3">
      <w:pPr>
        <w:spacing w:line="240" w:lineRule="auto"/>
      </w:pPr>
    </w:p>
    <w:p w14:paraId="7D66F04E" w14:textId="77777777" w:rsidR="00A651C3" w:rsidRDefault="00A651C3" w:rsidP="00A651C3">
      <w:pPr>
        <w:spacing w:line="240" w:lineRule="auto"/>
      </w:pPr>
    </w:p>
    <w:p w14:paraId="711DE315" w14:textId="77777777" w:rsidR="00A651C3" w:rsidRDefault="00A651C3" w:rsidP="00A651C3">
      <w:pPr>
        <w:spacing w:line="240" w:lineRule="auto"/>
      </w:pPr>
    </w:p>
    <w:p w14:paraId="229D9B7C" w14:textId="77777777" w:rsidR="00A651C3" w:rsidRDefault="00A651C3" w:rsidP="00A651C3">
      <w:pPr>
        <w:spacing w:line="240" w:lineRule="auto"/>
      </w:pPr>
    </w:p>
    <w:p w14:paraId="1362AB75" w14:textId="77777777" w:rsidR="00A651C3" w:rsidRDefault="00A651C3" w:rsidP="00A651C3">
      <w:pPr>
        <w:spacing w:line="240" w:lineRule="auto"/>
      </w:pPr>
    </w:p>
    <w:p w14:paraId="4B585EF3" w14:textId="77777777" w:rsidR="00A651C3" w:rsidRDefault="00A651C3" w:rsidP="00A651C3">
      <w:pPr>
        <w:spacing w:line="240" w:lineRule="auto"/>
      </w:pPr>
    </w:p>
    <w:p w14:paraId="183F7A01" w14:textId="77777777" w:rsidR="00A651C3" w:rsidRDefault="00A651C3" w:rsidP="00A651C3">
      <w:pPr>
        <w:spacing w:line="240" w:lineRule="auto"/>
      </w:pPr>
    </w:p>
    <w:p w14:paraId="4884296C" w14:textId="77777777" w:rsidR="00C55193" w:rsidRPr="000B74E7" w:rsidRDefault="00C55193" w:rsidP="00C55193">
      <w:pPr>
        <w:rPr>
          <w:rFonts w:ascii="Times New Roman" w:hAnsi="Times New Roman" w:cs="Times New Roman"/>
          <w:sz w:val="27"/>
          <w:szCs w:val="27"/>
        </w:rPr>
      </w:pPr>
    </w:p>
    <w:sectPr w:rsidR="00C55193" w:rsidRPr="000B74E7" w:rsidSect="000B74E7">
      <w:pgSz w:w="11906" w:h="16838"/>
      <w:pgMar w:top="567" w:right="851" w:bottom="1134" w:left="1701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AE67C" w14:textId="77777777" w:rsidR="00E06CAA" w:rsidRDefault="00E06CAA" w:rsidP="000B74E7">
      <w:pPr>
        <w:spacing w:line="240" w:lineRule="auto"/>
      </w:pPr>
      <w:r>
        <w:separator/>
      </w:r>
    </w:p>
  </w:endnote>
  <w:endnote w:type="continuationSeparator" w:id="0">
    <w:p w14:paraId="10E9125D" w14:textId="77777777" w:rsidR="00E06CAA" w:rsidRDefault="00E06CAA" w:rsidP="000B74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908BC" w14:textId="77777777" w:rsidR="00E06CAA" w:rsidRDefault="00E06CAA" w:rsidP="000B74E7">
      <w:pPr>
        <w:spacing w:line="240" w:lineRule="auto"/>
      </w:pPr>
      <w:r>
        <w:separator/>
      </w:r>
    </w:p>
  </w:footnote>
  <w:footnote w:type="continuationSeparator" w:id="0">
    <w:p w14:paraId="0D1C3BAC" w14:textId="77777777" w:rsidR="00E06CAA" w:rsidRDefault="00E06CAA" w:rsidP="000B74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1866710"/>
      <w:docPartObj>
        <w:docPartGallery w:val="Page Numbers (Top of Page)"/>
        <w:docPartUnique/>
      </w:docPartObj>
    </w:sdtPr>
    <w:sdtContent>
      <w:p w14:paraId="06ABB3AA" w14:textId="77777777" w:rsidR="00A651C3" w:rsidRDefault="00A651C3">
        <w:pPr>
          <w:pStyle w:val="aa"/>
          <w:jc w:val="center"/>
        </w:pPr>
      </w:p>
      <w:p w14:paraId="1512A305" w14:textId="0F533883" w:rsidR="00A651C3" w:rsidRDefault="00A651C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0704C5CB" w14:textId="77777777" w:rsidR="00A651C3" w:rsidRDefault="00A651C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682C"/>
    <w:rsid w:val="000B74E7"/>
    <w:rsid w:val="00132DC3"/>
    <w:rsid w:val="00145C2F"/>
    <w:rsid w:val="00151F99"/>
    <w:rsid w:val="003D3374"/>
    <w:rsid w:val="004C5135"/>
    <w:rsid w:val="004E2937"/>
    <w:rsid w:val="0054360E"/>
    <w:rsid w:val="005607CF"/>
    <w:rsid w:val="00604B11"/>
    <w:rsid w:val="00691CA2"/>
    <w:rsid w:val="00746B96"/>
    <w:rsid w:val="007E1D63"/>
    <w:rsid w:val="008A3A9D"/>
    <w:rsid w:val="009F4631"/>
    <w:rsid w:val="00A651C3"/>
    <w:rsid w:val="00A937C8"/>
    <w:rsid w:val="00AA1257"/>
    <w:rsid w:val="00BC127B"/>
    <w:rsid w:val="00C55193"/>
    <w:rsid w:val="00C60677"/>
    <w:rsid w:val="00C91BFB"/>
    <w:rsid w:val="00CA7EAE"/>
    <w:rsid w:val="00CB682C"/>
    <w:rsid w:val="00D34CE7"/>
    <w:rsid w:val="00E06CAA"/>
    <w:rsid w:val="00FA50A2"/>
    <w:rsid w:val="00FA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56393B"/>
  <w15:docId w15:val="{2A804A5F-EE36-41AB-8B92-835A8369C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193"/>
    <w:pPr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19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link w:val="western0"/>
    <w:rsid w:val="00C5519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C551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C5519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lang w:eastAsia="ar-SA"/>
    </w:rPr>
  </w:style>
  <w:style w:type="paragraph" w:customStyle="1" w:styleId="ConsPlusNormal">
    <w:name w:val="ConsPlusNormal"/>
    <w:uiPriority w:val="99"/>
    <w:rsid w:val="00691C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691CA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link w:val="a6"/>
    <w:uiPriority w:val="99"/>
    <w:rsid w:val="00691CA2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691CA2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Нормальный (таблица) Знак"/>
    <w:link w:val="a5"/>
    <w:uiPriority w:val="99"/>
    <w:rsid w:val="00691CA2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691CA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32D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2DC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B74E7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B74E7"/>
  </w:style>
  <w:style w:type="paragraph" w:styleId="ac">
    <w:name w:val="footer"/>
    <w:basedOn w:val="a"/>
    <w:link w:val="ad"/>
    <w:uiPriority w:val="99"/>
    <w:unhideWhenUsed/>
    <w:rsid w:val="000B74E7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B74E7"/>
  </w:style>
  <w:style w:type="paragraph" w:customStyle="1" w:styleId="ConsPlusCell">
    <w:name w:val="ConsPlusCell"/>
    <w:rsid w:val="00A651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ody Text"/>
    <w:basedOn w:val="a"/>
    <w:link w:val="af"/>
    <w:rsid w:val="00A651C3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A651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5185601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3860</Words>
  <Characters>22005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UprSocPol3</dc:creator>
  <cp:lastModifiedBy>OKRMS-Delprois</cp:lastModifiedBy>
  <cp:revision>9</cp:revision>
  <cp:lastPrinted>2023-01-30T07:25:00Z</cp:lastPrinted>
  <dcterms:created xsi:type="dcterms:W3CDTF">2023-01-09T12:02:00Z</dcterms:created>
  <dcterms:modified xsi:type="dcterms:W3CDTF">2023-11-10T06:39:00Z</dcterms:modified>
</cp:coreProperties>
</file>