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36791" w14:textId="1020AFA9" w:rsidR="00C02602" w:rsidRDefault="00C02602" w:rsidP="00BE18A3">
      <w:pPr>
        <w:pStyle w:val="western"/>
        <w:spacing w:before="0" w:beforeAutospacing="0" w:after="0" w:afterAutospacing="0"/>
        <w:jc w:val="center"/>
        <w:rPr>
          <w:b/>
          <w:sz w:val="28"/>
          <w:szCs w:val="28"/>
        </w:rPr>
      </w:pPr>
    </w:p>
    <w:p w14:paraId="0EBEFBBB" w14:textId="4DF73172" w:rsidR="00616F47" w:rsidRDefault="00616F47" w:rsidP="00BE18A3">
      <w:pPr>
        <w:pStyle w:val="western"/>
        <w:spacing w:before="0" w:beforeAutospacing="0" w:after="0" w:afterAutospacing="0"/>
        <w:jc w:val="center"/>
        <w:rPr>
          <w:b/>
          <w:sz w:val="28"/>
          <w:szCs w:val="28"/>
        </w:rPr>
      </w:pPr>
      <w:r w:rsidRPr="00616F47">
        <w:rPr>
          <w:b/>
          <w:sz w:val="28"/>
          <w:szCs w:val="28"/>
        </w:rPr>
        <w:t>Об утверждении Положения о конкурс</w:t>
      </w:r>
      <w:r w:rsidR="003943AA">
        <w:rPr>
          <w:b/>
          <w:sz w:val="28"/>
          <w:szCs w:val="28"/>
        </w:rPr>
        <w:t>е</w:t>
      </w:r>
      <w:r w:rsidR="002161A9">
        <w:rPr>
          <w:b/>
          <w:sz w:val="28"/>
          <w:szCs w:val="28"/>
        </w:rPr>
        <w:t xml:space="preserve"> целевых</w:t>
      </w:r>
      <w:r w:rsidRPr="00616F47">
        <w:rPr>
          <w:b/>
          <w:sz w:val="28"/>
          <w:szCs w:val="28"/>
        </w:rPr>
        <w:t xml:space="preserve"> проектов </w:t>
      </w:r>
      <w:r w:rsidR="00E154AF">
        <w:rPr>
          <w:b/>
          <w:sz w:val="28"/>
          <w:szCs w:val="28"/>
        </w:rPr>
        <w:t>и</w:t>
      </w:r>
      <w:r w:rsidR="002161A9">
        <w:rPr>
          <w:b/>
          <w:sz w:val="28"/>
          <w:szCs w:val="28"/>
        </w:rPr>
        <w:t xml:space="preserve"> порядке предоставления субсидий социально ориентированным некоммерческим организациям </w:t>
      </w:r>
      <w:r w:rsidRPr="00616F47">
        <w:rPr>
          <w:b/>
          <w:sz w:val="28"/>
          <w:szCs w:val="28"/>
        </w:rPr>
        <w:t>в</w:t>
      </w:r>
      <w:r>
        <w:rPr>
          <w:b/>
          <w:sz w:val="28"/>
          <w:szCs w:val="28"/>
        </w:rPr>
        <w:t xml:space="preserve"> Няндомском муниципальном округе Архангельской области</w:t>
      </w:r>
    </w:p>
    <w:p w14:paraId="4C316A2B" w14:textId="5FDF6173" w:rsidR="004A1CB0" w:rsidRPr="002F4640" w:rsidRDefault="004A1CB0" w:rsidP="00BE18A3">
      <w:pPr>
        <w:pStyle w:val="western"/>
        <w:spacing w:before="0" w:beforeAutospacing="0" w:after="0" w:afterAutospacing="0"/>
        <w:jc w:val="center"/>
        <w:rPr>
          <w:b/>
          <w:sz w:val="28"/>
          <w:szCs w:val="28"/>
        </w:rPr>
      </w:pPr>
    </w:p>
    <w:p w14:paraId="51C35EF7" w14:textId="1B03B97F" w:rsidR="000C0D56" w:rsidRPr="003943AA" w:rsidRDefault="003943AA" w:rsidP="003943AA">
      <w:pPr>
        <w:spacing w:line="240" w:lineRule="auto"/>
        <w:ind w:firstLine="709"/>
        <w:textAlignment w:val="top"/>
        <w:rPr>
          <w:rFonts w:ascii="Times New Roman" w:eastAsia="Times New Roman" w:hAnsi="Times New Roman" w:cs="Times New Roman"/>
          <w:sz w:val="28"/>
          <w:szCs w:val="28"/>
        </w:rPr>
      </w:pPr>
      <w:r w:rsidRPr="003943AA">
        <w:rPr>
          <w:rFonts w:ascii="Times New Roman" w:eastAsia="Times New Roman" w:hAnsi="Times New Roman" w:cs="Times New Roman"/>
          <w:sz w:val="28"/>
          <w:szCs w:val="28"/>
        </w:rPr>
        <w:t xml:space="preserve">В соответствии с </w:t>
      </w:r>
      <w:r w:rsidR="000C0D56" w:rsidRPr="003943AA">
        <w:rPr>
          <w:rFonts w:ascii="Times New Roman" w:hAnsi="Times New Roman" w:cs="Times New Roman"/>
          <w:sz w:val="28"/>
          <w:szCs w:val="28"/>
        </w:rPr>
        <w:t xml:space="preserve">пунктом 7 статьи 78 и статьей 78.1 Бюджетного кодекса </w:t>
      </w:r>
      <w:r w:rsidR="00F34C76">
        <w:rPr>
          <w:rFonts w:ascii="Times New Roman" w:hAnsi="Times New Roman" w:cs="Times New Roman"/>
          <w:sz w:val="28"/>
          <w:szCs w:val="28"/>
        </w:rPr>
        <w:t>Российской Федерации</w:t>
      </w:r>
      <w:r w:rsidR="000C0D56" w:rsidRPr="003943AA">
        <w:rPr>
          <w:rFonts w:ascii="Times New Roman" w:hAnsi="Times New Roman" w:cs="Times New Roman"/>
          <w:sz w:val="28"/>
          <w:szCs w:val="28"/>
        </w:rPr>
        <w:t>,</w:t>
      </w:r>
      <w:r w:rsidRPr="003943AA">
        <w:rPr>
          <w:rFonts w:ascii="Times New Roman" w:hAnsi="Times New Roman" w:cs="Times New Roman"/>
          <w:sz w:val="28"/>
          <w:szCs w:val="28"/>
        </w:rPr>
        <w:t xml:space="preserve"> статьей 31.1 Федерального закона от 12 января </w:t>
      </w:r>
      <w:r w:rsidR="00F34C76">
        <w:rPr>
          <w:rFonts w:ascii="Times New Roman" w:hAnsi="Times New Roman" w:cs="Times New Roman"/>
          <w:sz w:val="28"/>
          <w:szCs w:val="28"/>
        </w:rPr>
        <w:br/>
      </w:r>
      <w:r w:rsidRPr="003943AA">
        <w:rPr>
          <w:rFonts w:ascii="Times New Roman" w:hAnsi="Times New Roman" w:cs="Times New Roman"/>
          <w:sz w:val="28"/>
          <w:szCs w:val="28"/>
        </w:rPr>
        <w:t>1996 года № 7-ФЗ</w:t>
      </w:r>
      <w:r w:rsidR="00D215EB">
        <w:rPr>
          <w:rFonts w:ascii="Times New Roman" w:hAnsi="Times New Roman" w:cs="Times New Roman"/>
          <w:sz w:val="28"/>
          <w:szCs w:val="28"/>
        </w:rPr>
        <w:t xml:space="preserve"> </w:t>
      </w:r>
      <w:r w:rsidRPr="003943AA">
        <w:rPr>
          <w:rFonts w:ascii="Times New Roman" w:hAnsi="Times New Roman" w:cs="Times New Roman"/>
          <w:sz w:val="28"/>
          <w:szCs w:val="28"/>
        </w:rPr>
        <w:t>«О некоммерческих организациях»,</w:t>
      </w:r>
      <w:r w:rsidR="000C0D56" w:rsidRPr="003943AA">
        <w:rPr>
          <w:rFonts w:ascii="Times New Roman" w:hAnsi="Times New Roman" w:cs="Times New Roman"/>
          <w:sz w:val="28"/>
          <w:szCs w:val="28"/>
        </w:rPr>
        <w:t xml:space="preserve"> постановлением </w:t>
      </w:r>
      <w:r w:rsidR="009C708C" w:rsidRPr="003943AA">
        <w:rPr>
          <w:rFonts w:ascii="Times New Roman" w:hAnsi="Times New Roman" w:cs="Times New Roman"/>
          <w:sz w:val="28"/>
          <w:szCs w:val="28"/>
        </w:rPr>
        <w:t xml:space="preserve">Правительства </w:t>
      </w:r>
      <w:r w:rsidR="00F34C76">
        <w:rPr>
          <w:rFonts w:ascii="Times New Roman" w:hAnsi="Times New Roman" w:cs="Times New Roman"/>
          <w:sz w:val="28"/>
          <w:szCs w:val="28"/>
        </w:rPr>
        <w:t>Российской Федерации</w:t>
      </w:r>
      <w:r w:rsidR="009C708C" w:rsidRPr="003943AA">
        <w:rPr>
          <w:rFonts w:ascii="Times New Roman" w:hAnsi="Times New Roman" w:cs="Times New Roman"/>
          <w:sz w:val="28"/>
          <w:szCs w:val="28"/>
        </w:rPr>
        <w:t xml:space="preserve"> от</w:t>
      </w:r>
      <w:r w:rsidR="00D215EB">
        <w:rPr>
          <w:rFonts w:ascii="Times New Roman" w:hAnsi="Times New Roman" w:cs="Times New Roman"/>
          <w:sz w:val="28"/>
          <w:szCs w:val="28"/>
        </w:rPr>
        <w:t xml:space="preserve"> </w:t>
      </w:r>
      <w:r w:rsidR="009C708C" w:rsidRPr="003943AA">
        <w:rPr>
          <w:rFonts w:ascii="Times New Roman" w:hAnsi="Times New Roman" w:cs="Times New Roman"/>
          <w:sz w:val="28"/>
          <w:szCs w:val="28"/>
        </w:rPr>
        <w:t>18</w:t>
      </w:r>
      <w:r w:rsidR="00730A01" w:rsidRPr="003943AA">
        <w:rPr>
          <w:rFonts w:ascii="Times New Roman" w:hAnsi="Times New Roman" w:cs="Times New Roman"/>
          <w:sz w:val="28"/>
          <w:szCs w:val="28"/>
        </w:rPr>
        <w:t xml:space="preserve"> сентября </w:t>
      </w:r>
      <w:r w:rsidR="009C708C" w:rsidRPr="003943AA">
        <w:rPr>
          <w:rFonts w:ascii="Times New Roman" w:hAnsi="Times New Roman" w:cs="Times New Roman"/>
          <w:sz w:val="28"/>
          <w:szCs w:val="28"/>
        </w:rPr>
        <w:t>2020</w:t>
      </w:r>
      <w:r w:rsidR="00730A01" w:rsidRPr="003943AA">
        <w:rPr>
          <w:rFonts w:ascii="Times New Roman" w:hAnsi="Times New Roman" w:cs="Times New Roman"/>
          <w:sz w:val="28"/>
          <w:szCs w:val="28"/>
        </w:rPr>
        <w:t xml:space="preserve"> года</w:t>
      </w:r>
      <w:r w:rsidR="009C708C" w:rsidRPr="003943AA">
        <w:rPr>
          <w:rFonts w:ascii="Times New Roman" w:hAnsi="Times New Roman" w:cs="Times New Roman"/>
          <w:sz w:val="28"/>
          <w:szCs w:val="28"/>
        </w:rPr>
        <w:t xml:space="preserve"> № 1492 </w:t>
      </w:r>
      <w:r w:rsidR="00F34C76">
        <w:rPr>
          <w:rFonts w:ascii="Times New Roman" w:hAnsi="Times New Roman" w:cs="Times New Roman"/>
          <w:sz w:val="28"/>
          <w:szCs w:val="28"/>
        </w:rPr>
        <w:br/>
      </w:r>
      <w:r w:rsidR="009C708C" w:rsidRPr="003943AA">
        <w:rPr>
          <w:rFonts w:ascii="Times New Roman" w:hAnsi="Times New Roman" w:cs="Times New Roman"/>
          <w:sz w:val="28"/>
          <w:szCs w:val="28"/>
        </w:rPr>
        <w:t>«Об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w:t>
      </w:r>
      <w:r w:rsidR="00650DC7" w:rsidRPr="003943AA">
        <w:rPr>
          <w:rFonts w:ascii="Times New Roman" w:hAnsi="Times New Roman" w:cs="Times New Roman"/>
          <w:sz w:val="28"/>
          <w:szCs w:val="28"/>
        </w:rPr>
        <w:t>,</w:t>
      </w:r>
      <w:r w:rsidRPr="003943AA">
        <w:rPr>
          <w:rFonts w:ascii="Times New Roman" w:hAnsi="Times New Roman" w:cs="Times New Roman"/>
          <w:sz w:val="28"/>
          <w:szCs w:val="28"/>
        </w:rPr>
        <w:t xml:space="preserve"> законом Архангельской области от 27 апреля 2011 года </w:t>
      </w:r>
      <w:r w:rsidR="00F34C76">
        <w:rPr>
          <w:rFonts w:ascii="Times New Roman" w:hAnsi="Times New Roman" w:cs="Times New Roman"/>
          <w:sz w:val="28"/>
          <w:szCs w:val="28"/>
        </w:rPr>
        <w:br/>
      </w:r>
      <w:r w:rsidRPr="003943AA">
        <w:rPr>
          <w:rFonts w:ascii="Times New Roman" w:hAnsi="Times New Roman" w:cs="Times New Roman"/>
          <w:sz w:val="28"/>
          <w:szCs w:val="28"/>
        </w:rPr>
        <w:t>№ 281-21-ОЗ «О взаимодействии органов государственной</w:t>
      </w:r>
      <w:r w:rsidRPr="003943AA">
        <w:rPr>
          <w:sz w:val="28"/>
          <w:szCs w:val="28"/>
        </w:rPr>
        <w:t xml:space="preserve"> </w:t>
      </w:r>
      <w:r w:rsidRPr="003943AA">
        <w:rPr>
          <w:rFonts w:ascii="Times New Roman" w:hAnsi="Times New Roman" w:cs="Times New Roman"/>
          <w:sz w:val="28"/>
          <w:szCs w:val="28"/>
        </w:rPr>
        <w:t>власти Архангельской области и некоммерческих организаций»,</w:t>
      </w:r>
      <w:r w:rsidR="00E154AF" w:rsidRPr="003943AA">
        <w:rPr>
          <w:rFonts w:ascii="Times New Roman" w:eastAsia="Times New Roman" w:hAnsi="Times New Roman" w:cs="Times New Roman"/>
          <w:sz w:val="28"/>
          <w:szCs w:val="28"/>
        </w:rPr>
        <w:t xml:space="preserve"> в рамках муниципальной программы</w:t>
      </w:r>
      <w:r w:rsidR="00E154AF" w:rsidRPr="003943AA">
        <w:rPr>
          <w:rFonts w:ascii="Times New Roman" w:hAnsi="Times New Roman" w:cs="Times New Roman"/>
          <w:sz w:val="28"/>
          <w:szCs w:val="28"/>
        </w:rPr>
        <w:t xml:space="preserve"> «Содействие развитию институтов гражданского общества на территории Няндомского муниципального округа», </w:t>
      </w:r>
      <w:r w:rsidR="00E154AF" w:rsidRPr="003943AA">
        <w:rPr>
          <w:rFonts w:ascii="Times New Roman" w:eastAsia="Times New Roman" w:hAnsi="Times New Roman" w:cs="Times New Roman"/>
          <w:sz w:val="28"/>
          <w:szCs w:val="28"/>
        </w:rPr>
        <w:t>утвержденной постановлением администрации</w:t>
      </w:r>
      <w:r w:rsidR="00E154AF" w:rsidRPr="003943AA">
        <w:rPr>
          <w:rFonts w:ascii="Times New Roman" w:hAnsi="Times New Roman" w:cs="Times New Roman"/>
          <w:sz w:val="28"/>
          <w:szCs w:val="28"/>
        </w:rPr>
        <w:t xml:space="preserve"> Няндомского муниципального округа Архангельской области от 19 января 2023 года №</w:t>
      </w:r>
      <w:r>
        <w:rPr>
          <w:rFonts w:ascii="Times New Roman" w:hAnsi="Times New Roman" w:cs="Times New Roman"/>
          <w:sz w:val="28"/>
          <w:szCs w:val="28"/>
        </w:rPr>
        <w:t> </w:t>
      </w:r>
      <w:r w:rsidR="00E154AF" w:rsidRPr="003943AA">
        <w:rPr>
          <w:rFonts w:ascii="Times New Roman" w:hAnsi="Times New Roman" w:cs="Times New Roman"/>
          <w:sz w:val="28"/>
          <w:szCs w:val="28"/>
        </w:rPr>
        <w:t xml:space="preserve">44-па, </w:t>
      </w:r>
      <w:r w:rsidR="000C0D56" w:rsidRPr="003943AA">
        <w:rPr>
          <w:rFonts w:ascii="Times New Roman" w:hAnsi="Times New Roman" w:cs="Times New Roman"/>
          <w:sz w:val="28"/>
          <w:szCs w:val="28"/>
        </w:rPr>
        <w:t>руководствуясь статьями 6, 40 Устава Няндомского муниципального округа, администрация Няндомского муниципального округа Архангельской области</w:t>
      </w:r>
      <w:r w:rsidR="000C0D56" w:rsidRPr="003943AA">
        <w:rPr>
          <w:rFonts w:ascii="Times New Roman" w:hAnsi="Times New Roman" w:cs="Times New Roman"/>
          <w:b/>
          <w:sz w:val="28"/>
          <w:szCs w:val="28"/>
        </w:rPr>
        <w:t xml:space="preserve"> п о с т а н о в л я е т</w:t>
      </w:r>
      <w:r w:rsidR="000C0D56" w:rsidRPr="003943AA">
        <w:rPr>
          <w:rFonts w:ascii="Times New Roman" w:eastAsia="Times New Roman" w:hAnsi="Times New Roman" w:cs="Times New Roman"/>
          <w:sz w:val="28"/>
          <w:szCs w:val="28"/>
        </w:rPr>
        <w:t>:</w:t>
      </w:r>
    </w:p>
    <w:p w14:paraId="165648E6" w14:textId="263A54C5" w:rsidR="00E154AF" w:rsidRDefault="00855979" w:rsidP="00C02602">
      <w:pPr>
        <w:spacing w:line="240" w:lineRule="auto"/>
        <w:ind w:firstLine="709"/>
        <w:textAlignment w:val="top"/>
        <w:rPr>
          <w:rFonts w:ascii="Times New Roman" w:eastAsia="Times New Roman" w:hAnsi="Times New Roman" w:cs="Times New Roman"/>
          <w:sz w:val="28"/>
          <w:szCs w:val="28"/>
        </w:rPr>
      </w:pPr>
      <w:r w:rsidRPr="00855979">
        <w:rPr>
          <w:rFonts w:ascii="Times New Roman" w:eastAsia="Times New Roman" w:hAnsi="Times New Roman" w:cs="Times New Roman"/>
          <w:sz w:val="28"/>
          <w:szCs w:val="28"/>
        </w:rPr>
        <w:t xml:space="preserve">1. </w:t>
      </w:r>
      <w:r w:rsidRPr="00E154AF">
        <w:rPr>
          <w:rFonts w:ascii="Times New Roman" w:eastAsia="Times New Roman" w:hAnsi="Times New Roman" w:cs="Times New Roman"/>
          <w:sz w:val="28"/>
          <w:szCs w:val="28"/>
        </w:rPr>
        <w:t xml:space="preserve">Утвердить прилагаемое </w:t>
      </w:r>
      <w:r w:rsidR="00E154AF" w:rsidRPr="00E154AF">
        <w:rPr>
          <w:rFonts w:ascii="Times New Roman" w:eastAsia="Times New Roman" w:hAnsi="Times New Roman" w:cs="Times New Roman"/>
          <w:sz w:val="28"/>
          <w:szCs w:val="28"/>
        </w:rPr>
        <w:t>Положени</w:t>
      </w:r>
      <w:r w:rsidR="00BE18A3">
        <w:rPr>
          <w:rFonts w:ascii="Times New Roman" w:eastAsia="Times New Roman" w:hAnsi="Times New Roman" w:cs="Times New Roman"/>
          <w:sz w:val="28"/>
          <w:szCs w:val="28"/>
        </w:rPr>
        <w:t>е</w:t>
      </w:r>
      <w:r w:rsidR="00E154AF" w:rsidRPr="00E154AF">
        <w:rPr>
          <w:rFonts w:ascii="Times New Roman" w:eastAsia="Times New Roman" w:hAnsi="Times New Roman" w:cs="Times New Roman"/>
          <w:sz w:val="28"/>
          <w:szCs w:val="28"/>
        </w:rPr>
        <w:t xml:space="preserve"> </w:t>
      </w:r>
      <w:r w:rsidR="003943AA" w:rsidRPr="003943AA">
        <w:rPr>
          <w:rFonts w:ascii="Times New Roman" w:eastAsia="Times New Roman" w:hAnsi="Times New Roman" w:cs="Times New Roman"/>
          <w:sz w:val="28"/>
          <w:szCs w:val="28"/>
        </w:rPr>
        <w:t>о конкурсе целевых проектов и порядке предоставления субсидий социально ориентированным некоммерческим организациям в Няндомском муниципальном округе Архангельской области</w:t>
      </w:r>
      <w:r w:rsidR="00B17355" w:rsidRPr="00E154AF">
        <w:rPr>
          <w:rFonts w:ascii="Times New Roman" w:eastAsia="Times New Roman" w:hAnsi="Times New Roman" w:cs="Times New Roman"/>
          <w:sz w:val="28"/>
          <w:szCs w:val="28"/>
        </w:rPr>
        <w:t>.</w:t>
      </w:r>
    </w:p>
    <w:p w14:paraId="1A6A5F4E" w14:textId="2D0E3D66" w:rsidR="00855979" w:rsidRPr="00BE18A3" w:rsidRDefault="00855979" w:rsidP="00C02602">
      <w:pPr>
        <w:spacing w:line="240" w:lineRule="auto"/>
        <w:ind w:firstLine="709"/>
        <w:textAlignment w:val="top"/>
        <w:rPr>
          <w:rFonts w:ascii="Times New Roman" w:hAnsi="Times New Roman" w:cs="Times New Roman"/>
          <w:sz w:val="28"/>
          <w:szCs w:val="28"/>
        </w:rPr>
      </w:pPr>
      <w:r w:rsidRPr="00BE18A3">
        <w:rPr>
          <w:rFonts w:ascii="Times New Roman" w:eastAsia="Times New Roman" w:hAnsi="Times New Roman" w:cs="Times New Roman"/>
          <w:sz w:val="28"/>
          <w:szCs w:val="28"/>
        </w:rPr>
        <w:t xml:space="preserve">2. </w:t>
      </w:r>
      <w:r w:rsidRPr="00BE18A3">
        <w:rPr>
          <w:rFonts w:ascii="Times New Roman" w:hAnsi="Times New Roman" w:cs="Times New Roman"/>
          <w:sz w:val="28"/>
          <w:szCs w:val="28"/>
        </w:rPr>
        <w:t>Признать утратившими силу:</w:t>
      </w:r>
    </w:p>
    <w:p w14:paraId="450BD1EA" w14:textId="37813162" w:rsidR="00855979" w:rsidRPr="00BE18A3" w:rsidRDefault="00855979" w:rsidP="00C02602">
      <w:pPr>
        <w:spacing w:line="240" w:lineRule="auto"/>
        <w:ind w:firstLine="709"/>
        <w:textAlignment w:val="top"/>
        <w:rPr>
          <w:rFonts w:ascii="Times New Roman" w:eastAsia="Times New Roman" w:hAnsi="Times New Roman" w:cs="Times New Roman"/>
          <w:sz w:val="28"/>
          <w:szCs w:val="28"/>
        </w:rPr>
      </w:pPr>
      <w:r w:rsidRPr="00BE18A3">
        <w:rPr>
          <w:rFonts w:ascii="Times New Roman" w:hAnsi="Times New Roman" w:cs="Times New Roman"/>
          <w:sz w:val="28"/>
          <w:szCs w:val="28"/>
        </w:rPr>
        <w:t>-</w:t>
      </w:r>
      <w:r w:rsidRPr="00BE18A3">
        <w:rPr>
          <w:rFonts w:ascii="Times New Roman" w:hAnsi="Times New Roman" w:cs="Times New Roman"/>
          <w:sz w:val="28"/>
          <w:szCs w:val="28"/>
        </w:rPr>
        <w:t> </w:t>
      </w:r>
      <w:r w:rsidR="004227BC" w:rsidRPr="00BE18A3">
        <w:rPr>
          <w:rFonts w:ascii="Times New Roman" w:hAnsi="Times New Roman" w:cs="Times New Roman"/>
          <w:sz w:val="28"/>
          <w:szCs w:val="28"/>
        </w:rPr>
        <w:t>п</w:t>
      </w:r>
      <w:r w:rsidR="006F5C24" w:rsidRPr="00BE18A3">
        <w:rPr>
          <w:rFonts w:ascii="Times New Roman" w:hAnsi="Times New Roman" w:cs="Times New Roman"/>
          <w:sz w:val="28"/>
          <w:szCs w:val="28"/>
        </w:rPr>
        <w:t>ункт</w:t>
      </w:r>
      <w:r w:rsidR="004227BC" w:rsidRPr="00BE18A3">
        <w:rPr>
          <w:rFonts w:ascii="Times New Roman" w:hAnsi="Times New Roman" w:cs="Times New Roman"/>
          <w:sz w:val="28"/>
          <w:szCs w:val="28"/>
        </w:rPr>
        <w:t xml:space="preserve"> 1 </w:t>
      </w:r>
      <w:r w:rsidRPr="00BE18A3">
        <w:rPr>
          <w:rFonts w:ascii="Times New Roman" w:hAnsi="Times New Roman" w:cs="Times New Roman"/>
          <w:sz w:val="28"/>
          <w:szCs w:val="28"/>
        </w:rPr>
        <w:t>постановлени</w:t>
      </w:r>
      <w:r w:rsidR="004227BC" w:rsidRPr="00BE18A3">
        <w:rPr>
          <w:rFonts w:ascii="Times New Roman" w:hAnsi="Times New Roman" w:cs="Times New Roman"/>
          <w:sz w:val="28"/>
          <w:szCs w:val="28"/>
        </w:rPr>
        <w:t>я</w:t>
      </w:r>
      <w:r w:rsidRPr="00BE18A3">
        <w:rPr>
          <w:rFonts w:ascii="Times New Roman" w:hAnsi="Times New Roman" w:cs="Times New Roman"/>
          <w:sz w:val="28"/>
          <w:szCs w:val="28"/>
        </w:rPr>
        <w:t xml:space="preserve"> администрации муниципального образования «Няндомский муниципальный район» от 2</w:t>
      </w:r>
      <w:r w:rsidR="00BE18A3" w:rsidRPr="00BE18A3">
        <w:rPr>
          <w:rFonts w:ascii="Times New Roman" w:hAnsi="Times New Roman" w:cs="Times New Roman"/>
          <w:sz w:val="28"/>
          <w:szCs w:val="28"/>
        </w:rPr>
        <w:t>8</w:t>
      </w:r>
      <w:r w:rsidRPr="00BE18A3">
        <w:rPr>
          <w:rFonts w:ascii="Times New Roman" w:hAnsi="Times New Roman" w:cs="Times New Roman"/>
          <w:sz w:val="28"/>
          <w:szCs w:val="28"/>
        </w:rPr>
        <w:t xml:space="preserve"> </w:t>
      </w:r>
      <w:r w:rsidR="00BE18A3" w:rsidRPr="00BE18A3">
        <w:rPr>
          <w:rFonts w:ascii="Times New Roman" w:hAnsi="Times New Roman" w:cs="Times New Roman"/>
          <w:sz w:val="28"/>
          <w:szCs w:val="28"/>
        </w:rPr>
        <w:t>февраля</w:t>
      </w:r>
      <w:r w:rsidRPr="00BE18A3">
        <w:rPr>
          <w:rFonts w:ascii="Times New Roman" w:hAnsi="Times New Roman" w:cs="Times New Roman"/>
          <w:sz w:val="28"/>
          <w:szCs w:val="28"/>
        </w:rPr>
        <w:t xml:space="preserve"> 2018 года № </w:t>
      </w:r>
      <w:r w:rsidR="00BE18A3" w:rsidRPr="00BE18A3">
        <w:rPr>
          <w:rFonts w:ascii="Times New Roman" w:hAnsi="Times New Roman" w:cs="Times New Roman"/>
          <w:sz w:val="28"/>
          <w:szCs w:val="28"/>
        </w:rPr>
        <w:t>227</w:t>
      </w:r>
      <w:r w:rsidRPr="00BE18A3">
        <w:rPr>
          <w:rFonts w:ascii="Times New Roman" w:hAnsi="Times New Roman" w:cs="Times New Roman"/>
          <w:sz w:val="28"/>
          <w:szCs w:val="28"/>
        </w:rPr>
        <w:t xml:space="preserve"> </w:t>
      </w:r>
      <w:bookmarkStart w:id="0" w:name="_Hlk129769683"/>
      <w:r w:rsidR="00B17355" w:rsidRPr="00BE18A3">
        <w:rPr>
          <w:rFonts w:ascii="Times New Roman" w:hAnsi="Times New Roman" w:cs="Times New Roman"/>
          <w:sz w:val="28"/>
          <w:szCs w:val="28"/>
        </w:rPr>
        <w:br/>
      </w:r>
      <w:r w:rsidR="00CE641E" w:rsidRPr="00BE18A3">
        <w:rPr>
          <w:rFonts w:ascii="Times New Roman" w:hAnsi="Times New Roman" w:cs="Times New Roman"/>
          <w:sz w:val="28"/>
          <w:szCs w:val="28"/>
        </w:rPr>
        <w:t>«</w:t>
      </w:r>
      <w:r w:rsidRPr="00BE18A3">
        <w:rPr>
          <w:rFonts w:ascii="Times New Roman" w:eastAsia="Times New Roman" w:hAnsi="Times New Roman" w:cs="Times New Roman"/>
          <w:sz w:val="28"/>
          <w:szCs w:val="28"/>
        </w:rPr>
        <w:t xml:space="preserve">Об утверждении Положения </w:t>
      </w:r>
      <w:bookmarkEnd w:id="0"/>
      <w:r w:rsidR="00BE18A3" w:rsidRPr="00BE18A3">
        <w:rPr>
          <w:rFonts w:ascii="Times New Roman" w:eastAsia="Times New Roman" w:hAnsi="Times New Roman" w:cs="Times New Roman"/>
          <w:sz w:val="28"/>
          <w:szCs w:val="28"/>
        </w:rPr>
        <w:t xml:space="preserve">о конкурсах целевых проектов социально </w:t>
      </w:r>
      <w:r w:rsidR="00BE18A3" w:rsidRPr="00BE18A3">
        <w:rPr>
          <w:rFonts w:ascii="Times New Roman" w:eastAsia="Times New Roman" w:hAnsi="Times New Roman" w:cs="Times New Roman"/>
          <w:sz w:val="28"/>
          <w:szCs w:val="28"/>
        </w:rPr>
        <w:lastRenderedPageBreak/>
        <w:t>ориентированных некоммерческих организаций и порядке предоставления субсидий социально ориентированным некоммерческим организациям»</w:t>
      </w:r>
      <w:r w:rsidR="00CE641E" w:rsidRPr="00BE18A3">
        <w:rPr>
          <w:rFonts w:ascii="Times New Roman" w:eastAsia="Times New Roman" w:hAnsi="Times New Roman" w:cs="Times New Roman"/>
          <w:sz w:val="28"/>
          <w:szCs w:val="28"/>
        </w:rPr>
        <w:t>;</w:t>
      </w:r>
    </w:p>
    <w:p w14:paraId="35F2E491" w14:textId="28441BDA" w:rsidR="00F170EF" w:rsidRPr="00855979" w:rsidRDefault="00F170EF" w:rsidP="00C02602">
      <w:pPr>
        <w:spacing w:line="240" w:lineRule="auto"/>
        <w:ind w:firstLine="709"/>
        <w:textAlignment w:val="top"/>
        <w:rPr>
          <w:rFonts w:ascii="Times New Roman" w:eastAsia="Times New Roman" w:hAnsi="Times New Roman" w:cs="Times New Roman"/>
          <w:sz w:val="28"/>
          <w:szCs w:val="28"/>
        </w:rPr>
      </w:pPr>
      <w:r>
        <w:rPr>
          <w:rFonts w:ascii="Times New Roman" w:eastAsia="Times New Roman" w:hAnsi="Times New Roman" w:cs="Times New Roman"/>
          <w:sz w:val="28"/>
          <w:szCs w:val="28"/>
        </w:rPr>
        <w:t>-</w:t>
      </w:r>
      <w:r w:rsidRPr="00855979">
        <w:rPr>
          <w:rFonts w:ascii="Times New Roman" w:hAnsi="Times New Roman" w:cs="Times New Roman"/>
          <w:sz w:val="28"/>
          <w:szCs w:val="28"/>
        </w:rPr>
        <w:t> </w:t>
      </w:r>
      <w:r w:rsidRPr="00CE641E">
        <w:rPr>
          <w:rFonts w:ascii="Times New Roman" w:eastAsia="Times New Roman" w:hAnsi="Times New Roman" w:cs="Times New Roman"/>
          <w:sz w:val="28"/>
          <w:szCs w:val="28"/>
        </w:rPr>
        <w:t xml:space="preserve">постановление администрации муниципального образования «Няндомский муниципальный район» от </w:t>
      </w:r>
      <w:r w:rsidR="00BE18A3">
        <w:rPr>
          <w:rFonts w:ascii="Times New Roman" w:eastAsia="Times New Roman" w:hAnsi="Times New Roman" w:cs="Times New Roman"/>
          <w:sz w:val="28"/>
          <w:szCs w:val="28"/>
        </w:rPr>
        <w:t>1 апреля</w:t>
      </w:r>
      <w:r>
        <w:rPr>
          <w:rFonts w:ascii="Times New Roman" w:eastAsia="Times New Roman" w:hAnsi="Times New Roman" w:cs="Times New Roman"/>
          <w:sz w:val="28"/>
          <w:szCs w:val="28"/>
        </w:rPr>
        <w:t xml:space="preserve"> 2019</w:t>
      </w:r>
      <w:r w:rsidRPr="00CE641E">
        <w:rPr>
          <w:rFonts w:ascii="Times New Roman" w:eastAsia="Times New Roman" w:hAnsi="Times New Roman" w:cs="Times New Roman"/>
          <w:sz w:val="28"/>
          <w:szCs w:val="28"/>
        </w:rPr>
        <w:t xml:space="preserve"> года № </w:t>
      </w:r>
      <w:r w:rsidR="00BE18A3">
        <w:rPr>
          <w:rFonts w:ascii="Times New Roman" w:eastAsia="Times New Roman" w:hAnsi="Times New Roman" w:cs="Times New Roman"/>
          <w:sz w:val="28"/>
          <w:szCs w:val="28"/>
        </w:rPr>
        <w:t>237</w:t>
      </w:r>
      <w:r w:rsidRPr="00CE641E">
        <w:rPr>
          <w:rFonts w:ascii="Times New Roman" w:eastAsia="Times New Roman" w:hAnsi="Times New Roman" w:cs="Times New Roman"/>
          <w:sz w:val="28"/>
          <w:szCs w:val="28"/>
        </w:rPr>
        <w:t xml:space="preserve"> </w:t>
      </w:r>
      <w:r w:rsidR="00B17355">
        <w:rPr>
          <w:rFonts w:ascii="Times New Roman" w:eastAsia="Times New Roman" w:hAnsi="Times New Roman" w:cs="Times New Roman"/>
          <w:sz w:val="28"/>
          <w:szCs w:val="28"/>
        </w:rPr>
        <w:br/>
      </w:r>
      <w:r>
        <w:rPr>
          <w:rFonts w:ascii="Times New Roman" w:eastAsia="Times New Roman" w:hAnsi="Times New Roman" w:cs="Times New Roman"/>
          <w:sz w:val="28"/>
          <w:szCs w:val="28"/>
        </w:rPr>
        <w:t>«</w:t>
      </w:r>
      <w:r w:rsidRPr="00CE641E">
        <w:rPr>
          <w:rFonts w:ascii="Times New Roman" w:eastAsia="Times New Roman" w:hAnsi="Times New Roman" w:cs="Times New Roman"/>
          <w:sz w:val="28"/>
          <w:szCs w:val="28"/>
        </w:rPr>
        <w:t xml:space="preserve">О </w:t>
      </w:r>
      <w:r>
        <w:rPr>
          <w:rFonts w:ascii="Times New Roman" w:eastAsia="Times New Roman" w:hAnsi="Times New Roman" w:cs="Times New Roman"/>
          <w:sz w:val="28"/>
          <w:szCs w:val="28"/>
        </w:rPr>
        <w:t>внесении изменени</w:t>
      </w:r>
      <w:r w:rsidR="00B17355">
        <w:rPr>
          <w:rFonts w:ascii="Times New Roman" w:eastAsia="Times New Roman" w:hAnsi="Times New Roman" w:cs="Times New Roman"/>
          <w:sz w:val="28"/>
          <w:szCs w:val="28"/>
        </w:rPr>
        <w:t>я</w:t>
      </w:r>
      <w:r>
        <w:rPr>
          <w:rFonts w:ascii="Times New Roman" w:eastAsia="Times New Roman" w:hAnsi="Times New Roman" w:cs="Times New Roman"/>
          <w:sz w:val="28"/>
          <w:szCs w:val="28"/>
        </w:rPr>
        <w:t xml:space="preserve"> в</w:t>
      </w:r>
      <w:r w:rsidRPr="00CE641E">
        <w:rPr>
          <w:rFonts w:ascii="Times New Roman" w:eastAsia="Times New Roman" w:hAnsi="Times New Roman" w:cs="Times New Roman"/>
          <w:sz w:val="28"/>
          <w:szCs w:val="28"/>
        </w:rPr>
        <w:t xml:space="preserve"> Положени</w:t>
      </w:r>
      <w:r>
        <w:rPr>
          <w:rFonts w:ascii="Times New Roman" w:eastAsia="Times New Roman" w:hAnsi="Times New Roman" w:cs="Times New Roman"/>
          <w:sz w:val="28"/>
          <w:szCs w:val="28"/>
        </w:rPr>
        <w:t>е</w:t>
      </w:r>
      <w:r w:rsidRPr="00CE641E">
        <w:rPr>
          <w:rFonts w:ascii="Times New Roman" w:eastAsia="Times New Roman" w:hAnsi="Times New Roman" w:cs="Times New Roman"/>
          <w:sz w:val="28"/>
          <w:szCs w:val="28"/>
        </w:rPr>
        <w:t xml:space="preserve"> </w:t>
      </w:r>
      <w:r w:rsidR="00BE18A3" w:rsidRPr="00E154AF">
        <w:rPr>
          <w:rFonts w:ascii="Times New Roman" w:eastAsia="Times New Roman" w:hAnsi="Times New Roman" w:cs="Times New Roman"/>
          <w:sz w:val="28"/>
          <w:szCs w:val="28"/>
        </w:rPr>
        <w:t>о конкурс</w:t>
      </w:r>
      <w:r w:rsidR="00BE18A3">
        <w:rPr>
          <w:rFonts w:ascii="Times New Roman" w:eastAsia="Times New Roman" w:hAnsi="Times New Roman" w:cs="Times New Roman"/>
          <w:sz w:val="28"/>
          <w:szCs w:val="28"/>
        </w:rPr>
        <w:t>ах</w:t>
      </w:r>
      <w:r w:rsidR="00BE18A3" w:rsidRPr="00E154AF">
        <w:rPr>
          <w:rFonts w:ascii="Times New Roman" w:eastAsia="Times New Roman" w:hAnsi="Times New Roman" w:cs="Times New Roman"/>
          <w:sz w:val="28"/>
          <w:szCs w:val="28"/>
        </w:rPr>
        <w:t xml:space="preserve"> целевых проектов социально ориентированных некоммерческих организаций </w:t>
      </w:r>
      <w:r w:rsidR="00BE18A3">
        <w:rPr>
          <w:rFonts w:ascii="Times New Roman" w:eastAsia="Times New Roman" w:hAnsi="Times New Roman" w:cs="Times New Roman"/>
          <w:sz w:val="28"/>
          <w:szCs w:val="28"/>
        </w:rPr>
        <w:t xml:space="preserve">и </w:t>
      </w:r>
      <w:r w:rsidR="00BE18A3" w:rsidRPr="00E154AF">
        <w:rPr>
          <w:rFonts w:ascii="Times New Roman" w:eastAsia="Times New Roman" w:hAnsi="Times New Roman" w:cs="Times New Roman"/>
          <w:sz w:val="28"/>
          <w:szCs w:val="28"/>
        </w:rPr>
        <w:t>порядке предоставления субсидий социально ориентированным некоммерческим организациям</w:t>
      </w:r>
      <w:r w:rsidR="00BE18A3">
        <w:rPr>
          <w:rFonts w:ascii="Times New Roman" w:eastAsia="Times New Roman" w:hAnsi="Times New Roman" w:cs="Times New Roman"/>
          <w:sz w:val="28"/>
          <w:szCs w:val="28"/>
        </w:rPr>
        <w:t>»;</w:t>
      </w:r>
    </w:p>
    <w:p w14:paraId="0A868FF9" w14:textId="5EE972AB" w:rsidR="00BE18A3" w:rsidRDefault="00BE18A3" w:rsidP="00BE18A3">
      <w:pPr>
        <w:spacing w:line="240" w:lineRule="auto"/>
        <w:ind w:firstLine="709"/>
        <w:textAlignment w:val="top"/>
        <w:rPr>
          <w:rFonts w:ascii="Times New Roman" w:eastAsia="Times New Roman" w:hAnsi="Times New Roman" w:cs="Times New Roman"/>
          <w:sz w:val="28"/>
          <w:szCs w:val="28"/>
        </w:rPr>
      </w:pPr>
      <w:r w:rsidRPr="00BE18A3">
        <w:rPr>
          <w:rFonts w:ascii="Times New Roman" w:eastAsia="Times New Roman" w:hAnsi="Times New Roman" w:cs="Times New Roman"/>
          <w:sz w:val="28"/>
          <w:szCs w:val="28"/>
        </w:rPr>
        <w:t>-</w:t>
      </w:r>
      <w:r w:rsidRPr="00BE18A3">
        <w:rPr>
          <w:rFonts w:ascii="Times New Roman" w:eastAsia="Times New Roman" w:hAnsi="Times New Roman" w:cs="Times New Roman"/>
          <w:sz w:val="28"/>
          <w:szCs w:val="28"/>
        </w:rPr>
        <w:t> </w:t>
      </w:r>
      <w:r w:rsidRPr="00BE18A3">
        <w:rPr>
          <w:rFonts w:ascii="Times New Roman" w:eastAsia="Times New Roman" w:hAnsi="Times New Roman" w:cs="Times New Roman"/>
          <w:sz w:val="28"/>
          <w:szCs w:val="28"/>
        </w:rPr>
        <w:t>постановление администрации муниципального образования «Няндомский муниципальный район» от 1</w:t>
      </w:r>
      <w:r>
        <w:rPr>
          <w:rFonts w:ascii="Times New Roman" w:eastAsia="Times New Roman" w:hAnsi="Times New Roman" w:cs="Times New Roman"/>
          <w:sz w:val="28"/>
          <w:szCs w:val="28"/>
        </w:rPr>
        <w:t>6</w:t>
      </w:r>
      <w:r w:rsidRPr="00BE18A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октября</w:t>
      </w:r>
      <w:r w:rsidRPr="00BE18A3">
        <w:rPr>
          <w:rFonts w:ascii="Times New Roman" w:eastAsia="Times New Roman" w:hAnsi="Times New Roman" w:cs="Times New Roman"/>
          <w:sz w:val="28"/>
          <w:szCs w:val="28"/>
        </w:rPr>
        <w:t xml:space="preserve"> 2019 года № </w:t>
      </w:r>
      <w:r>
        <w:rPr>
          <w:rFonts w:ascii="Times New Roman" w:eastAsia="Times New Roman" w:hAnsi="Times New Roman" w:cs="Times New Roman"/>
          <w:sz w:val="28"/>
          <w:szCs w:val="28"/>
        </w:rPr>
        <w:t>612</w:t>
      </w:r>
      <w:r w:rsidRPr="00BE18A3">
        <w:rPr>
          <w:rFonts w:ascii="Times New Roman" w:eastAsia="Times New Roman" w:hAnsi="Times New Roman" w:cs="Times New Roman"/>
          <w:sz w:val="28"/>
          <w:szCs w:val="28"/>
        </w:rPr>
        <w:t xml:space="preserve"> </w:t>
      </w:r>
      <w:r w:rsidRPr="00BE18A3">
        <w:rPr>
          <w:rFonts w:ascii="Times New Roman" w:eastAsia="Times New Roman" w:hAnsi="Times New Roman" w:cs="Times New Roman"/>
          <w:sz w:val="28"/>
          <w:szCs w:val="28"/>
        </w:rPr>
        <w:br/>
        <w:t>«О внесении изменени</w:t>
      </w:r>
      <w:r w:rsidR="0094592F">
        <w:rPr>
          <w:rFonts w:ascii="Times New Roman" w:eastAsia="Times New Roman" w:hAnsi="Times New Roman" w:cs="Times New Roman"/>
          <w:sz w:val="28"/>
          <w:szCs w:val="28"/>
        </w:rPr>
        <w:t>й</w:t>
      </w:r>
      <w:r w:rsidRPr="00BE18A3">
        <w:rPr>
          <w:rFonts w:ascii="Times New Roman" w:eastAsia="Times New Roman" w:hAnsi="Times New Roman" w:cs="Times New Roman"/>
          <w:sz w:val="28"/>
          <w:szCs w:val="28"/>
        </w:rPr>
        <w:t xml:space="preserve"> в Положение о конкурсах целевых проектов социально ориентированных некоммерческих организаций и порядке предоставления субсидий социально ориентированным некоммерческим организациям»;</w:t>
      </w:r>
    </w:p>
    <w:p w14:paraId="5DBD8870" w14:textId="5A93145E" w:rsidR="009B029A" w:rsidRPr="00BE18A3" w:rsidRDefault="009B029A" w:rsidP="00BE18A3">
      <w:pPr>
        <w:spacing w:line="240" w:lineRule="auto"/>
        <w:ind w:firstLine="709"/>
        <w:textAlignment w:val="top"/>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E18A3">
        <w:rPr>
          <w:rFonts w:ascii="Times New Roman" w:eastAsia="Times New Roman" w:hAnsi="Times New Roman" w:cs="Times New Roman"/>
          <w:sz w:val="28"/>
          <w:szCs w:val="28"/>
        </w:rPr>
        <w:t xml:space="preserve">постановление администрации </w:t>
      </w:r>
      <w:r>
        <w:rPr>
          <w:rFonts w:ascii="Times New Roman" w:eastAsia="Times New Roman" w:hAnsi="Times New Roman" w:cs="Times New Roman"/>
          <w:sz w:val="28"/>
          <w:szCs w:val="28"/>
        </w:rPr>
        <w:t>Няндомского муниципального района Архангельской области от 3 сентября 2021 года № 182-па «О внесении изменений в постановление администрации муниципального образования «Няндомский муниципальный район» от 28 февраля 2018 года № 227»</w:t>
      </w:r>
      <w:r w:rsidR="00DC2CCC">
        <w:rPr>
          <w:rFonts w:ascii="Times New Roman" w:eastAsia="Times New Roman" w:hAnsi="Times New Roman" w:cs="Times New Roman"/>
          <w:sz w:val="28"/>
          <w:szCs w:val="28"/>
        </w:rPr>
        <w:t>;</w:t>
      </w:r>
    </w:p>
    <w:p w14:paraId="04EE78E0" w14:textId="2C731E68" w:rsidR="00BE18A3" w:rsidRPr="00BE18A3" w:rsidRDefault="00BE18A3" w:rsidP="00BE18A3">
      <w:pPr>
        <w:spacing w:line="240" w:lineRule="auto"/>
        <w:ind w:firstLine="709"/>
        <w:textAlignment w:val="top"/>
        <w:rPr>
          <w:rFonts w:ascii="Times New Roman" w:eastAsia="Times New Roman" w:hAnsi="Times New Roman" w:cs="Times New Roman"/>
          <w:sz w:val="28"/>
          <w:szCs w:val="28"/>
        </w:rPr>
      </w:pPr>
      <w:r w:rsidRPr="00BE18A3">
        <w:rPr>
          <w:rFonts w:ascii="Times New Roman" w:eastAsia="Times New Roman" w:hAnsi="Times New Roman" w:cs="Times New Roman"/>
          <w:sz w:val="28"/>
          <w:szCs w:val="28"/>
        </w:rPr>
        <w:t>-</w:t>
      </w:r>
      <w:r w:rsidRPr="00BE18A3">
        <w:rPr>
          <w:rFonts w:ascii="Times New Roman" w:eastAsia="Times New Roman" w:hAnsi="Times New Roman" w:cs="Times New Roman"/>
          <w:sz w:val="28"/>
          <w:szCs w:val="28"/>
        </w:rPr>
        <w:t> </w:t>
      </w:r>
      <w:r w:rsidRPr="00BE18A3">
        <w:rPr>
          <w:rFonts w:ascii="Times New Roman" w:eastAsia="Times New Roman" w:hAnsi="Times New Roman" w:cs="Times New Roman"/>
          <w:sz w:val="28"/>
          <w:szCs w:val="28"/>
        </w:rPr>
        <w:t xml:space="preserve">постановление администрации </w:t>
      </w:r>
      <w:r>
        <w:rPr>
          <w:rFonts w:ascii="Times New Roman" w:eastAsia="Times New Roman" w:hAnsi="Times New Roman" w:cs="Times New Roman"/>
          <w:sz w:val="28"/>
          <w:szCs w:val="28"/>
        </w:rPr>
        <w:t>Няндомского муниципального района Архангельской области</w:t>
      </w:r>
      <w:r w:rsidRPr="00BE18A3">
        <w:rPr>
          <w:rFonts w:ascii="Times New Roman" w:eastAsia="Times New Roman" w:hAnsi="Times New Roman" w:cs="Times New Roman"/>
          <w:sz w:val="28"/>
          <w:szCs w:val="28"/>
        </w:rPr>
        <w:t xml:space="preserve"> от </w:t>
      </w:r>
      <w:r>
        <w:rPr>
          <w:rFonts w:ascii="Times New Roman" w:eastAsia="Times New Roman" w:hAnsi="Times New Roman" w:cs="Times New Roman"/>
          <w:sz w:val="28"/>
          <w:szCs w:val="28"/>
        </w:rPr>
        <w:t>24</w:t>
      </w:r>
      <w:r w:rsidRPr="00BE18A3">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июня</w:t>
      </w:r>
      <w:r w:rsidRPr="00BE18A3">
        <w:rPr>
          <w:rFonts w:ascii="Times New Roman" w:eastAsia="Times New Roman" w:hAnsi="Times New Roman" w:cs="Times New Roman"/>
          <w:sz w:val="28"/>
          <w:szCs w:val="28"/>
        </w:rPr>
        <w:t xml:space="preserve"> 20</w:t>
      </w:r>
      <w:r>
        <w:rPr>
          <w:rFonts w:ascii="Times New Roman" w:eastAsia="Times New Roman" w:hAnsi="Times New Roman" w:cs="Times New Roman"/>
          <w:sz w:val="28"/>
          <w:szCs w:val="28"/>
        </w:rPr>
        <w:t>22</w:t>
      </w:r>
      <w:r w:rsidRPr="00BE18A3">
        <w:rPr>
          <w:rFonts w:ascii="Times New Roman" w:eastAsia="Times New Roman" w:hAnsi="Times New Roman" w:cs="Times New Roman"/>
          <w:sz w:val="28"/>
          <w:szCs w:val="28"/>
        </w:rPr>
        <w:t xml:space="preserve"> года № </w:t>
      </w:r>
      <w:r>
        <w:rPr>
          <w:rFonts w:ascii="Times New Roman" w:eastAsia="Times New Roman" w:hAnsi="Times New Roman" w:cs="Times New Roman"/>
          <w:sz w:val="28"/>
          <w:szCs w:val="28"/>
        </w:rPr>
        <w:t>225-па</w:t>
      </w:r>
      <w:r w:rsidRPr="00BE18A3">
        <w:rPr>
          <w:rFonts w:ascii="Times New Roman" w:eastAsia="Times New Roman" w:hAnsi="Times New Roman" w:cs="Times New Roman"/>
          <w:sz w:val="28"/>
          <w:szCs w:val="28"/>
        </w:rPr>
        <w:t xml:space="preserve"> «О внесении изменения в</w:t>
      </w:r>
      <w:r>
        <w:rPr>
          <w:rFonts w:ascii="Times New Roman" w:eastAsia="Times New Roman" w:hAnsi="Times New Roman" w:cs="Times New Roman"/>
          <w:sz w:val="28"/>
          <w:szCs w:val="28"/>
        </w:rPr>
        <w:t xml:space="preserve"> приложение 1 к </w:t>
      </w:r>
      <w:r w:rsidRPr="00BE18A3">
        <w:rPr>
          <w:rFonts w:ascii="Times New Roman" w:eastAsia="Times New Roman" w:hAnsi="Times New Roman" w:cs="Times New Roman"/>
          <w:sz w:val="28"/>
          <w:szCs w:val="28"/>
        </w:rPr>
        <w:t>Положени</w:t>
      </w:r>
      <w:r>
        <w:rPr>
          <w:rFonts w:ascii="Times New Roman" w:eastAsia="Times New Roman" w:hAnsi="Times New Roman" w:cs="Times New Roman"/>
          <w:sz w:val="28"/>
          <w:szCs w:val="28"/>
        </w:rPr>
        <w:t>ю</w:t>
      </w:r>
      <w:r w:rsidRPr="00BE18A3">
        <w:rPr>
          <w:rFonts w:ascii="Times New Roman" w:eastAsia="Times New Roman" w:hAnsi="Times New Roman" w:cs="Times New Roman"/>
          <w:sz w:val="28"/>
          <w:szCs w:val="28"/>
        </w:rPr>
        <w:t xml:space="preserve"> о конкурсах целевых проектов социально ориентированных некоммерческих организаций и порядке предоставления субсидий социально ориентированным некоммерческим организациям»</w:t>
      </w:r>
      <w:r>
        <w:rPr>
          <w:rFonts w:ascii="Times New Roman" w:eastAsia="Times New Roman" w:hAnsi="Times New Roman" w:cs="Times New Roman"/>
          <w:sz w:val="28"/>
          <w:szCs w:val="28"/>
        </w:rPr>
        <w:t>.</w:t>
      </w:r>
    </w:p>
    <w:p w14:paraId="191C6FBB" w14:textId="02317836" w:rsidR="00855979" w:rsidRPr="00AB33F7" w:rsidRDefault="00855979" w:rsidP="00AB33F7">
      <w:pPr>
        <w:spacing w:line="240" w:lineRule="auto"/>
        <w:ind w:firstLine="709"/>
        <w:textAlignment w:val="top"/>
        <w:rPr>
          <w:rFonts w:ascii="Times New Roman" w:hAnsi="Times New Roman" w:cs="Times New Roman"/>
          <w:sz w:val="28"/>
          <w:szCs w:val="28"/>
        </w:rPr>
      </w:pPr>
      <w:r w:rsidRPr="00BE18A3">
        <w:rPr>
          <w:rFonts w:ascii="Times New Roman" w:eastAsia="Times New Roman" w:hAnsi="Times New Roman" w:cs="Times New Roman"/>
          <w:sz w:val="28"/>
          <w:szCs w:val="28"/>
        </w:rPr>
        <w:t>3.</w:t>
      </w:r>
      <w:r w:rsidR="00F44DC7">
        <w:rPr>
          <w:rFonts w:ascii="Times New Roman" w:eastAsia="Times New Roman" w:hAnsi="Times New Roman" w:cs="Times New Roman"/>
          <w:sz w:val="28"/>
          <w:szCs w:val="28"/>
        </w:rPr>
        <w:t> </w:t>
      </w:r>
      <w:r w:rsidRPr="00BE18A3">
        <w:rPr>
          <w:rFonts w:ascii="Times New Roman" w:hAnsi="Times New Roman" w:cs="Times New Roman"/>
          <w:sz w:val="28"/>
          <w:szCs w:val="28"/>
        </w:rPr>
        <w:t xml:space="preserve">Настоящее постановление опубликовать в периодическом печатном издании </w:t>
      </w:r>
      <w:r w:rsidR="00BE18A3" w:rsidRPr="00BE18A3">
        <w:rPr>
          <w:rFonts w:ascii="Times New Roman" w:hAnsi="Times New Roman" w:cs="Times New Roman"/>
          <w:sz w:val="28"/>
          <w:szCs w:val="28"/>
        </w:rPr>
        <w:t>«</w:t>
      </w:r>
      <w:r w:rsidR="00044D8B">
        <w:rPr>
          <w:rFonts w:ascii="Times New Roman" w:hAnsi="Times New Roman" w:cs="Times New Roman"/>
          <w:sz w:val="28"/>
          <w:szCs w:val="28"/>
        </w:rPr>
        <w:t>Вестник Няндомского района»</w:t>
      </w:r>
      <w:r w:rsidR="00BE18A3" w:rsidRPr="00BE18A3">
        <w:rPr>
          <w:rFonts w:ascii="Times New Roman" w:hAnsi="Times New Roman" w:cs="Times New Roman"/>
          <w:sz w:val="28"/>
          <w:szCs w:val="28"/>
        </w:rPr>
        <w:t xml:space="preserve"> </w:t>
      </w:r>
      <w:r w:rsidRPr="00BE18A3">
        <w:rPr>
          <w:rFonts w:ascii="Times New Roman" w:hAnsi="Times New Roman" w:cs="Times New Roman"/>
          <w:sz w:val="28"/>
          <w:szCs w:val="28"/>
        </w:rPr>
        <w:t>и</w:t>
      </w:r>
      <w:r w:rsidR="00AB33F7">
        <w:rPr>
          <w:rFonts w:ascii="Times New Roman" w:hAnsi="Times New Roman" w:cs="Times New Roman"/>
          <w:sz w:val="28"/>
          <w:szCs w:val="28"/>
        </w:rPr>
        <w:t xml:space="preserve"> разместить</w:t>
      </w:r>
      <w:r w:rsidRPr="00BE18A3">
        <w:rPr>
          <w:rFonts w:ascii="Times New Roman" w:hAnsi="Times New Roman" w:cs="Times New Roman"/>
          <w:sz w:val="28"/>
          <w:szCs w:val="28"/>
        </w:rPr>
        <w:t xml:space="preserve"> на официальном сайте администрации Няндомского муниципального округа Архангельской области в информационно-телекоммуникационной сети «Интернет».</w:t>
      </w:r>
    </w:p>
    <w:p w14:paraId="72F7279B" w14:textId="62F9713F" w:rsidR="00855979" w:rsidRDefault="00855979" w:rsidP="00C02602">
      <w:pPr>
        <w:spacing w:line="240" w:lineRule="auto"/>
        <w:ind w:firstLine="709"/>
        <w:textAlignment w:val="top"/>
        <w:rPr>
          <w:rFonts w:ascii="Times New Roman" w:eastAsia="Times New Roman" w:hAnsi="Times New Roman" w:cs="Times New Roman"/>
          <w:sz w:val="28"/>
          <w:szCs w:val="28"/>
        </w:rPr>
      </w:pPr>
      <w:r w:rsidRPr="00BE18A3">
        <w:rPr>
          <w:rFonts w:ascii="Times New Roman" w:eastAsia="Times New Roman" w:hAnsi="Times New Roman" w:cs="Times New Roman"/>
          <w:sz w:val="28"/>
          <w:szCs w:val="28"/>
        </w:rPr>
        <w:t>4.</w:t>
      </w:r>
      <w:r w:rsidR="00F44DC7">
        <w:rPr>
          <w:rFonts w:ascii="Times New Roman" w:eastAsia="Times New Roman" w:hAnsi="Times New Roman" w:cs="Times New Roman"/>
          <w:sz w:val="28"/>
          <w:szCs w:val="28"/>
        </w:rPr>
        <w:t> </w:t>
      </w:r>
      <w:r w:rsidRPr="00BE18A3">
        <w:rPr>
          <w:rFonts w:ascii="Times New Roman" w:eastAsia="Times New Roman" w:hAnsi="Times New Roman" w:cs="Times New Roman"/>
          <w:sz w:val="28"/>
          <w:szCs w:val="28"/>
        </w:rPr>
        <w:t>Настоящее постановление вступает в силу со дня его официального опубликования.</w:t>
      </w:r>
    </w:p>
    <w:p w14:paraId="0D689EDF" w14:textId="01A37D00" w:rsidR="00BE18A3" w:rsidRDefault="00BE18A3" w:rsidP="00C02602">
      <w:pPr>
        <w:spacing w:line="240" w:lineRule="auto"/>
        <w:ind w:firstLine="709"/>
        <w:textAlignment w:val="top"/>
        <w:rPr>
          <w:rFonts w:ascii="Times New Roman" w:eastAsia="Times New Roman" w:hAnsi="Times New Roman" w:cs="Times New Roman"/>
          <w:sz w:val="28"/>
          <w:szCs w:val="28"/>
        </w:rPr>
      </w:pPr>
    </w:p>
    <w:p w14:paraId="77FF0E03" w14:textId="0EC97EF5" w:rsidR="00BE18A3" w:rsidRDefault="00BE18A3" w:rsidP="00C02602">
      <w:pPr>
        <w:spacing w:line="240" w:lineRule="auto"/>
        <w:ind w:firstLine="709"/>
        <w:textAlignment w:val="top"/>
        <w:rPr>
          <w:rFonts w:ascii="Times New Roman" w:eastAsia="Times New Roman" w:hAnsi="Times New Roman" w:cs="Times New Roman"/>
          <w:sz w:val="28"/>
          <w:szCs w:val="28"/>
        </w:rPr>
      </w:pPr>
    </w:p>
    <w:p w14:paraId="63183161" w14:textId="77777777" w:rsidR="00BE18A3" w:rsidRPr="00CE641E" w:rsidRDefault="00BE18A3" w:rsidP="00C02602">
      <w:pPr>
        <w:spacing w:line="240" w:lineRule="auto"/>
        <w:ind w:firstLine="709"/>
        <w:textAlignment w:val="top"/>
        <w:rPr>
          <w:rFonts w:ascii="Times New Roman" w:eastAsia="Times New Roman" w:hAnsi="Times New Roman" w:cs="Times New Roman"/>
          <w:sz w:val="28"/>
          <w:szCs w:val="28"/>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C94159" w:rsidRPr="002F4640" w14:paraId="04738358" w14:textId="77777777" w:rsidTr="00BE18A3">
        <w:tc>
          <w:tcPr>
            <w:tcW w:w="4672" w:type="dxa"/>
            <w:vAlign w:val="bottom"/>
          </w:tcPr>
          <w:p w14:paraId="329FCB90" w14:textId="5449719F" w:rsidR="00C94159" w:rsidRPr="002F4640" w:rsidRDefault="00C94159" w:rsidP="00C94159">
            <w:pPr>
              <w:pStyle w:val="western"/>
              <w:widowControl w:val="0"/>
              <w:spacing w:before="0" w:beforeAutospacing="0" w:after="0" w:afterAutospacing="0"/>
              <w:rPr>
                <w:sz w:val="28"/>
                <w:szCs w:val="28"/>
              </w:rPr>
            </w:pPr>
            <w:r w:rsidRPr="00BF1381">
              <w:rPr>
                <w:b/>
                <w:bCs/>
                <w:color w:val="000000"/>
                <w:sz w:val="28"/>
                <w:szCs w:val="28"/>
              </w:rPr>
              <w:t>И.о. главы</w:t>
            </w:r>
            <w:r>
              <w:rPr>
                <w:b/>
                <w:bCs/>
                <w:color w:val="000000"/>
                <w:sz w:val="28"/>
                <w:szCs w:val="28"/>
              </w:rPr>
              <w:t xml:space="preserve"> Няндомского муниципального округа</w:t>
            </w:r>
          </w:p>
        </w:tc>
        <w:tc>
          <w:tcPr>
            <w:tcW w:w="4672" w:type="dxa"/>
            <w:vAlign w:val="bottom"/>
          </w:tcPr>
          <w:p w14:paraId="40AB3DED" w14:textId="1DF0BAFB" w:rsidR="00C94159" w:rsidRPr="008E451C" w:rsidRDefault="00C94159" w:rsidP="00C94159">
            <w:pPr>
              <w:pStyle w:val="western"/>
              <w:widowControl w:val="0"/>
              <w:spacing w:before="0" w:beforeAutospacing="0" w:after="0" w:afterAutospacing="0"/>
              <w:ind w:firstLine="709"/>
              <w:jc w:val="right"/>
              <w:rPr>
                <w:b/>
                <w:bCs/>
                <w:sz w:val="28"/>
                <w:szCs w:val="28"/>
              </w:rPr>
            </w:pPr>
            <w:r>
              <w:rPr>
                <w:b/>
                <w:bCs/>
                <w:sz w:val="28"/>
                <w:szCs w:val="28"/>
              </w:rPr>
              <w:t>О.Н. Похватная</w:t>
            </w:r>
          </w:p>
        </w:tc>
      </w:tr>
    </w:tbl>
    <w:p w14:paraId="4F04D48F" w14:textId="77777777" w:rsidR="00D26A13" w:rsidRDefault="00D26A13" w:rsidP="00C7038B">
      <w:pPr>
        <w:rPr>
          <w:rFonts w:ascii="Times New Roman" w:hAnsi="Times New Roman" w:cs="Times New Roman"/>
          <w:sz w:val="28"/>
          <w:szCs w:val="28"/>
        </w:rPr>
        <w:sectPr w:rsidR="00D26A13" w:rsidSect="00C02602">
          <w:headerReference w:type="default" r:id="rId8"/>
          <w:headerReference w:type="first" r:id="rId9"/>
          <w:pgSz w:w="11906" w:h="16838"/>
          <w:pgMar w:top="567" w:right="851" w:bottom="1134" w:left="1701" w:header="425" w:footer="709" w:gutter="0"/>
          <w:cols w:space="708"/>
          <w:titlePg/>
          <w:docGrid w:linePitch="360"/>
        </w:sectPr>
      </w:pPr>
    </w:p>
    <w:tbl>
      <w:tblPr>
        <w:tblW w:w="9465" w:type="dxa"/>
        <w:tblInd w:w="-108" w:type="dxa"/>
        <w:tblLayout w:type="fixed"/>
        <w:tblCellMar>
          <w:left w:w="10" w:type="dxa"/>
          <w:right w:w="10" w:type="dxa"/>
        </w:tblCellMar>
        <w:tblLook w:val="04A0" w:firstRow="1" w:lastRow="0" w:firstColumn="1" w:lastColumn="0" w:noHBand="0" w:noVBand="1"/>
      </w:tblPr>
      <w:tblGrid>
        <w:gridCol w:w="4732"/>
        <w:gridCol w:w="4733"/>
      </w:tblGrid>
      <w:tr w:rsidR="00C025A5" w14:paraId="72617589" w14:textId="77777777" w:rsidTr="00C025A5">
        <w:trPr>
          <w:trHeight w:val="1265"/>
        </w:trPr>
        <w:tc>
          <w:tcPr>
            <w:tcW w:w="4732" w:type="dxa"/>
            <w:tcMar>
              <w:top w:w="0" w:type="dxa"/>
              <w:left w:w="108" w:type="dxa"/>
              <w:bottom w:w="0" w:type="dxa"/>
              <w:right w:w="108" w:type="dxa"/>
            </w:tcMar>
          </w:tcPr>
          <w:p w14:paraId="6A3DD0BA" w14:textId="77777777" w:rsidR="00C025A5" w:rsidRDefault="00C025A5">
            <w:pPr>
              <w:ind w:firstLine="709"/>
              <w:jc w:val="center"/>
              <w:rPr>
                <w:rFonts w:ascii="Times New Roman CYR" w:hAnsi="Times New Roman CYR" w:cs="Times New Roman CYR"/>
              </w:rPr>
            </w:pPr>
          </w:p>
        </w:tc>
        <w:tc>
          <w:tcPr>
            <w:tcW w:w="4732" w:type="dxa"/>
            <w:tcMar>
              <w:top w:w="0" w:type="dxa"/>
              <w:left w:w="108" w:type="dxa"/>
              <w:bottom w:w="0" w:type="dxa"/>
              <w:right w:w="108" w:type="dxa"/>
            </w:tcMar>
          </w:tcPr>
          <w:p w14:paraId="607D4F8D" w14:textId="77777777" w:rsidR="00C025A5" w:rsidRDefault="00C025A5">
            <w:pPr>
              <w:jc w:val="center"/>
              <w:rPr>
                <w:rFonts w:ascii="Times New Roman CYR" w:hAnsi="Times New Roman CYR" w:cs="Times New Roman CYR"/>
              </w:rPr>
            </w:pPr>
            <w:r>
              <w:rPr>
                <w:rFonts w:ascii="Times New Roman CYR" w:hAnsi="Times New Roman CYR" w:cs="Times New Roman CYR"/>
              </w:rPr>
              <w:t>УТВЕРЖДЕНО</w:t>
            </w:r>
          </w:p>
          <w:p w14:paraId="4261C836" w14:textId="77777777" w:rsidR="00C025A5" w:rsidRDefault="00C025A5">
            <w:pPr>
              <w:jc w:val="center"/>
              <w:rPr>
                <w:rFonts w:ascii="Times New Roman CYR" w:hAnsi="Times New Roman CYR" w:cs="Times New Roman CYR"/>
              </w:rPr>
            </w:pPr>
            <w:r>
              <w:rPr>
                <w:rFonts w:ascii="Times New Roman CYR" w:hAnsi="Times New Roman CYR" w:cs="Times New Roman CYR"/>
              </w:rPr>
              <w:t>постановлением администрации</w:t>
            </w:r>
          </w:p>
          <w:p w14:paraId="3C4AA05A" w14:textId="77777777" w:rsidR="00C025A5" w:rsidRDefault="00C025A5">
            <w:pPr>
              <w:jc w:val="center"/>
              <w:rPr>
                <w:rFonts w:ascii="Times New Roman CYR" w:hAnsi="Times New Roman CYR" w:cs="Times New Roman CYR"/>
              </w:rPr>
            </w:pPr>
            <w:r>
              <w:rPr>
                <w:rFonts w:ascii="Times New Roman CYR" w:hAnsi="Times New Roman CYR" w:cs="Times New Roman CYR"/>
              </w:rPr>
              <w:t>Няндомского муниципального округа Архангельской области</w:t>
            </w:r>
          </w:p>
          <w:p w14:paraId="15F66348" w14:textId="77777777" w:rsidR="00C025A5" w:rsidRDefault="00C025A5">
            <w:pPr>
              <w:jc w:val="center"/>
              <w:rPr>
                <w:rFonts w:ascii="Times New Roman CYR" w:hAnsi="Times New Roman CYR" w:cs="Times New Roman CYR"/>
              </w:rPr>
            </w:pPr>
            <w:r>
              <w:rPr>
                <w:rFonts w:ascii="Times New Roman CYR" w:hAnsi="Times New Roman CYR" w:cs="Times New Roman CYR"/>
              </w:rPr>
              <w:t>от 28 июля 2023 г. № 299-па</w:t>
            </w:r>
          </w:p>
          <w:p w14:paraId="284B78AE" w14:textId="77777777" w:rsidR="00C025A5" w:rsidRDefault="00C025A5">
            <w:pPr>
              <w:jc w:val="center"/>
              <w:rPr>
                <w:rFonts w:ascii="Times New Roman CYR" w:hAnsi="Times New Roman CYR" w:cs="Times New Roman CYR"/>
              </w:rPr>
            </w:pPr>
          </w:p>
        </w:tc>
      </w:tr>
    </w:tbl>
    <w:p w14:paraId="1FE7102B" w14:textId="77777777" w:rsidR="00C025A5" w:rsidRDefault="00C025A5" w:rsidP="00C025A5">
      <w:pPr>
        <w:jc w:val="center"/>
        <w:rPr>
          <w:rFonts w:ascii="Times New Roman CYR" w:hAnsi="Times New Roman CYR" w:cs="Times New Roman CYR"/>
        </w:rPr>
      </w:pPr>
    </w:p>
    <w:p w14:paraId="7E63FDC9" w14:textId="77777777" w:rsidR="00C025A5" w:rsidRDefault="00C025A5" w:rsidP="00C025A5">
      <w:pPr>
        <w:jc w:val="center"/>
        <w:rPr>
          <w:rFonts w:ascii="Times New Roman CYR" w:hAnsi="Times New Roman CYR" w:cs="Times New Roman CYR"/>
        </w:rPr>
      </w:pPr>
      <w:r>
        <w:rPr>
          <w:rFonts w:ascii="Times New Roman CYR" w:hAnsi="Times New Roman CYR" w:cs="Times New Roman CYR"/>
          <w:b/>
        </w:rPr>
        <w:t>Положение</w:t>
      </w:r>
    </w:p>
    <w:p w14:paraId="5D0C02C0" w14:textId="77777777" w:rsidR="00C025A5" w:rsidRDefault="00C025A5" w:rsidP="00C025A5">
      <w:pPr>
        <w:jc w:val="center"/>
        <w:rPr>
          <w:rFonts w:ascii="Times New Roman CYR" w:hAnsi="Times New Roman CYR" w:cs="Times New Roman CYR"/>
        </w:rPr>
      </w:pPr>
      <w:r>
        <w:rPr>
          <w:rFonts w:ascii="Times New Roman CYR" w:hAnsi="Times New Roman CYR" w:cs="Times New Roman CYR"/>
          <w:b/>
        </w:rPr>
        <w:t>о конкурсе целевых проектов и порядке предоставления</w:t>
      </w:r>
      <w:r>
        <w:rPr>
          <w:rFonts w:ascii="Times New Roman CYR" w:hAnsi="Times New Roman CYR" w:cs="Times New Roman CYR"/>
          <w:b/>
        </w:rPr>
        <w:br/>
        <w:t>субсидий социально ориентированным некоммерческим организациям</w:t>
      </w:r>
      <w:r>
        <w:rPr>
          <w:rFonts w:ascii="Times New Roman CYR" w:hAnsi="Times New Roman CYR" w:cs="Times New Roman CYR"/>
          <w:b/>
        </w:rPr>
        <w:br/>
        <w:t>в Няндомском муниципальном округе Архангельской области</w:t>
      </w:r>
    </w:p>
    <w:p w14:paraId="30D26DF9" w14:textId="77777777" w:rsidR="00C025A5" w:rsidRDefault="00C025A5" w:rsidP="00C025A5">
      <w:pPr>
        <w:jc w:val="center"/>
        <w:rPr>
          <w:rFonts w:ascii="Times New Roman CYR" w:hAnsi="Times New Roman CYR" w:cs="Times New Roman CYR"/>
          <w:b/>
        </w:rPr>
      </w:pPr>
    </w:p>
    <w:p w14:paraId="13D1A45B" w14:textId="77777777" w:rsidR="00C025A5" w:rsidRDefault="00C025A5" w:rsidP="00C025A5">
      <w:pPr>
        <w:jc w:val="center"/>
        <w:rPr>
          <w:rFonts w:ascii="Times New Roman CYR" w:hAnsi="Times New Roman CYR" w:cs="Times New Roman CYR"/>
        </w:rPr>
      </w:pPr>
      <w:r>
        <w:rPr>
          <w:rFonts w:ascii="Times New Roman CYR" w:hAnsi="Times New Roman CYR" w:cs="Times New Roman CYR"/>
          <w:b/>
          <w:lang w:val="en-US"/>
        </w:rPr>
        <w:t>I</w:t>
      </w:r>
      <w:r>
        <w:rPr>
          <w:rFonts w:ascii="Times New Roman CYR" w:hAnsi="Times New Roman CYR" w:cs="Times New Roman CYR"/>
          <w:b/>
        </w:rPr>
        <w:t>. Общие положения</w:t>
      </w:r>
    </w:p>
    <w:p w14:paraId="6C9AE1B1" w14:textId="77777777" w:rsidR="00C025A5" w:rsidRDefault="00C025A5" w:rsidP="00C025A5">
      <w:pPr>
        <w:ind w:firstLine="709"/>
        <w:rPr>
          <w:rFonts w:ascii="Times New Roman CYR" w:hAnsi="Times New Roman CYR" w:cs="Times New Roman CYR"/>
          <w:b/>
        </w:rPr>
      </w:pPr>
    </w:p>
    <w:p w14:paraId="0CD12AB5"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1. Настоящее Положение разработано в соответствии со статьей 78.1 Бюджетного кодекса Российской Федерации, статьей 31.1 Федерального закона от 12 января 1996 года № 7-ФЗ «О некоммерческих организациях» (далее - Федеральный закон от 12 января 1996 года № 7-ФЗ), общими требованиями к нормативным правовым актам, муниципальным правовым актам, регулирующим предоставление субсидий из соответствующего бюджета бюджетной системы Российской Федерации,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утвержденными постановлением Правительства Российской Федерации от 18 сентября 2020 года № 1492 (далее - общие требования), статьями 12 и 13 областного закона от 27 апреля 2011 года № 281-21-ОЗ «О взаимодействии органов государственной власти Архангельской области и некоммерческих организаций»  (далее - областной закон), определяет порядок организации и проведения открытых конкурсов целевых проектов социально ориентированных некоммерческих организаций в целях предоставления субсидий из бюджета Няндомского муниципального округа Архангельской области на их финансирование (софинансирование) (далее соответственно - конкурс, СО НКО, субсидии).</w:t>
      </w:r>
    </w:p>
    <w:p w14:paraId="4F600857"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Субсидия предоставляется в рамках муниципальной программы «Содействие развитию институтов гражданского общества на территории Няндомского муниципального округа».</w:t>
      </w:r>
    </w:p>
    <w:p w14:paraId="322CE05A"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2. Организатором конкурса и главным распорядителем средств местного бюджета, предусмотренных на предоставление субсидии, является администрация Няндомского муниципального округа Архангельской области (далее – администрация).</w:t>
      </w:r>
    </w:p>
    <w:p w14:paraId="7EA7A200"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3. Цель проведения конкурса и предоставления субсидии:</w:t>
      </w:r>
    </w:p>
    <w:p w14:paraId="7FFEDAE0"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 xml:space="preserve">– активизация и поддержка деятельности социально ориентированных некоммерческих организаций </w:t>
      </w:r>
      <w:r>
        <w:rPr>
          <w:rFonts w:ascii="Times New Roman CYR" w:hAnsi="Times New Roman CYR" w:cs="Times New Roman CYR"/>
          <w:bCs/>
        </w:rPr>
        <w:t>Няндомского муниципального округа Архангельской области</w:t>
      </w:r>
      <w:r>
        <w:rPr>
          <w:rFonts w:ascii="Times New Roman CYR" w:hAnsi="Times New Roman CYR" w:cs="Times New Roman CYR"/>
        </w:rPr>
        <w:t xml:space="preserve"> в решении социально значимых проблем территории в целях реализации муниципальной программы «Содействие развитию институтов гражданского общества на территории Няндомского муниципального округа», утвержденной постановлением администрации Няндомского муниципального округа Архангельской области от 19 января 2023 года № 44-па.</w:t>
      </w:r>
    </w:p>
    <w:p w14:paraId="6F1FAD65"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bCs/>
        </w:rPr>
        <w:t>4. Сведения о субсидии размещаются на официальном сайте администрации в информационно-телекоммуникационной сети «Интернет» (далее - официальный сайт) не позднее 15-го рабочего дня, следующего за днем принятия решения Собрания депутатов Няндомского муниципального округа Архангельской области о бюджете, решения о внесении изменений в решение о бюджете.</w:t>
      </w:r>
    </w:p>
    <w:p w14:paraId="2D4BFCCB" w14:textId="77777777" w:rsidR="00C025A5" w:rsidRDefault="00C025A5" w:rsidP="00C025A5">
      <w:pPr>
        <w:ind w:firstLine="709"/>
        <w:rPr>
          <w:rFonts w:ascii="Times New Roman CYR" w:hAnsi="Times New Roman CYR" w:cs="Times New Roman CYR"/>
          <w:b/>
          <w:bCs/>
        </w:rPr>
      </w:pPr>
    </w:p>
    <w:p w14:paraId="572DD063" w14:textId="77777777" w:rsidR="00C025A5" w:rsidRDefault="00C025A5" w:rsidP="00C025A5">
      <w:pPr>
        <w:ind w:firstLine="709"/>
        <w:rPr>
          <w:rFonts w:ascii="Times New Roman CYR" w:hAnsi="Times New Roman CYR" w:cs="Times New Roman CYR"/>
          <w:b/>
          <w:bCs/>
        </w:rPr>
      </w:pPr>
      <w:r>
        <w:rPr>
          <w:rFonts w:ascii="Times New Roman CYR" w:hAnsi="Times New Roman CYR" w:cs="Times New Roman CYR"/>
          <w:b/>
          <w:bCs/>
        </w:rPr>
        <w:br w:type="page"/>
      </w:r>
    </w:p>
    <w:p w14:paraId="13A03B3C" w14:textId="77777777" w:rsidR="00C025A5" w:rsidRDefault="00C025A5" w:rsidP="00C025A5">
      <w:pPr>
        <w:ind w:firstLine="709"/>
        <w:jc w:val="center"/>
        <w:rPr>
          <w:rFonts w:ascii="Times New Roman CYR" w:hAnsi="Times New Roman CYR" w:cs="Times New Roman CYR"/>
        </w:rPr>
      </w:pPr>
      <w:r>
        <w:rPr>
          <w:rFonts w:ascii="Times New Roman CYR" w:hAnsi="Times New Roman CYR" w:cs="Times New Roman CYR"/>
          <w:b/>
          <w:lang w:val="en-US"/>
        </w:rPr>
        <w:lastRenderedPageBreak/>
        <w:t>II</w:t>
      </w:r>
      <w:r>
        <w:rPr>
          <w:rFonts w:ascii="Times New Roman CYR" w:hAnsi="Times New Roman CYR" w:cs="Times New Roman CYR"/>
          <w:b/>
        </w:rPr>
        <w:t>. Условия предоставления субсидий</w:t>
      </w:r>
    </w:p>
    <w:p w14:paraId="050D3B67" w14:textId="77777777" w:rsidR="00C025A5" w:rsidRDefault="00C025A5" w:rsidP="00C025A5">
      <w:pPr>
        <w:ind w:firstLine="709"/>
        <w:rPr>
          <w:rFonts w:ascii="Times New Roman CYR" w:hAnsi="Times New Roman CYR" w:cs="Times New Roman CYR"/>
          <w:b/>
        </w:rPr>
      </w:pPr>
    </w:p>
    <w:p w14:paraId="67AC8049"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5. Субсидия предоставляется администрацией в соответствии со сводной бюджетной росписью бюджета Няндомского муниципального округа Архангельской области (далее соответственно – местный бюджет, Няндомский муниципальный округ), доведенными лимитами бюджетных обязательств и предельными объемами финансирования.</w:t>
      </w:r>
    </w:p>
    <w:p w14:paraId="5FC24E41"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 xml:space="preserve">6. Субсидии предоставляются на реализацию целевых проектов социально ориентированных некоммерческих организаций, в том числе в области оказания услуг в социальной сфере, в рамках осуществления их уставной деятельности, соответствующей положениям </w:t>
      </w:r>
      <w:hyperlink r:id="rId10" w:history="1">
        <w:r>
          <w:rPr>
            <w:rStyle w:val="ab"/>
            <w:rFonts w:ascii="Times New Roman CYR" w:hAnsi="Times New Roman CYR" w:cs="Times New Roman CYR"/>
          </w:rPr>
          <w:t>статьи 31.1</w:t>
        </w:r>
      </w:hyperlink>
      <w:r>
        <w:rPr>
          <w:rFonts w:ascii="Times New Roman CYR" w:hAnsi="Times New Roman CYR" w:cs="Times New Roman CYR"/>
        </w:rPr>
        <w:t xml:space="preserve"> Федерального закона от 12 января 1996 года № 7-ФЗ (далее – проекты).</w:t>
      </w:r>
    </w:p>
    <w:p w14:paraId="3C40F65F"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7. Участниками конкурса являются социально ориентированные некоммерческие организации (далее - заявители)</w:t>
      </w:r>
      <w:bookmarkStart w:id="1" w:name="sub_10071"/>
      <w:r>
        <w:rPr>
          <w:rFonts w:ascii="Times New Roman CYR" w:hAnsi="Times New Roman CYR" w:cs="Times New Roman CYR"/>
        </w:rPr>
        <w:t>:</w:t>
      </w:r>
    </w:p>
    <w:p w14:paraId="23385D6D"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 xml:space="preserve">1) зарегистрированные в установленном федеральным законом порядке и осуществляющие на территории Няндомского муниципального округа в соответствии со своими учредительными документами виды деятельности, предусмотренные ст. 31.1 </w:t>
      </w:r>
      <w:bookmarkStart w:id="2" w:name="_Hlk140237369"/>
      <w:r>
        <w:rPr>
          <w:rFonts w:ascii="Times New Roman CYR" w:hAnsi="Times New Roman CYR" w:cs="Times New Roman CYR"/>
        </w:rPr>
        <w:t xml:space="preserve">Федерального закона от 12 января 1996 года № 7-ФЗ </w:t>
      </w:r>
      <w:bookmarkEnd w:id="2"/>
      <w:r>
        <w:rPr>
          <w:rFonts w:ascii="Times New Roman CYR" w:hAnsi="Times New Roman CYR" w:cs="Times New Roman CYR"/>
        </w:rPr>
        <w:t>и пунктом 1 статьи 11 областного закона.</w:t>
      </w:r>
    </w:p>
    <w:p w14:paraId="4464D9F1"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2) должны соответствовать на 1-е число месяца, предшествующего месяцу, в котором планируется проведение конкурса, следующим требованиям:</w:t>
      </w:r>
    </w:p>
    <w:p w14:paraId="6C09C6FE"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4E23F350"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б) должна отсутствовать просроченная задолженность по возврату в местный бюджет, а также иная просроченная (неурегулированная) задолженность по денежным обязательствам перед Няндомским муниципальным округом, из бюджета которого планируется предоставление субсидии в соответствии с правовым актом (за исключением субсидий, предоставляемых государственным (муниципальным) учреждениям, субсидий в целях возмещения недополученных доходов, субсидий в целях финансового обеспечения или возмещения затрат, связанных с поставкой товаров (выполнением работ, оказанием услуг) получателями субсидий физическим лицам);</w:t>
      </w:r>
    </w:p>
    <w:p w14:paraId="543A1369"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в) заявитель не должен находиться в процессе реорганизации (за исключением реорганизации в форме присоединения к юридическому лицу, являющемуся участником конкурса, другого юридического лица), ликвидации, в отношении него не введена процедура банкротства, деятельность заявителя не приостановлена в порядке, предусмотренном законодательством Российской Федерации;</w:t>
      </w:r>
    </w:p>
    <w:p w14:paraId="53078AB2"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г)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заявителя;</w:t>
      </w:r>
    </w:p>
    <w:p w14:paraId="6360A98D"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д) заявитель не должен являться иностранным юридическим лицом, в том числе местом регистрации которого является государство или территория, включенная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0E556CBA"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lastRenderedPageBreak/>
        <w:t>е) заявитель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14:paraId="7E38E1A0"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ж) у заявителя должен отсутствовать факт нецелевого использования субсидии из местного бюджета (за исключением случая, если заявитель обжалует наличие таких фактов в соответствии с законодательством Российской Федерации и решение по такой жалобе на день рассмотрения конкурсной документации не принято);</w:t>
      </w:r>
    </w:p>
    <w:p w14:paraId="6734B0F5"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з) заявитель не должен получать средства из местного бюджета на цели, установленные настоящим Положением;</w:t>
      </w:r>
    </w:p>
    <w:p w14:paraId="6B758E54"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и) в составе учредителей заявителя должна отсутствовать политическая партия, упоминание наименования политической партии в уставе заявителя, факты передачи заявителем пожертвований политической партии или ее региональному отделению.</w:t>
      </w:r>
    </w:p>
    <w:p w14:paraId="17E218DD"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3) письменно подтвердившие обязательства обеспечить софинансирование целевых расходов на реализацию проекта в виде поступлений на реализацию проекта из средств местного бюджета и/или внебюджетных источников, включая денежные средства, иное имущество, включая денежные средства, иное имущество (по его стоимостной оценке), имущественные права (по их стоимостной оценке), безвозмездно выполняемые работы и оказываемые услуги, труд добровольцев (по его стоимостной оценке исходя из среднего часового тарифа).</w:t>
      </w:r>
    </w:p>
    <w:p w14:paraId="57E0A2F0" w14:textId="77777777" w:rsidR="00C025A5" w:rsidRDefault="00C025A5" w:rsidP="00C025A5">
      <w:pPr>
        <w:ind w:firstLine="709"/>
        <w:rPr>
          <w:rFonts w:ascii="Times New Roman CYR" w:hAnsi="Times New Roman CYR" w:cs="Times New Roman CYR"/>
        </w:rPr>
      </w:pPr>
      <w:bookmarkStart w:id="3" w:name="sub_10080"/>
      <w:r>
        <w:rPr>
          <w:rFonts w:ascii="Times New Roman CYR" w:hAnsi="Times New Roman CYR" w:cs="Times New Roman CYR"/>
        </w:rPr>
        <w:t>8. Один заявитель вправе подать только одну конкурсную документацию.</w:t>
      </w:r>
    </w:p>
    <w:p w14:paraId="5FD7A40E" w14:textId="77777777" w:rsidR="00C025A5" w:rsidRDefault="00C025A5" w:rsidP="00C025A5">
      <w:pPr>
        <w:ind w:firstLine="709"/>
        <w:rPr>
          <w:rFonts w:ascii="Times New Roman CYR" w:hAnsi="Times New Roman CYR" w:cs="Times New Roman CYR"/>
        </w:rPr>
      </w:pPr>
      <w:bookmarkStart w:id="4" w:name="sub_10090"/>
      <w:bookmarkEnd w:id="3"/>
      <w:r>
        <w:rPr>
          <w:rFonts w:ascii="Times New Roman CYR" w:hAnsi="Times New Roman CYR" w:cs="Times New Roman CYR"/>
        </w:rPr>
        <w:t>9. Участниками конкурса не могут быть:</w:t>
      </w:r>
      <w:bookmarkEnd w:id="4"/>
    </w:p>
    <w:p w14:paraId="6EBDA93D"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1) физические лица;</w:t>
      </w:r>
    </w:p>
    <w:p w14:paraId="7D128889"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2) коммерческие организации;</w:t>
      </w:r>
    </w:p>
    <w:p w14:paraId="4B0CE7E1"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3) государственные корпорации:</w:t>
      </w:r>
    </w:p>
    <w:p w14:paraId="4928832C"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4) государственные компании:</w:t>
      </w:r>
    </w:p>
    <w:p w14:paraId="323D000F"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5) политические партии и их региональные отделения;</w:t>
      </w:r>
    </w:p>
    <w:p w14:paraId="69380774"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6) государственные учреждения;</w:t>
      </w:r>
    </w:p>
    <w:p w14:paraId="2582DC56"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7) муниципальные учреждения;</w:t>
      </w:r>
    </w:p>
    <w:p w14:paraId="284B9800"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8) общественные объединения, не являющиеся юридическими лицами;</w:t>
      </w:r>
    </w:p>
    <w:p w14:paraId="7712F9C9"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9) некоммерческие организации, представители которых являются членами конкурсной комиссии;</w:t>
      </w:r>
    </w:p>
    <w:p w14:paraId="2E05804B"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10) специализированные организации.</w:t>
      </w:r>
    </w:p>
    <w:p w14:paraId="241782DB" w14:textId="77777777" w:rsidR="00C025A5" w:rsidRDefault="00C025A5" w:rsidP="00C025A5">
      <w:pPr>
        <w:ind w:firstLine="709"/>
        <w:rPr>
          <w:rFonts w:ascii="Times New Roman CYR" w:hAnsi="Times New Roman CYR" w:cs="Times New Roman CYR"/>
        </w:rPr>
      </w:pPr>
      <w:bookmarkStart w:id="5" w:name="sub_10100"/>
      <w:r>
        <w:rPr>
          <w:rFonts w:ascii="Times New Roman CYR" w:hAnsi="Times New Roman CYR" w:cs="Times New Roman CYR"/>
        </w:rPr>
        <w:t>10. Средства субсидии направляются на расходы, связанные с реализацией проектов или отдельных мероприятий проектов, в том числе:</w:t>
      </w:r>
      <w:bookmarkEnd w:id="5"/>
    </w:p>
    <w:p w14:paraId="3503DB95"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1) расходы на оплату труда;</w:t>
      </w:r>
    </w:p>
    <w:p w14:paraId="700BBCAA"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2) расходы на приобретение товаров, работ, услуг;</w:t>
      </w:r>
    </w:p>
    <w:p w14:paraId="0D51C849"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3) расходы на приобретение имущественных прав, в том числе прав на результаты интеллектуальной деятельности;</w:t>
      </w:r>
    </w:p>
    <w:p w14:paraId="157D5C2F"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4) расходы на командировки;</w:t>
      </w:r>
    </w:p>
    <w:p w14:paraId="05462B61"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5) арендные платежи;</w:t>
      </w:r>
    </w:p>
    <w:p w14:paraId="6FFAD378"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6) уплата налогов, сборов, страховых взносов и иных обязательных платежей в бюджеты бюджетной системы Российской Федерации;</w:t>
      </w:r>
    </w:p>
    <w:p w14:paraId="048F9B62"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7) возмещение расходов добровольцев (волонтеров);</w:t>
      </w:r>
    </w:p>
    <w:p w14:paraId="1448AA96"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8) прочие расходы, непосредственно связанные с осуществлением мероприятий проектов.</w:t>
      </w:r>
    </w:p>
    <w:p w14:paraId="42C507DF"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Допускается установление администрацией предельного размера расходов по их видам в процентах от размера субсидии.</w:t>
      </w:r>
    </w:p>
    <w:p w14:paraId="1BCBC583" w14:textId="77777777" w:rsidR="00C025A5" w:rsidRDefault="00C025A5" w:rsidP="00C025A5">
      <w:pPr>
        <w:ind w:firstLine="709"/>
        <w:rPr>
          <w:rFonts w:ascii="Times New Roman CYR" w:hAnsi="Times New Roman CYR" w:cs="Times New Roman CYR"/>
        </w:rPr>
      </w:pPr>
      <w:bookmarkStart w:id="6" w:name="sub_10110"/>
      <w:r>
        <w:rPr>
          <w:rFonts w:ascii="Times New Roman CYR" w:hAnsi="Times New Roman CYR" w:cs="Times New Roman CYR"/>
        </w:rPr>
        <w:t>11. За счет предоставленных субсидий запрещается осуществлять следующие расходы:</w:t>
      </w:r>
      <w:bookmarkEnd w:id="6"/>
    </w:p>
    <w:p w14:paraId="736501B6"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1) связанные с осуществлением предпринимательской деятельности и оказанием помощи коммерческим организациям;</w:t>
      </w:r>
    </w:p>
    <w:p w14:paraId="04FF9C21"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lastRenderedPageBreak/>
        <w:t>2) связанные с осуществлением деятельности, напрямую не связанной с проектами;</w:t>
      </w:r>
    </w:p>
    <w:p w14:paraId="5D155EF3"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3) на поддержку политических партий и избирательных кампаний;</w:t>
      </w:r>
    </w:p>
    <w:p w14:paraId="17E87CA0"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4) на проведение митингов, демонстраций, шествий, пикетирований;</w:t>
      </w:r>
    </w:p>
    <w:p w14:paraId="4D01D2A0"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5) на фундаментальные научные исследования;</w:t>
      </w:r>
    </w:p>
    <w:p w14:paraId="59FA2F6C"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6) на приобретение алкогольной и табачной продукции;</w:t>
      </w:r>
    </w:p>
    <w:p w14:paraId="6DFA2044"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7) на уплату штрафов.</w:t>
      </w:r>
    </w:p>
    <w:p w14:paraId="2FB4CF55"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8) на приобретение заявителем и иными юридическими лицами, получающими средства на основании договоров, заключенных с заявителем,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14:paraId="4682C8D2"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12. В случае если администрацией установлен максимальный размер субсидии в виде фиксированной суммы или процента от распределяемого между победителями конкурса размера субсидий, запрашиваемый заявителем размер субсидии не может превышать установленный максимальный размер субсидии.</w:t>
      </w:r>
    </w:p>
    <w:p w14:paraId="225EEB12"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13. Требования к заявителям, включают:</w:t>
      </w:r>
    </w:p>
    <w:p w14:paraId="2E6CCFA8"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1) наличие опыта, необходимого для достижения результатов предоставления субсидии;</w:t>
      </w:r>
    </w:p>
    <w:p w14:paraId="1F6729C3"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2) наличие кадрового состава, необходимого для достижения результатов предоставления субсидии;</w:t>
      </w:r>
    </w:p>
    <w:p w14:paraId="53B9ED7D"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3) наличие материально-технической базы, необходимой для достижения результатов предоставления субсидии;</w:t>
      </w:r>
    </w:p>
    <w:p w14:paraId="1ED8B179"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4) перечень документов, необходимых для подтверждения соответствия заявителя требованиям.</w:t>
      </w:r>
    </w:p>
    <w:p w14:paraId="7A1D395C" w14:textId="77777777" w:rsidR="00C025A5" w:rsidRDefault="00C025A5" w:rsidP="00C025A5">
      <w:pPr>
        <w:ind w:firstLine="709"/>
        <w:rPr>
          <w:rFonts w:ascii="Times New Roman CYR" w:hAnsi="Times New Roman CYR" w:cs="Times New Roman CYR"/>
        </w:rPr>
      </w:pPr>
    </w:p>
    <w:p w14:paraId="4E2E666C" w14:textId="77777777" w:rsidR="00C025A5" w:rsidRDefault="00C025A5" w:rsidP="00C025A5">
      <w:pPr>
        <w:ind w:firstLine="709"/>
        <w:jc w:val="center"/>
        <w:rPr>
          <w:rFonts w:ascii="Times New Roman CYR" w:hAnsi="Times New Roman CYR" w:cs="Times New Roman CYR"/>
          <w:b/>
          <w:bCs/>
        </w:rPr>
      </w:pPr>
      <w:bookmarkStart w:id="7" w:name="sub_300"/>
      <w:r>
        <w:rPr>
          <w:rFonts w:ascii="Times New Roman CYR" w:hAnsi="Times New Roman CYR" w:cs="Times New Roman CYR"/>
          <w:b/>
          <w:bCs/>
        </w:rPr>
        <w:t>III. Перечень документов, представляемых для участия в конкурсе</w:t>
      </w:r>
    </w:p>
    <w:p w14:paraId="651C1B91" w14:textId="77777777" w:rsidR="00C025A5" w:rsidRDefault="00C025A5" w:rsidP="00C025A5">
      <w:pPr>
        <w:ind w:firstLine="709"/>
        <w:rPr>
          <w:rFonts w:ascii="Times New Roman CYR" w:hAnsi="Times New Roman CYR" w:cs="Times New Roman CYR"/>
        </w:rPr>
      </w:pPr>
    </w:p>
    <w:p w14:paraId="025A7DD2"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14. Для участия в конкурсе заявитель представляет в администрацию следующие документы (далее – конкурсная документация):</w:t>
      </w:r>
    </w:p>
    <w:p w14:paraId="6499833B"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1) Заявление на участие в конкурсе, которое включает в себя согласие на публикацию в информационно-телекоммуникационной сети «Интернет» информации об участнике конкурса, о подаваемой им заявке, а также согласие на обработку персональных данных по форме согласно Приложению 1 к настоящему Положению;</w:t>
      </w:r>
    </w:p>
    <w:p w14:paraId="704C5323"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2) Проект по форме согласно Приложению 2 к настоящему Положению;</w:t>
      </w:r>
    </w:p>
    <w:p w14:paraId="3B1E5B5A"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3) Документы, определенные Приложением 3 к настоящему Положению.</w:t>
      </w:r>
    </w:p>
    <w:p w14:paraId="16A36C6E"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15.</w:t>
      </w:r>
      <w:bookmarkStart w:id="8" w:name="sub_10150"/>
      <w:r>
        <w:rPr>
          <w:rFonts w:ascii="Times New Roman CYR" w:hAnsi="Times New Roman CYR" w:cs="Times New Roman CYR"/>
        </w:rPr>
        <w:t> Конкурсная документация представляется на бумажном и электронном носителях.</w:t>
      </w:r>
    </w:p>
    <w:p w14:paraId="16837E8C" w14:textId="77777777" w:rsidR="00C025A5" w:rsidRDefault="00C025A5" w:rsidP="00C025A5">
      <w:pPr>
        <w:ind w:firstLine="709"/>
        <w:rPr>
          <w:rFonts w:ascii="Times New Roman CYR" w:hAnsi="Times New Roman CYR" w:cs="Times New Roman CYR"/>
        </w:rPr>
      </w:pPr>
      <w:bookmarkStart w:id="9" w:name="sub_10160"/>
      <w:bookmarkEnd w:id="8"/>
      <w:r>
        <w:rPr>
          <w:rFonts w:ascii="Times New Roman CYR" w:hAnsi="Times New Roman CYR" w:cs="Times New Roman CYR"/>
        </w:rPr>
        <w:t>16. Конкурсная документация должна быть сброшюрована в одну папку. Конкурсная документация, представленная на рассмотрение, возврату не подлежит и хранится в администрации в течение пяти лет.</w:t>
      </w:r>
    </w:p>
    <w:p w14:paraId="4D9A7861" w14:textId="77777777" w:rsidR="00C025A5" w:rsidRDefault="00C025A5" w:rsidP="00C025A5">
      <w:pPr>
        <w:ind w:firstLine="709"/>
        <w:rPr>
          <w:rFonts w:ascii="Times New Roman CYR" w:hAnsi="Times New Roman CYR" w:cs="Times New Roman CYR"/>
        </w:rPr>
      </w:pPr>
      <w:bookmarkStart w:id="10" w:name="sub_10170"/>
      <w:bookmarkEnd w:id="9"/>
      <w:r>
        <w:rPr>
          <w:rFonts w:ascii="Times New Roman CYR" w:hAnsi="Times New Roman CYR" w:cs="Times New Roman CYR"/>
        </w:rPr>
        <w:t>17. Конкурсная документация регистрируется в журнале учета конкурсной документации.</w:t>
      </w:r>
      <w:bookmarkEnd w:id="10"/>
    </w:p>
    <w:p w14:paraId="3A0911EE"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Конкурсная документация, поступившая в администрацию после окончания срока приема конкурсной документации (в том числе по почте), не регистрируется и к участию в конкурсе не допускается.</w:t>
      </w:r>
    </w:p>
    <w:p w14:paraId="0901B87F"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18. Конкурсная документация может быть отозвана заявителем до окончания срока приема конкурсной документации путем направления в администрацию соответствующего обращения. Отозванные конкурсные документации не учитываются при определении количества конкурсных документаций.</w:t>
      </w:r>
    </w:p>
    <w:p w14:paraId="220F9C3B"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Внесение изменений в конкурсную документацию допускается только после представления дополнительной информации (в том числе документов), подлежащей включению в ее состав.</w:t>
      </w:r>
    </w:p>
    <w:p w14:paraId="4BE950D6"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lastRenderedPageBreak/>
        <w:t>Администрация не возмещает заявителям расходы, связанные с подготовкой и подачей конкурсной документации и участием в конкурсе.</w:t>
      </w:r>
    </w:p>
    <w:p w14:paraId="50CEED92"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19. Разъяснения положений объявления о проведении конкурса осуществляются по телефону отделом по вопросам местного самоуправления Правового управления администрации 8(81838) 6-25-56 или непосредственно в отделе по вопросам местного самоуправления администрации (Архангельская область, г. Няндома, ул. 60 лет Октября, д.13, кабинет № 18) с понедельника по четверг с 8:30 до 17:00, в пятницу – с 8:30 до 16:45.</w:t>
      </w:r>
    </w:p>
    <w:p w14:paraId="2D7CCCFC" w14:textId="77777777" w:rsidR="00C025A5" w:rsidRDefault="00C025A5" w:rsidP="00C025A5">
      <w:pPr>
        <w:ind w:firstLine="709"/>
        <w:rPr>
          <w:rFonts w:ascii="Times New Roman CYR" w:hAnsi="Times New Roman CYR" w:cs="Times New Roman CYR"/>
        </w:rPr>
      </w:pPr>
    </w:p>
    <w:p w14:paraId="27D0BC4F" w14:textId="77777777" w:rsidR="00C025A5" w:rsidRDefault="00C025A5" w:rsidP="00C025A5">
      <w:pPr>
        <w:ind w:firstLine="709"/>
        <w:jc w:val="center"/>
        <w:rPr>
          <w:rFonts w:ascii="Times New Roman CYR" w:hAnsi="Times New Roman CYR" w:cs="Times New Roman CYR"/>
        </w:rPr>
      </w:pPr>
      <w:r>
        <w:rPr>
          <w:rFonts w:ascii="Times New Roman CYR" w:hAnsi="Times New Roman CYR" w:cs="Times New Roman CYR"/>
          <w:b/>
          <w:bCs/>
        </w:rPr>
        <w:t>I</w:t>
      </w:r>
      <w:r>
        <w:rPr>
          <w:rFonts w:ascii="Times New Roman CYR" w:hAnsi="Times New Roman CYR" w:cs="Times New Roman CYR"/>
          <w:b/>
          <w:bCs/>
          <w:lang w:val="en-US"/>
        </w:rPr>
        <w:t>V</w:t>
      </w:r>
      <w:r>
        <w:rPr>
          <w:rFonts w:ascii="Times New Roman CYR" w:hAnsi="Times New Roman CYR" w:cs="Times New Roman CYR"/>
          <w:b/>
          <w:bCs/>
        </w:rPr>
        <w:t>. Порядок проведения конкурса</w:t>
      </w:r>
    </w:p>
    <w:p w14:paraId="0DD4F799" w14:textId="77777777" w:rsidR="00C025A5" w:rsidRDefault="00C025A5" w:rsidP="00C025A5">
      <w:pPr>
        <w:ind w:firstLine="709"/>
        <w:rPr>
          <w:rFonts w:ascii="Times New Roman CYR" w:hAnsi="Times New Roman CYR" w:cs="Times New Roman CYR"/>
        </w:rPr>
      </w:pPr>
    </w:p>
    <w:p w14:paraId="3E2B5457" w14:textId="77777777" w:rsidR="00C025A5" w:rsidRDefault="00C025A5" w:rsidP="00C025A5">
      <w:pPr>
        <w:ind w:firstLine="709"/>
        <w:rPr>
          <w:rFonts w:ascii="Times New Roman CYR" w:hAnsi="Times New Roman CYR" w:cs="Times New Roman CYR"/>
        </w:rPr>
      </w:pPr>
      <w:bookmarkStart w:id="11" w:name="sub_10190"/>
      <w:r>
        <w:rPr>
          <w:rFonts w:ascii="Times New Roman CYR" w:hAnsi="Times New Roman CYR" w:cs="Times New Roman CYR"/>
        </w:rPr>
        <w:t>20. Организацию и проведение конкурса осуществляет администрация, которая последовательно:</w:t>
      </w:r>
      <w:bookmarkEnd w:id="11"/>
    </w:p>
    <w:p w14:paraId="1F4F6A72"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1) издает распоряжение о проведении конкурса;</w:t>
      </w:r>
    </w:p>
    <w:p w14:paraId="44B34CEA"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2) устанавливает место, сроки и порядок приема конкурсной документации;</w:t>
      </w:r>
    </w:p>
    <w:p w14:paraId="2D9A7B02" w14:textId="77777777" w:rsidR="00C025A5" w:rsidRDefault="00C025A5" w:rsidP="00C025A5">
      <w:pPr>
        <w:ind w:firstLine="709"/>
        <w:rPr>
          <w:rFonts w:ascii="Times New Roman CYR" w:hAnsi="Times New Roman CYR" w:cs="Times New Roman CYR"/>
        </w:rPr>
      </w:pPr>
      <w:bookmarkStart w:id="12" w:name="sub_1193"/>
      <w:r>
        <w:rPr>
          <w:rFonts w:ascii="Times New Roman CYR" w:hAnsi="Times New Roman CYR" w:cs="Times New Roman CYR"/>
        </w:rPr>
        <w:t>3) своим распоряжением утверждает:</w:t>
      </w:r>
      <w:bookmarkEnd w:id="12"/>
    </w:p>
    <w:p w14:paraId="1A6DD8F1"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а) приоритетные направления, на решение конкретных задач, по которым в соответствии с пунктом 1 статьи 31.1 Федерального закона от 12 января 1996 года № 7-ФЗ и пунктом 1 статьи 11 областного закона должны быть направлены проекты (далее - приоритетные направления конкурса);</w:t>
      </w:r>
    </w:p>
    <w:p w14:paraId="03284788" w14:textId="77777777" w:rsidR="00C025A5" w:rsidRDefault="00C025A5" w:rsidP="00C025A5">
      <w:pPr>
        <w:ind w:firstLine="709"/>
        <w:rPr>
          <w:rFonts w:ascii="Times New Roman CYR" w:hAnsi="Times New Roman CYR" w:cs="Times New Roman CYR"/>
        </w:rPr>
      </w:pPr>
      <w:bookmarkStart w:id="13" w:name="sub_101932"/>
      <w:r>
        <w:rPr>
          <w:rFonts w:ascii="Times New Roman CYR" w:hAnsi="Times New Roman CYR" w:cs="Times New Roman CYR"/>
        </w:rPr>
        <w:t>б) </w:t>
      </w:r>
      <w:bookmarkEnd w:id="13"/>
      <w:r>
        <w:rPr>
          <w:rFonts w:ascii="Times New Roman CYR" w:hAnsi="Times New Roman CYR" w:cs="Times New Roman CYR"/>
        </w:rPr>
        <w:t>размер субсидии, предоставляемой победителю конкурса;</w:t>
      </w:r>
    </w:p>
    <w:p w14:paraId="3B4CE5CD"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в) дату, на которую победитель конкурса должен соответствовать требованиям, установленным пунктами 7 и 13 настоящего Положения;</w:t>
      </w:r>
    </w:p>
    <w:p w14:paraId="1018C890"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г) время и место проведения конкурса;</w:t>
      </w:r>
    </w:p>
    <w:p w14:paraId="21D2F3B0" w14:textId="77777777" w:rsidR="00C025A5" w:rsidRDefault="00C025A5" w:rsidP="00C025A5">
      <w:pPr>
        <w:ind w:firstLine="709"/>
        <w:rPr>
          <w:rFonts w:ascii="Times New Roman CYR" w:hAnsi="Times New Roman CYR" w:cs="Times New Roman CYR"/>
        </w:rPr>
      </w:pPr>
      <w:bookmarkStart w:id="14" w:name="sub_10194"/>
      <w:r>
        <w:rPr>
          <w:rFonts w:ascii="Times New Roman CYR" w:hAnsi="Times New Roman CYR" w:cs="Times New Roman CYR"/>
        </w:rPr>
        <w:t xml:space="preserve">4) готовит объявление о проведении конкурса (далее - объявление), публикует его в средствах массовой информации и </w:t>
      </w:r>
      <w:r>
        <w:rPr>
          <w:rFonts w:ascii="Times New Roman CYR" w:hAnsi="Times New Roman CYR" w:cs="Times New Roman CYR"/>
          <w:bCs/>
        </w:rPr>
        <w:t xml:space="preserve">размещает на официальном сайте </w:t>
      </w:r>
      <w:r>
        <w:rPr>
          <w:rFonts w:ascii="Times New Roman CYR" w:hAnsi="Times New Roman CYR" w:cs="Times New Roman CYR"/>
        </w:rPr>
        <w:t>не позднее чем за 36 календарных дней до дня окончания срока приема конкурсной документации.</w:t>
      </w:r>
      <w:bookmarkEnd w:id="14"/>
    </w:p>
    <w:p w14:paraId="34DB6355"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Объявление должно содержать:</w:t>
      </w:r>
    </w:p>
    <w:p w14:paraId="5F7E76CA"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а) сроки проведения конкурса (дату и время начала (окончания) подачи (приема) конкурсной документации), которые не могут быть меньше 30 календарных дней, следующих за днем размещения объявления;</w:t>
      </w:r>
    </w:p>
    <w:p w14:paraId="11A00518"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б) наименование, место нахождения, почтовый адрес, адрес электронной почты главного распорядителя как получателя бюджетных средств;</w:t>
      </w:r>
    </w:p>
    <w:p w14:paraId="42F017CD"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в) требования к заявителям и перечень документов, представляемых заявителями для подтверждения их соответствия указанным требованиям;</w:t>
      </w:r>
    </w:p>
    <w:p w14:paraId="0FCDE227"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г) сведения о приоритетных направлениях конкурса;</w:t>
      </w:r>
    </w:p>
    <w:p w14:paraId="68699B00"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д) порядок подачи конкурсной документации и требования, предъявляемые к форме и содержанию конкурсной документации;</w:t>
      </w:r>
    </w:p>
    <w:p w14:paraId="366C4EFA"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е) порядок отзыва конкурсной документации, порядок возврата конкурсной документации, определяющий в том числе основания для возврата конкурсной документации, порядок внесения изменений в конкурсную документацию;</w:t>
      </w:r>
    </w:p>
    <w:p w14:paraId="741EAFF3"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ж) правила рассмотрения и оценки конкурсной документации в соответствии с пунктом 28 настоящего Положения;</w:t>
      </w:r>
    </w:p>
    <w:p w14:paraId="5850E307"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з) порядок предоставления заявителям разъяснений положений объявления о проведении конкурса, даты начала и окончания срока такого предоставления;</w:t>
      </w:r>
    </w:p>
    <w:p w14:paraId="32227729"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и) сведения о размере субсидий, предоставляемых победителям конкурса;</w:t>
      </w:r>
    </w:p>
    <w:p w14:paraId="6F421DC8"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к) информацию о порядке и сроках объявления результатов конкурса и сроке заключения соглашения о предоставлении субсидии (далее - соглашение);</w:t>
      </w:r>
    </w:p>
    <w:p w14:paraId="567D8335"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л) срок, в течение которого победитель конкурса должен подписать соглашение;</w:t>
      </w:r>
    </w:p>
    <w:p w14:paraId="281F6458"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м) условия признания победителя конкурса уклонившимся от заключения соглашения;</w:t>
      </w:r>
    </w:p>
    <w:p w14:paraId="57594082"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lastRenderedPageBreak/>
        <w:t>н) дату размещения результатов конкурса на официальном сайте, которая не может быть позднее 14-го календарного дня, следующего за днем определения победителя конкурса.</w:t>
      </w:r>
    </w:p>
    <w:p w14:paraId="160CB271"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5) организует прием, регистрацию и рассмотрение конкурсной документации;</w:t>
      </w:r>
    </w:p>
    <w:p w14:paraId="00264C28" w14:textId="77777777" w:rsidR="00C025A5" w:rsidRDefault="00C025A5" w:rsidP="00C025A5">
      <w:pPr>
        <w:ind w:firstLine="709"/>
        <w:rPr>
          <w:rFonts w:ascii="Times New Roman CYR" w:hAnsi="Times New Roman CYR" w:cs="Times New Roman CYR"/>
        </w:rPr>
      </w:pPr>
      <w:bookmarkStart w:id="15" w:name="sub_10196"/>
      <w:r>
        <w:rPr>
          <w:rFonts w:ascii="Times New Roman CYR" w:hAnsi="Times New Roman CYR" w:cs="Times New Roman CYR"/>
        </w:rPr>
        <w:t>6) организует консультирование по вопросам подготовки конкурсной документации;</w:t>
      </w:r>
      <w:bookmarkEnd w:id="15"/>
    </w:p>
    <w:p w14:paraId="5844495C"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7) готовит и вносит материалы на заседание конкурсной комиссии;</w:t>
      </w:r>
    </w:p>
    <w:p w14:paraId="4EBF3C6B"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8) оповещает членов конкурсной комиссии и приглашенных о дате, времени и месте проведения заседания конкурсной комиссии;</w:t>
      </w:r>
    </w:p>
    <w:p w14:paraId="197DAF9D"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9) осуществляет организационно-техническое обеспечение деятельности конкурсной комиссии;</w:t>
      </w:r>
    </w:p>
    <w:p w14:paraId="05C6CC3E"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10) проводит заседание конкурсной комиссии в течение 28 календарных дней со дня окончания приема конкурсной документации;</w:t>
      </w:r>
    </w:p>
    <w:p w14:paraId="36960E76"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11) на основании протокола заседания конкурсной комиссии определяет победителей конкурса и размер субсидии;</w:t>
      </w:r>
    </w:p>
    <w:p w14:paraId="35B59797"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12) размещает на официальном сайте информацию о результатах конкурса.</w:t>
      </w:r>
    </w:p>
    <w:p w14:paraId="128543B7"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21. Заявитель не допускается к участию в конкурсе в следующих случаях:</w:t>
      </w:r>
    </w:p>
    <w:p w14:paraId="1D837E60"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1) несоответствие заявителя требованиям, установленным в пунктах 7 и 13 настоящего Положения.</w:t>
      </w:r>
    </w:p>
    <w:p w14:paraId="5893F9DF"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2) несоответствие представленных заявителем предложений (заявок) и документов, установленным объявлением;</w:t>
      </w:r>
    </w:p>
    <w:p w14:paraId="3FE5C76A"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3) несоответствие представленных заявителем информации, в том числе информации о месте нахождения и адресе юридического лица;</w:t>
      </w:r>
    </w:p>
    <w:p w14:paraId="6D1FFA75"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 xml:space="preserve">4) представление конкурсной документации с нарушением срока, установленного объявлением;                                 </w:t>
      </w:r>
    </w:p>
    <w:p w14:paraId="7ED8493F"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5) представление конкурсной документации, оформление которой не соответствует требованиям пунктов 14-16 настоящего Положения;</w:t>
      </w:r>
    </w:p>
    <w:p w14:paraId="4A7EE1B5"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 xml:space="preserve">В случаях, указанных в </w:t>
      </w:r>
      <w:hyperlink r:id="rId11" w:anchor="sub_10201" w:history="1">
        <w:r>
          <w:rPr>
            <w:rStyle w:val="ab"/>
            <w:rFonts w:ascii="Times New Roman CYR" w:hAnsi="Times New Roman CYR" w:cs="Times New Roman CYR"/>
          </w:rPr>
          <w:t>подпунктах 1-5</w:t>
        </w:r>
      </w:hyperlink>
      <w:r>
        <w:rPr>
          <w:rFonts w:ascii="Times New Roman CYR" w:hAnsi="Times New Roman CYR" w:cs="Times New Roman CYR"/>
        </w:rPr>
        <w:t xml:space="preserve"> настоящего пункта, администрация принимает решение о недопущении заявителя к участию в конкурсе, которое направляется заявителю в течение трех рабочих дней со дня принятия указанного решения.</w:t>
      </w:r>
    </w:p>
    <w:p w14:paraId="00A5C548"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Решение администрации о недопущении к участию в конкурсе может быть обжаловано заявителем в установленном законодательством Российской Федерации порядке.</w:t>
      </w:r>
    </w:p>
    <w:p w14:paraId="728E1D8A" w14:textId="77777777" w:rsidR="00C025A5" w:rsidRDefault="00C025A5" w:rsidP="00C025A5">
      <w:pPr>
        <w:ind w:firstLine="709"/>
        <w:rPr>
          <w:rFonts w:ascii="Times New Roman CYR" w:hAnsi="Times New Roman CYR" w:cs="Times New Roman CYR"/>
        </w:rPr>
      </w:pPr>
      <w:bookmarkStart w:id="16" w:name="sub_10210"/>
      <w:r>
        <w:rPr>
          <w:rFonts w:ascii="Times New Roman CYR" w:hAnsi="Times New Roman CYR" w:cs="Times New Roman CYR"/>
        </w:rPr>
        <w:t>22. Состав конкурсной комиссии утверждается распоряжением администрации.</w:t>
      </w:r>
    </w:p>
    <w:p w14:paraId="511034CA" w14:textId="77777777" w:rsidR="00C025A5" w:rsidRDefault="00C025A5" w:rsidP="00C025A5">
      <w:pPr>
        <w:ind w:firstLine="709"/>
        <w:rPr>
          <w:rFonts w:ascii="Times New Roman CYR" w:hAnsi="Times New Roman CYR" w:cs="Times New Roman CYR"/>
        </w:rPr>
      </w:pPr>
      <w:bookmarkStart w:id="17" w:name="sub_10220"/>
      <w:bookmarkEnd w:id="16"/>
      <w:r>
        <w:rPr>
          <w:rFonts w:ascii="Times New Roman CYR" w:hAnsi="Times New Roman CYR" w:cs="Times New Roman CYR"/>
        </w:rPr>
        <w:t>23. </w:t>
      </w:r>
      <w:bookmarkStart w:id="18" w:name="_Hlk140057038"/>
      <w:r>
        <w:rPr>
          <w:rFonts w:ascii="Times New Roman CYR" w:hAnsi="Times New Roman CYR" w:cs="Times New Roman CYR"/>
        </w:rPr>
        <w:t>Состав конкурсной комиссии формируется из представителей:</w:t>
      </w:r>
      <w:bookmarkEnd w:id="17"/>
    </w:p>
    <w:p w14:paraId="75C5FFEC"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1) органов местного самоуправления Няндомского муниципального округа;</w:t>
      </w:r>
    </w:p>
    <w:p w14:paraId="47F7F912"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2) некоммерческих организаций, деятельность которых направлена на решение социальных проблем, развитие гражданского общества в Няндомском муниципальном округе (по согласованию);</w:t>
      </w:r>
    </w:p>
    <w:p w14:paraId="0F1AF697"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3) коммерческих организаций, осуществляющих благотворительную деятельность (по согласованию);</w:t>
      </w:r>
    </w:p>
    <w:p w14:paraId="1872CA89"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4) средств массовой информации, учредителями которых не являются органы местного самоуправления Няндомского муниципального округа Архангельской области (по согласованию).</w:t>
      </w:r>
    </w:p>
    <w:p w14:paraId="06D0AEC8" w14:textId="77777777" w:rsidR="00C025A5" w:rsidRDefault="00C025A5" w:rsidP="00C025A5">
      <w:pPr>
        <w:ind w:firstLine="709"/>
        <w:rPr>
          <w:rFonts w:ascii="Times New Roman CYR" w:hAnsi="Times New Roman CYR" w:cs="Times New Roman CYR"/>
        </w:rPr>
      </w:pPr>
      <w:bookmarkStart w:id="19" w:name="sub_10230"/>
      <w:r>
        <w:rPr>
          <w:rFonts w:ascii="Times New Roman CYR" w:hAnsi="Times New Roman CYR" w:cs="Times New Roman CYR"/>
        </w:rPr>
        <w:t xml:space="preserve">24. В состав конкурсной комиссии также могут быть включены по согласованию депутаты Собрания депутатов </w:t>
      </w:r>
      <w:bookmarkStart w:id="20" w:name="_Hlk131424166"/>
      <w:r>
        <w:rPr>
          <w:rFonts w:ascii="Times New Roman CYR" w:hAnsi="Times New Roman CYR" w:cs="Times New Roman CYR"/>
        </w:rPr>
        <w:t xml:space="preserve">Няндомского муниципального округа </w:t>
      </w:r>
      <w:bookmarkEnd w:id="20"/>
      <w:r>
        <w:rPr>
          <w:rFonts w:ascii="Times New Roman CYR" w:hAnsi="Times New Roman CYR" w:cs="Times New Roman CYR"/>
        </w:rPr>
        <w:t xml:space="preserve">Архангельской области, а также граждане, обладающие признанной высокой квалификацией по видам деятельности, </w:t>
      </w:r>
      <w:bookmarkStart w:id="21" w:name="sub_10240"/>
      <w:bookmarkEnd w:id="18"/>
      <w:bookmarkEnd w:id="19"/>
      <w:r>
        <w:rPr>
          <w:rFonts w:ascii="Times New Roman CYR" w:hAnsi="Times New Roman CYR" w:cs="Times New Roman CYR"/>
        </w:rPr>
        <w:t>предусмотренным статьей 31.1 Федерального закона от 12 января 1996 года N 7-ФЗ и пунктом 1 статьи 11 областного закона.</w:t>
      </w:r>
    </w:p>
    <w:p w14:paraId="0ECDED4D"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25. Число членов конкурсной комиссии должно быть нечетным и составлять не менее 9 человек.</w:t>
      </w:r>
      <w:bookmarkEnd w:id="21"/>
    </w:p>
    <w:p w14:paraId="0D1550C2"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lastRenderedPageBreak/>
        <w:t>26. Состав конкурсной комиссии формируется таким образом, чтобы была исключена возможность возникновения конфликта интересов, который влияет или может повлиять на осуществление полномочий конкурсной комиссией.</w:t>
      </w:r>
    </w:p>
    <w:p w14:paraId="05C7D548"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Для целей настоящего Положения под конфликтом интересов понимается ситуация, при которой личная заинтересованность (прямая или косвенная) члена конкурсной комиссии влияет или может повлиять на надлежащее, объективное и беспристрастное осуществление им полномочий члена конкурсной комиссии.</w:t>
      </w:r>
    </w:p>
    <w:p w14:paraId="5E4DE47A"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Под личной заинтересованностью члена конкурсной комиссии понимается возможность получения им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член конкурсной комиссии и (или) лица, состоящие с ним в близком родстве или свойстве, связаны имущественными, корпоративными или иными близкими отношениями.</w:t>
      </w:r>
    </w:p>
    <w:p w14:paraId="6D42F46F"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В случае возникновения у члена конкурсной комиссии личной заинтересованности, которая приводит или может привести к конфликту интересов, либо при возникновении ситуации оказания воздействия (давления) на члена конкурсной комиссии, связанного с осуществлением им своих полномочий, член конкурсной комиссии обязан в кратчайшие сроки проинформировать об этом в письменной форме председателя конкурсной комиссии.</w:t>
      </w:r>
    </w:p>
    <w:p w14:paraId="3CA8378B"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Председатель конкурсной комиссии, которому стало известно о возникновении у члена конкурсной комиссии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исключения члена конкурсной комиссии, являющегося стороной конфликта интересов, из состава конкурсной комиссии.</w:t>
      </w:r>
    </w:p>
    <w:p w14:paraId="1C6794A8"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27. Заседание конкурсной комиссии проводится в очной форме. Заседание конкурсной комиссии считается правомочным, если в нем принимает участие более половины членов конкурсной комиссии.</w:t>
      </w:r>
    </w:p>
    <w:p w14:paraId="4CBEBD9C"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В случае отсутствия кворума заседание конкурсной комиссии переносится на другую дату.</w:t>
      </w:r>
    </w:p>
    <w:p w14:paraId="4C7CD593" w14:textId="77777777" w:rsidR="00C025A5" w:rsidRDefault="00C025A5" w:rsidP="00C025A5">
      <w:pPr>
        <w:ind w:firstLine="709"/>
        <w:rPr>
          <w:rFonts w:ascii="Times New Roman CYR" w:hAnsi="Times New Roman CYR" w:cs="Times New Roman CYR"/>
        </w:rPr>
      </w:pPr>
      <w:bookmarkStart w:id="22" w:name="sub_10270"/>
      <w:r>
        <w:rPr>
          <w:rFonts w:ascii="Times New Roman CYR" w:hAnsi="Times New Roman CYR" w:cs="Times New Roman CYR"/>
        </w:rPr>
        <w:t>28. </w:t>
      </w:r>
      <w:bookmarkEnd w:id="22"/>
      <w:r>
        <w:rPr>
          <w:rFonts w:ascii="Times New Roman CYR" w:hAnsi="Times New Roman CYR" w:cs="Times New Roman CYR"/>
        </w:rPr>
        <w:t>Каждая конкурсная документация рассматривается конкурсной комиссией отдельно по критериям, предусмотренным Приложением 4 к настоящему Положению.</w:t>
      </w:r>
    </w:p>
    <w:p w14:paraId="6C1A4250"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29. Конкурсная комиссия по результатам оценки представленных проектов выполняет расчет среднего балла – итогового балла по проекту.</w:t>
      </w:r>
    </w:p>
    <w:p w14:paraId="466EF611"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Итоговый балл по проекту определяется как общая сумма баллов, выставленных членами конкурсной комиссии по каждому представленному проекту, делится на число членов конкурсной комиссии, участвовавших в оценке проектов.</w:t>
      </w:r>
    </w:p>
    <w:p w14:paraId="29E2BF85"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30. Конкурсная комиссия формирует рейтинг проектов в соответствии с набранным ими количеством баллов в порядке убывания баллов (далее - рейтинг).</w:t>
      </w:r>
    </w:p>
    <w:p w14:paraId="7ADA26E2"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В случае если несколько проектов по итогам расчета среднего балла имеют одинаковое значение итогового балла по проекту, меньший порядковый номер рейтинга присваивается проекту, который согласно журналу регистрации предложений (заявок) на участие в конкурсе поступил в уполномоченный орган ранее.</w:t>
      </w:r>
    </w:p>
    <w:p w14:paraId="1E129694" w14:textId="77777777" w:rsidR="00C025A5" w:rsidRDefault="00C025A5" w:rsidP="00C025A5">
      <w:pPr>
        <w:ind w:firstLine="709"/>
        <w:rPr>
          <w:rFonts w:ascii="Times New Roman CYR" w:hAnsi="Times New Roman CYR" w:cs="Times New Roman CYR"/>
        </w:rPr>
      </w:pPr>
      <w:bookmarkStart w:id="23" w:name="sub_10300"/>
      <w:r>
        <w:rPr>
          <w:rFonts w:ascii="Times New Roman CYR" w:hAnsi="Times New Roman CYR" w:cs="Times New Roman CYR"/>
        </w:rPr>
        <w:t>31. Итоги заседания конкурсной комиссии оформляются протоколом.</w:t>
      </w:r>
      <w:bookmarkEnd w:id="23"/>
    </w:p>
    <w:p w14:paraId="4A276396"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Протокол заседания конкурсной комиссии размещается на официальном сайте не позднее трех рабочих дней со дня заседания конкурсной комиссии.</w:t>
      </w:r>
    </w:p>
    <w:p w14:paraId="642457B1" w14:textId="77777777" w:rsidR="00C025A5" w:rsidRDefault="00C025A5" w:rsidP="00C025A5">
      <w:pPr>
        <w:ind w:firstLine="709"/>
        <w:rPr>
          <w:rFonts w:ascii="Times New Roman CYR" w:hAnsi="Times New Roman CYR" w:cs="Times New Roman CYR"/>
        </w:rPr>
      </w:pPr>
      <w:bookmarkStart w:id="24" w:name="sub_10303"/>
      <w:r>
        <w:rPr>
          <w:rFonts w:ascii="Times New Roman CYR" w:hAnsi="Times New Roman CYR" w:cs="Times New Roman CYR"/>
        </w:rPr>
        <w:t>На основании протокола конкурсной комиссии администрация принимает решение о победителях конкурса и размере субсидии.</w:t>
      </w:r>
      <w:bookmarkEnd w:id="24"/>
    </w:p>
    <w:p w14:paraId="61451836"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Выписки из протокола заседания конкурсной комиссии направляются администрацией заявителям по их письменному запросу.</w:t>
      </w:r>
    </w:p>
    <w:p w14:paraId="32BEB393"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lastRenderedPageBreak/>
        <w:t>Победители вправе отказаться от получения субсидии при условии, что администрация получит соответствующее письменное уведомление от указанных лиц.</w:t>
      </w:r>
    </w:p>
    <w:p w14:paraId="58FBCDB7" w14:textId="77777777" w:rsidR="00C025A5" w:rsidRDefault="00C025A5" w:rsidP="00C025A5">
      <w:pPr>
        <w:ind w:firstLine="709"/>
        <w:rPr>
          <w:rFonts w:ascii="Times New Roman CYR" w:hAnsi="Times New Roman CYR" w:cs="Times New Roman CYR"/>
        </w:rPr>
      </w:pPr>
    </w:p>
    <w:p w14:paraId="4F0FD1FA" w14:textId="77777777" w:rsidR="00C025A5" w:rsidRDefault="00C025A5" w:rsidP="00C025A5">
      <w:pPr>
        <w:ind w:firstLine="709"/>
        <w:jc w:val="center"/>
        <w:rPr>
          <w:rFonts w:ascii="Times New Roman CYR" w:hAnsi="Times New Roman CYR" w:cs="Times New Roman CYR"/>
          <w:b/>
          <w:bCs/>
        </w:rPr>
      </w:pPr>
      <w:r>
        <w:rPr>
          <w:rFonts w:ascii="Times New Roman CYR" w:hAnsi="Times New Roman CYR" w:cs="Times New Roman CYR"/>
          <w:b/>
          <w:bCs/>
          <w:lang w:val="en-US"/>
        </w:rPr>
        <w:t>V</w:t>
      </w:r>
      <w:r>
        <w:rPr>
          <w:rFonts w:ascii="Times New Roman CYR" w:hAnsi="Times New Roman CYR" w:cs="Times New Roman CYR"/>
          <w:b/>
          <w:bCs/>
        </w:rPr>
        <w:t>. Порядок предоставления субсидий победителям конкурсного отбора и осуществления контроля за использованием субсидий</w:t>
      </w:r>
      <w:bookmarkEnd w:id="7"/>
    </w:p>
    <w:bookmarkEnd w:id="1"/>
    <w:p w14:paraId="2CF73E43" w14:textId="77777777" w:rsidR="00C025A5" w:rsidRDefault="00C025A5" w:rsidP="00C025A5">
      <w:pPr>
        <w:ind w:firstLine="709"/>
        <w:rPr>
          <w:rFonts w:ascii="Times New Roman CYR" w:hAnsi="Times New Roman CYR" w:cs="Times New Roman CYR"/>
        </w:rPr>
      </w:pPr>
    </w:p>
    <w:p w14:paraId="241C4D09"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32. На основании решения, указанного в абзаце третьем пункта 31 настоящего Положения, администрация в течение пяти рабочих дней со дня принятия указанного решения издает распоряжение о предоставлении субсидии победителям конкурса (далее - распоряжение).</w:t>
      </w:r>
    </w:p>
    <w:p w14:paraId="6CC40AB0"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На основании распоряжения с каждым из победителей конкурса администрация заключает соглашение по типовой форме, утвержденной Управлением финансов администрации.</w:t>
      </w:r>
    </w:p>
    <w:p w14:paraId="37DAF986"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Соглашение должно включать положения об обязательном согласовании социально ориентированной некоммерческой организацией с администрацией изменений сметы предполагаемых поступлений и планируемых расходов, ее обоснования, этапов и сроков реализации проекта, а также</w:t>
      </w:r>
      <w:r>
        <w:t xml:space="preserve"> условия и порядок заключения между администрацией и получателем субсидии соглашения, дополнительного соглашения к соглашению, в том числе дополнительного соглашения о расторжении соглашения (при необходимости), в соответствии с типовыми формами, установленными Управлением финансов Администрации.</w:t>
      </w:r>
    </w:p>
    <w:p w14:paraId="66A35F9F"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В случае уменьшения администрации ранее доведенных лимитов бюджетных обязательств, приводящих к невозможности предоставления субсидии в размере, определенном в соглашении, администрация и получатель субсидии согласуют новые условия соглашения или заключают дополнительное соглашение о расторжении соглашения при недостижении согласия по новым условиям.</w:t>
      </w:r>
    </w:p>
    <w:p w14:paraId="24983DB7"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Информация о результатах конкурса размещается на официальном сайте в течение двух рабочих дней со дня принятия распоряжения с указанием:</w:t>
      </w:r>
    </w:p>
    <w:p w14:paraId="7F845EFB"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1) даты, времени и места рассмотрения конкурсной документации;</w:t>
      </w:r>
    </w:p>
    <w:p w14:paraId="143CCAA8"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2) даты, времени и места оценки конкурсной документации;</w:t>
      </w:r>
    </w:p>
    <w:p w14:paraId="7B375217"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3) информации об участниках, конкурсные документации которых были рассмотрены;</w:t>
      </w:r>
    </w:p>
    <w:p w14:paraId="14552C00"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4) информации об участниках, конкурсные документации которых не были допущены к участию в конкурсе, с указанием причин, в том числе положений объявления о проведении конкурса, которым не соответствуют такие конкурсные документации;</w:t>
      </w:r>
    </w:p>
    <w:p w14:paraId="2285C85B"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5) последовательности оценки конкурсных документаций, присвоенных конкурсным документациям значений по каждому из критериев оценки конкурсной документации, информации о принятом на основании результатов оценки указанных конкурсных документаций решении о присвоении таким конкурсным документациям порядковых номеров;</w:t>
      </w:r>
    </w:p>
    <w:p w14:paraId="0164020F"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6) наименования получателей субсидии, с которыми заключается соглашение, и размера предоставляемых им субсидий.</w:t>
      </w:r>
    </w:p>
    <w:p w14:paraId="74AFB95C"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33. Для заключения соглашения победитель конкурса в течение 20 рабочих дней со дня размещения на официальном сайте информации об итогах конкурса представляет в администрацию:</w:t>
      </w:r>
    </w:p>
    <w:p w14:paraId="1466FC4E" w14:textId="77777777" w:rsidR="00C025A5" w:rsidRDefault="00C025A5" w:rsidP="00C025A5">
      <w:pPr>
        <w:ind w:firstLine="709"/>
        <w:rPr>
          <w:rFonts w:ascii="Times New Roman CYR" w:hAnsi="Times New Roman CYR" w:cs="Times New Roman CYR"/>
        </w:rPr>
      </w:pPr>
      <w:bookmarkStart w:id="25" w:name="sub_13131"/>
      <w:r>
        <w:rPr>
          <w:rFonts w:ascii="Times New Roman CYR" w:hAnsi="Times New Roman CYR" w:cs="Times New Roman CYR"/>
        </w:rPr>
        <w:t>1) выписку из Единого государственного реестра юридических лиц (ЕГРЮЛ);</w:t>
      </w:r>
      <w:bookmarkEnd w:id="25"/>
    </w:p>
    <w:p w14:paraId="4DEA0158"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2) справку об исполнении обязанности по уплате налогов, сборов, страховых взносов, пеней, штрафов, процентов по форме, утвержденной федеральным органом исполнительной власти, уполномоченным по контролю и надзору в области налогов и сборов;</w:t>
      </w:r>
    </w:p>
    <w:p w14:paraId="254271F9"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 xml:space="preserve">3) документ, подтверждающий отсутствие возбужденного в отношении заявителя производства по делу о несостоятельности (банкротстве) в соответствии с </w:t>
      </w:r>
      <w:hyperlink r:id="rId12" w:history="1">
        <w:r>
          <w:rPr>
            <w:rStyle w:val="ab"/>
            <w:rFonts w:ascii="Times New Roman CYR" w:hAnsi="Times New Roman CYR" w:cs="Times New Roman CYR"/>
          </w:rPr>
          <w:t>законодательством</w:t>
        </w:r>
      </w:hyperlink>
      <w:r>
        <w:rPr>
          <w:rFonts w:ascii="Times New Roman CYR" w:hAnsi="Times New Roman CYR" w:cs="Times New Roman CYR"/>
        </w:rPr>
        <w:t xml:space="preserve"> Российской Федерации о несостоятельности (банкротстве);</w:t>
      </w:r>
    </w:p>
    <w:p w14:paraId="011B319B"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4) сведения об отсутствии просроченной задолженности по возврату в местный бюджет субсидий, предоставленных в соответствии с иными правовыми актами, и иной просроченной задолженности перед местным бюджетом.</w:t>
      </w:r>
    </w:p>
    <w:p w14:paraId="0B4ABA1D"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lastRenderedPageBreak/>
        <w:t xml:space="preserve">Администрация самостоятельно запрашивает сведения, предусмотренные </w:t>
      </w:r>
      <w:hyperlink r:id="rId13" w:anchor="sub_13131" w:history="1">
        <w:r>
          <w:rPr>
            <w:rStyle w:val="ab"/>
            <w:rFonts w:ascii="Times New Roman CYR" w:hAnsi="Times New Roman CYR" w:cs="Times New Roman CYR"/>
          </w:rPr>
          <w:t>подпунктами 1-3</w:t>
        </w:r>
      </w:hyperlink>
      <w:r>
        <w:rPr>
          <w:rFonts w:ascii="Times New Roman CYR" w:hAnsi="Times New Roman CYR" w:cs="Times New Roman CYR"/>
        </w:rPr>
        <w:t xml:space="preserve"> настоящего пункта, в течении трех рабочих дней по истечении срока, установленного пунктом 33 настоящего Положения,  в случае если победитель конкурса не представил их по собственной инициативе.</w:t>
      </w:r>
    </w:p>
    <w:p w14:paraId="4CD2A3DB"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34. Администрация в течение двух календарных дней со дня получения документов, указанных в пункте 33 настоящего Положения, принимает одно из следующих решений:</w:t>
      </w:r>
    </w:p>
    <w:p w14:paraId="47E4EC2D" w14:textId="77777777" w:rsidR="00C025A5" w:rsidRDefault="00C025A5" w:rsidP="00C025A5">
      <w:pPr>
        <w:ind w:firstLine="709"/>
        <w:rPr>
          <w:rFonts w:ascii="Times New Roman CYR" w:hAnsi="Times New Roman CYR" w:cs="Times New Roman CYR"/>
        </w:rPr>
      </w:pPr>
      <w:bookmarkStart w:id="26" w:name="sub_13141"/>
      <w:r>
        <w:rPr>
          <w:rFonts w:ascii="Times New Roman CYR" w:hAnsi="Times New Roman CYR" w:cs="Times New Roman CYR"/>
        </w:rPr>
        <w:t>1) о заключении соглашения;</w:t>
      </w:r>
    </w:p>
    <w:p w14:paraId="344553D0" w14:textId="77777777" w:rsidR="00C025A5" w:rsidRDefault="00C025A5" w:rsidP="00C025A5">
      <w:pPr>
        <w:ind w:firstLine="709"/>
        <w:rPr>
          <w:rFonts w:ascii="Times New Roman CYR" w:hAnsi="Times New Roman CYR" w:cs="Times New Roman CYR"/>
        </w:rPr>
      </w:pPr>
      <w:bookmarkStart w:id="27" w:name="sub_13142"/>
      <w:bookmarkEnd w:id="26"/>
      <w:r>
        <w:rPr>
          <w:rFonts w:ascii="Times New Roman CYR" w:hAnsi="Times New Roman CYR" w:cs="Times New Roman CYR"/>
        </w:rPr>
        <w:t>2) об отказе в заключении соглашения.</w:t>
      </w:r>
      <w:bookmarkEnd w:id="27"/>
    </w:p>
    <w:p w14:paraId="62AD27C1"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 xml:space="preserve">35. Основаниями для принятия решения, указанного в </w:t>
      </w:r>
      <w:hyperlink r:id="rId14" w:anchor="sub_13142" w:history="1">
        <w:r>
          <w:rPr>
            <w:rStyle w:val="ab"/>
            <w:rFonts w:ascii="Times New Roman CYR" w:hAnsi="Times New Roman CYR" w:cs="Times New Roman CYR"/>
          </w:rPr>
          <w:t>подпункте 2 пункта 34</w:t>
        </w:r>
      </w:hyperlink>
      <w:r>
        <w:rPr>
          <w:rFonts w:ascii="Times New Roman CYR" w:hAnsi="Times New Roman CYR" w:cs="Times New Roman CYR"/>
        </w:rPr>
        <w:t xml:space="preserve"> настоящего Положения, являются:</w:t>
      </w:r>
    </w:p>
    <w:p w14:paraId="27DB051C"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1) несоответствие победителя конкурса требованиям, установленным пунктами 7 и 13 настоящего Положения;</w:t>
      </w:r>
    </w:p>
    <w:p w14:paraId="185FCF87"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2) несоответствие представленных победителем конкурса документов требованиям, определенным в соответствии с пунктами 14-16 настоящего Положения, или непредставление (представление не в полном объеме) указанных документов;</w:t>
      </w:r>
    </w:p>
    <w:p w14:paraId="2EA9250B"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3) установление факта недостоверности, представленной победителем конкурса информации.</w:t>
      </w:r>
    </w:p>
    <w:p w14:paraId="29FED6E9"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36. В случае отсутствия оснований, указанных в пункте 35 настоящего Положения, администрацией принимается решение, указанное в подпункте 1 пункта 34 настоящего Положения, которое направляется победителю конкурса (далее - получатель субсидии) в течение пяти рабочих дней со дня его принятия. Вместе с решением получателю субсидии направляется проект соглашения в соответствии с типовой формой соглашения о предоставлении субсидии, разрабатываемой и утверждаемой постановлением Управления финансов администрации (для рассмотрения и подписания).</w:t>
      </w:r>
    </w:p>
    <w:p w14:paraId="30878029"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37. Администрация перечисляет средства местного бюджета на расчетный счет получателя субсидии в сроки, указанные в соглашении, в пределах лимитов бюджетных обязательств, утвержденных для администрации.</w:t>
      </w:r>
    </w:p>
    <w:p w14:paraId="594C84BA" w14:textId="77777777" w:rsidR="00C025A5" w:rsidRDefault="00C025A5" w:rsidP="00C025A5">
      <w:pPr>
        <w:ind w:firstLine="709"/>
        <w:rPr>
          <w:rFonts w:ascii="Times New Roman CYR" w:hAnsi="Times New Roman CYR" w:cs="Times New Roman CYR"/>
        </w:rPr>
      </w:pPr>
      <w:bookmarkStart w:id="28" w:name="sub_10322"/>
      <w:r>
        <w:rPr>
          <w:rFonts w:ascii="Times New Roman CYR" w:hAnsi="Times New Roman CYR" w:cs="Times New Roman CYR"/>
        </w:rPr>
        <w:t>Предельный срок заключения соглашений ограничен 60 календарными днями со дня вступления в силу распоряжения.</w:t>
      </w:r>
    </w:p>
    <w:p w14:paraId="678CB99F" w14:textId="77777777" w:rsidR="00C025A5" w:rsidRDefault="00C025A5" w:rsidP="00C025A5">
      <w:pPr>
        <w:ind w:firstLine="709"/>
        <w:rPr>
          <w:rFonts w:ascii="Times New Roman CYR" w:hAnsi="Times New Roman CYR" w:cs="Times New Roman CYR"/>
        </w:rPr>
      </w:pPr>
      <w:bookmarkStart w:id="29" w:name="sub_10330"/>
      <w:bookmarkEnd w:id="28"/>
      <w:r>
        <w:rPr>
          <w:rFonts w:ascii="Times New Roman CYR" w:hAnsi="Times New Roman CYR" w:cs="Times New Roman CYR"/>
        </w:rPr>
        <w:t xml:space="preserve">38. В случае, если по истечении срока, указанного в </w:t>
      </w:r>
      <w:hyperlink r:id="rId15" w:anchor="sub_10322" w:history="1">
        <w:r>
          <w:rPr>
            <w:rStyle w:val="ab"/>
            <w:rFonts w:ascii="Times New Roman CYR" w:hAnsi="Times New Roman CYR" w:cs="Times New Roman CYR"/>
          </w:rPr>
          <w:t>абзаце</w:t>
        </w:r>
      </w:hyperlink>
      <w:r>
        <w:rPr>
          <w:rFonts w:ascii="Times New Roman CYR" w:hAnsi="Times New Roman CYR" w:cs="Times New Roman CYR"/>
        </w:rPr>
        <w:t xml:space="preserve"> втором пункта 37 настоящего Положения, соглашение не было подписано победителем, обязательства администрации по предоставлению субсидии данному победителю прекращаются. Право получения субсидии предоставляется следующему в итоговом рейтинге заявителю.</w:t>
      </w:r>
      <w:bookmarkEnd w:id="29"/>
    </w:p>
    <w:p w14:paraId="1CB9F1BD"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 xml:space="preserve">39. Получатель субсидии представляет в администрацию отчет об использовании субсидии </w:t>
      </w:r>
      <w:r>
        <w:t xml:space="preserve">по форме, согласно Приложению 5, </w:t>
      </w:r>
      <w:r>
        <w:rPr>
          <w:rFonts w:ascii="Times New Roman CYR" w:hAnsi="Times New Roman CYR" w:cs="Times New Roman CYR"/>
        </w:rPr>
        <w:t xml:space="preserve">в том числе отчет о достижении значений показателей результата использования субсидии, в сроки, предусмотренные соглашением о предоставлении субсидии, </w:t>
      </w:r>
      <w:r>
        <w:t>по форме, согласно Приложению 6</w:t>
      </w:r>
      <w:r>
        <w:rPr>
          <w:rFonts w:ascii="Times New Roman CYR" w:hAnsi="Times New Roman CYR" w:cs="Times New Roman CYR"/>
        </w:rPr>
        <w:t>.</w:t>
      </w:r>
    </w:p>
    <w:p w14:paraId="247BA57F" w14:textId="77777777" w:rsidR="00C025A5" w:rsidRDefault="00C025A5" w:rsidP="00C025A5">
      <w:pPr>
        <w:ind w:firstLine="709"/>
        <w:rPr>
          <w:rFonts w:ascii="Times New Roman CYR" w:hAnsi="Times New Roman CYR" w:cs="Times New Roman CYR"/>
        </w:rPr>
      </w:pPr>
      <w:bookmarkStart w:id="30" w:name="sub_10342"/>
      <w:r>
        <w:rPr>
          <w:rFonts w:ascii="Times New Roman CYR" w:hAnsi="Times New Roman CYR" w:cs="Times New Roman CYR"/>
        </w:rPr>
        <w:t>Получатели субсидий несут ответственность за нецелевое использование средств субсидий, нарушение условий и порядка предоставления субсидий.</w:t>
      </w:r>
      <w:bookmarkEnd w:id="30"/>
    </w:p>
    <w:p w14:paraId="3688B7B4"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40. Администрацией и органами муниципального финансового контроля Няндомского муниципального округа проводятся обязательные проверки соблюдения получателями субсидий условий и порядка предоставления субсидий.</w:t>
      </w:r>
    </w:p>
    <w:p w14:paraId="35FC4191" w14:textId="77777777" w:rsidR="00C025A5" w:rsidRDefault="00C025A5" w:rsidP="00C025A5">
      <w:pPr>
        <w:ind w:firstLine="709"/>
        <w:rPr>
          <w:rFonts w:ascii="Times New Roman CYR" w:hAnsi="Times New Roman CYR" w:cs="Times New Roman CYR"/>
        </w:rPr>
      </w:pPr>
      <w:bookmarkStart w:id="31" w:name="sub_10352"/>
      <w:r>
        <w:rPr>
          <w:rFonts w:ascii="Times New Roman CYR" w:hAnsi="Times New Roman CYR" w:cs="Times New Roman CYR"/>
        </w:rPr>
        <w:t>В случае выявления администрацией и органами муниципального финансового контроля Няндомского муниципального округа нарушения получателями субсидий условий и порядка предоставления субсидий, а также условий соглашения соответствующий объем субсидии подлежит возврату в местный бюджет в течение 15 календарных дней со дня предъявления администрацией и (или) органами муниципального финансового контроля Няндомского муниципального округа соответствующего требования.</w:t>
      </w:r>
      <w:bookmarkEnd w:id="31"/>
    </w:p>
    <w:p w14:paraId="296C34F7"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lastRenderedPageBreak/>
        <w:t xml:space="preserve">41. При наличии остатков субсидий, не использованных в отчетном финансовом году, получатель субсидии обязан в течение 15 календарных дней со дня его уведомления администрацией возвратить средства субсидии в текущем финансовом году в случаях, предусмотренных договором, если администрацией не принято распоряжение об использовании получателем субсидии неиспользованного остатка субсидии, в порядке, предусмотренном </w:t>
      </w:r>
      <w:hyperlink r:id="rId16" w:anchor="sub_10362" w:history="1">
        <w:r>
          <w:rPr>
            <w:rStyle w:val="ab"/>
            <w:rFonts w:ascii="Times New Roman CYR" w:hAnsi="Times New Roman CYR" w:cs="Times New Roman CYR"/>
          </w:rPr>
          <w:t>абзацами вторым</w:t>
        </w:r>
      </w:hyperlink>
      <w:r>
        <w:rPr>
          <w:rFonts w:ascii="Times New Roman CYR" w:hAnsi="Times New Roman CYR" w:cs="Times New Roman CYR"/>
        </w:rPr>
        <w:t xml:space="preserve"> и </w:t>
      </w:r>
      <w:hyperlink r:id="rId17" w:anchor="sub_10363" w:history="1">
        <w:r>
          <w:rPr>
            <w:rStyle w:val="ab"/>
            <w:rFonts w:ascii="Times New Roman CYR" w:hAnsi="Times New Roman CYR" w:cs="Times New Roman CYR"/>
          </w:rPr>
          <w:t>третьим</w:t>
        </w:r>
      </w:hyperlink>
      <w:r>
        <w:rPr>
          <w:rFonts w:ascii="Times New Roman CYR" w:hAnsi="Times New Roman CYR" w:cs="Times New Roman CYR"/>
        </w:rPr>
        <w:t xml:space="preserve"> настоящего пункта.</w:t>
      </w:r>
    </w:p>
    <w:p w14:paraId="3738A0AD" w14:textId="77777777" w:rsidR="00C025A5" w:rsidRDefault="00C025A5" w:rsidP="00C025A5">
      <w:pPr>
        <w:ind w:firstLine="709"/>
        <w:rPr>
          <w:rFonts w:ascii="Times New Roman CYR" w:hAnsi="Times New Roman CYR" w:cs="Times New Roman CYR"/>
        </w:rPr>
      </w:pPr>
      <w:bookmarkStart w:id="32" w:name="sub_10362"/>
      <w:r>
        <w:rPr>
          <w:rFonts w:ascii="Times New Roman CYR" w:hAnsi="Times New Roman CYR" w:cs="Times New Roman CYR"/>
        </w:rPr>
        <w:t>В случае образования остатка не использованной на начало очередного финансового года ранее перечисленной получателю субсидии, получатель субсидии до 20 января года, следующего за годом, в котором предоставлена субсидия, уведомляет администрацию о наличии либо отсутствии потребности направления этих средств на цели предоставления субсидии в очередном финансовом году.</w:t>
      </w:r>
    </w:p>
    <w:p w14:paraId="1278E87D" w14:textId="77777777" w:rsidR="00C025A5" w:rsidRDefault="00C025A5" w:rsidP="00C025A5">
      <w:pPr>
        <w:ind w:firstLine="709"/>
        <w:rPr>
          <w:rFonts w:ascii="Times New Roman CYR" w:hAnsi="Times New Roman CYR" w:cs="Times New Roman CYR"/>
        </w:rPr>
      </w:pPr>
      <w:bookmarkStart w:id="33" w:name="sub_10363"/>
      <w:bookmarkEnd w:id="32"/>
      <w:r>
        <w:rPr>
          <w:rFonts w:ascii="Times New Roman CYR" w:hAnsi="Times New Roman CYR" w:cs="Times New Roman CYR"/>
        </w:rPr>
        <w:t>Администрация до 10 февраля года, следующего за годом, в котором предоставлена субсидия, по согласованию с Управлением финансов администрации принимает распоряжение о наличии или об отсутствии потребности в средствах субсидии, не использованных в отчетном финансовом году.</w:t>
      </w:r>
      <w:bookmarkEnd w:id="33"/>
    </w:p>
    <w:p w14:paraId="437BBC81"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 xml:space="preserve">42. При невозврате средств субсидии в сроки, установленные </w:t>
      </w:r>
      <w:hyperlink r:id="rId18" w:anchor="sub_10352" w:history="1">
        <w:r>
          <w:rPr>
            <w:rStyle w:val="ab"/>
            <w:rFonts w:ascii="Times New Roman CYR" w:hAnsi="Times New Roman CYR" w:cs="Times New Roman CYR"/>
          </w:rPr>
          <w:t>абзацем</w:t>
        </w:r>
      </w:hyperlink>
      <w:r>
        <w:rPr>
          <w:rFonts w:ascii="Times New Roman CYR" w:hAnsi="Times New Roman CYR" w:cs="Times New Roman CYR"/>
        </w:rPr>
        <w:t xml:space="preserve"> вторым пункта 40 и </w:t>
      </w:r>
      <w:hyperlink r:id="rId19" w:anchor="sub_1036" w:history="1">
        <w:r>
          <w:rPr>
            <w:rStyle w:val="ab"/>
            <w:rFonts w:ascii="Times New Roman CYR" w:hAnsi="Times New Roman CYR" w:cs="Times New Roman CYR"/>
          </w:rPr>
          <w:t>абзацем</w:t>
        </w:r>
      </w:hyperlink>
      <w:r>
        <w:rPr>
          <w:rFonts w:ascii="Times New Roman CYR" w:hAnsi="Times New Roman CYR" w:cs="Times New Roman CYR"/>
        </w:rPr>
        <w:t xml:space="preserve"> первым пункта 41 настоящего Положения, администрация в 30-девный срок со дня истечения сроков, установленных абзацем вторым пункта 40 и абзацем первым пункта 41 настоящего Положения, обращается в суд с исковым заявлением о взыскании средств субсидии.</w:t>
      </w:r>
    </w:p>
    <w:p w14:paraId="7CFB8A6F"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43. Получатель субсидии обязан:</w:t>
      </w:r>
    </w:p>
    <w:p w14:paraId="58FAC1E7"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43.1. Вести раздельный учет расходов, источником финансового обеспечения которых является субсидия.</w:t>
      </w:r>
    </w:p>
    <w:p w14:paraId="26EDA53E"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43.2. Представлять в администрацию:</w:t>
      </w:r>
    </w:p>
    <w:p w14:paraId="05E90BB3"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 информацию, связанную с исполнением соглашения, не позднее чем через 10 дней со дня получения соответствующего запроса;</w:t>
      </w:r>
    </w:p>
    <w:p w14:paraId="58729324"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 отчет об использовании субсидии (в том числе о результатах реализации проекта, о целевом использовании средств субсидии (о расходах, источником финансового обеспечения которых является субсидия, с приложением заверенных копий первичных документов, подтверждающих расходы) по форме, согласно Приложению 5 и Приложению 6 к настоящему Положению в сроки, предусмотренные соглашением о предоставлении субсидии.</w:t>
      </w:r>
    </w:p>
    <w:p w14:paraId="3E83A000" w14:textId="77777777" w:rsidR="00C025A5" w:rsidRDefault="00C025A5" w:rsidP="00C025A5">
      <w:pPr>
        <w:ind w:firstLine="709"/>
        <w:rPr>
          <w:rFonts w:ascii="Times New Roman CYR" w:hAnsi="Times New Roman CYR" w:cs="Times New Roman CYR"/>
        </w:rPr>
      </w:pPr>
      <w:r>
        <w:rPr>
          <w:rFonts w:ascii="Times New Roman CYR" w:hAnsi="Times New Roman CYR" w:cs="Times New Roman CYR"/>
        </w:rPr>
        <w:t>44. В ходе реализации проекта заявитель не вправе произвольно менять смету расходов проекта без согласования с администрацией.</w:t>
      </w:r>
    </w:p>
    <w:p w14:paraId="5A9DE442" w14:textId="77777777" w:rsidR="00C025A5" w:rsidRDefault="00C025A5" w:rsidP="00C025A5">
      <w:pPr>
        <w:rPr>
          <w:rFonts w:ascii="Times New Roman CYR" w:hAnsi="Times New Roman CYR" w:cs="Times New Roman CYR"/>
        </w:rPr>
        <w:sectPr w:rsidR="00C025A5">
          <w:pgSz w:w="11900" w:h="16800"/>
          <w:pgMar w:top="567" w:right="851" w:bottom="1134" w:left="1701" w:header="720" w:footer="720" w:gutter="0"/>
          <w:pgNumType w:start="3"/>
          <w:cols w:space="720"/>
        </w:sectPr>
      </w:pPr>
    </w:p>
    <w:tbl>
      <w:tblPr>
        <w:tblStyle w:val="14"/>
        <w:tblW w:w="5022" w:type="pct"/>
        <w:tblLook w:val="04A0" w:firstRow="1" w:lastRow="0" w:firstColumn="1" w:lastColumn="0" w:noHBand="0" w:noVBand="1"/>
      </w:tblPr>
      <w:tblGrid>
        <w:gridCol w:w="4694"/>
        <w:gridCol w:w="4695"/>
      </w:tblGrid>
      <w:tr w:rsidR="00C025A5" w14:paraId="787D528E" w14:textId="77777777" w:rsidTr="00C025A5">
        <w:tc>
          <w:tcPr>
            <w:tcW w:w="2500" w:type="pct"/>
          </w:tcPr>
          <w:p w14:paraId="764AA405" w14:textId="77777777" w:rsidR="00C025A5" w:rsidRDefault="00C025A5">
            <w:pPr>
              <w:pStyle w:val="2"/>
              <w:jc w:val="center"/>
              <w:rPr>
                <w:b w:val="0"/>
                <w:bCs w:val="0"/>
                <w:sz w:val="24"/>
                <w:szCs w:val="24"/>
              </w:rPr>
            </w:pPr>
          </w:p>
        </w:tc>
        <w:tc>
          <w:tcPr>
            <w:tcW w:w="2500" w:type="pct"/>
            <w:hideMark/>
          </w:tcPr>
          <w:p w14:paraId="2883512C" w14:textId="77777777" w:rsidR="00C025A5" w:rsidRDefault="00C025A5">
            <w:pPr>
              <w:pStyle w:val="2"/>
              <w:jc w:val="center"/>
              <w:rPr>
                <w:b w:val="0"/>
                <w:sz w:val="24"/>
                <w:szCs w:val="24"/>
              </w:rPr>
            </w:pPr>
            <w:r>
              <w:rPr>
                <w:b w:val="0"/>
                <w:sz w:val="24"/>
                <w:szCs w:val="24"/>
              </w:rPr>
              <w:t>Приложение 1</w:t>
            </w:r>
          </w:p>
          <w:p w14:paraId="50CDDA7A" w14:textId="77777777" w:rsidR="00C025A5" w:rsidRDefault="00C025A5">
            <w:pPr>
              <w:pStyle w:val="2"/>
              <w:jc w:val="center"/>
              <w:rPr>
                <w:b w:val="0"/>
                <w:sz w:val="24"/>
                <w:szCs w:val="24"/>
              </w:rPr>
            </w:pPr>
            <w:r>
              <w:rPr>
                <w:b w:val="0"/>
                <w:sz w:val="24"/>
                <w:szCs w:val="24"/>
              </w:rPr>
              <w:t>к Положению о конкурсе целевых</w:t>
            </w:r>
          </w:p>
          <w:p w14:paraId="04435DD4" w14:textId="77777777" w:rsidR="00C025A5" w:rsidRDefault="00C025A5">
            <w:pPr>
              <w:pStyle w:val="2"/>
              <w:jc w:val="center"/>
              <w:rPr>
                <w:b w:val="0"/>
                <w:sz w:val="24"/>
                <w:szCs w:val="24"/>
              </w:rPr>
            </w:pPr>
            <w:r>
              <w:rPr>
                <w:b w:val="0"/>
                <w:sz w:val="24"/>
                <w:szCs w:val="24"/>
              </w:rPr>
              <w:t xml:space="preserve">проектов и порядке предоставления субсидий социально ориентированным некоммерческим организациям </w:t>
            </w:r>
          </w:p>
          <w:p w14:paraId="277349E3" w14:textId="77777777" w:rsidR="00C025A5" w:rsidRDefault="00C025A5">
            <w:pPr>
              <w:pStyle w:val="2"/>
              <w:jc w:val="center"/>
              <w:rPr>
                <w:b w:val="0"/>
                <w:sz w:val="24"/>
                <w:szCs w:val="24"/>
              </w:rPr>
            </w:pPr>
            <w:r>
              <w:rPr>
                <w:b w:val="0"/>
                <w:sz w:val="24"/>
                <w:szCs w:val="24"/>
              </w:rPr>
              <w:t>в Няндомском муниципальном округе Архангельской области</w:t>
            </w:r>
          </w:p>
          <w:p w14:paraId="0CE641F7" w14:textId="77777777" w:rsidR="00C025A5" w:rsidRDefault="00C025A5">
            <w:pPr>
              <w:jc w:val="center"/>
              <w:rPr>
                <w:sz w:val="24"/>
                <w:szCs w:val="24"/>
              </w:rPr>
            </w:pPr>
            <w:r>
              <w:t>(форма)</w:t>
            </w:r>
          </w:p>
        </w:tc>
      </w:tr>
    </w:tbl>
    <w:p w14:paraId="7AD509C5" w14:textId="77777777" w:rsidR="00C025A5" w:rsidRDefault="00C025A5" w:rsidP="00C025A5">
      <w:pPr>
        <w:widowControl w:val="0"/>
        <w:jc w:val="center"/>
        <w:rPr>
          <w:b/>
          <w:bCs/>
          <w:caps/>
        </w:rPr>
      </w:pPr>
    </w:p>
    <w:p w14:paraId="59E4B1E4" w14:textId="77777777" w:rsidR="00C025A5" w:rsidRDefault="00C025A5" w:rsidP="00C025A5">
      <w:pPr>
        <w:widowControl w:val="0"/>
        <w:jc w:val="center"/>
        <w:rPr>
          <w:b/>
          <w:bCs/>
          <w:caps/>
        </w:rPr>
      </w:pPr>
      <w:r>
        <w:rPr>
          <w:b/>
          <w:bCs/>
          <w:caps/>
        </w:rPr>
        <w:t>з а я в л е н и е</w:t>
      </w:r>
    </w:p>
    <w:p w14:paraId="35896440" w14:textId="77777777" w:rsidR="00C025A5" w:rsidRDefault="00C025A5" w:rsidP="00C025A5">
      <w:pPr>
        <w:tabs>
          <w:tab w:val="left" w:pos="0"/>
          <w:tab w:val="left" w:pos="993"/>
        </w:tabs>
        <w:jc w:val="center"/>
        <w:rPr>
          <w:b/>
          <w:bCs/>
        </w:rPr>
      </w:pPr>
      <w:r>
        <w:rPr>
          <w:b/>
          <w:bCs/>
        </w:rPr>
        <w:t xml:space="preserve">на участие в конкурсе </w:t>
      </w:r>
      <w:r>
        <w:rPr>
          <w:b/>
        </w:rPr>
        <w:t xml:space="preserve">целевых проектов социально </w:t>
      </w:r>
      <w:r>
        <w:rPr>
          <w:b/>
        </w:rPr>
        <w:br/>
        <w:t xml:space="preserve">ориентированных некоммерческих организаций в целях </w:t>
      </w:r>
      <w:r>
        <w:rPr>
          <w:b/>
        </w:rPr>
        <w:br/>
        <w:t xml:space="preserve">предоставления субсидий из местного бюджета </w:t>
      </w:r>
      <w:r>
        <w:rPr>
          <w:b/>
        </w:rPr>
        <w:br/>
        <w:t>на их финансирование (софинансирование)</w:t>
      </w:r>
    </w:p>
    <w:p w14:paraId="72D7BEB8" w14:textId="77777777" w:rsidR="00C025A5" w:rsidRDefault="00C025A5" w:rsidP="00C025A5">
      <w:pPr>
        <w:rPr>
          <w:rFonts w:eastAsia="Calibri"/>
        </w:rPr>
      </w:pPr>
    </w:p>
    <w:tbl>
      <w:tblPr>
        <w:tblW w:w="94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709"/>
        <w:gridCol w:w="3935"/>
        <w:gridCol w:w="776"/>
      </w:tblGrid>
      <w:tr w:rsidR="00C025A5" w14:paraId="44075F00" w14:textId="77777777" w:rsidTr="00C025A5">
        <w:trPr>
          <w:cantSplit/>
          <w:trHeight w:val="600"/>
        </w:trPr>
        <w:tc>
          <w:tcPr>
            <w:tcW w:w="4711" w:type="dxa"/>
            <w:tcBorders>
              <w:top w:val="single" w:sz="4" w:space="0" w:color="auto"/>
              <w:left w:val="single" w:sz="4" w:space="0" w:color="auto"/>
              <w:bottom w:val="single" w:sz="4" w:space="0" w:color="auto"/>
              <w:right w:val="single" w:sz="4" w:space="0" w:color="auto"/>
            </w:tcBorders>
            <w:vAlign w:val="center"/>
            <w:hideMark/>
          </w:tcPr>
          <w:p w14:paraId="59BC8005" w14:textId="77777777" w:rsidR="00C025A5" w:rsidRDefault="00C025A5">
            <w:pPr>
              <w:rPr>
                <w:rFonts w:eastAsia="Times New Roman"/>
              </w:rPr>
            </w:pPr>
            <w:r>
              <w:t>1. Регистрационный номер заявки</w:t>
            </w:r>
          </w:p>
          <w:p w14:paraId="2F881E4D" w14:textId="77777777" w:rsidR="00C025A5" w:rsidRDefault="00C025A5">
            <w:pPr>
              <w:rPr>
                <w:i/>
              </w:rPr>
            </w:pPr>
            <w:r>
              <w:rPr>
                <w:i/>
              </w:rPr>
              <w:t>(заполняется сотрудниками отдела МСУ)</w:t>
            </w:r>
          </w:p>
        </w:tc>
        <w:tc>
          <w:tcPr>
            <w:tcW w:w="4712" w:type="dxa"/>
            <w:gridSpan w:val="2"/>
            <w:tcBorders>
              <w:top w:val="single" w:sz="4" w:space="0" w:color="auto"/>
              <w:left w:val="single" w:sz="4" w:space="0" w:color="auto"/>
              <w:bottom w:val="single" w:sz="4" w:space="0" w:color="auto"/>
              <w:right w:val="single" w:sz="4" w:space="0" w:color="auto"/>
            </w:tcBorders>
            <w:vAlign w:val="center"/>
          </w:tcPr>
          <w:p w14:paraId="13FF4BB0" w14:textId="77777777" w:rsidR="00C025A5" w:rsidRDefault="00C025A5">
            <w:pPr>
              <w:jc w:val="center"/>
            </w:pPr>
          </w:p>
        </w:tc>
      </w:tr>
      <w:tr w:rsidR="00C025A5" w14:paraId="29D1017F" w14:textId="77777777" w:rsidTr="00C025A5">
        <w:trPr>
          <w:cantSplit/>
          <w:trHeight w:val="480"/>
        </w:trPr>
        <w:tc>
          <w:tcPr>
            <w:tcW w:w="4711" w:type="dxa"/>
            <w:tcBorders>
              <w:top w:val="single" w:sz="4" w:space="0" w:color="auto"/>
              <w:left w:val="single" w:sz="4" w:space="0" w:color="auto"/>
              <w:bottom w:val="single" w:sz="4" w:space="0" w:color="auto"/>
              <w:right w:val="single" w:sz="4" w:space="0" w:color="auto"/>
            </w:tcBorders>
            <w:vAlign w:val="center"/>
            <w:hideMark/>
          </w:tcPr>
          <w:p w14:paraId="69D46873" w14:textId="77777777" w:rsidR="00C025A5" w:rsidRDefault="00C025A5">
            <w:r>
              <w:t xml:space="preserve">2. Дата и время получения заявки </w:t>
            </w:r>
            <w:r>
              <w:rPr>
                <w:i/>
              </w:rPr>
              <w:t xml:space="preserve">(заполняется сотрудниками отдела МСУ) </w:t>
            </w:r>
          </w:p>
        </w:tc>
        <w:tc>
          <w:tcPr>
            <w:tcW w:w="4712" w:type="dxa"/>
            <w:gridSpan w:val="2"/>
            <w:tcBorders>
              <w:top w:val="single" w:sz="4" w:space="0" w:color="auto"/>
              <w:left w:val="single" w:sz="4" w:space="0" w:color="auto"/>
              <w:bottom w:val="single" w:sz="4" w:space="0" w:color="auto"/>
              <w:right w:val="single" w:sz="4" w:space="0" w:color="auto"/>
            </w:tcBorders>
            <w:vAlign w:val="center"/>
          </w:tcPr>
          <w:p w14:paraId="14B801BC" w14:textId="77777777" w:rsidR="00C025A5" w:rsidRDefault="00C025A5">
            <w:pPr>
              <w:spacing w:before="240"/>
              <w:jc w:val="center"/>
            </w:pPr>
            <w:r>
              <w:t>«___» _______________ 20__ года</w:t>
            </w:r>
          </w:p>
          <w:p w14:paraId="722749BC" w14:textId="77777777" w:rsidR="00C025A5" w:rsidRDefault="00C025A5">
            <w:pPr>
              <w:jc w:val="center"/>
            </w:pPr>
          </w:p>
          <w:p w14:paraId="6844933A" w14:textId="77777777" w:rsidR="00C025A5" w:rsidRDefault="00C025A5">
            <w:pPr>
              <w:spacing w:after="240"/>
              <w:jc w:val="center"/>
            </w:pPr>
            <w:r>
              <w:t>______ час. ______ мин.</w:t>
            </w:r>
          </w:p>
        </w:tc>
      </w:tr>
      <w:tr w:rsidR="00C025A5" w14:paraId="10888B14" w14:textId="77777777" w:rsidTr="00C025A5">
        <w:trPr>
          <w:cantSplit/>
          <w:trHeight w:val="480"/>
        </w:trPr>
        <w:tc>
          <w:tcPr>
            <w:tcW w:w="9423" w:type="dxa"/>
            <w:gridSpan w:val="3"/>
            <w:tcBorders>
              <w:top w:val="single" w:sz="4" w:space="0" w:color="auto"/>
              <w:left w:val="single" w:sz="4" w:space="0" w:color="auto"/>
              <w:bottom w:val="single" w:sz="4" w:space="0" w:color="auto"/>
              <w:right w:val="single" w:sz="4" w:space="0" w:color="auto"/>
            </w:tcBorders>
            <w:vAlign w:val="center"/>
            <w:hideMark/>
          </w:tcPr>
          <w:p w14:paraId="52332E6A" w14:textId="77777777" w:rsidR="00C025A5" w:rsidRDefault="00C025A5">
            <w:pPr>
              <w:ind w:left="2" w:hanging="2"/>
            </w:pPr>
            <w:r>
              <w:t xml:space="preserve">3. Приоритетное направление конкурса </w:t>
            </w:r>
            <w:r>
              <w:rPr>
                <w:i/>
              </w:rPr>
              <w:t>(отметить соответствующее):</w:t>
            </w:r>
          </w:p>
        </w:tc>
      </w:tr>
      <w:tr w:rsidR="00C025A5" w14:paraId="6DE76240" w14:textId="77777777" w:rsidTr="00C025A5">
        <w:trPr>
          <w:cantSplit/>
          <w:trHeight w:val="240"/>
        </w:trPr>
        <w:tc>
          <w:tcPr>
            <w:tcW w:w="8647" w:type="dxa"/>
            <w:gridSpan w:val="2"/>
            <w:tcBorders>
              <w:top w:val="single" w:sz="4" w:space="0" w:color="auto"/>
              <w:left w:val="single" w:sz="4" w:space="0" w:color="auto"/>
              <w:bottom w:val="single" w:sz="4" w:space="0" w:color="auto"/>
              <w:right w:val="single" w:sz="4" w:space="0" w:color="auto"/>
            </w:tcBorders>
            <w:vAlign w:val="center"/>
            <w:hideMark/>
          </w:tcPr>
          <w:p w14:paraId="614C2753" w14:textId="77777777" w:rsidR="00C025A5" w:rsidRDefault="00C025A5">
            <w:r>
              <w:t>1) Социальное обслуживание, социальная поддержка и защита граждан, в том числе социально-правовая защита и реабилитация лиц, подвергшихся насилию в семье</w:t>
            </w:r>
          </w:p>
        </w:tc>
        <w:tc>
          <w:tcPr>
            <w:tcW w:w="776" w:type="dxa"/>
            <w:tcBorders>
              <w:top w:val="single" w:sz="4" w:space="0" w:color="auto"/>
              <w:left w:val="single" w:sz="4" w:space="0" w:color="auto"/>
              <w:bottom w:val="single" w:sz="4" w:space="0" w:color="auto"/>
              <w:right w:val="single" w:sz="4" w:space="0" w:color="auto"/>
            </w:tcBorders>
            <w:vAlign w:val="center"/>
          </w:tcPr>
          <w:p w14:paraId="418D89AC" w14:textId="77777777" w:rsidR="00C025A5" w:rsidRDefault="00C025A5">
            <w:pPr>
              <w:jc w:val="center"/>
            </w:pPr>
          </w:p>
        </w:tc>
      </w:tr>
      <w:tr w:rsidR="00C025A5" w14:paraId="230E15C8" w14:textId="77777777" w:rsidTr="00C025A5">
        <w:trPr>
          <w:cantSplit/>
          <w:trHeight w:val="240"/>
        </w:trPr>
        <w:tc>
          <w:tcPr>
            <w:tcW w:w="8647" w:type="dxa"/>
            <w:gridSpan w:val="2"/>
            <w:tcBorders>
              <w:top w:val="single" w:sz="4" w:space="0" w:color="auto"/>
              <w:left w:val="single" w:sz="4" w:space="0" w:color="auto"/>
              <w:bottom w:val="single" w:sz="4" w:space="0" w:color="auto"/>
              <w:right w:val="single" w:sz="4" w:space="0" w:color="auto"/>
            </w:tcBorders>
            <w:vAlign w:val="center"/>
            <w:hideMark/>
          </w:tcPr>
          <w:p w14:paraId="60B11820" w14:textId="77777777" w:rsidR="00C025A5" w:rsidRDefault="00C025A5">
            <w:r>
              <w:t>2) Развитие институтов гражданского общества и общественного самоуправления, добровольческой деятельности, направленной на решение социальных проблем населения Няндомского муниципального округа Архангельской области</w:t>
            </w:r>
          </w:p>
        </w:tc>
        <w:tc>
          <w:tcPr>
            <w:tcW w:w="776" w:type="dxa"/>
            <w:tcBorders>
              <w:top w:val="single" w:sz="4" w:space="0" w:color="auto"/>
              <w:left w:val="single" w:sz="4" w:space="0" w:color="auto"/>
              <w:bottom w:val="single" w:sz="4" w:space="0" w:color="auto"/>
              <w:right w:val="single" w:sz="4" w:space="0" w:color="auto"/>
            </w:tcBorders>
            <w:vAlign w:val="center"/>
          </w:tcPr>
          <w:p w14:paraId="04F76C9A" w14:textId="77777777" w:rsidR="00C025A5" w:rsidRDefault="00C025A5">
            <w:pPr>
              <w:jc w:val="center"/>
            </w:pPr>
          </w:p>
        </w:tc>
      </w:tr>
      <w:tr w:rsidR="00C025A5" w14:paraId="022C6E8B" w14:textId="77777777" w:rsidTr="00C025A5">
        <w:trPr>
          <w:cantSplit/>
          <w:trHeight w:val="240"/>
        </w:trPr>
        <w:tc>
          <w:tcPr>
            <w:tcW w:w="8647" w:type="dxa"/>
            <w:gridSpan w:val="2"/>
            <w:tcBorders>
              <w:top w:val="single" w:sz="4" w:space="0" w:color="auto"/>
              <w:left w:val="single" w:sz="4" w:space="0" w:color="auto"/>
              <w:bottom w:val="single" w:sz="4" w:space="0" w:color="auto"/>
              <w:right w:val="single" w:sz="4" w:space="0" w:color="auto"/>
            </w:tcBorders>
            <w:vAlign w:val="center"/>
            <w:hideMark/>
          </w:tcPr>
          <w:p w14:paraId="6E665838" w14:textId="77777777" w:rsidR="00C025A5" w:rsidRDefault="00C025A5">
            <w:r>
              <w:t>3) Укрепление межнациональных, межэтнических и межконфессиональных отношений, формирующих чувство патриотизма, способствующих предотвращению проявлений экстремизма и этнического сепаратизма, профилактика экстремизма и ксенофобии, укрепление единства народов, культуры межэтнического общения, сохранения родной культуры, языков представителей народов, проживающих на территории Архангельской области</w:t>
            </w:r>
          </w:p>
        </w:tc>
        <w:tc>
          <w:tcPr>
            <w:tcW w:w="776" w:type="dxa"/>
            <w:tcBorders>
              <w:top w:val="single" w:sz="4" w:space="0" w:color="auto"/>
              <w:left w:val="single" w:sz="4" w:space="0" w:color="auto"/>
              <w:bottom w:val="single" w:sz="4" w:space="0" w:color="auto"/>
              <w:right w:val="single" w:sz="4" w:space="0" w:color="auto"/>
            </w:tcBorders>
            <w:vAlign w:val="center"/>
          </w:tcPr>
          <w:p w14:paraId="67534FE2" w14:textId="77777777" w:rsidR="00C025A5" w:rsidRDefault="00C025A5">
            <w:pPr>
              <w:jc w:val="center"/>
            </w:pPr>
          </w:p>
        </w:tc>
      </w:tr>
      <w:tr w:rsidR="00C025A5" w14:paraId="2389BB0C" w14:textId="77777777" w:rsidTr="00C025A5">
        <w:trPr>
          <w:cantSplit/>
          <w:trHeight w:val="240"/>
        </w:trPr>
        <w:tc>
          <w:tcPr>
            <w:tcW w:w="8647" w:type="dxa"/>
            <w:gridSpan w:val="2"/>
            <w:tcBorders>
              <w:top w:val="single" w:sz="4" w:space="0" w:color="auto"/>
              <w:left w:val="single" w:sz="4" w:space="0" w:color="auto"/>
              <w:bottom w:val="single" w:sz="4" w:space="0" w:color="auto"/>
              <w:right w:val="single" w:sz="4" w:space="0" w:color="auto"/>
            </w:tcBorders>
            <w:vAlign w:val="center"/>
            <w:hideMark/>
          </w:tcPr>
          <w:p w14:paraId="7D996B03" w14:textId="77777777" w:rsidR="00C025A5" w:rsidRDefault="00C025A5">
            <w:r>
              <w:t>4) Охрана окружающей среды и защита животных</w:t>
            </w:r>
          </w:p>
        </w:tc>
        <w:tc>
          <w:tcPr>
            <w:tcW w:w="776" w:type="dxa"/>
            <w:tcBorders>
              <w:top w:val="single" w:sz="4" w:space="0" w:color="auto"/>
              <w:left w:val="single" w:sz="4" w:space="0" w:color="auto"/>
              <w:bottom w:val="single" w:sz="4" w:space="0" w:color="auto"/>
              <w:right w:val="single" w:sz="4" w:space="0" w:color="auto"/>
            </w:tcBorders>
            <w:vAlign w:val="center"/>
          </w:tcPr>
          <w:p w14:paraId="01AB4BDB" w14:textId="77777777" w:rsidR="00C025A5" w:rsidRDefault="00C025A5">
            <w:pPr>
              <w:jc w:val="center"/>
            </w:pPr>
          </w:p>
        </w:tc>
      </w:tr>
      <w:tr w:rsidR="00C025A5" w14:paraId="201CF7BE" w14:textId="77777777" w:rsidTr="00C025A5">
        <w:trPr>
          <w:cantSplit/>
          <w:trHeight w:val="240"/>
        </w:trPr>
        <w:tc>
          <w:tcPr>
            <w:tcW w:w="8647" w:type="dxa"/>
            <w:gridSpan w:val="2"/>
            <w:tcBorders>
              <w:top w:val="single" w:sz="4" w:space="0" w:color="auto"/>
              <w:left w:val="single" w:sz="4" w:space="0" w:color="auto"/>
              <w:bottom w:val="single" w:sz="4" w:space="0" w:color="auto"/>
              <w:right w:val="single" w:sz="4" w:space="0" w:color="auto"/>
            </w:tcBorders>
            <w:vAlign w:val="center"/>
            <w:hideMark/>
          </w:tcPr>
          <w:p w14:paraId="75D96E76" w14:textId="77777777" w:rsidR="00C025A5" w:rsidRDefault="00C025A5">
            <w:r>
              <w:t>5) Охрана и в соответствии с установленными требованиями содержание объектов (в том числе зданий, сооружений) и территорий, имеющих историческое, культовое, культурное или природоохранное значение, и мест захоронений, сохранение и популяризация объектов культурного наследия (памятников истории и культуры) народов Российской Федерации</w:t>
            </w:r>
          </w:p>
        </w:tc>
        <w:tc>
          <w:tcPr>
            <w:tcW w:w="776" w:type="dxa"/>
            <w:tcBorders>
              <w:top w:val="single" w:sz="4" w:space="0" w:color="auto"/>
              <w:left w:val="single" w:sz="4" w:space="0" w:color="auto"/>
              <w:bottom w:val="single" w:sz="4" w:space="0" w:color="auto"/>
              <w:right w:val="single" w:sz="4" w:space="0" w:color="auto"/>
            </w:tcBorders>
            <w:vAlign w:val="center"/>
          </w:tcPr>
          <w:p w14:paraId="316F9111" w14:textId="77777777" w:rsidR="00C025A5" w:rsidRDefault="00C025A5">
            <w:pPr>
              <w:jc w:val="center"/>
            </w:pPr>
          </w:p>
        </w:tc>
      </w:tr>
      <w:tr w:rsidR="00C025A5" w14:paraId="5963B0DF" w14:textId="77777777" w:rsidTr="00C025A5">
        <w:trPr>
          <w:cantSplit/>
          <w:trHeight w:val="240"/>
        </w:trPr>
        <w:tc>
          <w:tcPr>
            <w:tcW w:w="8647" w:type="dxa"/>
            <w:gridSpan w:val="2"/>
            <w:tcBorders>
              <w:top w:val="single" w:sz="4" w:space="0" w:color="auto"/>
              <w:left w:val="single" w:sz="4" w:space="0" w:color="auto"/>
              <w:bottom w:val="single" w:sz="4" w:space="0" w:color="auto"/>
              <w:right w:val="single" w:sz="4" w:space="0" w:color="auto"/>
            </w:tcBorders>
            <w:vAlign w:val="center"/>
            <w:hideMark/>
          </w:tcPr>
          <w:p w14:paraId="12590134" w14:textId="77777777" w:rsidR="00C025A5" w:rsidRDefault="00C025A5">
            <w:r>
              <w:t>6) Оказание юридической помощи на безвозмездной или на льготной основе гражданам и некоммерческим организациям и правовое просвещение населения, деятельность по защите прав и свобод человека и гражданина</w:t>
            </w:r>
          </w:p>
        </w:tc>
        <w:tc>
          <w:tcPr>
            <w:tcW w:w="776" w:type="dxa"/>
            <w:tcBorders>
              <w:top w:val="single" w:sz="4" w:space="0" w:color="auto"/>
              <w:left w:val="single" w:sz="4" w:space="0" w:color="auto"/>
              <w:bottom w:val="single" w:sz="4" w:space="0" w:color="auto"/>
              <w:right w:val="single" w:sz="4" w:space="0" w:color="auto"/>
            </w:tcBorders>
            <w:vAlign w:val="center"/>
          </w:tcPr>
          <w:p w14:paraId="7B8FDECF" w14:textId="77777777" w:rsidR="00C025A5" w:rsidRDefault="00C025A5">
            <w:pPr>
              <w:jc w:val="center"/>
            </w:pPr>
          </w:p>
        </w:tc>
      </w:tr>
      <w:tr w:rsidR="00C025A5" w14:paraId="7DAFEB69" w14:textId="77777777" w:rsidTr="00C025A5">
        <w:trPr>
          <w:cantSplit/>
          <w:trHeight w:val="240"/>
        </w:trPr>
        <w:tc>
          <w:tcPr>
            <w:tcW w:w="8647" w:type="dxa"/>
            <w:gridSpan w:val="2"/>
            <w:tcBorders>
              <w:top w:val="single" w:sz="4" w:space="0" w:color="auto"/>
              <w:left w:val="single" w:sz="4" w:space="0" w:color="auto"/>
              <w:bottom w:val="single" w:sz="4" w:space="0" w:color="auto"/>
              <w:right w:val="single" w:sz="4" w:space="0" w:color="auto"/>
            </w:tcBorders>
            <w:vAlign w:val="center"/>
            <w:hideMark/>
          </w:tcPr>
          <w:p w14:paraId="608536A6" w14:textId="77777777" w:rsidR="00C025A5" w:rsidRDefault="00C025A5">
            <w:r>
              <w:t>7) Профилактика социально опасных форм поведения граждан, участие в охране общественного порядка в Няндомском муниципальном округе Архангельской области</w:t>
            </w:r>
          </w:p>
        </w:tc>
        <w:tc>
          <w:tcPr>
            <w:tcW w:w="776" w:type="dxa"/>
            <w:tcBorders>
              <w:top w:val="single" w:sz="4" w:space="0" w:color="auto"/>
              <w:left w:val="single" w:sz="4" w:space="0" w:color="auto"/>
              <w:bottom w:val="single" w:sz="4" w:space="0" w:color="auto"/>
              <w:right w:val="single" w:sz="4" w:space="0" w:color="auto"/>
            </w:tcBorders>
            <w:vAlign w:val="center"/>
          </w:tcPr>
          <w:p w14:paraId="718E5DC3" w14:textId="77777777" w:rsidR="00C025A5" w:rsidRDefault="00C025A5">
            <w:pPr>
              <w:jc w:val="center"/>
            </w:pPr>
          </w:p>
        </w:tc>
      </w:tr>
      <w:tr w:rsidR="00C025A5" w14:paraId="09898A58" w14:textId="77777777" w:rsidTr="00C025A5">
        <w:trPr>
          <w:cantSplit/>
          <w:trHeight w:val="240"/>
        </w:trPr>
        <w:tc>
          <w:tcPr>
            <w:tcW w:w="8647" w:type="dxa"/>
            <w:gridSpan w:val="2"/>
            <w:tcBorders>
              <w:top w:val="single" w:sz="4" w:space="0" w:color="auto"/>
              <w:left w:val="single" w:sz="4" w:space="0" w:color="auto"/>
              <w:bottom w:val="single" w:sz="4" w:space="0" w:color="auto"/>
              <w:right w:val="single" w:sz="4" w:space="0" w:color="auto"/>
            </w:tcBorders>
            <w:vAlign w:val="center"/>
            <w:hideMark/>
          </w:tcPr>
          <w:p w14:paraId="60E718CC" w14:textId="77777777" w:rsidR="00C025A5" w:rsidRDefault="00C025A5">
            <w:r>
              <w:lastRenderedPageBreak/>
              <w:t>8) Патриотическое, в том числе военно-патриотическое, и духовно-нравственное воспитание, поддержка молодежных инициатив, детского и молодежного общественного движения, профилактика негативных явлений в подростковой и молодежной среде, профилактика безнадзорности и правонарушений несовершеннолетних</w:t>
            </w:r>
          </w:p>
        </w:tc>
        <w:tc>
          <w:tcPr>
            <w:tcW w:w="776" w:type="dxa"/>
            <w:tcBorders>
              <w:top w:val="single" w:sz="4" w:space="0" w:color="auto"/>
              <w:left w:val="single" w:sz="4" w:space="0" w:color="auto"/>
              <w:bottom w:val="single" w:sz="4" w:space="0" w:color="auto"/>
              <w:right w:val="single" w:sz="4" w:space="0" w:color="auto"/>
            </w:tcBorders>
            <w:vAlign w:val="center"/>
          </w:tcPr>
          <w:p w14:paraId="1CAF3B7A" w14:textId="77777777" w:rsidR="00C025A5" w:rsidRDefault="00C025A5">
            <w:pPr>
              <w:jc w:val="center"/>
            </w:pPr>
          </w:p>
        </w:tc>
      </w:tr>
      <w:tr w:rsidR="00C025A5" w14:paraId="63EF9719" w14:textId="77777777" w:rsidTr="00C025A5">
        <w:trPr>
          <w:cantSplit/>
          <w:trHeight w:val="240"/>
        </w:trPr>
        <w:tc>
          <w:tcPr>
            <w:tcW w:w="8647" w:type="dxa"/>
            <w:gridSpan w:val="2"/>
            <w:tcBorders>
              <w:top w:val="single" w:sz="4" w:space="0" w:color="auto"/>
              <w:left w:val="single" w:sz="4" w:space="0" w:color="auto"/>
              <w:bottom w:val="single" w:sz="4" w:space="0" w:color="auto"/>
              <w:right w:val="single" w:sz="4" w:space="0" w:color="auto"/>
            </w:tcBorders>
            <w:vAlign w:val="center"/>
            <w:hideMark/>
          </w:tcPr>
          <w:p w14:paraId="7C8D0F55" w14:textId="77777777" w:rsidR="00C025A5" w:rsidRDefault="00C025A5">
            <w:r>
              <w:t>9) Благотворительная деятельность, а также деятельность в области организации и поддержки благотворительности и добровольчества (волонтерства)</w:t>
            </w:r>
          </w:p>
        </w:tc>
        <w:tc>
          <w:tcPr>
            <w:tcW w:w="776" w:type="dxa"/>
            <w:tcBorders>
              <w:top w:val="single" w:sz="4" w:space="0" w:color="auto"/>
              <w:left w:val="single" w:sz="4" w:space="0" w:color="auto"/>
              <w:bottom w:val="single" w:sz="4" w:space="0" w:color="auto"/>
              <w:right w:val="single" w:sz="4" w:space="0" w:color="auto"/>
            </w:tcBorders>
            <w:vAlign w:val="center"/>
          </w:tcPr>
          <w:p w14:paraId="4A922704" w14:textId="77777777" w:rsidR="00C025A5" w:rsidRDefault="00C025A5">
            <w:pPr>
              <w:jc w:val="center"/>
            </w:pPr>
          </w:p>
        </w:tc>
      </w:tr>
      <w:tr w:rsidR="00C025A5" w14:paraId="3CB8D7AD" w14:textId="77777777" w:rsidTr="00C025A5">
        <w:trPr>
          <w:cantSplit/>
          <w:trHeight w:val="240"/>
        </w:trPr>
        <w:tc>
          <w:tcPr>
            <w:tcW w:w="8647" w:type="dxa"/>
            <w:gridSpan w:val="2"/>
            <w:tcBorders>
              <w:top w:val="single" w:sz="4" w:space="0" w:color="auto"/>
              <w:left w:val="single" w:sz="4" w:space="0" w:color="auto"/>
              <w:bottom w:val="single" w:sz="4" w:space="0" w:color="auto"/>
              <w:right w:val="single" w:sz="4" w:space="0" w:color="auto"/>
            </w:tcBorders>
            <w:vAlign w:val="center"/>
            <w:hideMark/>
          </w:tcPr>
          <w:p w14:paraId="79848154" w14:textId="77777777" w:rsidR="00C025A5" w:rsidRDefault="00C025A5">
            <w:r>
              <w:t>10) Деятельность в области образования, просвещения, науки, культуры, искусства, здравоохранения, профилактики и охраны здоровья граждан, в том числе профилактики алкоголизма, незаконного потребления наркотических средств и психотропных веществ, наркомании и токсикомании, пропаганды здорового образа жизни, улучшения морально-психологического состояния граждан, физической культуры и спорта и содействие указанной деятельности, а также содействие духовному развитию личности</w:t>
            </w:r>
          </w:p>
        </w:tc>
        <w:tc>
          <w:tcPr>
            <w:tcW w:w="776" w:type="dxa"/>
            <w:tcBorders>
              <w:top w:val="single" w:sz="4" w:space="0" w:color="auto"/>
              <w:left w:val="single" w:sz="4" w:space="0" w:color="auto"/>
              <w:bottom w:val="single" w:sz="4" w:space="0" w:color="auto"/>
              <w:right w:val="single" w:sz="4" w:space="0" w:color="auto"/>
            </w:tcBorders>
            <w:vAlign w:val="center"/>
          </w:tcPr>
          <w:p w14:paraId="6B627F41" w14:textId="77777777" w:rsidR="00C025A5" w:rsidRDefault="00C025A5">
            <w:pPr>
              <w:jc w:val="center"/>
            </w:pPr>
          </w:p>
        </w:tc>
      </w:tr>
      <w:tr w:rsidR="00C025A5" w14:paraId="699818D5" w14:textId="77777777" w:rsidTr="00C025A5">
        <w:trPr>
          <w:cantSplit/>
          <w:trHeight w:val="240"/>
        </w:trPr>
        <w:tc>
          <w:tcPr>
            <w:tcW w:w="8647" w:type="dxa"/>
            <w:gridSpan w:val="2"/>
            <w:tcBorders>
              <w:top w:val="single" w:sz="4" w:space="0" w:color="auto"/>
              <w:left w:val="single" w:sz="4" w:space="0" w:color="auto"/>
              <w:bottom w:val="single" w:sz="4" w:space="0" w:color="auto"/>
              <w:right w:val="single" w:sz="4" w:space="0" w:color="auto"/>
            </w:tcBorders>
            <w:vAlign w:val="center"/>
            <w:hideMark/>
          </w:tcPr>
          <w:p w14:paraId="1A36D374" w14:textId="77777777" w:rsidR="00C025A5" w:rsidRDefault="00C025A5">
            <w:r>
              <w:t>11) Сохранение, создание, распространение и освоение культурных ценностей, духовно-нравственное развитие Няндомского муниципального округа Архангельской области</w:t>
            </w:r>
          </w:p>
        </w:tc>
        <w:tc>
          <w:tcPr>
            <w:tcW w:w="776" w:type="dxa"/>
            <w:tcBorders>
              <w:top w:val="single" w:sz="4" w:space="0" w:color="auto"/>
              <w:left w:val="single" w:sz="4" w:space="0" w:color="auto"/>
              <w:bottom w:val="single" w:sz="4" w:space="0" w:color="auto"/>
              <w:right w:val="single" w:sz="4" w:space="0" w:color="auto"/>
            </w:tcBorders>
            <w:vAlign w:val="center"/>
          </w:tcPr>
          <w:p w14:paraId="445AC72E" w14:textId="77777777" w:rsidR="00C025A5" w:rsidRDefault="00C025A5">
            <w:pPr>
              <w:jc w:val="center"/>
              <w:rPr>
                <w:highlight w:val="yellow"/>
              </w:rPr>
            </w:pPr>
          </w:p>
        </w:tc>
      </w:tr>
      <w:tr w:rsidR="00C025A5" w14:paraId="49A27CB8" w14:textId="77777777" w:rsidTr="00C025A5">
        <w:trPr>
          <w:cantSplit/>
          <w:trHeight w:val="240"/>
        </w:trPr>
        <w:tc>
          <w:tcPr>
            <w:tcW w:w="8647" w:type="dxa"/>
            <w:gridSpan w:val="2"/>
            <w:tcBorders>
              <w:top w:val="single" w:sz="4" w:space="0" w:color="auto"/>
              <w:left w:val="single" w:sz="4" w:space="0" w:color="auto"/>
              <w:bottom w:val="single" w:sz="4" w:space="0" w:color="auto"/>
              <w:right w:val="single" w:sz="4" w:space="0" w:color="auto"/>
            </w:tcBorders>
            <w:vAlign w:val="center"/>
            <w:hideMark/>
          </w:tcPr>
          <w:p w14:paraId="0AFD9D84" w14:textId="77777777" w:rsidR="00C025A5" w:rsidRDefault="00C025A5">
            <w:pPr>
              <w:widowControl w:val="0"/>
            </w:pPr>
            <w:r>
              <w:t>12) Формирование в обществе нетерпимости к коррупционному поведению</w:t>
            </w:r>
          </w:p>
        </w:tc>
        <w:tc>
          <w:tcPr>
            <w:tcW w:w="776" w:type="dxa"/>
            <w:tcBorders>
              <w:top w:val="single" w:sz="4" w:space="0" w:color="auto"/>
              <w:left w:val="single" w:sz="4" w:space="0" w:color="auto"/>
              <w:bottom w:val="single" w:sz="4" w:space="0" w:color="auto"/>
              <w:right w:val="single" w:sz="4" w:space="0" w:color="auto"/>
            </w:tcBorders>
            <w:vAlign w:val="center"/>
          </w:tcPr>
          <w:p w14:paraId="3E908747" w14:textId="77777777" w:rsidR="00C025A5" w:rsidRDefault="00C025A5">
            <w:pPr>
              <w:jc w:val="center"/>
              <w:rPr>
                <w:highlight w:val="yellow"/>
              </w:rPr>
            </w:pPr>
          </w:p>
        </w:tc>
      </w:tr>
      <w:tr w:rsidR="00C025A5" w14:paraId="6A38A6AC" w14:textId="77777777" w:rsidTr="00C025A5">
        <w:trPr>
          <w:cantSplit/>
          <w:trHeight w:val="240"/>
        </w:trPr>
        <w:tc>
          <w:tcPr>
            <w:tcW w:w="8647" w:type="dxa"/>
            <w:gridSpan w:val="2"/>
            <w:tcBorders>
              <w:top w:val="single" w:sz="4" w:space="0" w:color="auto"/>
              <w:left w:val="single" w:sz="4" w:space="0" w:color="auto"/>
              <w:bottom w:val="single" w:sz="4" w:space="0" w:color="auto"/>
              <w:right w:val="single" w:sz="4" w:space="0" w:color="auto"/>
            </w:tcBorders>
            <w:vAlign w:val="center"/>
            <w:hideMark/>
          </w:tcPr>
          <w:p w14:paraId="79977515" w14:textId="77777777" w:rsidR="00C025A5" w:rsidRDefault="00C025A5">
            <w:r>
              <w:t>13) Развитие межнационального сотрудничества, сохранение и защита самобытности, культуры, языка и традиций народов Российской Федерации</w:t>
            </w:r>
          </w:p>
        </w:tc>
        <w:tc>
          <w:tcPr>
            <w:tcW w:w="776" w:type="dxa"/>
            <w:tcBorders>
              <w:top w:val="single" w:sz="4" w:space="0" w:color="auto"/>
              <w:left w:val="single" w:sz="4" w:space="0" w:color="auto"/>
              <w:bottom w:val="single" w:sz="4" w:space="0" w:color="auto"/>
              <w:right w:val="single" w:sz="4" w:space="0" w:color="auto"/>
            </w:tcBorders>
            <w:vAlign w:val="center"/>
          </w:tcPr>
          <w:p w14:paraId="4273A974" w14:textId="77777777" w:rsidR="00C025A5" w:rsidRDefault="00C025A5">
            <w:pPr>
              <w:jc w:val="center"/>
              <w:rPr>
                <w:highlight w:val="yellow"/>
              </w:rPr>
            </w:pPr>
          </w:p>
        </w:tc>
      </w:tr>
      <w:tr w:rsidR="00C025A5" w14:paraId="149547EA" w14:textId="77777777" w:rsidTr="00C025A5">
        <w:trPr>
          <w:cantSplit/>
          <w:trHeight w:val="240"/>
        </w:trPr>
        <w:tc>
          <w:tcPr>
            <w:tcW w:w="8647" w:type="dxa"/>
            <w:gridSpan w:val="2"/>
            <w:tcBorders>
              <w:top w:val="single" w:sz="4" w:space="0" w:color="auto"/>
              <w:left w:val="single" w:sz="4" w:space="0" w:color="auto"/>
              <w:bottom w:val="single" w:sz="4" w:space="0" w:color="auto"/>
              <w:right w:val="single" w:sz="4" w:space="0" w:color="auto"/>
            </w:tcBorders>
            <w:vAlign w:val="center"/>
            <w:hideMark/>
          </w:tcPr>
          <w:p w14:paraId="1A5F0507" w14:textId="77777777" w:rsidR="00C025A5" w:rsidRDefault="00C025A5">
            <w:r>
              <w:t>14) Благоустройство территории Няндомского муниципального округа Архангельской области</w:t>
            </w:r>
          </w:p>
        </w:tc>
        <w:tc>
          <w:tcPr>
            <w:tcW w:w="776" w:type="dxa"/>
            <w:tcBorders>
              <w:top w:val="single" w:sz="4" w:space="0" w:color="auto"/>
              <w:left w:val="single" w:sz="4" w:space="0" w:color="auto"/>
              <w:bottom w:val="single" w:sz="4" w:space="0" w:color="auto"/>
              <w:right w:val="single" w:sz="4" w:space="0" w:color="auto"/>
            </w:tcBorders>
            <w:vAlign w:val="center"/>
          </w:tcPr>
          <w:p w14:paraId="4A50B0A3" w14:textId="77777777" w:rsidR="00C025A5" w:rsidRDefault="00C025A5">
            <w:pPr>
              <w:jc w:val="center"/>
              <w:rPr>
                <w:highlight w:val="yellow"/>
              </w:rPr>
            </w:pPr>
          </w:p>
        </w:tc>
      </w:tr>
      <w:tr w:rsidR="00C025A5" w14:paraId="3EB6BC7F" w14:textId="77777777" w:rsidTr="00C025A5">
        <w:trPr>
          <w:cantSplit/>
          <w:trHeight w:val="240"/>
        </w:trPr>
        <w:tc>
          <w:tcPr>
            <w:tcW w:w="4711" w:type="dxa"/>
            <w:tcBorders>
              <w:top w:val="single" w:sz="4" w:space="0" w:color="auto"/>
              <w:left w:val="single" w:sz="4" w:space="0" w:color="auto"/>
              <w:bottom w:val="single" w:sz="4" w:space="0" w:color="auto"/>
              <w:right w:val="single" w:sz="4" w:space="0" w:color="auto"/>
            </w:tcBorders>
            <w:vAlign w:val="center"/>
            <w:hideMark/>
          </w:tcPr>
          <w:p w14:paraId="3DF4A8A9" w14:textId="77777777" w:rsidR="00C025A5" w:rsidRDefault="00C025A5">
            <w:r>
              <w:t xml:space="preserve">4. Наименование проекта </w:t>
            </w:r>
          </w:p>
        </w:tc>
        <w:tc>
          <w:tcPr>
            <w:tcW w:w="4712" w:type="dxa"/>
            <w:gridSpan w:val="2"/>
            <w:tcBorders>
              <w:top w:val="single" w:sz="4" w:space="0" w:color="auto"/>
              <w:left w:val="single" w:sz="4" w:space="0" w:color="auto"/>
              <w:bottom w:val="single" w:sz="4" w:space="0" w:color="auto"/>
              <w:right w:val="single" w:sz="4" w:space="0" w:color="auto"/>
            </w:tcBorders>
            <w:vAlign w:val="center"/>
          </w:tcPr>
          <w:p w14:paraId="6DF72E43" w14:textId="77777777" w:rsidR="00C025A5" w:rsidRDefault="00C025A5">
            <w:pPr>
              <w:jc w:val="center"/>
            </w:pPr>
          </w:p>
        </w:tc>
      </w:tr>
      <w:tr w:rsidR="00C025A5" w14:paraId="48EA1542" w14:textId="77777777" w:rsidTr="00C025A5">
        <w:trPr>
          <w:cantSplit/>
          <w:trHeight w:val="240"/>
        </w:trPr>
        <w:tc>
          <w:tcPr>
            <w:tcW w:w="4711" w:type="dxa"/>
            <w:tcBorders>
              <w:top w:val="single" w:sz="4" w:space="0" w:color="auto"/>
              <w:left w:val="single" w:sz="4" w:space="0" w:color="auto"/>
              <w:bottom w:val="single" w:sz="4" w:space="0" w:color="auto"/>
              <w:right w:val="single" w:sz="4" w:space="0" w:color="auto"/>
            </w:tcBorders>
            <w:vAlign w:val="center"/>
            <w:hideMark/>
          </w:tcPr>
          <w:p w14:paraId="036A2D3B" w14:textId="77777777" w:rsidR="00C025A5" w:rsidRDefault="00C025A5">
            <w:r>
              <w:t>5. Наименование организации-заявителя</w:t>
            </w:r>
          </w:p>
        </w:tc>
        <w:tc>
          <w:tcPr>
            <w:tcW w:w="4712" w:type="dxa"/>
            <w:gridSpan w:val="2"/>
            <w:tcBorders>
              <w:top w:val="single" w:sz="4" w:space="0" w:color="auto"/>
              <w:left w:val="single" w:sz="4" w:space="0" w:color="auto"/>
              <w:bottom w:val="single" w:sz="4" w:space="0" w:color="auto"/>
              <w:right w:val="single" w:sz="4" w:space="0" w:color="auto"/>
            </w:tcBorders>
            <w:vAlign w:val="center"/>
          </w:tcPr>
          <w:p w14:paraId="1B55E2CA" w14:textId="77777777" w:rsidR="00C025A5" w:rsidRDefault="00C025A5">
            <w:pPr>
              <w:jc w:val="center"/>
            </w:pPr>
          </w:p>
        </w:tc>
      </w:tr>
      <w:tr w:rsidR="00C025A5" w14:paraId="66598062" w14:textId="77777777" w:rsidTr="00C025A5">
        <w:trPr>
          <w:cantSplit/>
          <w:trHeight w:val="240"/>
        </w:trPr>
        <w:tc>
          <w:tcPr>
            <w:tcW w:w="4711" w:type="dxa"/>
            <w:tcBorders>
              <w:top w:val="single" w:sz="4" w:space="0" w:color="auto"/>
              <w:left w:val="single" w:sz="4" w:space="0" w:color="auto"/>
              <w:bottom w:val="single" w:sz="4" w:space="0" w:color="auto"/>
              <w:right w:val="single" w:sz="4" w:space="0" w:color="auto"/>
            </w:tcBorders>
            <w:vAlign w:val="center"/>
            <w:hideMark/>
          </w:tcPr>
          <w:p w14:paraId="573E4F74" w14:textId="77777777" w:rsidR="00C025A5" w:rsidRDefault="00C025A5">
            <w:r>
              <w:t xml:space="preserve">6. Запрашиваемый размер субсидии </w:t>
            </w:r>
          </w:p>
        </w:tc>
        <w:tc>
          <w:tcPr>
            <w:tcW w:w="4712" w:type="dxa"/>
            <w:gridSpan w:val="2"/>
            <w:tcBorders>
              <w:top w:val="single" w:sz="4" w:space="0" w:color="auto"/>
              <w:left w:val="single" w:sz="4" w:space="0" w:color="auto"/>
              <w:bottom w:val="single" w:sz="4" w:space="0" w:color="auto"/>
              <w:right w:val="single" w:sz="4" w:space="0" w:color="auto"/>
            </w:tcBorders>
            <w:vAlign w:val="center"/>
            <w:hideMark/>
          </w:tcPr>
          <w:p w14:paraId="0C7B041D" w14:textId="77777777" w:rsidR="00C025A5" w:rsidRDefault="00C025A5">
            <w:pPr>
              <w:jc w:val="center"/>
              <w:rPr>
                <w:i/>
              </w:rPr>
            </w:pPr>
            <w:r>
              <w:rPr>
                <w:i/>
              </w:rPr>
              <w:t xml:space="preserve">(рублей; </w:t>
            </w:r>
            <w:r>
              <w:rPr>
                <w:i/>
              </w:rPr>
              <w:br/>
              <w:t>сумма цифрами и прописью)</w:t>
            </w:r>
          </w:p>
        </w:tc>
      </w:tr>
      <w:tr w:rsidR="00C025A5" w14:paraId="78E5A4AB" w14:textId="77777777" w:rsidTr="00C025A5">
        <w:trPr>
          <w:cantSplit/>
          <w:trHeight w:val="600"/>
        </w:trPr>
        <w:tc>
          <w:tcPr>
            <w:tcW w:w="4711" w:type="dxa"/>
            <w:tcBorders>
              <w:top w:val="single" w:sz="4" w:space="0" w:color="auto"/>
              <w:left w:val="single" w:sz="4" w:space="0" w:color="auto"/>
              <w:bottom w:val="single" w:sz="4" w:space="0" w:color="auto"/>
              <w:right w:val="single" w:sz="4" w:space="0" w:color="auto"/>
            </w:tcBorders>
            <w:vAlign w:val="center"/>
            <w:hideMark/>
          </w:tcPr>
          <w:p w14:paraId="129F241E" w14:textId="77777777" w:rsidR="00C025A5" w:rsidRDefault="00C025A5">
            <w:r>
              <w:t>7. Размер предполагаемого софинансирования с указанием источника</w:t>
            </w:r>
          </w:p>
        </w:tc>
        <w:tc>
          <w:tcPr>
            <w:tcW w:w="4712" w:type="dxa"/>
            <w:gridSpan w:val="2"/>
            <w:tcBorders>
              <w:top w:val="single" w:sz="4" w:space="0" w:color="auto"/>
              <w:left w:val="single" w:sz="4" w:space="0" w:color="auto"/>
              <w:bottom w:val="single" w:sz="4" w:space="0" w:color="auto"/>
              <w:right w:val="single" w:sz="4" w:space="0" w:color="auto"/>
            </w:tcBorders>
            <w:vAlign w:val="center"/>
            <w:hideMark/>
          </w:tcPr>
          <w:p w14:paraId="7E3957AE" w14:textId="77777777" w:rsidR="00C025A5" w:rsidRDefault="00C025A5">
            <w:pPr>
              <w:jc w:val="center"/>
            </w:pPr>
            <w:r>
              <w:rPr>
                <w:i/>
              </w:rPr>
              <w:t xml:space="preserve">(рублей; </w:t>
            </w:r>
            <w:r>
              <w:rPr>
                <w:i/>
              </w:rPr>
              <w:br/>
              <w:t xml:space="preserve">сумма цифрами и </w:t>
            </w:r>
            <w:r>
              <w:rPr>
                <w:i/>
                <w:spacing w:val="-4"/>
              </w:rPr>
              <w:t>прописью с указанием</w:t>
            </w:r>
            <w:r>
              <w:rPr>
                <w:i/>
              </w:rPr>
              <w:t xml:space="preserve"> источника средств)</w:t>
            </w:r>
          </w:p>
        </w:tc>
      </w:tr>
      <w:tr w:rsidR="00C025A5" w14:paraId="1DD30313" w14:textId="77777777" w:rsidTr="00C025A5">
        <w:trPr>
          <w:cantSplit/>
          <w:trHeight w:val="360"/>
        </w:trPr>
        <w:tc>
          <w:tcPr>
            <w:tcW w:w="4711" w:type="dxa"/>
            <w:tcBorders>
              <w:top w:val="single" w:sz="4" w:space="0" w:color="auto"/>
              <w:left w:val="single" w:sz="4" w:space="0" w:color="auto"/>
              <w:bottom w:val="single" w:sz="4" w:space="0" w:color="auto"/>
              <w:right w:val="single" w:sz="4" w:space="0" w:color="auto"/>
            </w:tcBorders>
            <w:vAlign w:val="center"/>
            <w:hideMark/>
          </w:tcPr>
          <w:p w14:paraId="1CEB3B12" w14:textId="77777777" w:rsidR="00C025A5" w:rsidRDefault="00C025A5">
            <w:r>
              <w:t xml:space="preserve">8. Полная стоимость проекта </w:t>
            </w:r>
          </w:p>
        </w:tc>
        <w:tc>
          <w:tcPr>
            <w:tcW w:w="4712" w:type="dxa"/>
            <w:gridSpan w:val="2"/>
            <w:tcBorders>
              <w:top w:val="single" w:sz="4" w:space="0" w:color="auto"/>
              <w:left w:val="single" w:sz="4" w:space="0" w:color="auto"/>
              <w:bottom w:val="single" w:sz="4" w:space="0" w:color="auto"/>
              <w:right w:val="single" w:sz="4" w:space="0" w:color="auto"/>
            </w:tcBorders>
            <w:vAlign w:val="center"/>
            <w:hideMark/>
          </w:tcPr>
          <w:p w14:paraId="0745DA43" w14:textId="77777777" w:rsidR="00C025A5" w:rsidRDefault="00C025A5">
            <w:pPr>
              <w:jc w:val="center"/>
              <w:rPr>
                <w:i/>
              </w:rPr>
            </w:pPr>
            <w:r>
              <w:rPr>
                <w:i/>
              </w:rPr>
              <w:t xml:space="preserve">(рублей; </w:t>
            </w:r>
            <w:r>
              <w:rPr>
                <w:i/>
              </w:rPr>
              <w:br/>
              <w:t>сумма цифрами и прописью)</w:t>
            </w:r>
          </w:p>
        </w:tc>
      </w:tr>
    </w:tbl>
    <w:p w14:paraId="4329B55C" w14:textId="77777777" w:rsidR="00C025A5" w:rsidRDefault="00C025A5" w:rsidP="00C025A5">
      <w:pPr>
        <w:tabs>
          <w:tab w:val="left" w:pos="0"/>
          <w:tab w:val="left" w:pos="993"/>
        </w:tabs>
        <w:autoSpaceDE w:val="0"/>
        <w:autoSpaceDN w:val="0"/>
        <w:adjustRightInd w:val="0"/>
        <w:ind w:firstLine="709"/>
      </w:pPr>
      <w:r>
        <w:rPr>
          <w:rFonts w:eastAsia="Calibri"/>
        </w:rPr>
        <w:t xml:space="preserve">Прошу принять заявку на участие в конкурсе </w:t>
      </w:r>
      <w:r>
        <w:t>целевых проектов социально ориентированных некоммерческих организаций в целях предоставления субсидий из местного бюджета на их финансирование (софинансирование).</w:t>
      </w:r>
    </w:p>
    <w:p w14:paraId="321F72E0" w14:textId="77777777" w:rsidR="00C025A5" w:rsidRDefault="00C025A5" w:rsidP="00C025A5">
      <w:pPr>
        <w:tabs>
          <w:tab w:val="left" w:pos="0"/>
          <w:tab w:val="left" w:pos="993"/>
        </w:tabs>
        <w:autoSpaceDE w:val="0"/>
        <w:autoSpaceDN w:val="0"/>
        <w:adjustRightInd w:val="0"/>
        <w:ind w:firstLine="709"/>
      </w:pPr>
      <w:r>
        <w:t>Подтверждаю согласие на публикацию, размещение в информационно-телекоммуникационной сети «Интернет» информации о заявителе как участнике конкурса, о подаваемой на конкурс заявке, иной информации, связанной с участием в конкурсе. а также согласие на обработку персональных данных.</w:t>
      </w:r>
    </w:p>
    <w:p w14:paraId="7B86B6CA" w14:textId="77777777" w:rsidR="00C025A5" w:rsidRDefault="00C025A5" w:rsidP="00C025A5">
      <w:pPr>
        <w:rPr>
          <w:rFonts w:eastAsia="Calibri"/>
        </w:rPr>
      </w:pPr>
    </w:p>
    <w:tbl>
      <w:tblPr>
        <w:tblW w:w="0" w:type="auto"/>
        <w:tblLook w:val="01E0" w:firstRow="1" w:lastRow="1" w:firstColumn="1" w:lastColumn="1" w:noHBand="0" w:noVBand="0"/>
      </w:tblPr>
      <w:tblGrid>
        <w:gridCol w:w="3418"/>
        <w:gridCol w:w="3573"/>
        <w:gridCol w:w="2357"/>
      </w:tblGrid>
      <w:tr w:rsidR="00C025A5" w14:paraId="463A8C38" w14:textId="77777777" w:rsidTr="00C025A5">
        <w:trPr>
          <w:trHeight w:val="1198"/>
        </w:trPr>
        <w:tc>
          <w:tcPr>
            <w:tcW w:w="3540" w:type="dxa"/>
          </w:tcPr>
          <w:p w14:paraId="7A1F6528" w14:textId="77777777" w:rsidR="00C025A5" w:rsidRDefault="00C025A5">
            <w:pPr>
              <w:rPr>
                <w:rFonts w:eastAsia="Times New Roman"/>
              </w:rPr>
            </w:pPr>
            <w:r>
              <w:t xml:space="preserve">Руководитель </w:t>
            </w:r>
          </w:p>
          <w:p w14:paraId="2178A073" w14:textId="77777777" w:rsidR="00C025A5" w:rsidRDefault="00C025A5">
            <w:r>
              <w:t xml:space="preserve">организации-заявителя </w:t>
            </w:r>
          </w:p>
          <w:p w14:paraId="2BB02B6D" w14:textId="77777777" w:rsidR="00C025A5" w:rsidRDefault="00C025A5"/>
          <w:p w14:paraId="207ED1A9" w14:textId="77777777" w:rsidR="00C025A5" w:rsidRDefault="00C025A5">
            <w:pPr>
              <w:rPr>
                <w:vertAlign w:val="superscript"/>
              </w:rPr>
            </w:pPr>
            <w:r>
              <w:t>М.П</w:t>
            </w:r>
            <w:r>
              <w:rPr>
                <w:vertAlign w:val="superscript"/>
              </w:rPr>
              <w:footnoteReference w:id="1"/>
            </w:r>
            <w:r>
              <w:t>.</w:t>
            </w:r>
          </w:p>
        </w:tc>
        <w:tc>
          <w:tcPr>
            <w:tcW w:w="3648" w:type="dxa"/>
          </w:tcPr>
          <w:p w14:paraId="3C3E0ACD" w14:textId="77777777" w:rsidR="00C025A5" w:rsidRDefault="00C025A5">
            <w:pPr>
              <w:jc w:val="center"/>
            </w:pPr>
          </w:p>
          <w:p w14:paraId="33311C1C" w14:textId="77777777" w:rsidR="00C025A5" w:rsidRDefault="00C025A5">
            <w:pPr>
              <w:jc w:val="center"/>
            </w:pPr>
            <w:r>
              <w:t>____________________</w:t>
            </w:r>
          </w:p>
          <w:p w14:paraId="7E103C81" w14:textId="77777777" w:rsidR="00C025A5" w:rsidRDefault="00C025A5">
            <w:pPr>
              <w:jc w:val="center"/>
            </w:pPr>
            <w:r>
              <w:t>(подпись)</w:t>
            </w:r>
          </w:p>
        </w:tc>
        <w:tc>
          <w:tcPr>
            <w:tcW w:w="2382" w:type="dxa"/>
          </w:tcPr>
          <w:p w14:paraId="4FEE1500" w14:textId="77777777" w:rsidR="00C025A5" w:rsidRDefault="00C025A5"/>
          <w:p w14:paraId="7BA88FD1" w14:textId="77777777" w:rsidR="00C025A5" w:rsidRDefault="00C025A5">
            <w:pPr>
              <w:jc w:val="center"/>
            </w:pPr>
            <w:r>
              <w:t>________________</w:t>
            </w:r>
            <w:r>
              <w:br/>
              <w:t>(И.О</w:t>
            </w:r>
            <w:r>
              <w:rPr>
                <w:vertAlign w:val="superscript"/>
              </w:rPr>
              <w:footnoteReference w:id="2"/>
            </w:r>
            <w:r>
              <w:t>. Фамилия)</w:t>
            </w:r>
          </w:p>
          <w:p w14:paraId="0CA23792" w14:textId="77777777" w:rsidR="00C025A5" w:rsidRDefault="00C025A5"/>
        </w:tc>
      </w:tr>
      <w:tr w:rsidR="00C025A5" w14:paraId="3429457E" w14:textId="77777777" w:rsidTr="00C025A5">
        <w:tc>
          <w:tcPr>
            <w:tcW w:w="3540" w:type="dxa"/>
          </w:tcPr>
          <w:p w14:paraId="4F221251" w14:textId="77777777" w:rsidR="00C025A5" w:rsidRDefault="00C025A5">
            <w:r>
              <w:t xml:space="preserve">Руководитель проекта </w:t>
            </w:r>
          </w:p>
          <w:p w14:paraId="69257C53" w14:textId="77777777" w:rsidR="00C025A5" w:rsidRDefault="00C025A5"/>
        </w:tc>
        <w:tc>
          <w:tcPr>
            <w:tcW w:w="3648" w:type="dxa"/>
            <w:hideMark/>
          </w:tcPr>
          <w:p w14:paraId="5E1F6041" w14:textId="77777777" w:rsidR="00C025A5" w:rsidRDefault="00C025A5">
            <w:pPr>
              <w:jc w:val="center"/>
            </w:pPr>
            <w:r>
              <w:t>____________________</w:t>
            </w:r>
          </w:p>
          <w:p w14:paraId="74BC913A" w14:textId="77777777" w:rsidR="00C025A5" w:rsidRDefault="00C025A5">
            <w:pPr>
              <w:jc w:val="center"/>
            </w:pPr>
            <w:r>
              <w:t>(подпись)</w:t>
            </w:r>
          </w:p>
        </w:tc>
        <w:tc>
          <w:tcPr>
            <w:tcW w:w="2382" w:type="dxa"/>
            <w:hideMark/>
          </w:tcPr>
          <w:p w14:paraId="011C4254" w14:textId="77777777" w:rsidR="00C025A5" w:rsidRDefault="00C025A5">
            <w:pPr>
              <w:jc w:val="center"/>
            </w:pPr>
            <w:r>
              <w:t>________________</w:t>
            </w:r>
            <w:r>
              <w:br/>
              <w:t>(И.О. Фамилия)</w:t>
            </w:r>
          </w:p>
        </w:tc>
      </w:tr>
    </w:tbl>
    <w:p w14:paraId="2E5BB65D" w14:textId="77777777" w:rsidR="00C025A5" w:rsidRDefault="00C025A5" w:rsidP="00C025A5">
      <w:pPr>
        <w:spacing w:after="200"/>
      </w:pPr>
      <w:r>
        <w:rPr>
          <w:rFonts w:eastAsia="Calibri"/>
        </w:rPr>
        <w:t>«____» _______________ 20__ года».</w:t>
      </w:r>
    </w:p>
    <w:p w14:paraId="0F6FC69F" w14:textId="77777777" w:rsidR="00C025A5" w:rsidRDefault="00C025A5" w:rsidP="00C025A5">
      <w:pPr>
        <w:sectPr w:rsidR="00C025A5">
          <w:pgSz w:w="11900" w:h="16800"/>
          <w:pgMar w:top="567" w:right="851" w:bottom="1134" w:left="1701" w:header="720" w:footer="720" w:gutter="0"/>
          <w:cols w:space="720"/>
        </w:sectPr>
      </w:pPr>
    </w:p>
    <w:tbl>
      <w:tblPr>
        <w:tblStyle w:val="14"/>
        <w:tblW w:w="5000" w:type="pct"/>
        <w:tblLook w:val="04A0" w:firstRow="1" w:lastRow="0" w:firstColumn="1" w:lastColumn="0" w:noHBand="0" w:noVBand="1"/>
      </w:tblPr>
      <w:tblGrid>
        <w:gridCol w:w="7568"/>
        <w:gridCol w:w="7569"/>
      </w:tblGrid>
      <w:tr w:rsidR="00C025A5" w14:paraId="2DD4278F" w14:textId="77777777" w:rsidTr="00C025A5">
        <w:tc>
          <w:tcPr>
            <w:tcW w:w="2500" w:type="pct"/>
          </w:tcPr>
          <w:p w14:paraId="4E237FC4" w14:textId="77777777" w:rsidR="00C025A5" w:rsidRDefault="00C025A5">
            <w:pPr>
              <w:pStyle w:val="2"/>
              <w:jc w:val="center"/>
              <w:rPr>
                <w:b w:val="0"/>
                <w:bCs w:val="0"/>
                <w:sz w:val="24"/>
                <w:szCs w:val="24"/>
              </w:rPr>
            </w:pPr>
          </w:p>
        </w:tc>
        <w:tc>
          <w:tcPr>
            <w:tcW w:w="2500" w:type="pct"/>
            <w:hideMark/>
          </w:tcPr>
          <w:p w14:paraId="42E954A9" w14:textId="77777777" w:rsidR="00C025A5" w:rsidRDefault="00C025A5">
            <w:pPr>
              <w:pStyle w:val="2"/>
              <w:jc w:val="center"/>
              <w:rPr>
                <w:b w:val="0"/>
                <w:sz w:val="24"/>
                <w:szCs w:val="24"/>
              </w:rPr>
            </w:pPr>
            <w:r>
              <w:rPr>
                <w:b w:val="0"/>
                <w:sz w:val="24"/>
                <w:szCs w:val="24"/>
              </w:rPr>
              <w:t>Приложение 2</w:t>
            </w:r>
          </w:p>
          <w:p w14:paraId="0C61C073" w14:textId="77777777" w:rsidR="00C025A5" w:rsidRDefault="00C025A5">
            <w:pPr>
              <w:pStyle w:val="2"/>
              <w:jc w:val="center"/>
              <w:rPr>
                <w:b w:val="0"/>
                <w:sz w:val="24"/>
                <w:szCs w:val="24"/>
              </w:rPr>
            </w:pPr>
            <w:r>
              <w:rPr>
                <w:b w:val="0"/>
                <w:sz w:val="24"/>
                <w:szCs w:val="24"/>
              </w:rPr>
              <w:t>к Положению о конкурсах целевых</w:t>
            </w:r>
          </w:p>
          <w:p w14:paraId="1D20A238" w14:textId="77777777" w:rsidR="00C025A5" w:rsidRDefault="00C025A5">
            <w:pPr>
              <w:jc w:val="center"/>
              <w:rPr>
                <w:sz w:val="24"/>
                <w:szCs w:val="24"/>
              </w:rPr>
            </w:pPr>
            <w:r>
              <w:t xml:space="preserve">проектов и порядке предоставления субсидий </w:t>
            </w:r>
          </w:p>
          <w:p w14:paraId="07FBF8CB" w14:textId="77777777" w:rsidR="00C025A5" w:rsidRDefault="00C025A5">
            <w:pPr>
              <w:jc w:val="center"/>
            </w:pPr>
            <w:r>
              <w:t>социально ориентированным некоммерческим организациям</w:t>
            </w:r>
          </w:p>
          <w:p w14:paraId="68842AEE" w14:textId="77777777" w:rsidR="00C025A5" w:rsidRDefault="00C025A5">
            <w:pPr>
              <w:jc w:val="center"/>
            </w:pPr>
            <w:r>
              <w:t>в Няндомском муниципальном округе Архангельской области</w:t>
            </w:r>
          </w:p>
          <w:p w14:paraId="316FEC97" w14:textId="77777777" w:rsidR="00C025A5" w:rsidRDefault="00C025A5">
            <w:pPr>
              <w:jc w:val="center"/>
            </w:pPr>
            <w:r>
              <w:t>(форма)</w:t>
            </w:r>
          </w:p>
        </w:tc>
      </w:tr>
    </w:tbl>
    <w:p w14:paraId="3EFE7676" w14:textId="77777777" w:rsidR="00C025A5" w:rsidRDefault="00C025A5" w:rsidP="00C025A5"/>
    <w:p w14:paraId="43135AB8" w14:textId="77777777" w:rsidR="00C025A5" w:rsidRDefault="00C025A5" w:rsidP="00C025A5">
      <w:pPr>
        <w:jc w:val="center"/>
        <w:rPr>
          <w:b/>
        </w:rPr>
      </w:pPr>
      <w:bookmarkStart w:id="34" w:name="sub_11100"/>
      <w:r>
        <w:rPr>
          <w:b/>
        </w:rPr>
        <w:t>Проект,</w:t>
      </w:r>
    </w:p>
    <w:p w14:paraId="588C141E" w14:textId="77777777" w:rsidR="00C025A5" w:rsidRDefault="00C025A5" w:rsidP="00C025A5">
      <w:pPr>
        <w:jc w:val="center"/>
        <w:rPr>
          <w:b/>
        </w:rPr>
      </w:pPr>
      <w:r>
        <w:rPr>
          <w:b/>
        </w:rPr>
        <w:t>представляемый на конкурс целевых проектов социально ориентированных некоммерческих организаций</w:t>
      </w:r>
    </w:p>
    <w:p w14:paraId="10ECA37C" w14:textId="77777777" w:rsidR="00C025A5" w:rsidRDefault="00C025A5" w:rsidP="00C025A5">
      <w:pPr>
        <w:jc w:val="center"/>
        <w:rPr>
          <w:b/>
        </w:rPr>
      </w:pPr>
    </w:p>
    <w:p w14:paraId="614884B1" w14:textId="77777777" w:rsidR="00C025A5" w:rsidRDefault="00C025A5" w:rsidP="00C025A5">
      <w:pPr>
        <w:jc w:val="center"/>
        <w:rPr>
          <w:b/>
        </w:rPr>
      </w:pPr>
      <w:r>
        <w:rPr>
          <w:b/>
          <w:lang w:val="en-US"/>
        </w:rPr>
        <w:t>I</w:t>
      </w:r>
      <w:r>
        <w:rPr>
          <w:b/>
        </w:rPr>
        <w:t>. Описание проекта</w:t>
      </w:r>
    </w:p>
    <w:p w14:paraId="3617606E" w14:textId="77777777" w:rsidR="00C025A5" w:rsidRDefault="00C025A5" w:rsidP="00C025A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1"/>
        <w:gridCol w:w="5733"/>
        <w:gridCol w:w="1498"/>
        <w:gridCol w:w="70"/>
        <w:gridCol w:w="2405"/>
      </w:tblGrid>
      <w:tr w:rsidR="00C025A5" w14:paraId="44ED618F" w14:textId="77777777" w:rsidTr="00C025A5">
        <w:tc>
          <w:tcPr>
            <w:tcW w:w="3687" w:type="pct"/>
            <w:gridSpan w:val="2"/>
            <w:tcBorders>
              <w:top w:val="single" w:sz="4" w:space="0" w:color="auto"/>
              <w:left w:val="single" w:sz="4" w:space="0" w:color="auto"/>
              <w:bottom w:val="single" w:sz="4" w:space="0" w:color="auto"/>
              <w:right w:val="single" w:sz="4" w:space="0" w:color="auto"/>
            </w:tcBorders>
            <w:vAlign w:val="center"/>
            <w:hideMark/>
          </w:tcPr>
          <w:p w14:paraId="39DB258B" w14:textId="77777777" w:rsidR="00C025A5" w:rsidRDefault="00C025A5">
            <w:pPr>
              <w:widowControl w:val="0"/>
              <w:autoSpaceDE w:val="0"/>
              <w:autoSpaceDN w:val="0"/>
              <w:adjustRightInd w:val="0"/>
              <w:jc w:val="center"/>
            </w:pPr>
            <w:r>
              <w:t>Содержание</w:t>
            </w:r>
          </w:p>
        </w:tc>
        <w:tc>
          <w:tcPr>
            <w:tcW w:w="1313" w:type="pct"/>
            <w:gridSpan w:val="3"/>
            <w:tcBorders>
              <w:top w:val="single" w:sz="4" w:space="0" w:color="auto"/>
              <w:left w:val="single" w:sz="4" w:space="0" w:color="auto"/>
              <w:bottom w:val="single" w:sz="4" w:space="0" w:color="auto"/>
              <w:right w:val="single" w:sz="4" w:space="0" w:color="auto"/>
            </w:tcBorders>
            <w:vAlign w:val="center"/>
            <w:hideMark/>
          </w:tcPr>
          <w:p w14:paraId="273C0736" w14:textId="77777777" w:rsidR="00C025A5" w:rsidRDefault="00C025A5">
            <w:pPr>
              <w:widowControl w:val="0"/>
              <w:autoSpaceDE w:val="0"/>
              <w:autoSpaceDN w:val="0"/>
              <w:adjustRightInd w:val="0"/>
              <w:jc w:val="center"/>
            </w:pPr>
            <w:r>
              <w:t>Поле для заполнения</w:t>
            </w:r>
          </w:p>
        </w:tc>
      </w:tr>
      <w:tr w:rsidR="00C025A5" w14:paraId="28769918" w14:textId="77777777" w:rsidTr="00C025A5">
        <w:tc>
          <w:tcPr>
            <w:tcW w:w="3687" w:type="pct"/>
            <w:gridSpan w:val="2"/>
            <w:tcBorders>
              <w:top w:val="single" w:sz="4" w:space="0" w:color="auto"/>
              <w:left w:val="single" w:sz="4" w:space="0" w:color="auto"/>
              <w:bottom w:val="single" w:sz="4" w:space="0" w:color="auto"/>
              <w:right w:val="single" w:sz="4" w:space="0" w:color="auto"/>
            </w:tcBorders>
            <w:vAlign w:val="center"/>
            <w:hideMark/>
          </w:tcPr>
          <w:p w14:paraId="61C4749A" w14:textId="77777777" w:rsidR="00C025A5" w:rsidRDefault="00C025A5">
            <w:pPr>
              <w:widowControl w:val="0"/>
              <w:autoSpaceDE w:val="0"/>
              <w:autoSpaceDN w:val="0"/>
              <w:adjustRightInd w:val="0"/>
            </w:pPr>
            <w:r>
              <w:t>1. Приоритетное направление, на решение конкретных задач по которому в соответствии с пунктом 1 статьи 31.1 Федерального закона от 12 января 1996 года № 7-ФЗ и пунктом 1 статьи 11 областного закона от 27 апреля 2011 года № 281-21-ОЗ направлен проект</w:t>
            </w:r>
          </w:p>
        </w:tc>
        <w:tc>
          <w:tcPr>
            <w:tcW w:w="1313" w:type="pct"/>
            <w:gridSpan w:val="3"/>
            <w:tcBorders>
              <w:top w:val="single" w:sz="4" w:space="0" w:color="auto"/>
              <w:left w:val="single" w:sz="4" w:space="0" w:color="auto"/>
              <w:bottom w:val="single" w:sz="4" w:space="0" w:color="auto"/>
              <w:right w:val="single" w:sz="4" w:space="0" w:color="auto"/>
            </w:tcBorders>
            <w:vAlign w:val="center"/>
          </w:tcPr>
          <w:p w14:paraId="48BA26FD" w14:textId="77777777" w:rsidR="00C025A5" w:rsidRDefault="00C025A5">
            <w:pPr>
              <w:widowControl w:val="0"/>
              <w:autoSpaceDE w:val="0"/>
              <w:autoSpaceDN w:val="0"/>
              <w:adjustRightInd w:val="0"/>
              <w:jc w:val="center"/>
            </w:pPr>
          </w:p>
        </w:tc>
      </w:tr>
      <w:tr w:rsidR="00C025A5" w14:paraId="26D2C839" w14:textId="77777777" w:rsidTr="00C025A5">
        <w:tc>
          <w:tcPr>
            <w:tcW w:w="3687" w:type="pct"/>
            <w:gridSpan w:val="2"/>
            <w:tcBorders>
              <w:top w:val="single" w:sz="4" w:space="0" w:color="auto"/>
              <w:left w:val="single" w:sz="4" w:space="0" w:color="auto"/>
              <w:bottom w:val="single" w:sz="4" w:space="0" w:color="auto"/>
              <w:right w:val="single" w:sz="4" w:space="0" w:color="auto"/>
            </w:tcBorders>
            <w:vAlign w:val="center"/>
            <w:hideMark/>
          </w:tcPr>
          <w:p w14:paraId="68DBF7BF" w14:textId="77777777" w:rsidR="00C025A5" w:rsidRDefault="00C025A5">
            <w:pPr>
              <w:widowControl w:val="0"/>
              <w:autoSpaceDE w:val="0"/>
              <w:autoSpaceDN w:val="0"/>
              <w:adjustRightInd w:val="0"/>
            </w:pPr>
            <w:r>
              <w:t>2. Наименование проекта</w:t>
            </w:r>
          </w:p>
        </w:tc>
        <w:tc>
          <w:tcPr>
            <w:tcW w:w="1313" w:type="pct"/>
            <w:gridSpan w:val="3"/>
            <w:tcBorders>
              <w:top w:val="single" w:sz="4" w:space="0" w:color="auto"/>
              <w:left w:val="single" w:sz="4" w:space="0" w:color="auto"/>
              <w:bottom w:val="single" w:sz="4" w:space="0" w:color="auto"/>
              <w:right w:val="single" w:sz="4" w:space="0" w:color="auto"/>
            </w:tcBorders>
            <w:vAlign w:val="center"/>
          </w:tcPr>
          <w:p w14:paraId="59BC45E8" w14:textId="77777777" w:rsidR="00C025A5" w:rsidRDefault="00C025A5">
            <w:pPr>
              <w:widowControl w:val="0"/>
              <w:autoSpaceDE w:val="0"/>
              <w:autoSpaceDN w:val="0"/>
              <w:adjustRightInd w:val="0"/>
              <w:jc w:val="center"/>
            </w:pPr>
          </w:p>
        </w:tc>
      </w:tr>
      <w:tr w:rsidR="00C025A5" w14:paraId="4C84D322" w14:textId="77777777" w:rsidTr="00C025A5">
        <w:tc>
          <w:tcPr>
            <w:tcW w:w="3687" w:type="pct"/>
            <w:gridSpan w:val="2"/>
            <w:tcBorders>
              <w:top w:val="single" w:sz="4" w:space="0" w:color="auto"/>
              <w:left w:val="single" w:sz="4" w:space="0" w:color="auto"/>
              <w:bottom w:val="single" w:sz="4" w:space="0" w:color="auto"/>
              <w:right w:val="single" w:sz="4" w:space="0" w:color="auto"/>
            </w:tcBorders>
            <w:vAlign w:val="center"/>
            <w:hideMark/>
          </w:tcPr>
          <w:p w14:paraId="7F57FE9B" w14:textId="77777777" w:rsidR="00C025A5" w:rsidRDefault="00C025A5">
            <w:pPr>
              <w:widowControl w:val="0"/>
              <w:autoSpaceDE w:val="0"/>
              <w:autoSpaceDN w:val="0"/>
              <w:adjustRightInd w:val="0"/>
            </w:pPr>
            <w:r>
              <w:t>3. Краткое описание проекта (основная идея, целевая аудитория, содержание, ожидаемые результаты, решаемая проблема, актуальность), объем текста - до 250 символов</w:t>
            </w:r>
          </w:p>
        </w:tc>
        <w:tc>
          <w:tcPr>
            <w:tcW w:w="1313" w:type="pct"/>
            <w:gridSpan w:val="3"/>
            <w:tcBorders>
              <w:top w:val="single" w:sz="4" w:space="0" w:color="auto"/>
              <w:left w:val="single" w:sz="4" w:space="0" w:color="auto"/>
              <w:bottom w:val="single" w:sz="4" w:space="0" w:color="auto"/>
              <w:right w:val="single" w:sz="4" w:space="0" w:color="auto"/>
            </w:tcBorders>
            <w:vAlign w:val="center"/>
          </w:tcPr>
          <w:p w14:paraId="6DCF8095" w14:textId="77777777" w:rsidR="00C025A5" w:rsidRDefault="00C025A5">
            <w:pPr>
              <w:widowControl w:val="0"/>
              <w:autoSpaceDE w:val="0"/>
              <w:autoSpaceDN w:val="0"/>
              <w:adjustRightInd w:val="0"/>
              <w:jc w:val="center"/>
            </w:pPr>
          </w:p>
        </w:tc>
      </w:tr>
      <w:tr w:rsidR="00C025A5" w14:paraId="52382FE8" w14:textId="77777777" w:rsidTr="00C025A5">
        <w:tc>
          <w:tcPr>
            <w:tcW w:w="3687" w:type="pct"/>
            <w:gridSpan w:val="2"/>
            <w:tcBorders>
              <w:top w:val="single" w:sz="4" w:space="0" w:color="auto"/>
              <w:left w:val="single" w:sz="4" w:space="0" w:color="auto"/>
              <w:bottom w:val="single" w:sz="4" w:space="0" w:color="auto"/>
              <w:right w:val="single" w:sz="4" w:space="0" w:color="auto"/>
            </w:tcBorders>
            <w:vAlign w:val="center"/>
            <w:hideMark/>
          </w:tcPr>
          <w:p w14:paraId="1EA494B2" w14:textId="77777777" w:rsidR="00C025A5" w:rsidRDefault="00C025A5">
            <w:pPr>
              <w:widowControl w:val="0"/>
              <w:autoSpaceDE w:val="0"/>
              <w:autoSpaceDN w:val="0"/>
              <w:adjustRightInd w:val="0"/>
            </w:pPr>
            <w:r>
              <w:t>4. География проекта (муниципальные образования Архангельской области, на территории которых реализуется проект)</w:t>
            </w:r>
          </w:p>
        </w:tc>
        <w:tc>
          <w:tcPr>
            <w:tcW w:w="1313" w:type="pct"/>
            <w:gridSpan w:val="3"/>
            <w:tcBorders>
              <w:top w:val="single" w:sz="4" w:space="0" w:color="auto"/>
              <w:left w:val="single" w:sz="4" w:space="0" w:color="auto"/>
              <w:bottom w:val="single" w:sz="4" w:space="0" w:color="auto"/>
              <w:right w:val="single" w:sz="4" w:space="0" w:color="auto"/>
            </w:tcBorders>
            <w:vAlign w:val="center"/>
          </w:tcPr>
          <w:p w14:paraId="2AE9463C" w14:textId="77777777" w:rsidR="00C025A5" w:rsidRDefault="00C025A5">
            <w:pPr>
              <w:widowControl w:val="0"/>
              <w:autoSpaceDE w:val="0"/>
              <w:autoSpaceDN w:val="0"/>
              <w:adjustRightInd w:val="0"/>
              <w:jc w:val="center"/>
            </w:pPr>
          </w:p>
        </w:tc>
      </w:tr>
      <w:tr w:rsidR="00C025A5" w14:paraId="349414FC" w14:textId="77777777" w:rsidTr="00C025A5">
        <w:tc>
          <w:tcPr>
            <w:tcW w:w="3687" w:type="pct"/>
            <w:gridSpan w:val="2"/>
            <w:tcBorders>
              <w:top w:val="single" w:sz="4" w:space="0" w:color="auto"/>
              <w:left w:val="single" w:sz="4" w:space="0" w:color="auto"/>
              <w:bottom w:val="single" w:sz="4" w:space="0" w:color="auto"/>
              <w:right w:val="single" w:sz="4" w:space="0" w:color="auto"/>
            </w:tcBorders>
            <w:vAlign w:val="center"/>
            <w:hideMark/>
          </w:tcPr>
          <w:p w14:paraId="5092B564" w14:textId="77777777" w:rsidR="00C025A5" w:rsidRDefault="00C025A5">
            <w:pPr>
              <w:widowControl w:val="0"/>
              <w:autoSpaceDE w:val="0"/>
              <w:autoSpaceDN w:val="0"/>
              <w:adjustRightInd w:val="0"/>
            </w:pPr>
            <w:r>
              <w:t>5. Дата начала реализации проекта (день, месяц, год)</w:t>
            </w:r>
          </w:p>
        </w:tc>
        <w:tc>
          <w:tcPr>
            <w:tcW w:w="1313" w:type="pct"/>
            <w:gridSpan w:val="3"/>
            <w:tcBorders>
              <w:top w:val="single" w:sz="4" w:space="0" w:color="auto"/>
              <w:left w:val="single" w:sz="4" w:space="0" w:color="auto"/>
              <w:bottom w:val="single" w:sz="4" w:space="0" w:color="auto"/>
              <w:right w:val="single" w:sz="4" w:space="0" w:color="auto"/>
            </w:tcBorders>
            <w:vAlign w:val="center"/>
          </w:tcPr>
          <w:p w14:paraId="27459C90" w14:textId="77777777" w:rsidR="00C025A5" w:rsidRDefault="00C025A5">
            <w:pPr>
              <w:widowControl w:val="0"/>
              <w:autoSpaceDE w:val="0"/>
              <w:autoSpaceDN w:val="0"/>
              <w:adjustRightInd w:val="0"/>
              <w:jc w:val="center"/>
            </w:pPr>
          </w:p>
        </w:tc>
      </w:tr>
      <w:tr w:rsidR="00C025A5" w14:paraId="10139860" w14:textId="77777777" w:rsidTr="00C025A5">
        <w:tc>
          <w:tcPr>
            <w:tcW w:w="3687" w:type="pct"/>
            <w:gridSpan w:val="2"/>
            <w:tcBorders>
              <w:top w:val="single" w:sz="4" w:space="0" w:color="auto"/>
              <w:left w:val="single" w:sz="4" w:space="0" w:color="auto"/>
              <w:bottom w:val="single" w:sz="4" w:space="0" w:color="auto"/>
              <w:right w:val="single" w:sz="4" w:space="0" w:color="auto"/>
            </w:tcBorders>
            <w:vAlign w:val="center"/>
            <w:hideMark/>
          </w:tcPr>
          <w:p w14:paraId="2FF5C4C4" w14:textId="77777777" w:rsidR="00C025A5" w:rsidRDefault="00C025A5">
            <w:pPr>
              <w:widowControl w:val="0"/>
              <w:autoSpaceDE w:val="0"/>
              <w:autoSpaceDN w:val="0"/>
              <w:adjustRightInd w:val="0"/>
            </w:pPr>
            <w:r>
              <w:t>6. Дата окончания реализации проекта (день, месяц, год)</w:t>
            </w:r>
          </w:p>
        </w:tc>
        <w:tc>
          <w:tcPr>
            <w:tcW w:w="1313" w:type="pct"/>
            <w:gridSpan w:val="3"/>
            <w:tcBorders>
              <w:top w:val="single" w:sz="4" w:space="0" w:color="auto"/>
              <w:left w:val="single" w:sz="4" w:space="0" w:color="auto"/>
              <w:bottom w:val="single" w:sz="4" w:space="0" w:color="auto"/>
              <w:right w:val="single" w:sz="4" w:space="0" w:color="auto"/>
            </w:tcBorders>
            <w:vAlign w:val="center"/>
          </w:tcPr>
          <w:p w14:paraId="028A560B" w14:textId="77777777" w:rsidR="00C025A5" w:rsidRDefault="00C025A5">
            <w:pPr>
              <w:widowControl w:val="0"/>
              <w:autoSpaceDE w:val="0"/>
              <w:autoSpaceDN w:val="0"/>
              <w:adjustRightInd w:val="0"/>
              <w:jc w:val="center"/>
            </w:pPr>
          </w:p>
        </w:tc>
      </w:tr>
      <w:tr w:rsidR="00C025A5" w14:paraId="24A6F3B2" w14:textId="77777777" w:rsidTr="00C025A5">
        <w:tc>
          <w:tcPr>
            <w:tcW w:w="3687" w:type="pct"/>
            <w:gridSpan w:val="2"/>
            <w:tcBorders>
              <w:top w:val="single" w:sz="4" w:space="0" w:color="auto"/>
              <w:left w:val="single" w:sz="4" w:space="0" w:color="auto"/>
              <w:bottom w:val="single" w:sz="4" w:space="0" w:color="auto"/>
              <w:right w:val="single" w:sz="4" w:space="0" w:color="auto"/>
            </w:tcBorders>
            <w:vAlign w:val="center"/>
            <w:hideMark/>
          </w:tcPr>
          <w:p w14:paraId="5AC94D14" w14:textId="77777777" w:rsidR="00C025A5" w:rsidRDefault="00C025A5">
            <w:pPr>
              <w:widowControl w:val="0"/>
              <w:autoSpaceDE w:val="0"/>
              <w:autoSpaceDN w:val="0"/>
              <w:adjustRightInd w:val="0"/>
            </w:pPr>
            <w:r>
              <w:t>7. Обоснование социальной значимости проекта, объем текста до 2500 символов</w:t>
            </w:r>
          </w:p>
        </w:tc>
        <w:tc>
          <w:tcPr>
            <w:tcW w:w="1313" w:type="pct"/>
            <w:gridSpan w:val="3"/>
            <w:tcBorders>
              <w:top w:val="single" w:sz="4" w:space="0" w:color="auto"/>
              <w:left w:val="single" w:sz="4" w:space="0" w:color="auto"/>
              <w:bottom w:val="single" w:sz="4" w:space="0" w:color="auto"/>
              <w:right w:val="single" w:sz="4" w:space="0" w:color="auto"/>
            </w:tcBorders>
            <w:vAlign w:val="center"/>
          </w:tcPr>
          <w:p w14:paraId="779EDD91" w14:textId="77777777" w:rsidR="00C025A5" w:rsidRDefault="00C025A5">
            <w:pPr>
              <w:widowControl w:val="0"/>
              <w:autoSpaceDE w:val="0"/>
              <w:autoSpaceDN w:val="0"/>
              <w:adjustRightInd w:val="0"/>
              <w:jc w:val="center"/>
            </w:pPr>
          </w:p>
        </w:tc>
      </w:tr>
      <w:tr w:rsidR="00C025A5" w14:paraId="6CCDD516" w14:textId="77777777" w:rsidTr="00C025A5">
        <w:tc>
          <w:tcPr>
            <w:tcW w:w="3687" w:type="pct"/>
            <w:gridSpan w:val="2"/>
            <w:tcBorders>
              <w:top w:val="single" w:sz="4" w:space="0" w:color="auto"/>
              <w:left w:val="single" w:sz="4" w:space="0" w:color="auto"/>
              <w:bottom w:val="single" w:sz="4" w:space="0" w:color="auto"/>
              <w:right w:val="single" w:sz="4" w:space="0" w:color="auto"/>
            </w:tcBorders>
            <w:vAlign w:val="center"/>
            <w:hideMark/>
          </w:tcPr>
          <w:p w14:paraId="33DFBC6C" w14:textId="77777777" w:rsidR="00C025A5" w:rsidRDefault="00C025A5">
            <w:pPr>
              <w:widowControl w:val="0"/>
              <w:autoSpaceDE w:val="0"/>
              <w:autoSpaceDN w:val="0"/>
              <w:adjustRightInd w:val="0"/>
            </w:pPr>
            <w:r>
              <w:t>8. Сведения о размещении информации о проекте в информационно-телекоммуникационной сети «Интернет»: сетевой адрес файлов с подробным описанием проекта и презентацией проекта, письмами партнеров о поддержке проекта, дополнительная информация по проекту (заполняется по желанию заявителя)</w:t>
            </w:r>
          </w:p>
        </w:tc>
        <w:tc>
          <w:tcPr>
            <w:tcW w:w="1313" w:type="pct"/>
            <w:gridSpan w:val="3"/>
            <w:tcBorders>
              <w:top w:val="single" w:sz="4" w:space="0" w:color="auto"/>
              <w:left w:val="single" w:sz="4" w:space="0" w:color="auto"/>
              <w:bottom w:val="single" w:sz="4" w:space="0" w:color="auto"/>
              <w:right w:val="single" w:sz="4" w:space="0" w:color="auto"/>
            </w:tcBorders>
            <w:vAlign w:val="center"/>
          </w:tcPr>
          <w:p w14:paraId="294C3D06" w14:textId="77777777" w:rsidR="00C025A5" w:rsidRDefault="00C025A5">
            <w:pPr>
              <w:widowControl w:val="0"/>
              <w:autoSpaceDE w:val="0"/>
              <w:autoSpaceDN w:val="0"/>
              <w:adjustRightInd w:val="0"/>
              <w:jc w:val="center"/>
            </w:pPr>
          </w:p>
        </w:tc>
      </w:tr>
      <w:tr w:rsidR="00C025A5" w14:paraId="32125AC3" w14:textId="77777777" w:rsidTr="00C025A5">
        <w:tc>
          <w:tcPr>
            <w:tcW w:w="1792" w:type="pct"/>
            <w:tcBorders>
              <w:top w:val="single" w:sz="4" w:space="0" w:color="auto"/>
              <w:left w:val="single" w:sz="4" w:space="0" w:color="auto"/>
              <w:bottom w:val="single" w:sz="4" w:space="0" w:color="auto"/>
              <w:right w:val="single" w:sz="4" w:space="0" w:color="auto"/>
            </w:tcBorders>
            <w:vAlign w:val="center"/>
            <w:hideMark/>
          </w:tcPr>
          <w:p w14:paraId="2F7498E4" w14:textId="77777777" w:rsidR="00C025A5" w:rsidRDefault="00C025A5">
            <w:pPr>
              <w:widowControl w:val="0"/>
              <w:autoSpaceDE w:val="0"/>
              <w:autoSpaceDN w:val="0"/>
              <w:adjustRightInd w:val="0"/>
              <w:jc w:val="center"/>
            </w:pPr>
            <w:r>
              <w:t>Содержание</w:t>
            </w:r>
          </w:p>
        </w:tc>
        <w:tc>
          <w:tcPr>
            <w:tcW w:w="3208" w:type="pct"/>
            <w:gridSpan w:val="4"/>
            <w:tcBorders>
              <w:top w:val="single" w:sz="4" w:space="0" w:color="auto"/>
              <w:left w:val="single" w:sz="4" w:space="0" w:color="auto"/>
              <w:bottom w:val="single" w:sz="4" w:space="0" w:color="auto"/>
              <w:right w:val="single" w:sz="4" w:space="0" w:color="auto"/>
            </w:tcBorders>
            <w:vAlign w:val="center"/>
            <w:hideMark/>
          </w:tcPr>
          <w:p w14:paraId="271A2BE3" w14:textId="77777777" w:rsidR="00C025A5" w:rsidRDefault="00C025A5">
            <w:pPr>
              <w:widowControl w:val="0"/>
              <w:autoSpaceDE w:val="0"/>
              <w:autoSpaceDN w:val="0"/>
              <w:adjustRightInd w:val="0"/>
              <w:jc w:val="center"/>
            </w:pPr>
            <w:r>
              <w:t>Поле для заполнения</w:t>
            </w:r>
          </w:p>
        </w:tc>
      </w:tr>
      <w:tr w:rsidR="00C025A5" w14:paraId="22F32846" w14:textId="77777777" w:rsidTr="00C025A5">
        <w:tc>
          <w:tcPr>
            <w:tcW w:w="1792" w:type="pct"/>
            <w:vMerge w:val="restart"/>
            <w:tcBorders>
              <w:top w:val="single" w:sz="4" w:space="0" w:color="auto"/>
              <w:left w:val="single" w:sz="4" w:space="0" w:color="auto"/>
              <w:bottom w:val="single" w:sz="4" w:space="0" w:color="auto"/>
              <w:right w:val="single" w:sz="4" w:space="0" w:color="auto"/>
            </w:tcBorders>
            <w:vAlign w:val="center"/>
            <w:hideMark/>
          </w:tcPr>
          <w:p w14:paraId="0530C6A2" w14:textId="77777777" w:rsidR="00C025A5" w:rsidRDefault="00C025A5">
            <w:pPr>
              <w:widowControl w:val="0"/>
              <w:autoSpaceDE w:val="0"/>
              <w:autoSpaceDN w:val="0"/>
              <w:adjustRightInd w:val="0"/>
            </w:pPr>
            <w:r>
              <w:t xml:space="preserve">9. Целевые группы проекта (наименование целевых групп с указанием количества лиц, вовлеченных в </w:t>
            </w:r>
            <w:r>
              <w:lastRenderedPageBreak/>
              <w:t>реализацию проекта)</w:t>
            </w:r>
          </w:p>
        </w:tc>
        <w:tc>
          <w:tcPr>
            <w:tcW w:w="2413" w:type="pct"/>
            <w:gridSpan w:val="3"/>
            <w:tcBorders>
              <w:top w:val="single" w:sz="4" w:space="0" w:color="auto"/>
              <w:left w:val="single" w:sz="4" w:space="0" w:color="auto"/>
              <w:bottom w:val="single" w:sz="4" w:space="0" w:color="auto"/>
              <w:right w:val="single" w:sz="4" w:space="0" w:color="auto"/>
            </w:tcBorders>
            <w:vAlign w:val="bottom"/>
            <w:hideMark/>
          </w:tcPr>
          <w:p w14:paraId="3B40D585" w14:textId="77777777" w:rsidR="00C025A5" w:rsidRDefault="00C025A5">
            <w:pPr>
              <w:widowControl w:val="0"/>
              <w:autoSpaceDE w:val="0"/>
              <w:autoSpaceDN w:val="0"/>
              <w:adjustRightInd w:val="0"/>
              <w:jc w:val="center"/>
            </w:pPr>
            <w:r>
              <w:lastRenderedPageBreak/>
              <w:t>Целевые группы</w:t>
            </w:r>
          </w:p>
        </w:tc>
        <w:tc>
          <w:tcPr>
            <w:tcW w:w="795" w:type="pct"/>
            <w:tcBorders>
              <w:top w:val="single" w:sz="4" w:space="0" w:color="auto"/>
              <w:left w:val="single" w:sz="4" w:space="0" w:color="auto"/>
              <w:bottom w:val="single" w:sz="4" w:space="0" w:color="auto"/>
              <w:right w:val="single" w:sz="4" w:space="0" w:color="auto"/>
            </w:tcBorders>
            <w:vAlign w:val="bottom"/>
            <w:hideMark/>
          </w:tcPr>
          <w:p w14:paraId="414C30A6" w14:textId="77777777" w:rsidR="00C025A5" w:rsidRDefault="00C025A5">
            <w:pPr>
              <w:widowControl w:val="0"/>
              <w:autoSpaceDE w:val="0"/>
              <w:autoSpaceDN w:val="0"/>
              <w:adjustRightInd w:val="0"/>
              <w:jc w:val="center"/>
            </w:pPr>
            <w:r>
              <w:t>Количество человек</w:t>
            </w:r>
          </w:p>
        </w:tc>
      </w:tr>
      <w:tr w:rsidR="00C025A5" w14:paraId="283991AF"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655CC258" w14:textId="77777777" w:rsidR="00C025A5" w:rsidRDefault="00C025A5">
            <w:pPr>
              <w:rPr>
                <w:sz w:val="24"/>
                <w:szCs w:val="24"/>
              </w:rPr>
            </w:pPr>
          </w:p>
        </w:tc>
        <w:tc>
          <w:tcPr>
            <w:tcW w:w="2413" w:type="pct"/>
            <w:gridSpan w:val="3"/>
            <w:tcBorders>
              <w:top w:val="single" w:sz="4" w:space="0" w:color="auto"/>
              <w:left w:val="single" w:sz="4" w:space="0" w:color="auto"/>
              <w:bottom w:val="single" w:sz="4" w:space="0" w:color="auto"/>
              <w:right w:val="single" w:sz="4" w:space="0" w:color="auto"/>
            </w:tcBorders>
            <w:vAlign w:val="bottom"/>
            <w:hideMark/>
          </w:tcPr>
          <w:p w14:paraId="32989DA9" w14:textId="77777777" w:rsidR="00C025A5" w:rsidRDefault="00C025A5">
            <w:pPr>
              <w:widowControl w:val="0"/>
              <w:autoSpaceDE w:val="0"/>
              <w:autoSpaceDN w:val="0"/>
              <w:adjustRightInd w:val="0"/>
            </w:pPr>
            <w:r>
              <w:t>1) алко- и наркозависимые лица</w:t>
            </w:r>
          </w:p>
        </w:tc>
        <w:tc>
          <w:tcPr>
            <w:tcW w:w="795" w:type="pct"/>
            <w:tcBorders>
              <w:top w:val="single" w:sz="4" w:space="0" w:color="auto"/>
              <w:left w:val="single" w:sz="4" w:space="0" w:color="auto"/>
              <w:bottom w:val="single" w:sz="4" w:space="0" w:color="auto"/>
              <w:right w:val="single" w:sz="4" w:space="0" w:color="auto"/>
            </w:tcBorders>
            <w:vAlign w:val="center"/>
          </w:tcPr>
          <w:p w14:paraId="23E52141" w14:textId="77777777" w:rsidR="00C025A5" w:rsidRDefault="00C025A5">
            <w:pPr>
              <w:widowControl w:val="0"/>
              <w:autoSpaceDE w:val="0"/>
              <w:autoSpaceDN w:val="0"/>
              <w:adjustRightInd w:val="0"/>
              <w:jc w:val="center"/>
            </w:pPr>
          </w:p>
        </w:tc>
      </w:tr>
      <w:tr w:rsidR="00C025A5" w14:paraId="55520CBF"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43969C99" w14:textId="77777777" w:rsidR="00C025A5" w:rsidRDefault="00C025A5">
            <w:pPr>
              <w:rPr>
                <w:sz w:val="24"/>
                <w:szCs w:val="24"/>
              </w:rPr>
            </w:pPr>
          </w:p>
        </w:tc>
        <w:tc>
          <w:tcPr>
            <w:tcW w:w="2413" w:type="pct"/>
            <w:gridSpan w:val="3"/>
            <w:tcBorders>
              <w:top w:val="single" w:sz="4" w:space="0" w:color="auto"/>
              <w:left w:val="single" w:sz="4" w:space="0" w:color="auto"/>
              <w:bottom w:val="single" w:sz="4" w:space="0" w:color="auto"/>
              <w:right w:val="single" w:sz="4" w:space="0" w:color="auto"/>
            </w:tcBorders>
            <w:vAlign w:val="bottom"/>
            <w:hideMark/>
          </w:tcPr>
          <w:p w14:paraId="04027200" w14:textId="77777777" w:rsidR="00C025A5" w:rsidRDefault="00C025A5">
            <w:pPr>
              <w:widowControl w:val="0"/>
              <w:autoSpaceDE w:val="0"/>
              <w:autoSpaceDN w:val="0"/>
              <w:adjustRightInd w:val="0"/>
            </w:pPr>
            <w:r>
              <w:t>2) беженцы</w:t>
            </w:r>
          </w:p>
        </w:tc>
        <w:tc>
          <w:tcPr>
            <w:tcW w:w="795" w:type="pct"/>
            <w:tcBorders>
              <w:top w:val="single" w:sz="4" w:space="0" w:color="auto"/>
              <w:left w:val="single" w:sz="4" w:space="0" w:color="auto"/>
              <w:bottom w:val="single" w:sz="4" w:space="0" w:color="auto"/>
              <w:right w:val="single" w:sz="4" w:space="0" w:color="auto"/>
            </w:tcBorders>
            <w:vAlign w:val="center"/>
          </w:tcPr>
          <w:p w14:paraId="6CDC2A5C" w14:textId="77777777" w:rsidR="00C025A5" w:rsidRDefault="00C025A5">
            <w:pPr>
              <w:widowControl w:val="0"/>
              <w:autoSpaceDE w:val="0"/>
              <w:autoSpaceDN w:val="0"/>
              <w:adjustRightInd w:val="0"/>
              <w:jc w:val="center"/>
            </w:pPr>
          </w:p>
        </w:tc>
      </w:tr>
      <w:tr w:rsidR="00C025A5" w14:paraId="79026B43"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47BFE902" w14:textId="77777777" w:rsidR="00C025A5" w:rsidRDefault="00C025A5">
            <w:pPr>
              <w:rPr>
                <w:sz w:val="24"/>
                <w:szCs w:val="24"/>
              </w:rPr>
            </w:pPr>
          </w:p>
        </w:tc>
        <w:tc>
          <w:tcPr>
            <w:tcW w:w="2413" w:type="pct"/>
            <w:gridSpan w:val="3"/>
            <w:tcBorders>
              <w:top w:val="single" w:sz="4" w:space="0" w:color="auto"/>
              <w:left w:val="single" w:sz="4" w:space="0" w:color="auto"/>
              <w:bottom w:val="single" w:sz="4" w:space="0" w:color="auto"/>
              <w:right w:val="single" w:sz="4" w:space="0" w:color="auto"/>
            </w:tcBorders>
            <w:vAlign w:val="bottom"/>
            <w:hideMark/>
          </w:tcPr>
          <w:p w14:paraId="285AC19A" w14:textId="77777777" w:rsidR="00C025A5" w:rsidRDefault="00C025A5">
            <w:pPr>
              <w:widowControl w:val="0"/>
              <w:autoSpaceDE w:val="0"/>
              <w:autoSpaceDN w:val="0"/>
              <w:adjustRightInd w:val="0"/>
            </w:pPr>
            <w:r>
              <w:t>3) лица без определенного места жительства</w:t>
            </w:r>
          </w:p>
        </w:tc>
        <w:tc>
          <w:tcPr>
            <w:tcW w:w="795" w:type="pct"/>
            <w:tcBorders>
              <w:top w:val="single" w:sz="4" w:space="0" w:color="auto"/>
              <w:left w:val="single" w:sz="4" w:space="0" w:color="auto"/>
              <w:bottom w:val="single" w:sz="4" w:space="0" w:color="auto"/>
              <w:right w:val="single" w:sz="4" w:space="0" w:color="auto"/>
            </w:tcBorders>
            <w:vAlign w:val="center"/>
          </w:tcPr>
          <w:p w14:paraId="3CC1FC8C" w14:textId="77777777" w:rsidR="00C025A5" w:rsidRDefault="00C025A5">
            <w:pPr>
              <w:widowControl w:val="0"/>
              <w:autoSpaceDE w:val="0"/>
              <w:autoSpaceDN w:val="0"/>
              <w:adjustRightInd w:val="0"/>
              <w:jc w:val="center"/>
            </w:pPr>
          </w:p>
        </w:tc>
      </w:tr>
      <w:tr w:rsidR="00C025A5" w14:paraId="2CED2EB3"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6CD9D276" w14:textId="77777777" w:rsidR="00C025A5" w:rsidRDefault="00C025A5">
            <w:pPr>
              <w:rPr>
                <w:sz w:val="24"/>
                <w:szCs w:val="24"/>
              </w:rPr>
            </w:pPr>
          </w:p>
        </w:tc>
        <w:tc>
          <w:tcPr>
            <w:tcW w:w="2413" w:type="pct"/>
            <w:gridSpan w:val="3"/>
            <w:tcBorders>
              <w:top w:val="single" w:sz="4" w:space="0" w:color="auto"/>
              <w:left w:val="single" w:sz="4" w:space="0" w:color="auto"/>
              <w:bottom w:val="single" w:sz="4" w:space="0" w:color="auto"/>
              <w:right w:val="single" w:sz="4" w:space="0" w:color="auto"/>
            </w:tcBorders>
            <w:vAlign w:val="bottom"/>
            <w:hideMark/>
          </w:tcPr>
          <w:p w14:paraId="7B6BF312" w14:textId="77777777" w:rsidR="00C025A5" w:rsidRDefault="00C025A5">
            <w:pPr>
              <w:widowControl w:val="0"/>
              <w:autoSpaceDE w:val="0"/>
              <w:autoSpaceDN w:val="0"/>
              <w:adjustRightInd w:val="0"/>
            </w:pPr>
            <w:r>
              <w:t>4) ветераны</w:t>
            </w:r>
          </w:p>
        </w:tc>
        <w:tc>
          <w:tcPr>
            <w:tcW w:w="795" w:type="pct"/>
            <w:tcBorders>
              <w:top w:val="single" w:sz="4" w:space="0" w:color="auto"/>
              <w:left w:val="single" w:sz="4" w:space="0" w:color="auto"/>
              <w:bottom w:val="single" w:sz="4" w:space="0" w:color="auto"/>
              <w:right w:val="single" w:sz="4" w:space="0" w:color="auto"/>
            </w:tcBorders>
            <w:vAlign w:val="center"/>
          </w:tcPr>
          <w:p w14:paraId="775903A1" w14:textId="77777777" w:rsidR="00C025A5" w:rsidRDefault="00C025A5">
            <w:pPr>
              <w:widowControl w:val="0"/>
              <w:autoSpaceDE w:val="0"/>
              <w:autoSpaceDN w:val="0"/>
              <w:adjustRightInd w:val="0"/>
              <w:jc w:val="center"/>
            </w:pPr>
          </w:p>
        </w:tc>
      </w:tr>
      <w:tr w:rsidR="00C025A5" w14:paraId="0DEE5921"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22256292" w14:textId="77777777" w:rsidR="00C025A5" w:rsidRDefault="00C025A5">
            <w:pPr>
              <w:rPr>
                <w:sz w:val="24"/>
                <w:szCs w:val="24"/>
              </w:rPr>
            </w:pPr>
          </w:p>
        </w:tc>
        <w:tc>
          <w:tcPr>
            <w:tcW w:w="2413" w:type="pct"/>
            <w:gridSpan w:val="3"/>
            <w:tcBorders>
              <w:top w:val="single" w:sz="4" w:space="0" w:color="auto"/>
              <w:left w:val="single" w:sz="4" w:space="0" w:color="auto"/>
              <w:bottom w:val="single" w:sz="4" w:space="0" w:color="auto"/>
              <w:right w:val="single" w:sz="4" w:space="0" w:color="auto"/>
            </w:tcBorders>
            <w:vAlign w:val="bottom"/>
            <w:hideMark/>
          </w:tcPr>
          <w:p w14:paraId="0F4330D7" w14:textId="77777777" w:rsidR="00C025A5" w:rsidRDefault="00C025A5">
            <w:pPr>
              <w:widowControl w:val="0"/>
              <w:autoSpaceDE w:val="0"/>
              <w:autoSpaceDN w:val="0"/>
              <w:adjustRightInd w:val="0"/>
            </w:pPr>
            <w:r>
              <w:t>5) дети и подростки</w:t>
            </w:r>
          </w:p>
        </w:tc>
        <w:tc>
          <w:tcPr>
            <w:tcW w:w="795" w:type="pct"/>
            <w:tcBorders>
              <w:top w:val="single" w:sz="4" w:space="0" w:color="auto"/>
              <w:left w:val="single" w:sz="4" w:space="0" w:color="auto"/>
              <w:bottom w:val="single" w:sz="4" w:space="0" w:color="auto"/>
              <w:right w:val="single" w:sz="4" w:space="0" w:color="auto"/>
            </w:tcBorders>
            <w:vAlign w:val="center"/>
          </w:tcPr>
          <w:p w14:paraId="1FB56B9E" w14:textId="77777777" w:rsidR="00C025A5" w:rsidRDefault="00C025A5">
            <w:pPr>
              <w:widowControl w:val="0"/>
              <w:autoSpaceDE w:val="0"/>
              <w:autoSpaceDN w:val="0"/>
              <w:adjustRightInd w:val="0"/>
              <w:jc w:val="center"/>
            </w:pPr>
          </w:p>
        </w:tc>
      </w:tr>
      <w:tr w:rsidR="00C025A5" w14:paraId="014517EE"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0BDDFA78" w14:textId="77777777" w:rsidR="00C025A5" w:rsidRDefault="00C025A5">
            <w:pPr>
              <w:rPr>
                <w:sz w:val="24"/>
                <w:szCs w:val="24"/>
              </w:rPr>
            </w:pPr>
          </w:p>
        </w:tc>
        <w:tc>
          <w:tcPr>
            <w:tcW w:w="2413" w:type="pct"/>
            <w:gridSpan w:val="3"/>
            <w:tcBorders>
              <w:top w:val="single" w:sz="4" w:space="0" w:color="auto"/>
              <w:left w:val="single" w:sz="4" w:space="0" w:color="auto"/>
              <w:bottom w:val="single" w:sz="4" w:space="0" w:color="auto"/>
              <w:right w:val="single" w:sz="4" w:space="0" w:color="auto"/>
            </w:tcBorders>
            <w:vAlign w:val="bottom"/>
            <w:hideMark/>
          </w:tcPr>
          <w:p w14:paraId="5DDE78E7" w14:textId="77777777" w:rsidR="00C025A5" w:rsidRDefault="00C025A5">
            <w:pPr>
              <w:widowControl w:val="0"/>
              <w:autoSpaceDE w:val="0"/>
              <w:autoSpaceDN w:val="0"/>
              <w:adjustRightInd w:val="0"/>
            </w:pPr>
            <w:r>
              <w:t>6) женщины</w:t>
            </w:r>
          </w:p>
        </w:tc>
        <w:tc>
          <w:tcPr>
            <w:tcW w:w="795" w:type="pct"/>
            <w:tcBorders>
              <w:top w:val="single" w:sz="4" w:space="0" w:color="auto"/>
              <w:left w:val="single" w:sz="4" w:space="0" w:color="auto"/>
              <w:bottom w:val="single" w:sz="4" w:space="0" w:color="auto"/>
              <w:right w:val="single" w:sz="4" w:space="0" w:color="auto"/>
            </w:tcBorders>
            <w:vAlign w:val="center"/>
          </w:tcPr>
          <w:p w14:paraId="3AD10F4F" w14:textId="77777777" w:rsidR="00C025A5" w:rsidRDefault="00C025A5">
            <w:pPr>
              <w:widowControl w:val="0"/>
              <w:autoSpaceDE w:val="0"/>
              <w:autoSpaceDN w:val="0"/>
              <w:adjustRightInd w:val="0"/>
              <w:jc w:val="center"/>
            </w:pPr>
          </w:p>
        </w:tc>
      </w:tr>
      <w:tr w:rsidR="00C025A5" w14:paraId="1FA83E62"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52B3AAD9" w14:textId="77777777" w:rsidR="00C025A5" w:rsidRDefault="00C025A5">
            <w:pPr>
              <w:rPr>
                <w:sz w:val="24"/>
                <w:szCs w:val="24"/>
              </w:rPr>
            </w:pPr>
          </w:p>
        </w:tc>
        <w:tc>
          <w:tcPr>
            <w:tcW w:w="2413" w:type="pct"/>
            <w:gridSpan w:val="3"/>
            <w:tcBorders>
              <w:top w:val="single" w:sz="4" w:space="0" w:color="auto"/>
              <w:left w:val="single" w:sz="4" w:space="0" w:color="auto"/>
              <w:bottom w:val="single" w:sz="4" w:space="0" w:color="auto"/>
              <w:right w:val="single" w:sz="4" w:space="0" w:color="auto"/>
            </w:tcBorders>
            <w:vAlign w:val="bottom"/>
            <w:hideMark/>
          </w:tcPr>
          <w:p w14:paraId="51AE392C" w14:textId="77777777" w:rsidR="00C025A5" w:rsidRDefault="00C025A5">
            <w:pPr>
              <w:widowControl w:val="0"/>
              <w:autoSpaceDE w:val="0"/>
              <w:autoSpaceDN w:val="0"/>
              <w:adjustRightInd w:val="0"/>
            </w:pPr>
            <w:r>
              <w:t>7) лица, находящиеся в местах лишения свободы</w:t>
            </w:r>
          </w:p>
        </w:tc>
        <w:tc>
          <w:tcPr>
            <w:tcW w:w="795" w:type="pct"/>
            <w:tcBorders>
              <w:top w:val="single" w:sz="4" w:space="0" w:color="auto"/>
              <w:left w:val="single" w:sz="4" w:space="0" w:color="auto"/>
              <w:bottom w:val="single" w:sz="4" w:space="0" w:color="auto"/>
              <w:right w:val="single" w:sz="4" w:space="0" w:color="auto"/>
            </w:tcBorders>
            <w:vAlign w:val="center"/>
          </w:tcPr>
          <w:p w14:paraId="23D43955" w14:textId="77777777" w:rsidR="00C025A5" w:rsidRDefault="00C025A5">
            <w:pPr>
              <w:widowControl w:val="0"/>
              <w:autoSpaceDE w:val="0"/>
              <w:autoSpaceDN w:val="0"/>
              <w:adjustRightInd w:val="0"/>
              <w:jc w:val="center"/>
            </w:pPr>
          </w:p>
        </w:tc>
      </w:tr>
      <w:tr w:rsidR="00C025A5" w14:paraId="265B683D"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146DFA8A" w14:textId="77777777" w:rsidR="00C025A5" w:rsidRDefault="00C025A5">
            <w:pPr>
              <w:rPr>
                <w:sz w:val="24"/>
                <w:szCs w:val="24"/>
              </w:rPr>
            </w:pPr>
          </w:p>
        </w:tc>
        <w:tc>
          <w:tcPr>
            <w:tcW w:w="2413" w:type="pct"/>
            <w:gridSpan w:val="3"/>
            <w:tcBorders>
              <w:top w:val="single" w:sz="4" w:space="0" w:color="auto"/>
              <w:left w:val="single" w:sz="4" w:space="0" w:color="auto"/>
              <w:bottom w:val="single" w:sz="4" w:space="0" w:color="auto"/>
              <w:right w:val="single" w:sz="4" w:space="0" w:color="auto"/>
            </w:tcBorders>
            <w:vAlign w:val="bottom"/>
            <w:hideMark/>
          </w:tcPr>
          <w:p w14:paraId="5A3137CE" w14:textId="77777777" w:rsidR="00C025A5" w:rsidRDefault="00C025A5">
            <w:pPr>
              <w:widowControl w:val="0"/>
              <w:autoSpaceDE w:val="0"/>
              <w:autoSpaceDN w:val="0"/>
              <w:adjustRightInd w:val="0"/>
            </w:pPr>
            <w:r>
              <w:t>8) мигранты</w:t>
            </w:r>
          </w:p>
        </w:tc>
        <w:tc>
          <w:tcPr>
            <w:tcW w:w="795" w:type="pct"/>
            <w:tcBorders>
              <w:top w:val="single" w:sz="4" w:space="0" w:color="auto"/>
              <w:left w:val="single" w:sz="4" w:space="0" w:color="auto"/>
              <w:bottom w:val="single" w:sz="4" w:space="0" w:color="auto"/>
              <w:right w:val="single" w:sz="4" w:space="0" w:color="auto"/>
            </w:tcBorders>
            <w:vAlign w:val="center"/>
          </w:tcPr>
          <w:p w14:paraId="2D36B21A" w14:textId="77777777" w:rsidR="00C025A5" w:rsidRDefault="00C025A5">
            <w:pPr>
              <w:widowControl w:val="0"/>
              <w:autoSpaceDE w:val="0"/>
              <w:autoSpaceDN w:val="0"/>
              <w:adjustRightInd w:val="0"/>
              <w:jc w:val="center"/>
            </w:pPr>
          </w:p>
        </w:tc>
      </w:tr>
      <w:tr w:rsidR="00C025A5" w14:paraId="0125DB22"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1BBAA901" w14:textId="77777777" w:rsidR="00C025A5" w:rsidRDefault="00C025A5">
            <w:pPr>
              <w:rPr>
                <w:sz w:val="24"/>
                <w:szCs w:val="24"/>
              </w:rPr>
            </w:pPr>
          </w:p>
        </w:tc>
        <w:tc>
          <w:tcPr>
            <w:tcW w:w="2413" w:type="pct"/>
            <w:gridSpan w:val="3"/>
            <w:tcBorders>
              <w:top w:val="single" w:sz="4" w:space="0" w:color="auto"/>
              <w:left w:val="single" w:sz="4" w:space="0" w:color="auto"/>
              <w:bottom w:val="single" w:sz="4" w:space="0" w:color="auto"/>
              <w:right w:val="single" w:sz="4" w:space="0" w:color="auto"/>
            </w:tcBorders>
            <w:vAlign w:val="bottom"/>
            <w:hideMark/>
          </w:tcPr>
          <w:p w14:paraId="62F251B8" w14:textId="77777777" w:rsidR="00C025A5" w:rsidRDefault="00C025A5">
            <w:pPr>
              <w:widowControl w:val="0"/>
              <w:autoSpaceDE w:val="0"/>
              <w:autoSpaceDN w:val="0"/>
              <w:adjustRightInd w:val="0"/>
            </w:pPr>
            <w:r>
              <w:t>9) многодетные семьи (трое и более детей в возрасте до 18 лет)</w:t>
            </w:r>
          </w:p>
        </w:tc>
        <w:tc>
          <w:tcPr>
            <w:tcW w:w="795" w:type="pct"/>
            <w:tcBorders>
              <w:top w:val="single" w:sz="4" w:space="0" w:color="auto"/>
              <w:left w:val="single" w:sz="4" w:space="0" w:color="auto"/>
              <w:bottom w:val="single" w:sz="4" w:space="0" w:color="auto"/>
              <w:right w:val="single" w:sz="4" w:space="0" w:color="auto"/>
            </w:tcBorders>
            <w:vAlign w:val="center"/>
          </w:tcPr>
          <w:p w14:paraId="0535EF31" w14:textId="77777777" w:rsidR="00C025A5" w:rsidRDefault="00C025A5">
            <w:pPr>
              <w:widowControl w:val="0"/>
              <w:autoSpaceDE w:val="0"/>
              <w:autoSpaceDN w:val="0"/>
              <w:adjustRightInd w:val="0"/>
              <w:jc w:val="center"/>
            </w:pPr>
          </w:p>
        </w:tc>
      </w:tr>
      <w:tr w:rsidR="00C025A5" w14:paraId="4C633E47"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245460E6" w14:textId="77777777" w:rsidR="00C025A5" w:rsidRDefault="00C025A5">
            <w:pPr>
              <w:rPr>
                <w:sz w:val="24"/>
                <w:szCs w:val="24"/>
              </w:rPr>
            </w:pPr>
          </w:p>
        </w:tc>
        <w:tc>
          <w:tcPr>
            <w:tcW w:w="2413" w:type="pct"/>
            <w:gridSpan w:val="3"/>
            <w:tcBorders>
              <w:top w:val="single" w:sz="4" w:space="0" w:color="auto"/>
              <w:left w:val="single" w:sz="4" w:space="0" w:color="auto"/>
              <w:bottom w:val="single" w:sz="4" w:space="0" w:color="auto"/>
              <w:right w:val="single" w:sz="4" w:space="0" w:color="auto"/>
            </w:tcBorders>
            <w:vAlign w:val="bottom"/>
            <w:hideMark/>
          </w:tcPr>
          <w:p w14:paraId="54161E36" w14:textId="77777777" w:rsidR="00C025A5" w:rsidRDefault="00C025A5">
            <w:pPr>
              <w:widowControl w:val="0"/>
              <w:autoSpaceDE w:val="0"/>
              <w:autoSpaceDN w:val="0"/>
              <w:adjustRightInd w:val="0"/>
            </w:pPr>
            <w:r>
              <w:t>10) люди с ограниченными возможностями здоровья</w:t>
            </w:r>
          </w:p>
        </w:tc>
        <w:tc>
          <w:tcPr>
            <w:tcW w:w="795" w:type="pct"/>
            <w:tcBorders>
              <w:top w:val="single" w:sz="4" w:space="0" w:color="auto"/>
              <w:left w:val="single" w:sz="4" w:space="0" w:color="auto"/>
              <w:bottom w:val="single" w:sz="4" w:space="0" w:color="auto"/>
              <w:right w:val="single" w:sz="4" w:space="0" w:color="auto"/>
            </w:tcBorders>
            <w:vAlign w:val="center"/>
          </w:tcPr>
          <w:p w14:paraId="6F91EDF8" w14:textId="77777777" w:rsidR="00C025A5" w:rsidRDefault="00C025A5">
            <w:pPr>
              <w:widowControl w:val="0"/>
              <w:autoSpaceDE w:val="0"/>
              <w:autoSpaceDN w:val="0"/>
              <w:adjustRightInd w:val="0"/>
              <w:jc w:val="center"/>
            </w:pPr>
          </w:p>
        </w:tc>
      </w:tr>
      <w:tr w:rsidR="00C025A5" w14:paraId="60D97618"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1658F4F3" w14:textId="77777777" w:rsidR="00C025A5" w:rsidRDefault="00C025A5">
            <w:pPr>
              <w:rPr>
                <w:sz w:val="24"/>
                <w:szCs w:val="24"/>
              </w:rPr>
            </w:pPr>
          </w:p>
        </w:tc>
        <w:tc>
          <w:tcPr>
            <w:tcW w:w="2413" w:type="pct"/>
            <w:gridSpan w:val="3"/>
            <w:tcBorders>
              <w:top w:val="single" w:sz="4" w:space="0" w:color="auto"/>
              <w:left w:val="single" w:sz="4" w:space="0" w:color="auto"/>
              <w:bottom w:val="single" w:sz="4" w:space="0" w:color="auto"/>
              <w:right w:val="single" w:sz="4" w:space="0" w:color="auto"/>
            </w:tcBorders>
            <w:vAlign w:val="bottom"/>
            <w:hideMark/>
          </w:tcPr>
          <w:p w14:paraId="6DB9C8DE" w14:textId="77777777" w:rsidR="00C025A5" w:rsidRDefault="00C025A5">
            <w:pPr>
              <w:widowControl w:val="0"/>
              <w:autoSpaceDE w:val="0"/>
              <w:autoSpaceDN w:val="0"/>
              <w:adjustRightInd w:val="0"/>
            </w:pPr>
            <w:r>
              <w:t>11) молодежь и студенты</w:t>
            </w:r>
          </w:p>
        </w:tc>
        <w:tc>
          <w:tcPr>
            <w:tcW w:w="795" w:type="pct"/>
            <w:tcBorders>
              <w:top w:val="single" w:sz="4" w:space="0" w:color="auto"/>
              <w:left w:val="single" w:sz="4" w:space="0" w:color="auto"/>
              <w:bottom w:val="single" w:sz="4" w:space="0" w:color="auto"/>
              <w:right w:val="single" w:sz="4" w:space="0" w:color="auto"/>
            </w:tcBorders>
            <w:vAlign w:val="center"/>
          </w:tcPr>
          <w:p w14:paraId="0B5BEE81" w14:textId="77777777" w:rsidR="00C025A5" w:rsidRDefault="00C025A5">
            <w:pPr>
              <w:widowControl w:val="0"/>
              <w:autoSpaceDE w:val="0"/>
              <w:autoSpaceDN w:val="0"/>
              <w:adjustRightInd w:val="0"/>
              <w:jc w:val="center"/>
            </w:pPr>
          </w:p>
        </w:tc>
      </w:tr>
      <w:tr w:rsidR="00C025A5" w14:paraId="78FCEA22"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11946F82" w14:textId="77777777" w:rsidR="00C025A5" w:rsidRDefault="00C025A5">
            <w:pPr>
              <w:rPr>
                <w:sz w:val="24"/>
                <w:szCs w:val="24"/>
              </w:rPr>
            </w:pPr>
          </w:p>
        </w:tc>
        <w:tc>
          <w:tcPr>
            <w:tcW w:w="2413" w:type="pct"/>
            <w:gridSpan w:val="3"/>
            <w:tcBorders>
              <w:top w:val="single" w:sz="4" w:space="0" w:color="auto"/>
              <w:left w:val="single" w:sz="4" w:space="0" w:color="auto"/>
              <w:bottom w:val="single" w:sz="4" w:space="0" w:color="auto"/>
              <w:right w:val="single" w:sz="4" w:space="0" w:color="auto"/>
            </w:tcBorders>
            <w:vAlign w:val="bottom"/>
            <w:hideMark/>
          </w:tcPr>
          <w:p w14:paraId="06867A37" w14:textId="77777777" w:rsidR="00C025A5" w:rsidRDefault="00C025A5">
            <w:pPr>
              <w:widowControl w:val="0"/>
              <w:autoSpaceDE w:val="0"/>
              <w:autoSpaceDN w:val="0"/>
              <w:adjustRightInd w:val="0"/>
            </w:pPr>
            <w:r>
              <w:t>12) пенсионеры</w:t>
            </w:r>
          </w:p>
        </w:tc>
        <w:tc>
          <w:tcPr>
            <w:tcW w:w="795" w:type="pct"/>
            <w:tcBorders>
              <w:top w:val="single" w:sz="4" w:space="0" w:color="auto"/>
              <w:left w:val="single" w:sz="4" w:space="0" w:color="auto"/>
              <w:bottom w:val="single" w:sz="4" w:space="0" w:color="auto"/>
              <w:right w:val="single" w:sz="4" w:space="0" w:color="auto"/>
            </w:tcBorders>
            <w:vAlign w:val="center"/>
          </w:tcPr>
          <w:p w14:paraId="700B34FE" w14:textId="77777777" w:rsidR="00C025A5" w:rsidRDefault="00C025A5">
            <w:pPr>
              <w:widowControl w:val="0"/>
              <w:autoSpaceDE w:val="0"/>
              <w:autoSpaceDN w:val="0"/>
              <w:adjustRightInd w:val="0"/>
              <w:jc w:val="center"/>
            </w:pPr>
          </w:p>
        </w:tc>
      </w:tr>
      <w:tr w:rsidR="00C025A5" w14:paraId="48539D79"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19AF0FEB" w14:textId="77777777" w:rsidR="00C025A5" w:rsidRDefault="00C025A5">
            <w:pPr>
              <w:rPr>
                <w:sz w:val="24"/>
                <w:szCs w:val="24"/>
              </w:rPr>
            </w:pPr>
          </w:p>
        </w:tc>
        <w:tc>
          <w:tcPr>
            <w:tcW w:w="2413" w:type="pct"/>
            <w:gridSpan w:val="3"/>
            <w:tcBorders>
              <w:top w:val="single" w:sz="4" w:space="0" w:color="auto"/>
              <w:left w:val="single" w:sz="4" w:space="0" w:color="auto"/>
              <w:bottom w:val="single" w:sz="4" w:space="0" w:color="auto"/>
              <w:right w:val="single" w:sz="4" w:space="0" w:color="auto"/>
            </w:tcBorders>
            <w:vAlign w:val="bottom"/>
            <w:hideMark/>
          </w:tcPr>
          <w:p w14:paraId="6C025DB2" w14:textId="77777777" w:rsidR="00C025A5" w:rsidRDefault="00C025A5">
            <w:pPr>
              <w:widowControl w:val="0"/>
              <w:autoSpaceDE w:val="0"/>
              <w:autoSpaceDN w:val="0"/>
              <w:adjustRightInd w:val="0"/>
            </w:pPr>
            <w:r>
              <w:t>13) дети, находящиеся в трудной жизненной ситуации</w:t>
            </w:r>
          </w:p>
        </w:tc>
        <w:tc>
          <w:tcPr>
            <w:tcW w:w="795" w:type="pct"/>
            <w:tcBorders>
              <w:top w:val="single" w:sz="4" w:space="0" w:color="auto"/>
              <w:left w:val="single" w:sz="4" w:space="0" w:color="auto"/>
              <w:bottom w:val="single" w:sz="4" w:space="0" w:color="auto"/>
              <w:right w:val="single" w:sz="4" w:space="0" w:color="auto"/>
            </w:tcBorders>
            <w:vAlign w:val="center"/>
          </w:tcPr>
          <w:p w14:paraId="31D15FC4" w14:textId="77777777" w:rsidR="00C025A5" w:rsidRDefault="00C025A5">
            <w:pPr>
              <w:widowControl w:val="0"/>
              <w:autoSpaceDE w:val="0"/>
              <w:autoSpaceDN w:val="0"/>
              <w:adjustRightInd w:val="0"/>
              <w:jc w:val="center"/>
            </w:pPr>
          </w:p>
        </w:tc>
      </w:tr>
      <w:tr w:rsidR="00C025A5" w14:paraId="5BE20220"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4ACCF86F" w14:textId="77777777" w:rsidR="00C025A5" w:rsidRDefault="00C025A5">
            <w:pPr>
              <w:rPr>
                <w:sz w:val="24"/>
                <w:szCs w:val="24"/>
              </w:rPr>
            </w:pPr>
          </w:p>
        </w:tc>
        <w:tc>
          <w:tcPr>
            <w:tcW w:w="2413" w:type="pct"/>
            <w:gridSpan w:val="3"/>
            <w:tcBorders>
              <w:top w:val="single" w:sz="4" w:space="0" w:color="auto"/>
              <w:left w:val="single" w:sz="4" w:space="0" w:color="auto"/>
              <w:bottom w:val="single" w:sz="4" w:space="0" w:color="auto"/>
              <w:right w:val="single" w:sz="4" w:space="0" w:color="auto"/>
            </w:tcBorders>
            <w:vAlign w:val="bottom"/>
            <w:hideMark/>
          </w:tcPr>
          <w:p w14:paraId="34638D1F" w14:textId="77777777" w:rsidR="00C025A5" w:rsidRDefault="00C025A5">
            <w:pPr>
              <w:widowControl w:val="0"/>
              <w:autoSpaceDE w:val="0"/>
              <w:autoSpaceDN w:val="0"/>
              <w:adjustRightInd w:val="0"/>
            </w:pPr>
            <w:r>
              <w:t>14) лица, попавшие в трудную жизненную ситуацию</w:t>
            </w:r>
          </w:p>
        </w:tc>
        <w:tc>
          <w:tcPr>
            <w:tcW w:w="795" w:type="pct"/>
            <w:tcBorders>
              <w:top w:val="single" w:sz="4" w:space="0" w:color="auto"/>
              <w:left w:val="single" w:sz="4" w:space="0" w:color="auto"/>
              <w:bottom w:val="single" w:sz="4" w:space="0" w:color="auto"/>
              <w:right w:val="single" w:sz="4" w:space="0" w:color="auto"/>
            </w:tcBorders>
            <w:vAlign w:val="center"/>
          </w:tcPr>
          <w:p w14:paraId="6A29AD16" w14:textId="77777777" w:rsidR="00C025A5" w:rsidRDefault="00C025A5">
            <w:pPr>
              <w:widowControl w:val="0"/>
              <w:autoSpaceDE w:val="0"/>
              <w:autoSpaceDN w:val="0"/>
              <w:adjustRightInd w:val="0"/>
              <w:jc w:val="center"/>
            </w:pPr>
          </w:p>
        </w:tc>
      </w:tr>
      <w:tr w:rsidR="00C025A5" w14:paraId="722211D3"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08787D5D" w14:textId="77777777" w:rsidR="00C025A5" w:rsidRDefault="00C025A5">
            <w:pPr>
              <w:rPr>
                <w:sz w:val="24"/>
                <w:szCs w:val="24"/>
              </w:rPr>
            </w:pPr>
          </w:p>
        </w:tc>
        <w:tc>
          <w:tcPr>
            <w:tcW w:w="2413" w:type="pct"/>
            <w:gridSpan w:val="3"/>
            <w:tcBorders>
              <w:top w:val="single" w:sz="4" w:space="0" w:color="auto"/>
              <w:left w:val="single" w:sz="4" w:space="0" w:color="auto"/>
              <w:bottom w:val="single" w:sz="4" w:space="0" w:color="auto"/>
              <w:right w:val="single" w:sz="4" w:space="0" w:color="auto"/>
            </w:tcBorders>
            <w:hideMark/>
          </w:tcPr>
          <w:p w14:paraId="116E164E" w14:textId="77777777" w:rsidR="00C025A5" w:rsidRDefault="00C025A5">
            <w:pPr>
              <w:widowControl w:val="0"/>
              <w:autoSpaceDE w:val="0"/>
              <w:autoSpaceDN w:val="0"/>
              <w:adjustRightInd w:val="0"/>
            </w:pPr>
            <w:r>
              <w:t>15) онкобольные</w:t>
            </w:r>
          </w:p>
        </w:tc>
        <w:tc>
          <w:tcPr>
            <w:tcW w:w="795" w:type="pct"/>
            <w:tcBorders>
              <w:top w:val="single" w:sz="4" w:space="0" w:color="auto"/>
              <w:left w:val="single" w:sz="4" w:space="0" w:color="auto"/>
              <w:bottom w:val="single" w:sz="4" w:space="0" w:color="auto"/>
              <w:right w:val="single" w:sz="4" w:space="0" w:color="auto"/>
            </w:tcBorders>
            <w:vAlign w:val="center"/>
          </w:tcPr>
          <w:p w14:paraId="475A66AF" w14:textId="77777777" w:rsidR="00C025A5" w:rsidRDefault="00C025A5">
            <w:pPr>
              <w:widowControl w:val="0"/>
              <w:autoSpaceDE w:val="0"/>
              <w:autoSpaceDN w:val="0"/>
              <w:adjustRightInd w:val="0"/>
              <w:jc w:val="center"/>
            </w:pPr>
          </w:p>
        </w:tc>
      </w:tr>
      <w:tr w:rsidR="00C025A5" w14:paraId="55C11344"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2012CC15" w14:textId="77777777" w:rsidR="00C025A5" w:rsidRDefault="00C025A5">
            <w:pPr>
              <w:rPr>
                <w:sz w:val="24"/>
                <w:szCs w:val="24"/>
              </w:rPr>
            </w:pPr>
          </w:p>
        </w:tc>
        <w:tc>
          <w:tcPr>
            <w:tcW w:w="2413" w:type="pct"/>
            <w:gridSpan w:val="3"/>
            <w:tcBorders>
              <w:top w:val="single" w:sz="4" w:space="0" w:color="auto"/>
              <w:left w:val="single" w:sz="4" w:space="0" w:color="auto"/>
              <w:bottom w:val="single" w:sz="4" w:space="0" w:color="auto"/>
              <w:right w:val="single" w:sz="4" w:space="0" w:color="auto"/>
            </w:tcBorders>
            <w:vAlign w:val="bottom"/>
            <w:hideMark/>
          </w:tcPr>
          <w:p w14:paraId="0C2C01FF" w14:textId="77777777" w:rsidR="00C025A5" w:rsidRDefault="00C025A5">
            <w:pPr>
              <w:widowControl w:val="0"/>
              <w:autoSpaceDE w:val="0"/>
              <w:autoSpaceDN w:val="0"/>
              <w:adjustRightInd w:val="0"/>
            </w:pPr>
            <w:r>
              <w:t>16) лица с тяжелыми формами хронических заболеваний</w:t>
            </w:r>
          </w:p>
        </w:tc>
        <w:tc>
          <w:tcPr>
            <w:tcW w:w="795" w:type="pct"/>
            <w:tcBorders>
              <w:top w:val="single" w:sz="4" w:space="0" w:color="auto"/>
              <w:left w:val="single" w:sz="4" w:space="0" w:color="auto"/>
              <w:bottom w:val="single" w:sz="4" w:space="0" w:color="auto"/>
              <w:right w:val="single" w:sz="4" w:space="0" w:color="auto"/>
            </w:tcBorders>
            <w:vAlign w:val="center"/>
          </w:tcPr>
          <w:p w14:paraId="0F55483D" w14:textId="77777777" w:rsidR="00C025A5" w:rsidRDefault="00C025A5">
            <w:pPr>
              <w:widowControl w:val="0"/>
              <w:autoSpaceDE w:val="0"/>
              <w:autoSpaceDN w:val="0"/>
              <w:adjustRightInd w:val="0"/>
              <w:jc w:val="center"/>
            </w:pPr>
          </w:p>
        </w:tc>
      </w:tr>
      <w:tr w:rsidR="00C025A5" w14:paraId="203EE266"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6B0D0000" w14:textId="77777777" w:rsidR="00C025A5" w:rsidRDefault="00C025A5">
            <w:pPr>
              <w:rPr>
                <w:sz w:val="24"/>
                <w:szCs w:val="24"/>
              </w:rPr>
            </w:pPr>
          </w:p>
        </w:tc>
        <w:tc>
          <w:tcPr>
            <w:tcW w:w="2413" w:type="pct"/>
            <w:gridSpan w:val="3"/>
            <w:tcBorders>
              <w:top w:val="single" w:sz="4" w:space="0" w:color="auto"/>
              <w:left w:val="single" w:sz="4" w:space="0" w:color="auto"/>
              <w:bottom w:val="single" w:sz="4" w:space="0" w:color="auto"/>
              <w:right w:val="single" w:sz="4" w:space="0" w:color="auto"/>
            </w:tcBorders>
            <w:vAlign w:val="bottom"/>
            <w:hideMark/>
          </w:tcPr>
          <w:p w14:paraId="6CC5FA35" w14:textId="77777777" w:rsidR="00C025A5" w:rsidRDefault="00C025A5">
            <w:pPr>
              <w:widowControl w:val="0"/>
              <w:autoSpaceDE w:val="0"/>
              <w:autoSpaceDN w:val="0"/>
              <w:adjustRightInd w:val="0"/>
            </w:pPr>
            <w:r>
              <w:t>17) лица, пострадавшие от насилия</w:t>
            </w:r>
          </w:p>
        </w:tc>
        <w:tc>
          <w:tcPr>
            <w:tcW w:w="795" w:type="pct"/>
            <w:tcBorders>
              <w:top w:val="single" w:sz="4" w:space="0" w:color="auto"/>
              <w:left w:val="single" w:sz="4" w:space="0" w:color="auto"/>
              <w:bottom w:val="single" w:sz="4" w:space="0" w:color="auto"/>
              <w:right w:val="single" w:sz="4" w:space="0" w:color="auto"/>
            </w:tcBorders>
            <w:vAlign w:val="center"/>
          </w:tcPr>
          <w:p w14:paraId="021CA6FD" w14:textId="77777777" w:rsidR="00C025A5" w:rsidRDefault="00C025A5">
            <w:pPr>
              <w:widowControl w:val="0"/>
              <w:autoSpaceDE w:val="0"/>
              <w:autoSpaceDN w:val="0"/>
              <w:adjustRightInd w:val="0"/>
              <w:jc w:val="center"/>
            </w:pPr>
          </w:p>
        </w:tc>
      </w:tr>
      <w:tr w:rsidR="00C025A5" w14:paraId="4D5357C0"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27801629" w14:textId="77777777" w:rsidR="00C025A5" w:rsidRDefault="00C025A5">
            <w:pPr>
              <w:rPr>
                <w:sz w:val="24"/>
                <w:szCs w:val="24"/>
              </w:rPr>
            </w:pPr>
          </w:p>
        </w:tc>
        <w:tc>
          <w:tcPr>
            <w:tcW w:w="2413" w:type="pct"/>
            <w:gridSpan w:val="3"/>
            <w:tcBorders>
              <w:top w:val="single" w:sz="4" w:space="0" w:color="auto"/>
              <w:left w:val="single" w:sz="4" w:space="0" w:color="auto"/>
              <w:bottom w:val="single" w:sz="4" w:space="0" w:color="auto"/>
              <w:right w:val="single" w:sz="4" w:space="0" w:color="auto"/>
            </w:tcBorders>
            <w:hideMark/>
          </w:tcPr>
          <w:p w14:paraId="77DEE8BA" w14:textId="77777777" w:rsidR="00C025A5" w:rsidRDefault="00C025A5">
            <w:pPr>
              <w:widowControl w:val="0"/>
              <w:autoSpaceDE w:val="0"/>
              <w:autoSpaceDN w:val="0"/>
              <w:adjustRightInd w:val="0"/>
            </w:pPr>
            <w:r>
              <w:t>18) лица, пострадавшие от катастроф и чрезвычайных ситуаций</w:t>
            </w:r>
          </w:p>
        </w:tc>
        <w:tc>
          <w:tcPr>
            <w:tcW w:w="795" w:type="pct"/>
            <w:tcBorders>
              <w:top w:val="single" w:sz="4" w:space="0" w:color="auto"/>
              <w:left w:val="single" w:sz="4" w:space="0" w:color="auto"/>
              <w:bottom w:val="single" w:sz="4" w:space="0" w:color="auto"/>
              <w:right w:val="single" w:sz="4" w:space="0" w:color="auto"/>
            </w:tcBorders>
            <w:vAlign w:val="center"/>
          </w:tcPr>
          <w:p w14:paraId="3D930C80" w14:textId="77777777" w:rsidR="00C025A5" w:rsidRDefault="00C025A5">
            <w:pPr>
              <w:widowControl w:val="0"/>
              <w:autoSpaceDE w:val="0"/>
              <w:autoSpaceDN w:val="0"/>
              <w:adjustRightInd w:val="0"/>
              <w:jc w:val="center"/>
            </w:pPr>
          </w:p>
        </w:tc>
      </w:tr>
      <w:tr w:rsidR="00C025A5" w14:paraId="539AE4BC"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115A4502" w14:textId="77777777" w:rsidR="00C025A5" w:rsidRDefault="00C025A5">
            <w:pPr>
              <w:rPr>
                <w:sz w:val="24"/>
                <w:szCs w:val="24"/>
              </w:rPr>
            </w:pPr>
          </w:p>
        </w:tc>
        <w:tc>
          <w:tcPr>
            <w:tcW w:w="2413" w:type="pct"/>
            <w:gridSpan w:val="3"/>
            <w:tcBorders>
              <w:top w:val="single" w:sz="4" w:space="0" w:color="auto"/>
              <w:left w:val="single" w:sz="4" w:space="0" w:color="auto"/>
              <w:bottom w:val="single" w:sz="4" w:space="0" w:color="auto"/>
              <w:right w:val="single" w:sz="4" w:space="0" w:color="auto"/>
            </w:tcBorders>
            <w:vAlign w:val="bottom"/>
            <w:hideMark/>
          </w:tcPr>
          <w:p w14:paraId="4F16128D" w14:textId="77777777" w:rsidR="00C025A5" w:rsidRDefault="00C025A5">
            <w:pPr>
              <w:widowControl w:val="0"/>
              <w:autoSpaceDE w:val="0"/>
              <w:autoSpaceDN w:val="0"/>
              <w:adjustRightInd w:val="0"/>
            </w:pPr>
            <w:r>
              <w:t>19) лица, участвующие в профилактике и решении проблем окружающей среды</w:t>
            </w:r>
          </w:p>
        </w:tc>
        <w:tc>
          <w:tcPr>
            <w:tcW w:w="795" w:type="pct"/>
            <w:tcBorders>
              <w:top w:val="single" w:sz="4" w:space="0" w:color="auto"/>
              <w:left w:val="single" w:sz="4" w:space="0" w:color="auto"/>
              <w:bottom w:val="single" w:sz="4" w:space="0" w:color="auto"/>
              <w:right w:val="single" w:sz="4" w:space="0" w:color="auto"/>
            </w:tcBorders>
            <w:vAlign w:val="center"/>
          </w:tcPr>
          <w:p w14:paraId="1CD2873D" w14:textId="77777777" w:rsidR="00C025A5" w:rsidRDefault="00C025A5">
            <w:pPr>
              <w:widowControl w:val="0"/>
              <w:autoSpaceDE w:val="0"/>
              <w:autoSpaceDN w:val="0"/>
              <w:adjustRightInd w:val="0"/>
              <w:jc w:val="center"/>
            </w:pPr>
          </w:p>
        </w:tc>
      </w:tr>
      <w:tr w:rsidR="00C025A5" w14:paraId="5A7158F9"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7845D543" w14:textId="77777777" w:rsidR="00C025A5" w:rsidRDefault="00C025A5">
            <w:pPr>
              <w:rPr>
                <w:sz w:val="24"/>
                <w:szCs w:val="24"/>
              </w:rPr>
            </w:pPr>
          </w:p>
        </w:tc>
        <w:tc>
          <w:tcPr>
            <w:tcW w:w="2413" w:type="pct"/>
            <w:gridSpan w:val="3"/>
            <w:tcBorders>
              <w:top w:val="single" w:sz="4" w:space="0" w:color="auto"/>
              <w:left w:val="single" w:sz="4" w:space="0" w:color="auto"/>
              <w:bottom w:val="single" w:sz="4" w:space="0" w:color="auto"/>
              <w:right w:val="single" w:sz="4" w:space="0" w:color="auto"/>
            </w:tcBorders>
            <w:vAlign w:val="bottom"/>
            <w:hideMark/>
          </w:tcPr>
          <w:p w14:paraId="2A136ACB" w14:textId="77777777" w:rsidR="00C025A5" w:rsidRDefault="00C025A5">
            <w:pPr>
              <w:widowControl w:val="0"/>
              <w:autoSpaceDE w:val="0"/>
              <w:autoSpaceDN w:val="0"/>
              <w:adjustRightInd w:val="0"/>
            </w:pPr>
            <w:r>
              <w:t>20) (свой вариант)</w:t>
            </w:r>
          </w:p>
        </w:tc>
        <w:tc>
          <w:tcPr>
            <w:tcW w:w="795" w:type="pct"/>
            <w:tcBorders>
              <w:top w:val="single" w:sz="4" w:space="0" w:color="auto"/>
              <w:left w:val="single" w:sz="4" w:space="0" w:color="auto"/>
              <w:bottom w:val="single" w:sz="4" w:space="0" w:color="auto"/>
              <w:right w:val="single" w:sz="4" w:space="0" w:color="auto"/>
            </w:tcBorders>
            <w:vAlign w:val="center"/>
          </w:tcPr>
          <w:p w14:paraId="45F4C689" w14:textId="77777777" w:rsidR="00C025A5" w:rsidRDefault="00C025A5">
            <w:pPr>
              <w:widowControl w:val="0"/>
              <w:autoSpaceDE w:val="0"/>
              <w:autoSpaceDN w:val="0"/>
              <w:adjustRightInd w:val="0"/>
              <w:jc w:val="center"/>
            </w:pPr>
          </w:p>
        </w:tc>
      </w:tr>
      <w:tr w:rsidR="00C025A5" w14:paraId="2A6CD2FF" w14:textId="77777777" w:rsidTr="00C025A5">
        <w:tc>
          <w:tcPr>
            <w:tcW w:w="1792" w:type="pct"/>
            <w:tcBorders>
              <w:top w:val="single" w:sz="4" w:space="0" w:color="auto"/>
              <w:left w:val="single" w:sz="4" w:space="0" w:color="auto"/>
              <w:bottom w:val="single" w:sz="4" w:space="0" w:color="auto"/>
              <w:right w:val="single" w:sz="4" w:space="0" w:color="auto"/>
            </w:tcBorders>
            <w:vAlign w:val="center"/>
            <w:hideMark/>
          </w:tcPr>
          <w:p w14:paraId="496F352D" w14:textId="77777777" w:rsidR="00C025A5" w:rsidRDefault="00C025A5">
            <w:pPr>
              <w:widowControl w:val="0"/>
              <w:autoSpaceDE w:val="0"/>
              <w:autoSpaceDN w:val="0"/>
              <w:adjustRightInd w:val="0"/>
            </w:pPr>
            <w:r>
              <w:t>10. Цель (цели) проекта</w:t>
            </w:r>
          </w:p>
        </w:tc>
        <w:tc>
          <w:tcPr>
            <w:tcW w:w="3208" w:type="pct"/>
            <w:gridSpan w:val="4"/>
            <w:tcBorders>
              <w:top w:val="single" w:sz="4" w:space="0" w:color="auto"/>
              <w:left w:val="single" w:sz="4" w:space="0" w:color="auto"/>
              <w:bottom w:val="single" w:sz="4" w:space="0" w:color="auto"/>
              <w:right w:val="single" w:sz="4" w:space="0" w:color="auto"/>
            </w:tcBorders>
            <w:vAlign w:val="center"/>
          </w:tcPr>
          <w:p w14:paraId="4A57EEB1" w14:textId="77777777" w:rsidR="00C025A5" w:rsidRDefault="00C025A5">
            <w:pPr>
              <w:widowControl w:val="0"/>
              <w:autoSpaceDE w:val="0"/>
              <w:autoSpaceDN w:val="0"/>
              <w:adjustRightInd w:val="0"/>
              <w:jc w:val="center"/>
            </w:pPr>
          </w:p>
        </w:tc>
      </w:tr>
      <w:tr w:rsidR="00C025A5" w14:paraId="56C061C9" w14:textId="77777777" w:rsidTr="00C025A5">
        <w:tc>
          <w:tcPr>
            <w:tcW w:w="1792" w:type="pct"/>
            <w:tcBorders>
              <w:top w:val="single" w:sz="4" w:space="0" w:color="auto"/>
              <w:left w:val="single" w:sz="4" w:space="0" w:color="auto"/>
              <w:bottom w:val="single" w:sz="4" w:space="0" w:color="auto"/>
              <w:right w:val="single" w:sz="4" w:space="0" w:color="auto"/>
            </w:tcBorders>
            <w:vAlign w:val="center"/>
            <w:hideMark/>
          </w:tcPr>
          <w:p w14:paraId="2BE73A2F" w14:textId="77777777" w:rsidR="00C025A5" w:rsidRDefault="00C025A5">
            <w:pPr>
              <w:widowControl w:val="0"/>
              <w:autoSpaceDE w:val="0"/>
              <w:autoSpaceDN w:val="0"/>
              <w:adjustRightInd w:val="0"/>
            </w:pPr>
            <w:bookmarkStart w:id="35" w:name="sub_10011"/>
            <w:r>
              <w:t>11. Задачи проекта</w:t>
            </w:r>
            <w:bookmarkEnd w:id="35"/>
          </w:p>
        </w:tc>
        <w:tc>
          <w:tcPr>
            <w:tcW w:w="3208" w:type="pct"/>
            <w:gridSpan w:val="4"/>
            <w:tcBorders>
              <w:top w:val="single" w:sz="4" w:space="0" w:color="auto"/>
              <w:left w:val="single" w:sz="4" w:space="0" w:color="auto"/>
              <w:bottom w:val="single" w:sz="4" w:space="0" w:color="auto"/>
              <w:right w:val="single" w:sz="4" w:space="0" w:color="auto"/>
            </w:tcBorders>
            <w:vAlign w:val="center"/>
          </w:tcPr>
          <w:p w14:paraId="60AFE3BB" w14:textId="77777777" w:rsidR="00C025A5" w:rsidRDefault="00C025A5">
            <w:pPr>
              <w:widowControl w:val="0"/>
              <w:autoSpaceDE w:val="0"/>
              <w:autoSpaceDN w:val="0"/>
              <w:adjustRightInd w:val="0"/>
              <w:jc w:val="center"/>
            </w:pPr>
          </w:p>
        </w:tc>
      </w:tr>
      <w:tr w:rsidR="00C025A5" w14:paraId="70607B96" w14:textId="77777777" w:rsidTr="00C025A5">
        <w:tc>
          <w:tcPr>
            <w:tcW w:w="1792" w:type="pct"/>
            <w:vMerge w:val="restart"/>
            <w:tcBorders>
              <w:top w:val="single" w:sz="4" w:space="0" w:color="auto"/>
              <w:left w:val="single" w:sz="4" w:space="0" w:color="auto"/>
              <w:bottom w:val="single" w:sz="4" w:space="0" w:color="auto"/>
              <w:right w:val="single" w:sz="4" w:space="0" w:color="auto"/>
            </w:tcBorders>
            <w:vAlign w:val="center"/>
            <w:hideMark/>
          </w:tcPr>
          <w:p w14:paraId="2D744898" w14:textId="77777777" w:rsidR="00C025A5" w:rsidRDefault="00C025A5">
            <w:pPr>
              <w:widowControl w:val="0"/>
              <w:autoSpaceDE w:val="0"/>
              <w:autoSpaceDN w:val="0"/>
              <w:adjustRightInd w:val="0"/>
            </w:pPr>
            <w:r>
              <w:t>12. Партнеры проекта</w:t>
            </w:r>
          </w:p>
        </w:tc>
        <w:tc>
          <w:tcPr>
            <w:tcW w:w="2390" w:type="pct"/>
            <w:gridSpan w:val="2"/>
            <w:tcBorders>
              <w:top w:val="single" w:sz="4" w:space="0" w:color="auto"/>
              <w:left w:val="single" w:sz="4" w:space="0" w:color="auto"/>
              <w:bottom w:val="single" w:sz="4" w:space="0" w:color="auto"/>
              <w:right w:val="single" w:sz="4" w:space="0" w:color="auto"/>
            </w:tcBorders>
            <w:vAlign w:val="bottom"/>
            <w:hideMark/>
          </w:tcPr>
          <w:p w14:paraId="6111AA43" w14:textId="77777777" w:rsidR="00C025A5" w:rsidRDefault="00C025A5">
            <w:pPr>
              <w:widowControl w:val="0"/>
              <w:autoSpaceDE w:val="0"/>
              <w:autoSpaceDN w:val="0"/>
              <w:adjustRightInd w:val="0"/>
              <w:jc w:val="center"/>
            </w:pPr>
            <w:r>
              <w:t>Партнер</w:t>
            </w:r>
          </w:p>
        </w:tc>
        <w:tc>
          <w:tcPr>
            <w:tcW w:w="818" w:type="pct"/>
            <w:gridSpan w:val="2"/>
            <w:tcBorders>
              <w:top w:val="single" w:sz="4" w:space="0" w:color="auto"/>
              <w:left w:val="single" w:sz="4" w:space="0" w:color="auto"/>
              <w:bottom w:val="single" w:sz="4" w:space="0" w:color="auto"/>
              <w:right w:val="single" w:sz="4" w:space="0" w:color="auto"/>
            </w:tcBorders>
            <w:vAlign w:val="bottom"/>
            <w:hideMark/>
          </w:tcPr>
          <w:p w14:paraId="7DBDAB45" w14:textId="77777777" w:rsidR="00C025A5" w:rsidRDefault="00C025A5">
            <w:pPr>
              <w:widowControl w:val="0"/>
              <w:autoSpaceDE w:val="0"/>
              <w:autoSpaceDN w:val="0"/>
              <w:adjustRightInd w:val="0"/>
              <w:jc w:val="center"/>
            </w:pPr>
            <w:r>
              <w:t>Вид поддержки</w:t>
            </w:r>
          </w:p>
        </w:tc>
      </w:tr>
      <w:tr w:rsidR="00C025A5" w14:paraId="5D4565AC"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40721DB5" w14:textId="77777777" w:rsidR="00C025A5" w:rsidRDefault="00C025A5">
            <w:pPr>
              <w:rPr>
                <w:sz w:val="24"/>
                <w:szCs w:val="24"/>
              </w:rPr>
            </w:pPr>
          </w:p>
        </w:tc>
        <w:tc>
          <w:tcPr>
            <w:tcW w:w="2390" w:type="pct"/>
            <w:gridSpan w:val="2"/>
            <w:tcBorders>
              <w:top w:val="single" w:sz="4" w:space="0" w:color="auto"/>
              <w:left w:val="single" w:sz="4" w:space="0" w:color="auto"/>
              <w:bottom w:val="single" w:sz="4" w:space="0" w:color="auto"/>
              <w:right w:val="single" w:sz="4" w:space="0" w:color="auto"/>
            </w:tcBorders>
          </w:tcPr>
          <w:p w14:paraId="74EA781A" w14:textId="77777777" w:rsidR="00C025A5" w:rsidRDefault="00C025A5">
            <w:pPr>
              <w:widowControl w:val="0"/>
              <w:autoSpaceDE w:val="0"/>
              <w:autoSpaceDN w:val="0"/>
              <w:adjustRightInd w:val="0"/>
            </w:pPr>
          </w:p>
        </w:tc>
        <w:tc>
          <w:tcPr>
            <w:tcW w:w="818" w:type="pct"/>
            <w:gridSpan w:val="2"/>
            <w:tcBorders>
              <w:top w:val="single" w:sz="4" w:space="0" w:color="auto"/>
              <w:left w:val="single" w:sz="4" w:space="0" w:color="auto"/>
              <w:bottom w:val="single" w:sz="4" w:space="0" w:color="auto"/>
              <w:right w:val="single" w:sz="4" w:space="0" w:color="auto"/>
            </w:tcBorders>
          </w:tcPr>
          <w:p w14:paraId="620E64FF" w14:textId="77777777" w:rsidR="00C025A5" w:rsidRDefault="00C025A5">
            <w:pPr>
              <w:widowControl w:val="0"/>
              <w:autoSpaceDE w:val="0"/>
              <w:autoSpaceDN w:val="0"/>
              <w:adjustRightInd w:val="0"/>
            </w:pPr>
          </w:p>
        </w:tc>
      </w:tr>
      <w:tr w:rsidR="00C025A5" w14:paraId="57B5E234"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4A5A6BEC" w14:textId="77777777" w:rsidR="00C025A5" w:rsidRDefault="00C025A5">
            <w:pPr>
              <w:rPr>
                <w:sz w:val="24"/>
                <w:szCs w:val="24"/>
              </w:rPr>
            </w:pPr>
          </w:p>
        </w:tc>
        <w:tc>
          <w:tcPr>
            <w:tcW w:w="2390" w:type="pct"/>
            <w:gridSpan w:val="2"/>
            <w:tcBorders>
              <w:top w:val="single" w:sz="4" w:space="0" w:color="auto"/>
              <w:left w:val="single" w:sz="4" w:space="0" w:color="auto"/>
              <w:bottom w:val="single" w:sz="4" w:space="0" w:color="auto"/>
              <w:right w:val="single" w:sz="4" w:space="0" w:color="auto"/>
            </w:tcBorders>
          </w:tcPr>
          <w:p w14:paraId="09EB20EB" w14:textId="77777777" w:rsidR="00C025A5" w:rsidRDefault="00C025A5">
            <w:pPr>
              <w:widowControl w:val="0"/>
              <w:autoSpaceDE w:val="0"/>
              <w:autoSpaceDN w:val="0"/>
              <w:adjustRightInd w:val="0"/>
            </w:pPr>
          </w:p>
        </w:tc>
        <w:tc>
          <w:tcPr>
            <w:tcW w:w="818" w:type="pct"/>
            <w:gridSpan w:val="2"/>
            <w:tcBorders>
              <w:top w:val="single" w:sz="4" w:space="0" w:color="auto"/>
              <w:left w:val="single" w:sz="4" w:space="0" w:color="auto"/>
              <w:bottom w:val="single" w:sz="4" w:space="0" w:color="auto"/>
              <w:right w:val="single" w:sz="4" w:space="0" w:color="auto"/>
            </w:tcBorders>
          </w:tcPr>
          <w:p w14:paraId="1C5A853B" w14:textId="77777777" w:rsidR="00C025A5" w:rsidRDefault="00C025A5">
            <w:pPr>
              <w:widowControl w:val="0"/>
              <w:autoSpaceDE w:val="0"/>
              <w:autoSpaceDN w:val="0"/>
              <w:adjustRightInd w:val="0"/>
            </w:pPr>
          </w:p>
        </w:tc>
      </w:tr>
      <w:tr w:rsidR="00C025A5" w14:paraId="5DB121C9"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77B3C073" w14:textId="77777777" w:rsidR="00C025A5" w:rsidRDefault="00C025A5">
            <w:pPr>
              <w:rPr>
                <w:sz w:val="24"/>
                <w:szCs w:val="24"/>
              </w:rPr>
            </w:pPr>
          </w:p>
        </w:tc>
        <w:tc>
          <w:tcPr>
            <w:tcW w:w="2390" w:type="pct"/>
            <w:gridSpan w:val="2"/>
            <w:tcBorders>
              <w:top w:val="single" w:sz="4" w:space="0" w:color="auto"/>
              <w:left w:val="single" w:sz="4" w:space="0" w:color="auto"/>
              <w:bottom w:val="single" w:sz="4" w:space="0" w:color="auto"/>
              <w:right w:val="single" w:sz="4" w:space="0" w:color="auto"/>
            </w:tcBorders>
          </w:tcPr>
          <w:p w14:paraId="45EAFAA2" w14:textId="77777777" w:rsidR="00C025A5" w:rsidRDefault="00C025A5">
            <w:pPr>
              <w:widowControl w:val="0"/>
              <w:autoSpaceDE w:val="0"/>
              <w:autoSpaceDN w:val="0"/>
              <w:adjustRightInd w:val="0"/>
            </w:pPr>
          </w:p>
        </w:tc>
        <w:tc>
          <w:tcPr>
            <w:tcW w:w="818" w:type="pct"/>
            <w:gridSpan w:val="2"/>
            <w:tcBorders>
              <w:top w:val="single" w:sz="4" w:space="0" w:color="auto"/>
              <w:left w:val="single" w:sz="4" w:space="0" w:color="auto"/>
              <w:bottom w:val="single" w:sz="4" w:space="0" w:color="auto"/>
              <w:right w:val="single" w:sz="4" w:space="0" w:color="auto"/>
            </w:tcBorders>
          </w:tcPr>
          <w:p w14:paraId="629DE042" w14:textId="77777777" w:rsidR="00C025A5" w:rsidRDefault="00C025A5">
            <w:pPr>
              <w:widowControl w:val="0"/>
              <w:autoSpaceDE w:val="0"/>
              <w:autoSpaceDN w:val="0"/>
              <w:adjustRightInd w:val="0"/>
            </w:pPr>
          </w:p>
        </w:tc>
      </w:tr>
      <w:tr w:rsidR="00C025A5" w14:paraId="7ADF139F"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6F6A05BE" w14:textId="77777777" w:rsidR="00C025A5" w:rsidRDefault="00C025A5">
            <w:pPr>
              <w:rPr>
                <w:sz w:val="24"/>
                <w:szCs w:val="24"/>
              </w:rPr>
            </w:pPr>
          </w:p>
        </w:tc>
        <w:tc>
          <w:tcPr>
            <w:tcW w:w="2390" w:type="pct"/>
            <w:gridSpan w:val="2"/>
            <w:tcBorders>
              <w:top w:val="single" w:sz="4" w:space="0" w:color="auto"/>
              <w:left w:val="single" w:sz="4" w:space="0" w:color="auto"/>
              <w:bottom w:val="single" w:sz="4" w:space="0" w:color="auto"/>
              <w:right w:val="single" w:sz="4" w:space="0" w:color="auto"/>
            </w:tcBorders>
          </w:tcPr>
          <w:p w14:paraId="516B2F2D" w14:textId="77777777" w:rsidR="00C025A5" w:rsidRDefault="00C025A5">
            <w:pPr>
              <w:widowControl w:val="0"/>
              <w:autoSpaceDE w:val="0"/>
              <w:autoSpaceDN w:val="0"/>
              <w:adjustRightInd w:val="0"/>
            </w:pPr>
          </w:p>
        </w:tc>
        <w:tc>
          <w:tcPr>
            <w:tcW w:w="818" w:type="pct"/>
            <w:gridSpan w:val="2"/>
            <w:tcBorders>
              <w:top w:val="single" w:sz="4" w:space="0" w:color="auto"/>
              <w:left w:val="single" w:sz="4" w:space="0" w:color="auto"/>
              <w:bottom w:val="single" w:sz="4" w:space="0" w:color="auto"/>
              <w:right w:val="single" w:sz="4" w:space="0" w:color="auto"/>
            </w:tcBorders>
          </w:tcPr>
          <w:p w14:paraId="17FDB395" w14:textId="77777777" w:rsidR="00C025A5" w:rsidRDefault="00C025A5">
            <w:pPr>
              <w:widowControl w:val="0"/>
              <w:autoSpaceDE w:val="0"/>
              <w:autoSpaceDN w:val="0"/>
              <w:adjustRightInd w:val="0"/>
            </w:pPr>
          </w:p>
        </w:tc>
      </w:tr>
      <w:tr w:rsidR="00C025A5" w14:paraId="028E5FDC"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5B00B950" w14:textId="77777777" w:rsidR="00C025A5" w:rsidRDefault="00C025A5">
            <w:pPr>
              <w:rPr>
                <w:sz w:val="24"/>
                <w:szCs w:val="24"/>
              </w:rPr>
            </w:pPr>
          </w:p>
        </w:tc>
        <w:tc>
          <w:tcPr>
            <w:tcW w:w="2390" w:type="pct"/>
            <w:gridSpan w:val="2"/>
            <w:tcBorders>
              <w:top w:val="single" w:sz="4" w:space="0" w:color="auto"/>
              <w:left w:val="single" w:sz="4" w:space="0" w:color="auto"/>
              <w:bottom w:val="single" w:sz="4" w:space="0" w:color="auto"/>
              <w:right w:val="single" w:sz="4" w:space="0" w:color="auto"/>
            </w:tcBorders>
          </w:tcPr>
          <w:p w14:paraId="45D22A53" w14:textId="77777777" w:rsidR="00C025A5" w:rsidRDefault="00C025A5">
            <w:pPr>
              <w:widowControl w:val="0"/>
              <w:autoSpaceDE w:val="0"/>
              <w:autoSpaceDN w:val="0"/>
              <w:adjustRightInd w:val="0"/>
            </w:pPr>
          </w:p>
        </w:tc>
        <w:tc>
          <w:tcPr>
            <w:tcW w:w="818" w:type="pct"/>
            <w:gridSpan w:val="2"/>
            <w:tcBorders>
              <w:top w:val="single" w:sz="4" w:space="0" w:color="auto"/>
              <w:left w:val="single" w:sz="4" w:space="0" w:color="auto"/>
              <w:bottom w:val="single" w:sz="4" w:space="0" w:color="auto"/>
              <w:right w:val="single" w:sz="4" w:space="0" w:color="auto"/>
            </w:tcBorders>
          </w:tcPr>
          <w:p w14:paraId="2AAE7A16" w14:textId="77777777" w:rsidR="00C025A5" w:rsidRDefault="00C025A5">
            <w:pPr>
              <w:widowControl w:val="0"/>
              <w:autoSpaceDE w:val="0"/>
              <w:autoSpaceDN w:val="0"/>
              <w:adjustRightInd w:val="0"/>
            </w:pPr>
          </w:p>
        </w:tc>
      </w:tr>
      <w:tr w:rsidR="00C025A5" w14:paraId="206018D0"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2B002170" w14:textId="77777777" w:rsidR="00C025A5" w:rsidRDefault="00C025A5">
            <w:pPr>
              <w:rPr>
                <w:sz w:val="24"/>
                <w:szCs w:val="24"/>
              </w:rPr>
            </w:pPr>
          </w:p>
        </w:tc>
        <w:tc>
          <w:tcPr>
            <w:tcW w:w="2390" w:type="pct"/>
            <w:gridSpan w:val="2"/>
            <w:tcBorders>
              <w:top w:val="single" w:sz="4" w:space="0" w:color="auto"/>
              <w:left w:val="single" w:sz="4" w:space="0" w:color="auto"/>
              <w:bottom w:val="single" w:sz="4" w:space="0" w:color="auto"/>
              <w:right w:val="single" w:sz="4" w:space="0" w:color="auto"/>
            </w:tcBorders>
          </w:tcPr>
          <w:p w14:paraId="3F0F871A" w14:textId="77777777" w:rsidR="00C025A5" w:rsidRDefault="00C025A5">
            <w:pPr>
              <w:widowControl w:val="0"/>
              <w:autoSpaceDE w:val="0"/>
              <w:autoSpaceDN w:val="0"/>
              <w:adjustRightInd w:val="0"/>
            </w:pPr>
          </w:p>
        </w:tc>
        <w:tc>
          <w:tcPr>
            <w:tcW w:w="818" w:type="pct"/>
            <w:gridSpan w:val="2"/>
            <w:tcBorders>
              <w:top w:val="single" w:sz="4" w:space="0" w:color="auto"/>
              <w:left w:val="single" w:sz="4" w:space="0" w:color="auto"/>
              <w:bottom w:val="single" w:sz="4" w:space="0" w:color="auto"/>
              <w:right w:val="single" w:sz="4" w:space="0" w:color="auto"/>
            </w:tcBorders>
          </w:tcPr>
          <w:p w14:paraId="51BED0E1" w14:textId="77777777" w:rsidR="00C025A5" w:rsidRDefault="00C025A5">
            <w:pPr>
              <w:widowControl w:val="0"/>
              <w:autoSpaceDE w:val="0"/>
              <w:autoSpaceDN w:val="0"/>
              <w:adjustRightInd w:val="0"/>
            </w:pPr>
          </w:p>
        </w:tc>
      </w:tr>
      <w:tr w:rsidR="00C025A5" w14:paraId="2D64DBC5" w14:textId="77777777" w:rsidTr="00C025A5">
        <w:tc>
          <w:tcPr>
            <w:tcW w:w="1792" w:type="pct"/>
            <w:tcBorders>
              <w:top w:val="single" w:sz="4" w:space="0" w:color="auto"/>
              <w:left w:val="single" w:sz="4" w:space="0" w:color="auto"/>
              <w:bottom w:val="single" w:sz="4" w:space="0" w:color="auto"/>
              <w:right w:val="single" w:sz="4" w:space="0" w:color="auto"/>
            </w:tcBorders>
            <w:vAlign w:val="center"/>
            <w:hideMark/>
          </w:tcPr>
          <w:p w14:paraId="21A4AB92" w14:textId="77777777" w:rsidR="00C025A5" w:rsidRDefault="00C025A5">
            <w:pPr>
              <w:widowControl w:val="0"/>
              <w:autoSpaceDE w:val="0"/>
              <w:autoSpaceDN w:val="0"/>
              <w:adjustRightInd w:val="0"/>
            </w:pPr>
            <w:r>
              <w:lastRenderedPageBreak/>
              <w:t>Содержание</w:t>
            </w:r>
          </w:p>
        </w:tc>
        <w:tc>
          <w:tcPr>
            <w:tcW w:w="3208" w:type="pct"/>
            <w:gridSpan w:val="4"/>
            <w:tcBorders>
              <w:top w:val="single" w:sz="4" w:space="0" w:color="auto"/>
              <w:left w:val="single" w:sz="4" w:space="0" w:color="auto"/>
              <w:bottom w:val="single" w:sz="4" w:space="0" w:color="auto"/>
              <w:right w:val="single" w:sz="4" w:space="0" w:color="auto"/>
            </w:tcBorders>
            <w:hideMark/>
          </w:tcPr>
          <w:p w14:paraId="4556C8DF" w14:textId="77777777" w:rsidR="00C025A5" w:rsidRDefault="00C025A5">
            <w:pPr>
              <w:widowControl w:val="0"/>
              <w:autoSpaceDE w:val="0"/>
              <w:autoSpaceDN w:val="0"/>
              <w:adjustRightInd w:val="0"/>
              <w:jc w:val="center"/>
            </w:pPr>
            <w:r>
              <w:t>Поле для заполнения</w:t>
            </w:r>
          </w:p>
        </w:tc>
      </w:tr>
      <w:tr w:rsidR="00C025A5" w14:paraId="11E6BDA1" w14:textId="77777777" w:rsidTr="00C025A5">
        <w:tc>
          <w:tcPr>
            <w:tcW w:w="1792" w:type="pct"/>
            <w:tcBorders>
              <w:top w:val="single" w:sz="4" w:space="0" w:color="auto"/>
              <w:left w:val="single" w:sz="4" w:space="0" w:color="auto"/>
              <w:bottom w:val="single" w:sz="4" w:space="0" w:color="auto"/>
              <w:right w:val="single" w:sz="4" w:space="0" w:color="auto"/>
            </w:tcBorders>
            <w:vAlign w:val="center"/>
            <w:hideMark/>
          </w:tcPr>
          <w:p w14:paraId="114FD65B" w14:textId="77777777" w:rsidR="00C025A5" w:rsidRDefault="00C025A5">
            <w:pPr>
              <w:widowControl w:val="0"/>
              <w:autoSpaceDE w:val="0"/>
              <w:autoSpaceDN w:val="0"/>
              <w:adjustRightInd w:val="0"/>
            </w:pPr>
            <w:r>
              <w:t>13. Организация информационного сопровождения проекта (с указанием средств массовой информации и освещаемых событий)</w:t>
            </w:r>
          </w:p>
        </w:tc>
        <w:tc>
          <w:tcPr>
            <w:tcW w:w="3208" w:type="pct"/>
            <w:gridSpan w:val="4"/>
            <w:tcBorders>
              <w:top w:val="single" w:sz="4" w:space="0" w:color="auto"/>
              <w:left w:val="single" w:sz="4" w:space="0" w:color="auto"/>
              <w:bottom w:val="single" w:sz="4" w:space="0" w:color="auto"/>
              <w:right w:val="single" w:sz="4" w:space="0" w:color="auto"/>
            </w:tcBorders>
          </w:tcPr>
          <w:p w14:paraId="3EDF26F8" w14:textId="77777777" w:rsidR="00C025A5" w:rsidRDefault="00C025A5">
            <w:pPr>
              <w:widowControl w:val="0"/>
              <w:autoSpaceDE w:val="0"/>
              <w:autoSpaceDN w:val="0"/>
              <w:adjustRightInd w:val="0"/>
              <w:ind w:left="-108" w:firstLine="108"/>
            </w:pPr>
          </w:p>
        </w:tc>
      </w:tr>
      <w:tr w:rsidR="00C025A5" w14:paraId="3558DED2" w14:textId="77777777" w:rsidTr="00C025A5">
        <w:tc>
          <w:tcPr>
            <w:tcW w:w="1792" w:type="pct"/>
            <w:vMerge w:val="restart"/>
            <w:tcBorders>
              <w:top w:val="single" w:sz="4" w:space="0" w:color="auto"/>
              <w:left w:val="single" w:sz="4" w:space="0" w:color="auto"/>
              <w:bottom w:val="single" w:sz="4" w:space="0" w:color="auto"/>
              <w:right w:val="single" w:sz="4" w:space="0" w:color="auto"/>
            </w:tcBorders>
            <w:vAlign w:val="center"/>
            <w:hideMark/>
          </w:tcPr>
          <w:p w14:paraId="5C05928B" w14:textId="77777777" w:rsidR="00C025A5" w:rsidRDefault="00C025A5">
            <w:pPr>
              <w:widowControl w:val="0"/>
              <w:autoSpaceDE w:val="0"/>
              <w:autoSpaceDN w:val="0"/>
              <w:adjustRightInd w:val="0"/>
            </w:pPr>
            <w:r>
              <w:t>14. Количественные результаты</w:t>
            </w:r>
          </w:p>
        </w:tc>
        <w:tc>
          <w:tcPr>
            <w:tcW w:w="2390" w:type="pct"/>
            <w:gridSpan w:val="2"/>
            <w:tcBorders>
              <w:top w:val="single" w:sz="4" w:space="0" w:color="auto"/>
              <w:left w:val="single" w:sz="4" w:space="0" w:color="auto"/>
              <w:bottom w:val="single" w:sz="4" w:space="0" w:color="auto"/>
              <w:right w:val="single" w:sz="4" w:space="0" w:color="auto"/>
            </w:tcBorders>
            <w:hideMark/>
          </w:tcPr>
          <w:p w14:paraId="5CD3BC28" w14:textId="77777777" w:rsidR="00C025A5" w:rsidRDefault="00C025A5">
            <w:pPr>
              <w:widowControl w:val="0"/>
              <w:autoSpaceDE w:val="0"/>
              <w:autoSpaceDN w:val="0"/>
              <w:adjustRightInd w:val="0"/>
              <w:jc w:val="center"/>
            </w:pPr>
            <w:r>
              <w:t>Показатель</w:t>
            </w:r>
          </w:p>
        </w:tc>
        <w:tc>
          <w:tcPr>
            <w:tcW w:w="818" w:type="pct"/>
            <w:gridSpan w:val="2"/>
            <w:tcBorders>
              <w:top w:val="single" w:sz="4" w:space="0" w:color="auto"/>
              <w:left w:val="single" w:sz="4" w:space="0" w:color="auto"/>
              <w:bottom w:val="single" w:sz="4" w:space="0" w:color="auto"/>
              <w:right w:val="single" w:sz="4" w:space="0" w:color="auto"/>
            </w:tcBorders>
            <w:hideMark/>
          </w:tcPr>
          <w:p w14:paraId="41E62652" w14:textId="77777777" w:rsidR="00C025A5" w:rsidRDefault="00C025A5">
            <w:pPr>
              <w:widowControl w:val="0"/>
              <w:autoSpaceDE w:val="0"/>
              <w:autoSpaceDN w:val="0"/>
              <w:adjustRightInd w:val="0"/>
              <w:jc w:val="center"/>
            </w:pPr>
            <w:r>
              <w:t>Плановое значение</w:t>
            </w:r>
          </w:p>
        </w:tc>
      </w:tr>
      <w:tr w:rsidR="00C025A5" w14:paraId="14163086"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2D68FF9F" w14:textId="77777777" w:rsidR="00C025A5" w:rsidRDefault="00C025A5">
            <w:pPr>
              <w:rPr>
                <w:sz w:val="24"/>
                <w:szCs w:val="24"/>
              </w:rPr>
            </w:pPr>
          </w:p>
        </w:tc>
        <w:tc>
          <w:tcPr>
            <w:tcW w:w="2390" w:type="pct"/>
            <w:gridSpan w:val="2"/>
            <w:tcBorders>
              <w:top w:val="single" w:sz="4" w:space="0" w:color="auto"/>
              <w:left w:val="single" w:sz="4" w:space="0" w:color="auto"/>
              <w:bottom w:val="single" w:sz="4" w:space="0" w:color="auto"/>
              <w:right w:val="single" w:sz="4" w:space="0" w:color="auto"/>
            </w:tcBorders>
            <w:hideMark/>
          </w:tcPr>
          <w:p w14:paraId="30234EBB" w14:textId="77777777" w:rsidR="00C025A5" w:rsidRDefault="00C025A5">
            <w:pPr>
              <w:widowControl w:val="0"/>
              <w:autoSpaceDE w:val="0"/>
              <w:autoSpaceDN w:val="0"/>
              <w:adjustRightInd w:val="0"/>
            </w:pPr>
            <w:r>
              <w:t>1) количество человек, принявших участие в мероприятиях проекта</w:t>
            </w:r>
          </w:p>
        </w:tc>
        <w:tc>
          <w:tcPr>
            <w:tcW w:w="818" w:type="pct"/>
            <w:gridSpan w:val="2"/>
            <w:tcBorders>
              <w:top w:val="single" w:sz="4" w:space="0" w:color="auto"/>
              <w:left w:val="single" w:sz="4" w:space="0" w:color="auto"/>
              <w:bottom w:val="single" w:sz="4" w:space="0" w:color="auto"/>
              <w:right w:val="single" w:sz="4" w:space="0" w:color="auto"/>
            </w:tcBorders>
          </w:tcPr>
          <w:p w14:paraId="559018D9" w14:textId="77777777" w:rsidR="00C025A5" w:rsidRDefault="00C025A5">
            <w:pPr>
              <w:widowControl w:val="0"/>
              <w:autoSpaceDE w:val="0"/>
              <w:autoSpaceDN w:val="0"/>
              <w:adjustRightInd w:val="0"/>
            </w:pPr>
          </w:p>
        </w:tc>
      </w:tr>
      <w:tr w:rsidR="00C025A5" w14:paraId="23BE436D"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3250498A" w14:textId="77777777" w:rsidR="00C025A5" w:rsidRDefault="00C025A5">
            <w:pPr>
              <w:rPr>
                <w:sz w:val="24"/>
                <w:szCs w:val="24"/>
              </w:rPr>
            </w:pPr>
          </w:p>
        </w:tc>
        <w:tc>
          <w:tcPr>
            <w:tcW w:w="2390" w:type="pct"/>
            <w:gridSpan w:val="2"/>
            <w:tcBorders>
              <w:top w:val="single" w:sz="4" w:space="0" w:color="auto"/>
              <w:left w:val="single" w:sz="4" w:space="0" w:color="auto"/>
              <w:bottom w:val="single" w:sz="4" w:space="0" w:color="auto"/>
              <w:right w:val="single" w:sz="4" w:space="0" w:color="auto"/>
            </w:tcBorders>
            <w:hideMark/>
          </w:tcPr>
          <w:p w14:paraId="4D220A33" w14:textId="77777777" w:rsidR="00C025A5" w:rsidRDefault="00C025A5">
            <w:pPr>
              <w:widowControl w:val="0"/>
              <w:autoSpaceDE w:val="0"/>
              <w:autoSpaceDN w:val="0"/>
              <w:adjustRightInd w:val="0"/>
            </w:pPr>
            <w:r>
              <w:t>2) количество человек, получивших помощь в натуральной форме в рамках благотворительной деятельности</w:t>
            </w:r>
          </w:p>
        </w:tc>
        <w:tc>
          <w:tcPr>
            <w:tcW w:w="818" w:type="pct"/>
            <w:gridSpan w:val="2"/>
            <w:tcBorders>
              <w:top w:val="single" w:sz="4" w:space="0" w:color="auto"/>
              <w:left w:val="single" w:sz="4" w:space="0" w:color="auto"/>
              <w:bottom w:val="single" w:sz="4" w:space="0" w:color="auto"/>
              <w:right w:val="single" w:sz="4" w:space="0" w:color="auto"/>
            </w:tcBorders>
          </w:tcPr>
          <w:p w14:paraId="2DEE22EA" w14:textId="77777777" w:rsidR="00C025A5" w:rsidRDefault="00C025A5">
            <w:pPr>
              <w:widowControl w:val="0"/>
              <w:autoSpaceDE w:val="0"/>
              <w:autoSpaceDN w:val="0"/>
              <w:adjustRightInd w:val="0"/>
            </w:pPr>
          </w:p>
        </w:tc>
      </w:tr>
      <w:tr w:rsidR="00C025A5" w14:paraId="3E0DD6D9"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552D6CF6" w14:textId="77777777" w:rsidR="00C025A5" w:rsidRDefault="00C025A5">
            <w:pPr>
              <w:rPr>
                <w:sz w:val="24"/>
                <w:szCs w:val="24"/>
              </w:rPr>
            </w:pPr>
          </w:p>
        </w:tc>
        <w:tc>
          <w:tcPr>
            <w:tcW w:w="2390" w:type="pct"/>
            <w:gridSpan w:val="2"/>
            <w:tcBorders>
              <w:top w:val="single" w:sz="4" w:space="0" w:color="auto"/>
              <w:left w:val="single" w:sz="4" w:space="0" w:color="auto"/>
              <w:bottom w:val="single" w:sz="4" w:space="0" w:color="auto"/>
              <w:right w:val="single" w:sz="4" w:space="0" w:color="auto"/>
            </w:tcBorders>
            <w:hideMark/>
          </w:tcPr>
          <w:p w14:paraId="4AB9F454" w14:textId="77777777" w:rsidR="00C025A5" w:rsidRDefault="00C025A5">
            <w:pPr>
              <w:widowControl w:val="0"/>
              <w:autoSpaceDE w:val="0"/>
              <w:autoSpaceDN w:val="0"/>
              <w:adjustRightInd w:val="0"/>
            </w:pPr>
            <w:r>
              <w:t>3) количество человек, которым оказаны услуги в сфере социального обслуживания населения</w:t>
            </w:r>
          </w:p>
        </w:tc>
        <w:tc>
          <w:tcPr>
            <w:tcW w:w="818" w:type="pct"/>
            <w:gridSpan w:val="2"/>
            <w:tcBorders>
              <w:top w:val="single" w:sz="4" w:space="0" w:color="auto"/>
              <w:left w:val="single" w:sz="4" w:space="0" w:color="auto"/>
              <w:bottom w:val="single" w:sz="4" w:space="0" w:color="auto"/>
              <w:right w:val="single" w:sz="4" w:space="0" w:color="auto"/>
            </w:tcBorders>
          </w:tcPr>
          <w:p w14:paraId="5ADF27FC" w14:textId="77777777" w:rsidR="00C025A5" w:rsidRDefault="00C025A5">
            <w:pPr>
              <w:widowControl w:val="0"/>
              <w:autoSpaceDE w:val="0"/>
              <w:autoSpaceDN w:val="0"/>
              <w:adjustRightInd w:val="0"/>
            </w:pPr>
          </w:p>
        </w:tc>
      </w:tr>
      <w:tr w:rsidR="00C025A5" w14:paraId="5A571ABD"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33F816AE" w14:textId="77777777" w:rsidR="00C025A5" w:rsidRDefault="00C025A5">
            <w:pPr>
              <w:rPr>
                <w:sz w:val="24"/>
                <w:szCs w:val="24"/>
              </w:rPr>
            </w:pPr>
          </w:p>
        </w:tc>
        <w:tc>
          <w:tcPr>
            <w:tcW w:w="2390" w:type="pct"/>
            <w:gridSpan w:val="2"/>
            <w:tcBorders>
              <w:top w:val="single" w:sz="4" w:space="0" w:color="auto"/>
              <w:left w:val="single" w:sz="4" w:space="0" w:color="auto"/>
              <w:bottom w:val="single" w:sz="4" w:space="0" w:color="auto"/>
              <w:right w:val="single" w:sz="4" w:space="0" w:color="auto"/>
            </w:tcBorders>
            <w:hideMark/>
          </w:tcPr>
          <w:p w14:paraId="4F8ACE80" w14:textId="77777777" w:rsidR="00C025A5" w:rsidRDefault="00C025A5">
            <w:pPr>
              <w:widowControl w:val="0"/>
              <w:autoSpaceDE w:val="0"/>
              <w:autoSpaceDN w:val="0"/>
              <w:adjustRightInd w:val="0"/>
            </w:pPr>
            <w:r>
              <w:t>4) количество человек, которым оказаны услуги в сфере образования, просвещения</w:t>
            </w:r>
          </w:p>
        </w:tc>
        <w:tc>
          <w:tcPr>
            <w:tcW w:w="818" w:type="pct"/>
            <w:gridSpan w:val="2"/>
            <w:tcBorders>
              <w:top w:val="single" w:sz="4" w:space="0" w:color="auto"/>
              <w:left w:val="single" w:sz="4" w:space="0" w:color="auto"/>
              <w:bottom w:val="single" w:sz="4" w:space="0" w:color="auto"/>
              <w:right w:val="single" w:sz="4" w:space="0" w:color="auto"/>
            </w:tcBorders>
          </w:tcPr>
          <w:p w14:paraId="1B20F4AC" w14:textId="77777777" w:rsidR="00C025A5" w:rsidRDefault="00C025A5">
            <w:pPr>
              <w:widowControl w:val="0"/>
              <w:autoSpaceDE w:val="0"/>
              <w:autoSpaceDN w:val="0"/>
              <w:adjustRightInd w:val="0"/>
            </w:pPr>
          </w:p>
        </w:tc>
      </w:tr>
      <w:tr w:rsidR="00C025A5" w14:paraId="1B3D91AB"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5AA99D99" w14:textId="77777777" w:rsidR="00C025A5" w:rsidRDefault="00C025A5">
            <w:pPr>
              <w:rPr>
                <w:sz w:val="24"/>
                <w:szCs w:val="24"/>
              </w:rPr>
            </w:pPr>
          </w:p>
        </w:tc>
        <w:tc>
          <w:tcPr>
            <w:tcW w:w="2390" w:type="pct"/>
            <w:gridSpan w:val="2"/>
            <w:tcBorders>
              <w:top w:val="single" w:sz="4" w:space="0" w:color="auto"/>
              <w:left w:val="single" w:sz="4" w:space="0" w:color="auto"/>
              <w:bottom w:val="single" w:sz="4" w:space="0" w:color="auto"/>
              <w:right w:val="single" w:sz="4" w:space="0" w:color="auto"/>
            </w:tcBorders>
            <w:hideMark/>
          </w:tcPr>
          <w:p w14:paraId="380FE7B9" w14:textId="77777777" w:rsidR="00C025A5" w:rsidRDefault="00C025A5">
            <w:pPr>
              <w:widowControl w:val="0"/>
              <w:autoSpaceDE w:val="0"/>
              <w:autoSpaceDN w:val="0"/>
              <w:adjustRightInd w:val="0"/>
            </w:pPr>
            <w:r>
              <w:t>5) количество человек, которым оказаны услуги в сфере здравоохранения</w:t>
            </w:r>
          </w:p>
        </w:tc>
        <w:tc>
          <w:tcPr>
            <w:tcW w:w="818" w:type="pct"/>
            <w:gridSpan w:val="2"/>
            <w:tcBorders>
              <w:top w:val="single" w:sz="4" w:space="0" w:color="auto"/>
              <w:left w:val="single" w:sz="4" w:space="0" w:color="auto"/>
              <w:bottom w:val="single" w:sz="4" w:space="0" w:color="auto"/>
              <w:right w:val="single" w:sz="4" w:space="0" w:color="auto"/>
            </w:tcBorders>
          </w:tcPr>
          <w:p w14:paraId="553988AF" w14:textId="77777777" w:rsidR="00C025A5" w:rsidRDefault="00C025A5">
            <w:pPr>
              <w:widowControl w:val="0"/>
              <w:autoSpaceDE w:val="0"/>
              <w:autoSpaceDN w:val="0"/>
              <w:adjustRightInd w:val="0"/>
            </w:pPr>
          </w:p>
        </w:tc>
      </w:tr>
      <w:tr w:rsidR="00C025A5" w14:paraId="5D0792D4"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240A1CC6" w14:textId="77777777" w:rsidR="00C025A5" w:rsidRDefault="00C025A5">
            <w:pPr>
              <w:rPr>
                <w:sz w:val="24"/>
                <w:szCs w:val="24"/>
              </w:rPr>
            </w:pPr>
          </w:p>
        </w:tc>
        <w:tc>
          <w:tcPr>
            <w:tcW w:w="2390" w:type="pct"/>
            <w:gridSpan w:val="2"/>
            <w:tcBorders>
              <w:top w:val="single" w:sz="4" w:space="0" w:color="auto"/>
              <w:left w:val="single" w:sz="4" w:space="0" w:color="auto"/>
              <w:bottom w:val="single" w:sz="4" w:space="0" w:color="auto"/>
              <w:right w:val="single" w:sz="4" w:space="0" w:color="auto"/>
            </w:tcBorders>
            <w:hideMark/>
          </w:tcPr>
          <w:p w14:paraId="32FE8EA1" w14:textId="77777777" w:rsidR="00C025A5" w:rsidRDefault="00C025A5">
            <w:pPr>
              <w:widowControl w:val="0"/>
              <w:autoSpaceDE w:val="0"/>
              <w:autoSpaceDN w:val="0"/>
              <w:adjustRightInd w:val="0"/>
            </w:pPr>
            <w:r>
              <w:t>6) количество человек, которым оказаны услуги в сфере культуры и искусства</w:t>
            </w:r>
          </w:p>
        </w:tc>
        <w:tc>
          <w:tcPr>
            <w:tcW w:w="818" w:type="pct"/>
            <w:gridSpan w:val="2"/>
            <w:tcBorders>
              <w:top w:val="single" w:sz="4" w:space="0" w:color="auto"/>
              <w:left w:val="single" w:sz="4" w:space="0" w:color="auto"/>
              <w:bottom w:val="single" w:sz="4" w:space="0" w:color="auto"/>
              <w:right w:val="single" w:sz="4" w:space="0" w:color="auto"/>
            </w:tcBorders>
          </w:tcPr>
          <w:p w14:paraId="6AB280E4" w14:textId="77777777" w:rsidR="00C025A5" w:rsidRDefault="00C025A5">
            <w:pPr>
              <w:widowControl w:val="0"/>
              <w:autoSpaceDE w:val="0"/>
              <w:autoSpaceDN w:val="0"/>
              <w:adjustRightInd w:val="0"/>
            </w:pPr>
          </w:p>
        </w:tc>
      </w:tr>
      <w:tr w:rsidR="00C025A5" w14:paraId="71776C0A"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0698AD5B" w14:textId="77777777" w:rsidR="00C025A5" w:rsidRDefault="00C025A5">
            <w:pPr>
              <w:rPr>
                <w:sz w:val="24"/>
                <w:szCs w:val="24"/>
              </w:rPr>
            </w:pPr>
          </w:p>
        </w:tc>
        <w:tc>
          <w:tcPr>
            <w:tcW w:w="2390" w:type="pct"/>
            <w:gridSpan w:val="2"/>
            <w:tcBorders>
              <w:top w:val="single" w:sz="4" w:space="0" w:color="auto"/>
              <w:left w:val="single" w:sz="4" w:space="0" w:color="auto"/>
              <w:bottom w:val="single" w:sz="4" w:space="0" w:color="auto"/>
              <w:right w:val="single" w:sz="4" w:space="0" w:color="auto"/>
            </w:tcBorders>
            <w:hideMark/>
          </w:tcPr>
          <w:p w14:paraId="2A3F2379" w14:textId="77777777" w:rsidR="00C025A5" w:rsidRDefault="00C025A5">
            <w:pPr>
              <w:widowControl w:val="0"/>
              <w:autoSpaceDE w:val="0"/>
              <w:autoSpaceDN w:val="0"/>
              <w:adjustRightInd w:val="0"/>
            </w:pPr>
            <w:r>
              <w:t>7) количество человек, которым оказаны услуги в иных сферах некоммерческой деятельности</w:t>
            </w:r>
          </w:p>
        </w:tc>
        <w:tc>
          <w:tcPr>
            <w:tcW w:w="818" w:type="pct"/>
            <w:gridSpan w:val="2"/>
            <w:tcBorders>
              <w:top w:val="single" w:sz="4" w:space="0" w:color="auto"/>
              <w:left w:val="single" w:sz="4" w:space="0" w:color="auto"/>
              <w:bottom w:val="single" w:sz="4" w:space="0" w:color="auto"/>
              <w:right w:val="single" w:sz="4" w:space="0" w:color="auto"/>
            </w:tcBorders>
          </w:tcPr>
          <w:p w14:paraId="5340A143" w14:textId="77777777" w:rsidR="00C025A5" w:rsidRDefault="00C025A5">
            <w:pPr>
              <w:widowControl w:val="0"/>
              <w:autoSpaceDE w:val="0"/>
              <w:autoSpaceDN w:val="0"/>
              <w:adjustRightInd w:val="0"/>
            </w:pPr>
          </w:p>
        </w:tc>
      </w:tr>
      <w:tr w:rsidR="00C025A5" w14:paraId="07048DCD"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0D78C0A2" w14:textId="77777777" w:rsidR="00C025A5" w:rsidRDefault="00C025A5">
            <w:pPr>
              <w:rPr>
                <w:sz w:val="24"/>
                <w:szCs w:val="24"/>
              </w:rPr>
            </w:pPr>
          </w:p>
        </w:tc>
        <w:tc>
          <w:tcPr>
            <w:tcW w:w="2390" w:type="pct"/>
            <w:gridSpan w:val="2"/>
            <w:tcBorders>
              <w:top w:val="single" w:sz="4" w:space="0" w:color="auto"/>
              <w:left w:val="single" w:sz="4" w:space="0" w:color="auto"/>
              <w:bottom w:val="single" w:sz="4" w:space="0" w:color="auto"/>
              <w:right w:val="single" w:sz="4" w:space="0" w:color="auto"/>
            </w:tcBorders>
            <w:hideMark/>
          </w:tcPr>
          <w:p w14:paraId="6C82CA36" w14:textId="77777777" w:rsidR="00C025A5" w:rsidRDefault="00C025A5">
            <w:pPr>
              <w:widowControl w:val="0"/>
              <w:autoSpaceDE w:val="0"/>
              <w:autoSpaceDN w:val="0"/>
              <w:adjustRightInd w:val="0"/>
            </w:pPr>
            <w:r>
              <w:t>8) количество человек, получивших юридическую помощь на безвозмездной основе</w:t>
            </w:r>
          </w:p>
        </w:tc>
        <w:tc>
          <w:tcPr>
            <w:tcW w:w="818" w:type="pct"/>
            <w:gridSpan w:val="2"/>
            <w:tcBorders>
              <w:top w:val="single" w:sz="4" w:space="0" w:color="auto"/>
              <w:left w:val="single" w:sz="4" w:space="0" w:color="auto"/>
              <w:bottom w:val="single" w:sz="4" w:space="0" w:color="auto"/>
              <w:right w:val="single" w:sz="4" w:space="0" w:color="auto"/>
            </w:tcBorders>
          </w:tcPr>
          <w:p w14:paraId="70945EC5" w14:textId="77777777" w:rsidR="00C025A5" w:rsidRDefault="00C025A5">
            <w:pPr>
              <w:widowControl w:val="0"/>
              <w:autoSpaceDE w:val="0"/>
              <w:autoSpaceDN w:val="0"/>
              <w:adjustRightInd w:val="0"/>
            </w:pPr>
          </w:p>
        </w:tc>
      </w:tr>
      <w:tr w:rsidR="00C025A5" w14:paraId="375C9A36"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54C0AA0B" w14:textId="77777777" w:rsidR="00C025A5" w:rsidRDefault="00C025A5">
            <w:pPr>
              <w:rPr>
                <w:sz w:val="24"/>
                <w:szCs w:val="24"/>
              </w:rPr>
            </w:pPr>
          </w:p>
        </w:tc>
        <w:tc>
          <w:tcPr>
            <w:tcW w:w="2390" w:type="pct"/>
            <w:gridSpan w:val="2"/>
            <w:tcBorders>
              <w:top w:val="single" w:sz="4" w:space="0" w:color="auto"/>
              <w:left w:val="single" w:sz="4" w:space="0" w:color="auto"/>
              <w:bottom w:val="single" w:sz="4" w:space="0" w:color="auto"/>
              <w:right w:val="single" w:sz="4" w:space="0" w:color="auto"/>
            </w:tcBorders>
            <w:hideMark/>
          </w:tcPr>
          <w:p w14:paraId="7E484727" w14:textId="77777777" w:rsidR="00C025A5" w:rsidRDefault="00C025A5">
            <w:pPr>
              <w:widowControl w:val="0"/>
              <w:autoSpaceDE w:val="0"/>
              <w:autoSpaceDN w:val="0"/>
              <w:adjustRightInd w:val="0"/>
            </w:pPr>
            <w:r>
              <w:t>9) количество человек, получивших юридическую помощь на льготной основе</w:t>
            </w:r>
          </w:p>
        </w:tc>
        <w:tc>
          <w:tcPr>
            <w:tcW w:w="818" w:type="pct"/>
            <w:gridSpan w:val="2"/>
            <w:tcBorders>
              <w:top w:val="single" w:sz="4" w:space="0" w:color="auto"/>
              <w:left w:val="single" w:sz="4" w:space="0" w:color="auto"/>
              <w:bottom w:val="single" w:sz="4" w:space="0" w:color="auto"/>
              <w:right w:val="single" w:sz="4" w:space="0" w:color="auto"/>
            </w:tcBorders>
          </w:tcPr>
          <w:p w14:paraId="35DE973C" w14:textId="77777777" w:rsidR="00C025A5" w:rsidRDefault="00C025A5">
            <w:pPr>
              <w:widowControl w:val="0"/>
              <w:autoSpaceDE w:val="0"/>
              <w:autoSpaceDN w:val="0"/>
              <w:adjustRightInd w:val="0"/>
            </w:pPr>
          </w:p>
        </w:tc>
      </w:tr>
      <w:tr w:rsidR="00C025A5" w14:paraId="1BF2585A"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7694D30B" w14:textId="77777777" w:rsidR="00C025A5" w:rsidRDefault="00C025A5">
            <w:pPr>
              <w:rPr>
                <w:sz w:val="24"/>
                <w:szCs w:val="24"/>
              </w:rPr>
            </w:pPr>
          </w:p>
        </w:tc>
        <w:tc>
          <w:tcPr>
            <w:tcW w:w="2390" w:type="pct"/>
            <w:gridSpan w:val="2"/>
            <w:tcBorders>
              <w:top w:val="single" w:sz="4" w:space="0" w:color="auto"/>
              <w:left w:val="single" w:sz="4" w:space="0" w:color="auto"/>
              <w:bottom w:val="single" w:sz="4" w:space="0" w:color="auto"/>
              <w:right w:val="single" w:sz="4" w:space="0" w:color="auto"/>
            </w:tcBorders>
            <w:hideMark/>
          </w:tcPr>
          <w:p w14:paraId="46714D80" w14:textId="77777777" w:rsidR="00C025A5" w:rsidRDefault="00C025A5">
            <w:pPr>
              <w:widowControl w:val="0"/>
              <w:autoSpaceDE w:val="0"/>
              <w:autoSpaceDN w:val="0"/>
              <w:adjustRightInd w:val="0"/>
            </w:pPr>
            <w:r>
              <w:t>10) количество некоммерческих неправительственных организаций, получивших поддержку</w:t>
            </w:r>
          </w:p>
        </w:tc>
        <w:tc>
          <w:tcPr>
            <w:tcW w:w="818" w:type="pct"/>
            <w:gridSpan w:val="2"/>
            <w:tcBorders>
              <w:top w:val="single" w:sz="4" w:space="0" w:color="auto"/>
              <w:left w:val="single" w:sz="4" w:space="0" w:color="auto"/>
              <w:bottom w:val="single" w:sz="4" w:space="0" w:color="auto"/>
              <w:right w:val="single" w:sz="4" w:space="0" w:color="auto"/>
            </w:tcBorders>
          </w:tcPr>
          <w:p w14:paraId="03B6EEC3" w14:textId="77777777" w:rsidR="00C025A5" w:rsidRDefault="00C025A5">
            <w:pPr>
              <w:widowControl w:val="0"/>
              <w:autoSpaceDE w:val="0"/>
              <w:autoSpaceDN w:val="0"/>
              <w:adjustRightInd w:val="0"/>
            </w:pPr>
          </w:p>
        </w:tc>
      </w:tr>
      <w:tr w:rsidR="00C025A5" w14:paraId="0FD545C1"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3B34404C" w14:textId="77777777" w:rsidR="00C025A5" w:rsidRDefault="00C025A5">
            <w:pPr>
              <w:rPr>
                <w:sz w:val="24"/>
                <w:szCs w:val="24"/>
              </w:rPr>
            </w:pPr>
          </w:p>
        </w:tc>
        <w:tc>
          <w:tcPr>
            <w:tcW w:w="2390" w:type="pct"/>
            <w:gridSpan w:val="2"/>
            <w:tcBorders>
              <w:top w:val="single" w:sz="4" w:space="0" w:color="auto"/>
              <w:left w:val="single" w:sz="4" w:space="0" w:color="auto"/>
              <w:bottom w:val="single" w:sz="4" w:space="0" w:color="auto"/>
              <w:right w:val="single" w:sz="4" w:space="0" w:color="auto"/>
            </w:tcBorders>
            <w:hideMark/>
          </w:tcPr>
          <w:p w14:paraId="5E938803" w14:textId="77777777" w:rsidR="00C025A5" w:rsidRDefault="00C025A5">
            <w:pPr>
              <w:widowControl w:val="0"/>
              <w:autoSpaceDE w:val="0"/>
              <w:autoSpaceDN w:val="0"/>
              <w:adjustRightInd w:val="0"/>
            </w:pPr>
            <w:r>
              <w:t>11) (свой вариант)</w:t>
            </w:r>
          </w:p>
        </w:tc>
        <w:tc>
          <w:tcPr>
            <w:tcW w:w="818" w:type="pct"/>
            <w:gridSpan w:val="2"/>
            <w:tcBorders>
              <w:top w:val="single" w:sz="4" w:space="0" w:color="auto"/>
              <w:left w:val="single" w:sz="4" w:space="0" w:color="auto"/>
              <w:bottom w:val="single" w:sz="4" w:space="0" w:color="auto"/>
              <w:right w:val="single" w:sz="4" w:space="0" w:color="auto"/>
            </w:tcBorders>
          </w:tcPr>
          <w:p w14:paraId="5CD5C436" w14:textId="77777777" w:rsidR="00C025A5" w:rsidRDefault="00C025A5">
            <w:pPr>
              <w:widowControl w:val="0"/>
              <w:autoSpaceDE w:val="0"/>
              <w:autoSpaceDN w:val="0"/>
              <w:adjustRightInd w:val="0"/>
            </w:pPr>
          </w:p>
        </w:tc>
      </w:tr>
      <w:tr w:rsidR="00C025A5" w14:paraId="13846648" w14:textId="77777777" w:rsidTr="00C025A5">
        <w:tc>
          <w:tcPr>
            <w:tcW w:w="1792" w:type="pct"/>
            <w:tcBorders>
              <w:top w:val="single" w:sz="4" w:space="0" w:color="auto"/>
              <w:left w:val="single" w:sz="4" w:space="0" w:color="auto"/>
              <w:bottom w:val="single" w:sz="4" w:space="0" w:color="auto"/>
              <w:right w:val="single" w:sz="4" w:space="0" w:color="auto"/>
            </w:tcBorders>
            <w:vAlign w:val="center"/>
            <w:hideMark/>
          </w:tcPr>
          <w:p w14:paraId="03E1B371" w14:textId="77777777" w:rsidR="00C025A5" w:rsidRDefault="00C025A5">
            <w:pPr>
              <w:widowControl w:val="0"/>
              <w:autoSpaceDE w:val="0"/>
              <w:autoSpaceDN w:val="0"/>
              <w:adjustRightInd w:val="0"/>
            </w:pPr>
            <w:r>
              <w:t>15. Качественные результаты</w:t>
            </w:r>
          </w:p>
        </w:tc>
        <w:tc>
          <w:tcPr>
            <w:tcW w:w="3208" w:type="pct"/>
            <w:gridSpan w:val="4"/>
            <w:tcBorders>
              <w:top w:val="single" w:sz="4" w:space="0" w:color="auto"/>
              <w:left w:val="single" w:sz="4" w:space="0" w:color="auto"/>
              <w:bottom w:val="single" w:sz="4" w:space="0" w:color="auto"/>
              <w:right w:val="single" w:sz="4" w:space="0" w:color="auto"/>
            </w:tcBorders>
            <w:vAlign w:val="center"/>
          </w:tcPr>
          <w:p w14:paraId="04AD9D9E" w14:textId="77777777" w:rsidR="00C025A5" w:rsidRDefault="00C025A5">
            <w:pPr>
              <w:widowControl w:val="0"/>
              <w:autoSpaceDE w:val="0"/>
              <w:autoSpaceDN w:val="0"/>
              <w:adjustRightInd w:val="0"/>
            </w:pPr>
          </w:p>
        </w:tc>
      </w:tr>
      <w:tr w:rsidR="00C025A5" w14:paraId="4FCB433E" w14:textId="77777777" w:rsidTr="00C025A5">
        <w:tc>
          <w:tcPr>
            <w:tcW w:w="1792" w:type="pct"/>
            <w:tcBorders>
              <w:top w:val="single" w:sz="4" w:space="0" w:color="auto"/>
              <w:left w:val="single" w:sz="4" w:space="0" w:color="auto"/>
              <w:bottom w:val="single" w:sz="4" w:space="0" w:color="auto"/>
              <w:right w:val="single" w:sz="4" w:space="0" w:color="auto"/>
            </w:tcBorders>
            <w:vAlign w:val="center"/>
            <w:hideMark/>
          </w:tcPr>
          <w:p w14:paraId="59548E41" w14:textId="77777777" w:rsidR="00C025A5" w:rsidRDefault="00C025A5">
            <w:pPr>
              <w:widowControl w:val="0"/>
              <w:autoSpaceDE w:val="0"/>
              <w:autoSpaceDN w:val="0"/>
              <w:adjustRightInd w:val="0"/>
            </w:pPr>
            <w:bookmarkStart w:id="36" w:name="sub_10016"/>
            <w:r>
              <w:t>16. Количество добровольцев (волонтеров), участвующих в реализации проекта</w:t>
            </w:r>
            <w:bookmarkEnd w:id="36"/>
          </w:p>
        </w:tc>
        <w:tc>
          <w:tcPr>
            <w:tcW w:w="3208" w:type="pct"/>
            <w:gridSpan w:val="4"/>
            <w:tcBorders>
              <w:top w:val="single" w:sz="4" w:space="0" w:color="auto"/>
              <w:left w:val="single" w:sz="4" w:space="0" w:color="auto"/>
              <w:bottom w:val="single" w:sz="4" w:space="0" w:color="auto"/>
              <w:right w:val="single" w:sz="4" w:space="0" w:color="auto"/>
            </w:tcBorders>
            <w:vAlign w:val="center"/>
          </w:tcPr>
          <w:p w14:paraId="1BE23300" w14:textId="77777777" w:rsidR="00C025A5" w:rsidRDefault="00C025A5">
            <w:pPr>
              <w:widowControl w:val="0"/>
              <w:autoSpaceDE w:val="0"/>
              <w:autoSpaceDN w:val="0"/>
              <w:adjustRightInd w:val="0"/>
            </w:pPr>
          </w:p>
        </w:tc>
      </w:tr>
      <w:tr w:rsidR="00C025A5" w14:paraId="174357B6" w14:textId="77777777" w:rsidTr="00C025A5">
        <w:tc>
          <w:tcPr>
            <w:tcW w:w="1792" w:type="pct"/>
            <w:tcBorders>
              <w:top w:val="single" w:sz="4" w:space="0" w:color="auto"/>
              <w:left w:val="single" w:sz="4" w:space="0" w:color="auto"/>
              <w:bottom w:val="single" w:sz="4" w:space="0" w:color="auto"/>
              <w:right w:val="single" w:sz="4" w:space="0" w:color="auto"/>
            </w:tcBorders>
            <w:vAlign w:val="center"/>
            <w:hideMark/>
          </w:tcPr>
          <w:p w14:paraId="43DF7CDC" w14:textId="77777777" w:rsidR="00C025A5" w:rsidRDefault="00C025A5">
            <w:pPr>
              <w:widowControl w:val="0"/>
              <w:autoSpaceDE w:val="0"/>
              <w:autoSpaceDN w:val="0"/>
              <w:adjustRightInd w:val="0"/>
            </w:pPr>
            <w:r>
              <w:t xml:space="preserve">17. Развитие проекта и источники ресурсного обеспечения в дальнейшем (заполняется по желанию </w:t>
            </w:r>
            <w:r>
              <w:lastRenderedPageBreak/>
              <w:t>заявителя)</w:t>
            </w:r>
          </w:p>
        </w:tc>
        <w:tc>
          <w:tcPr>
            <w:tcW w:w="3208" w:type="pct"/>
            <w:gridSpan w:val="4"/>
            <w:tcBorders>
              <w:top w:val="single" w:sz="4" w:space="0" w:color="auto"/>
              <w:left w:val="single" w:sz="4" w:space="0" w:color="auto"/>
              <w:bottom w:val="single" w:sz="4" w:space="0" w:color="auto"/>
              <w:right w:val="single" w:sz="4" w:space="0" w:color="auto"/>
            </w:tcBorders>
            <w:vAlign w:val="center"/>
          </w:tcPr>
          <w:p w14:paraId="6FC5EDDE" w14:textId="77777777" w:rsidR="00C025A5" w:rsidRDefault="00C025A5">
            <w:pPr>
              <w:widowControl w:val="0"/>
              <w:autoSpaceDE w:val="0"/>
              <w:autoSpaceDN w:val="0"/>
              <w:adjustRightInd w:val="0"/>
            </w:pPr>
          </w:p>
        </w:tc>
      </w:tr>
      <w:tr w:rsidR="00C025A5" w14:paraId="5E531A1F" w14:textId="77777777" w:rsidTr="00C025A5">
        <w:tc>
          <w:tcPr>
            <w:tcW w:w="1792" w:type="pct"/>
            <w:tcBorders>
              <w:top w:val="single" w:sz="4" w:space="0" w:color="auto"/>
              <w:left w:val="single" w:sz="4" w:space="0" w:color="auto"/>
              <w:bottom w:val="single" w:sz="4" w:space="0" w:color="auto"/>
              <w:right w:val="single" w:sz="4" w:space="0" w:color="auto"/>
            </w:tcBorders>
            <w:vAlign w:val="center"/>
            <w:hideMark/>
          </w:tcPr>
          <w:p w14:paraId="0D88908D" w14:textId="77777777" w:rsidR="00C025A5" w:rsidRDefault="00C025A5">
            <w:pPr>
              <w:widowControl w:val="0"/>
              <w:autoSpaceDE w:val="0"/>
              <w:autoSpaceDN w:val="0"/>
              <w:adjustRightInd w:val="0"/>
            </w:pPr>
            <w:bookmarkStart w:id="37" w:name="sub_10018"/>
            <w:r>
              <w:t>18. Подробное описание хода реализации проекта</w:t>
            </w:r>
            <w:bookmarkEnd w:id="37"/>
          </w:p>
        </w:tc>
        <w:tc>
          <w:tcPr>
            <w:tcW w:w="3208" w:type="pct"/>
            <w:gridSpan w:val="4"/>
            <w:tcBorders>
              <w:top w:val="single" w:sz="4" w:space="0" w:color="auto"/>
              <w:left w:val="single" w:sz="4" w:space="0" w:color="auto"/>
              <w:bottom w:val="single" w:sz="4" w:space="0" w:color="auto"/>
              <w:right w:val="single" w:sz="4" w:space="0" w:color="auto"/>
            </w:tcBorders>
            <w:vAlign w:val="center"/>
          </w:tcPr>
          <w:p w14:paraId="4B1E23E0" w14:textId="77777777" w:rsidR="00C025A5" w:rsidRDefault="00C025A5">
            <w:pPr>
              <w:widowControl w:val="0"/>
              <w:autoSpaceDE w:val="0"/>
              <w:autoSpaceDN w:val="0"/>
              <w:adjustRightInd w:val="0"/>
            </w:pPr>
          </w:p>
        </w:tc>
      </w:tr>
    </w:tbl>
    <w:p w14:paraId="351DF79F" w14:textId="77777777" w:rsidR="00C025A5" w:rsidRDefault="00C025A5" w:rsidP="00C025A5"/>
    <w:p w14:paraId="59B158DD" w14:textId="77777777" w:rsidR="00C025A5" w:rsidRDefault="00C025A5" w:rsidP="00C025A5">
      <w:pPr>
        <w:jc w:val="center"/>
      </w:pPr>
      <w:r>
        <w:rPr>
          <w:b/>
          <w:bCs/>
        </w:rPr>
        <w:t>II. Руководитель проекта</w:t>
      </w:r>
    </w:p>
    <w:p w14:paraId="03AB08C8" w14:textId="77777777" w:rsidR="00C025A5" w:rsidRDefault="00C025A5" w:rsidP="00C025A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28"/>
        <w:gridCol w:w="3739"/>
        <w:gridCol w:w="3742"/>
        <w:gridCol w:w="2218"/>
      </w:tblGrid>
      <w:tr w:rsidR="00C025A5" w14:paraId="1B8FFEF0" w14:textId="77777777" w:rsidTr="00C025A5">
        <w:tc>
          <w:tcPr>
            <w:tcW w:w="1794" w:type="pct"/>
            <w:tcBorders>
              <w:top w:val="single" w:sz="4" w:space="0" w:color="auto"/>
              <w:left w:val="single" w:sz="4" w:space="0" w:color="auto"/>
              <w:bottom w:val="single" w:sz="4" w:space="0" w:color="auto"/>
              <w:right w:val="single" w:sz="4" w:space="0" w:color="auto"/>
            </w:tcBorders>
            <w:vAlign w:val="center"/>
            <w:hideMark/>
          </w:tcPr>
          <w:p w14:paraId="537C82BF" w14:textId="77777777" w:rsidR="00C025A5" w:rsidRDefault="00C025A5">
            <w:pPr>
              <w:widowControl w:val="0"/>
              <w:autoSpaceDE w:val="0"/>
              <w:autoSpaceDN w:val="0"/>
              <w:adjustRightInd w:val="0"/>
              <w:jc w:val="center"/>
            </w:pPr>
            <w:r>
              <w:t>Содержание</w:t>
            </w:r>
          </w:p>
        </w:tc>
        <w:tc>
          <w:tcPr>
            <w:tcW w:w="3206" w:type="pct"/>
            <w:gridSpan w:val="3"/>
            <w:tcBorders>
              <w:top w:val="single" w:sz="4" w:space="0" w:color="auto"/>
              <w:left w:val="single" w:sz="4" w:space="0" w:color="auto"/>
              <w:bottom w:val="single" w:sz="4" w:space="0" w:color="auto"/>
              <w:right w:val="single" w:sz="4" w:space="0" w:color="auto"/>
            </w:tcBorders>
            <w:vAlign w:val="center"/>
            <w:hideMark/>
          </w:tcPr>
          <w:p w14:paraId="6AB0CC06" w14:textId="77777777" w:rsidR="00C025A5" w:rsidRDefault="00C025A5">
            <w:pPr>
              <w:widowControl w:val="0"/>
              <w:autoSpaceDE w:val="0"/>
              <w:autoSpaceDN w:val="0"/>
              <w:adjustRightInd w:val="0"/>
              <w:jc w:val="center"/>
            </w:pPr>
            <w:r>
              <w:t>Поле для заполнения</w:t>
            </w:r>
          </w:p>
        </w:tc>
      </w:tr>
      <w:tr w:rsidR="00C025A5" w14:paraId="58E96E43" w14:textId="77777777" w:rsidTr="00C025A5">
        <w:tc>
          <w:tcPr>
            <w:tcW w:w="1794" w:type="pct"/>
            <w:tcBorders>
              <w:top w:val="single" w:sz="4" w:space="0" w:color="auto"/>
              <w:left w:val="single" w:sz="4" w:space="0" w:color="auto"/>
              <w:bottom w:val="single" w:sz="4" w:space="0" w:color="auto"/>
              <w:right w:val="single" w:sz="4" w:space="0" w:color="auto"/>
            </w:tcBorders>
            <w:vAlign w:val="center"/>
            <w:hideMark/>
          </w:tcPr>
          <w:p w14:paraId="7E340138" w14:textId="77777777" w:rsidR="00C025A5" w:rsidRDefault="00C025A5">
            <w:pPr>
              <w:widowControl w:val="0"/>
              <w:autoSpaceDE w:val="0"/>
              <w:autoSpaceDN w:val="0"/>
              <w:adjustRightInd w:val="0"/>
            </w:pPr>
            <w:r>
              <w:t>1. Фамилия, имя и отчество руководителя проекта</w:t>
            </w:r>
          </w:p>
        </w:tc>
        <w:tc>
          <w:tcPr>
            <w:tcW w:w="3206" w:type="pct"/>
            <w:gridSpan w:val="3"/>
            <w:tcBorders>
              <w:top w:val="single" w:sz="4" w:space="0" w:color="auto"/>
              <w:left w:val="single" w:sz="4" w:space="0" w:color="auto"/>
              <w:bottom w:val="single" w:sz="4" w:space="0" w:color="auto"/>
              <w:right w:val="single" w:sz="4" w:space="0" w:color="auto"/>
            </w:tcBorders>
            <w:vAlign w:val="center"/>
          </w:tcPr>
          <w:p w14:paraId="2C1FBEDA" w14:textId="77777777" w:rsidR="00C025A5" w:rsidRDefault="00C025A5">
            <w:pPr>
              <w:widowControl w:val="0"/>
              <w:autoSpaceDE w:val="0"/>
              <w:autoSpaceDN w:val="0"/>
              <w:adjustRightInd w:val="0"/>
              <w:ind w:right="768"/>
            </w:pPr>
          </w:p>
        </w:tc>
      </w:tr>
      <w:tr w:rsidR="00C025A5" w14:paraId="194EACEB" w14:textId="77777777" w:rsidTr="00C025A5">
        <w:tc>
          <w:tcPr>
            <w:tcW w:w="1794" w:type="pct"/>
            <w:tcBorders>
              <w:top w:val="single" w:sz="4" w:space="0" w:color="auto"/>
              <w:left w:val="single" w:sz="4" w:space="0" w:color="auto"/>
              <w:bottom w:val="single" w:sz="4" w:space="0" w:color="auto"/>
              <w:right w:val="single" w:sz="4" w:space="0" w:color="auto"/>
            </w:tcBorders>
            <w:vAlign w:val="center"/>
            <w:hideMark/>
          </w:tcPr>
          <w:p w14:paraId="0E37DB9B" w14:textId="77777777" w:rsidR="00C025A5" w:rsidRDefault="00C025A5">
            <w:pPr>
              <w:widowControl w:val="0"/>
              <w:autoSpaceDE w:val="0"/>
              <w:autoSpaceDN w:val="0"/>
              <w:adjustRightInd w:val="0"/>
            </w:pPr>
            <w:r>
              <w:t>2. Должность руководителя проекта в организации-заявителе</w:t>
            </w:r>
          </w:p>
        </w:tc>
        <w:tc>
          <w:tcPr>
            <w:tcW w:w="3206" w:type="pct"/>
            <w:gridSpan w:val="3"/>
            <w:tcBorders>
              <w:top w:val="single" w:sz="4" w:space="0" w:color="auto"/>
              <w:left w:val="single" w:sz="4" w:space="0" w:color="auto"/>
              <w:bottom w:val="single" w:sz="4" w:space="0" w:color="auto"/>
              <w:right w:val="single" w:sz="4" w:space="0" w:color="auto"/>
            </w:tcBorders>
            <w:vAlign w:val="center"/>
          </w:tcPr>
          <w:p w14:paraId="0FF085EE" w14:textId="77777777" w:rsidR="00C025A5" w:rsidRDefault="00C025A5">
            <w:pPr>
              <w:widowControl w:val="0"/>
              <w:autoSpaceDE w:val="0"/>
              <w:autoSpaceDN w:val="0"/>
              <w:adjustRightInd w:val="0"/>
            </w:pPr>
          </w:p>
        </w:tc>
      </w:tr>
      <w:tr w:rsidR="00C025A5" w14:paraId="6425B0F6" w14:textId="77777777" w:rsidTr="00C025A5">
        <w:tc>
          <w:tcPr>
            <w:tcW w:w="1794" w:type="pct"/>
            <w:tcBorders>
              <w:top w:val="single" w:sz="4" w:space="0" w:color="auto"/>
              <w:left w:val="single" w:sz="4" w:space="0" w:color="auto"/>
              <w:bottom w:val="single" w:sz="4" w:space="0" w:color="auto"/>
              <w:right w:val="single" w:sz="4" w:space="0" w:color="auto"/>
            </w:tcBorders>
            <w:vAlign w:val="center"/>
            <w:hideMark/>
          </w:tcPr>
          <w:p w14:paraId="7A4C6259" w14:textId="77777777" w:rsidR="00C025A5" w:rsidRDefault="00C025A5">
            <w:pPr>
              <w:widowControl w:val="0"/>
              <w:autoSpaceDE w:val="0"/>
              <w:autoSpaceDN w:val="0"/>
              <w:adjustRightInd w:val="0"/>
            </w:pPr>
            <w:r>
              <w:t>3. Дополнительная информация о руководителе проекта (ученое звание, ученая степень, членство в коллегиальных органах и т.п.)</w:t>
            </w:r>
          </w:p>
        </w:tc>
        <w:tc>
          <w:tcPr>
            <w:tcW w:w="3206" w:type="pct"/>
            <w:gridSpan w:val="3"/>
            <w:tcBorders>
              <w:top w:val="single" w:sz="4" w:space="0" w:color="auto"/>
              <w:left w:val="single" w:sz="4" w:space="0" w:color="auto"/>
              <w:bottom w:val="single" w:sz="4" w:space="0" w:color="auto"/>
              <w:right w:val="single" w:sz="4" w:space="0" w:color="auto"/>
            </w:tcBorders>
            <w:vAlign w:val="center"/>
          </w:tcPr>
          <w:p w14:paraId="5F65EC43" w14:textId="77777777" w:rsidR="00C025A5" w:rsidRDefault="00C025A5">
            <w:pPr>
              <w:widowControl w:val="0"/>
              <w:autoSpaceDE w:val="0"/>
              <w:autoSpaceDN w:val="0"/>
              <w:adjustRightInd w:val="0"/>
            </w:pPr>
          </w:p>
        </w:tc>
      </w:tr>
      <w:tr w:rsidR="00C025A5" w14:paraId="40BD79EB" w14:textId="77777777" w:rsidTr="00C025A5">
        <w:tc>
          <w:tcPr>
            <w:tcW w:w="1794" w:type="pct"/>
            <w:tcBorders>
              <w:top w:val="single" w:sz="4" w:space="0" w:color="auto"/>
              <w:left w:val="single" w:sz="4" w:space="0" w:color="auto"/>
              <w:bottom w:val="single" w:sz="4" w:space="0" w:color="auto"/>
              <w:right w:val="single" w:sz="4" w:space="0" w:color="auto"/>
            </w:tcBorders>
            <w:vAlign w:val="center"/>
            <w:hideMark/>
          </w:tcPr>
          <w:p w14:paraId="1502B96B" w14:textId="77777777" w:rsidR="00C025A5" w:rsidRDefault="00C025A5">
            <w:pPr>
              <w:widowControl w:val="0"/>
              <w:autoSpaceDE w:val="0"/>
              <w:autoSpaceDN w:val="0"/>
              <w:adjustRightInd w:val="0"/>
            </w:pPr>
            <w:r>
              <w:t>4. Рабочий телефон руководителя проекта</w:t>
            </w:r>
          </w:p>
        </w:tc>
        <w:tc>
          <w:tcPr>
            <w:tcW w:w="3206" w:type="pct"/>
            <w:gridSpan w:val="3"/>
            <w:tcBorders>
              <w:top w:val="single" w:sz="4" w:space="0" w:color="auto"/>
              <w:left w:val="single" w:sz="4" w:space="0" w:color="auto"/>
              <w:bottom w:val="single" w:sz="4" w:space="0" w:color="auto"/>
              <w:right w:val="single" w:sz="4" w:space="0" w:color="auto"/>
            </w:tcBorders>
            <w:vAlign w:val="center"/>
          </w:tcPr>
          <w:p w14:paraId="248FEE80" w14:textId="77777777" w:rsidR="00C025A5" w:rsidRDefault="00C025A5">
            <w:pPr>
              <w:widowControl w:val="0"/>
              <w:autoSpaceDE w:val="0"/>
              <w:autoSpaceDN w:val="0"/>
              <w:adjustRightInd w:val="0"/>
            </w:pPr>
          </w:p>
        </w:tc>
      </w:tr>
      <w:tr w:rsidR="00C025A5" w14:paraId="17B32F57" w14:textId="77777777" w:rsidTr="00C025A5">
        <w:tc>
          <w:tcPr>
            <w:tcW w:w="1794" w:type="pct"/>
            <w:tcBorders>
              <w:top w:val="single" w:sz="4" w:space="0" w:color="auto"/>
              <w:left w:val="single" w:sz="4" w:space="0" w:color="auto"/>
              <w:bottom w:val="single" w:sz="4" w:space="0" w:color="auto"/>
              <w:right w:val="single" w:sz="4" w:space="0" w:color="auto"/>
            </w:tcBorders>
            <w:vAlign w:val="center"/>
            <w:hideMark/>
          </w:tcPr>
          <w:p w14:paraId="3FFB08E8" w14:textId="77777777" w:rsidR="00C025A5" w:rsidRDefault="00C025A5">
            <w:pPr>
              <w:widowControl w:val="0"/>
              <w:autoSpaceDE w:val="0"/>
              <w:autoSpaceDN w:val="0"/>
              <w:adjustRightInd w:val="0"/>
            </w:pPr>
            <w:r>
              <w:t>5. Мобильный телефон руководителя проекта</w:t>
            </w:r>
          </w:p>
        </w:tc>
        <w:tc>
          <w:tcPr>
            <w:tcW w:w="3206" w:type="pct"/>
            <w:gridSpan w:val="3"/>
            <w:tcBorders>
              <w:top w:val="single" w:sz="4" w:space="0" w:color="auto"/>
              <w:left w:val="single" w:sz="4" w:space="0" w:color="auto"/>
              <w:bottom w:val="single" w:sz="4" w:space="0" w:color="auto"/>
              <w:right w:val="single" w:sz="4" w:space="0" w:color="auto"/>
            </w:tcBorders>
            <w:vAlign w:val="center"/>
          </w:tcPr>
          <w:p w14:paraId="1C9192A3" w14:textId="77777777" w:rsidR="00C025A5" w:rsidRDefault="00C025A5">
            <w:pPr>
              <w:widowControl w:val="0"/>
              <w:autoSpaceDE w:val="0"/>
              <w:autoSpaceDN w:val="0"/>
              <w:adjustRightInd w:val="0"/>
            </w:pPr>
          </w:p>
        </w:tc>
      </w:tr>
      <w:tr w:rsidR="00C025A5" w14:paraId="0E65C5A2" w14:textId="77777777" w:rsidTr="00C025A5">
        <w:tc>
          <w:tcPr>
            <w:tcW w:w="1794" w:type="pct"/>
            <w:tcBorders>
              <w:top w:val="single" w:sz="4" w:space="0" w:color="auto"/>
              <w:left w:val="single" w:sz="4" w:space="0" w:color="auto"/>
              <w:bottom w:val="single" w:sz="4" w:space="0" w:color="auto"/>
              <w:right w:val="single" w:sz="4" w:space="0" w:color="auto"/>
            </w:tcBorders>
            <w:vAlign w:val="center"/>
            <w:hideMark/>
          </w:tcPr>
          <w:p w14:paraId="502BD1F4" w14:textId="77777777" w:rsidR="00C025A5" w:rsidRDefault="00C025A5">
            <w:pPr>
              <w:widowControl w:val="0"/>
              <w:autoSpaceDE w:val="0"/>
              <w:autoSpaceDN w:val="0"/>
              <w:adjustRightInd w:val="0"/>
            </w:pPr>
            <w:r>
              <w:t>6. Электронная почта руководителя проекта</w:t>
            </w:r>
          </w:p>
        </w:tc>
        <w:tc>
          <w:tcPr>
            <w:tcW w:w="3206" w:type="pct"/>
            <w:gridSpan w:val="3"/>
            <w:tcBorders>
              <w:top w:val="single" w:sz="4" w:space="0" w:color="auto"/>
              <w:left w:val="single" w:sz="4" w:space="0" w:color="auto"/>
              <w:bottom w:val="single" w:sz="4" w:space="0" w:color="auto"/>
              <w:right w:val="single" w:sz="4" w:space="0" w:color="auto"/>
            </w:tcBorders>
            <w:vAlign w:val="center"/>
          </w:tcPr>
          <w:p w14:paraId="3C226411" w14:textId="77777777" w:rsidR="00C025A5" w:rsidRDefault="00C025A5">
            <w:pPr>
              <w:widowControl w:val="0"/>
              <w:autoSpaceDE w:val="0"/>
              <w:autoSpaceDN w:val="0"/>
              <w:adjustRightInd w:val="0"/>
            </w:pPr>
          </w:p>
        </w:tc>
      </w:tr>
      <w:tr w:rsidR="00C025A5" w14:paraId="2EC69D35" w14:textId="77777777" w:rsidTr="00C025A5">
        <w:tc>
          <w:tcPr>
            <w:tcW w:w="1794" w:type="pct"/>
            <w:vMerge w:val="restart"/>
            <w:tcBorders>
              <w:top w:val="single" w:sz="4" w:space="0" w:color="auto"/>
              <w:left w:val="single" w:sz="4" w:space="0" w:color="auto"/>
              <w:bottom w:val="single" w:sz="4" w:space="0" w:color="auto"/>
              <w:right w:val="single" w:sz="4" w:space="0" w:color="auto"/>
            </w:tcBorders>
            <w:vAlign w:val="center"/>
            <w:hideMark/>
          </w:tcPr>
          <w:p w14:paraId="715B8914" w14:textId="77777777" w:rsidR="00C025A5" w:rsidRDefault="00C025A5">
            <w:pPr>
              <w:widowControl w:val="0"/>
              <w:autoSpaceDE w:val="0"/>
              <w:autoSpaceDN w:val="0"/>
              <w:adjustRightInd w:val="0"/>
            </w:pPr>
            <w:r>
              <w:t>7. Образование руководителя проекта</w:t>
            </w:r>
          </w:p>
        </w:tc>
        <w:tc>
          <w:tcPr>
            <w:tcW w:w="1236" w:type="pct"/>
            <w:tcBorders>
              <w:top w:val="single" w:sz="4" w:space="0" w:color="auto"/>
              <w:left w:val="single" w:sz="4" w:space="0" w:color="auto"/>
              <w:bottom w:val="single" w:sz="4" w:space="0" w:color="auto"/>
              <w:right w:val="single" w:sz="4" w:space="0" w:color="auto"/>
            </w:tcBorders>
            <w:vAlign w:val="center"/>
            <w:hideMark/>
          </w:tcPr>
          <w:p w14:paraId="5FA6AB11" w14:textId="77777777" w:rsidR="00C025A5" w:rsidRDefault="00C025A5">
            <w:pPr>
              <w:widowControl w:val="0"/>
              <w:autoSpaceDE w:val="0"/>
              <w:autoSpaceDN w:val="0"/>
              <w:adjustRightInd w:val="0"/>
              <w:jc w:val="center"/>
            </w:pPr>
            <w:r>
              <w:t>Специальность</w:t>
            </w:r>
          </w:p>
        </w:tc>
        <w:tc>
          <w:tcPr>
            <w:tcW w:w="1237" w:type="pct"/>
            <w:tcBorders>
              <w:top w:val="single" w:sz="4" w:space="0" w:color="auto"/>
              <w:left w:val="single" w:sz="4" w:space="0" w:color="auto"/>
              <w:bottom w:val="single" w:sz="4" w:space="0" w:color="auto"/>
              <w:right w:val="single" w:sz="4" w:space="0" w:color="auto"/>
            </w:tcBorders>
            <w:vAlign w:val="center"/>
            <w:hideMark/>
          </w:tcPr>
          <w:p w14:paraId="17FD8D1C" w14:textId="77777777" w:rsidR="00C025A5" w:rsidRDefault="00C025A5">
            <w:pPr>
              <w:widowControl w:val="0"/>
              <w:autoSpaceDE w:val="0"/>
              <w:autoSpaceDN w:val="0"/>
              <w:adjustRightInd w:val="0"/>
              <w:jc w:val="center"/>
            </w:pPr>
            <w:r>
              <w:t>Образовательная организация</w:t>
            </w:r>
          </w:p>
        </w:tc>
        <w:tc>
          <w:tcPr>
            <w:tcW w:w="732" w:type="pct"/>
            <w:tcBorders>
              <w:top w:val="single" w:sz="4" w:space="0" w:color="auto"/>
              <w:left w:val="single" w:sz="4" w:space="0" w:color="auto"/>
              <w:bottom w:val="single" w:sz="4" w:space="0" w:color="auto"/>
              <w:right w:val="single" w:sz="4" w:space="0" w:color="auto"/>
            </w:tcBorders>
            <w:vAlign w:val="center"/>
            <w:hideMark/>
          </w:tcPr>
          <w:p w14:paraId="751B2E28" w14:textId="77777777" w:rsidR="00C025A5" w:rsidRDefault="00C025A5">
            <w:pPr>
              <w:widowControl w:val="0"/>
              <w:autoSpaceDE w:val="0"/>
              <w:autoSpaceDN w:val="0"/>
              <w:adjustRightInd w:val="0"/>
              <w:jc w:val="center"/>
            </w:pPr>
            <w:r>
              <w:t>Период обучения</w:t>
            </w:r>
          </w:p>
        </w:tc>
      </w:tr>
      <w:tr w:rsidR="00C025A5" w14:paraId="65061DCC"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1489CAA8" w14:textId="77777777" w:rsidR="00C025A5" w:rsidRDefault="00C025A5">
            <w:pPr>
              <w:rPr>
                <w:sz w:val="24"/>
                <w:szCs w:val="24"/>
              </w:rPr>
            </w:pPr>
          </w:p>
        </w:tc>
        <w:tc>
          <w:tcPr>
            <w:tcW w:w="1236" w:type="pct"/>
            <w:tcBorders>
              <w:top w:val="single" w:sz="4" w:space="0" w:color="auto"/>
              <w:left w:val="single" w:sz="4" w:space="0" w:color="auto"/>
              <w:bottom w:val="single" w:sz="4" w:space="0" w:color="auto"/>
              <w:right w:val="single" w:sz="4" w:space="0" w:color="auto"/>
            </w:tcBorders>
            <w:vAlign w:val="center"/>
          </w:tcPr>
          <w:p w14:paraId="05303EB1" w14:textId="77777777" w:rsidR="00C025A5" w:rsidRDefault="00C025A5">
            <w:pPr>
              <w:widowControl w:val="0"/>
              <w:autoSpaceDE w:val="0"/>
              <w:autoSpaceDN w:val="0"/>
              <w:adjustRightInd w:val="0"/>
              <w:jc w:val="center"/>
            </w:pPr>
          </w:p>
        </w:tc>
        <w:tc>
          <w:tcPr>
            <w:tcW w:w="1237" w:type="pct"/>
            <w:tcBorders>
              <w:top w:val="single" w:sz="4" w:space="0" w:color="auto"/>
              <w:left w:val="single" w:sz="4" w:space="0" w:color="auto"/>
              <w:bottom w:val="single" w:sz="4" w:space="0" w:color="auto"/>
              <w:right w:val="single" w:sz="4" w:space="0" w:color="auto"/>
            </w:tcBorders>
            <w:vAlign w:val="center"/>
          </w:tcPr>
          <w:p w14:paraId="26E1AD7F" w14:textId="77777777" w:rsidR="00C025A5" w:rsidRDefault="00C025A5">
            <w:pPr>
              <w:widowControl w:val="0"/>
              <w:autoSpaceDE w:val="0"/>
              <w:autoSpaceDN w:val="0"/>
              <w:adjustRightInd w:val="0"/>
              <w:jc w:val="center"/>
            </w:pPr>
          </w:p>
        </w:tc>
        <w:tc>
          <w:tcPr>
            <w:tcW w:w="732" w:type="pct"/>
            <w:tcBorders>
              <w:top w:val="single" w:sz="4" w:space="0" w:color="auto"/>
              <w:left w:val="single" w:sz="4" w:space="0" w:color="auto"/>
              <w:bottom w:val="single" w:sz="4" w:space="0" w:color="auto"/>
              <w:right w:val="single" w:sz="4" w:space="0" w:color="auto"/>
            </w:tcBorders>
            <w:vAlign w:val="center"/>
          </w:tcPr>
          <w:p w14:paraId="3AC9A685" w14:textId="77777777" w:rsidR="00C025A5" w:rsidRDefault="00C025A5">
            <w:pPr>
              <w:widowControl w:val="0"/>
              <w:autoSpaceDE w:val="0"/>
              <w:autoSpaceDN w:val="0"/>
              <w:adjustRightInd w:val="0"/>
              <w:jc w:val="center"/>
            </w:pPr>
          </w:p>
        </w:tc>
      </w:tr>
      <w:tr w:rsidR="00C025A5" w14:paraId="6C32807E"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36B20103" w14:textId="77777777" w:rsidR="00C025A5" w:rsidRDefault="00C025A5">
            <w:pPr>
              <w:rPr>
                <w:sz w:val="24"/>
                <w:szCs w:val="24"/>
              </w:rPr>
            </w:pPr>
          </w:p>
        </w:tc>
        <w:tc>
          <w:tcPr>
            <w:tcW w:w="1236" w:type="pct"/>
            <w:tcBorders>
              <w:top w:val="single" w:sz="4" w:space="0" w:color="auto"/>
              <w:left w:val="single" w:sz="4" w:space="0" w:color="auto"/>
              <w:bottom w:val="single" w:sz="4" w:space="0" w:color="auto"/>
              <w:right w:val="single" w:sz="4" w:space="0" w:color="auto"/>
            </w:tcBorders>
            <w:vAlign w:val="center"/>
          </w:tcPr>
          <w:p w14:paraId="65DDAB20" w14:textId="77777777" w:rsidR="00C025A5" w:rsidRDefault="00C025A5">
            <w:pPr>
              <w:widowControl w:val="0"/>
              <w:autoSpaceDE w:val="0"/>
              <w:autoSpaceDN w:val="0"/>
              <w:adjustRightInd w:val="0"/>
              <w:jc w:val="center"/>
            </w:pPr>
          </w:p>
        </w:tc>
        <w:tc>
          <w:tcPr>
            <w:tcW w:w="1237" w:type="pct"/>
            <w:tcBorders>
              <w:top w:val="single" w:sz="4" w:space="0" w:color="auto"/>
              <w:left w:val="single" w:sz="4" w:space="0" w:color="auto"/>
              <w:bottom w:val="single" w:sz="4" w:space="0" w:color="auto"/>
              <w:right w:val="single" w:sz="4" w:space="0" w:color="auto"/>
            </w:tcBorders>
            <w:vAlign w:val="center"/>
          </w:tcPr>
          <w:p w14:paraId="03FADF11" w14:textId="77777777" w:rsidR="00C025A5" w:rsidRDefault="00C025A5">
            <w:pPr>
              <w:widowControl w:val="0"/>
              <w:autoSpaceDE w:val="0"/>
              <w:autoSpaceDN w:val="0"/>
              <w:adjustRightInd w:val="0"/>
              <w:jc w:val="center"/>
            </w:pPr>
          </w:p>
        </w:tc>
        <w:tc>
          <w:tcPr>
            <w:tcW w:w="732" w:type="pct"/>
            <w:tcBorders>
              <w:top w:val="single" w:sz="4" w:space="0" w:color="auto"/>
              <w:left w:val="single" w:sz="4" w:space="0" w:color="auto"/>
              <w:bottom w:val="single" w:sz="4" w:space="0" w:color="auto"/>
              <w:right w:val="single" w:sz="4" w:space="0" w:color="auto"/>
            </w:tcBorders>
            <w:vAlign w:val="center"/>
          </w:tcPr>
          <w:p w14:paraId="4A4C4CFE" w14:textId="77777777" w:rsidR="00C025A5" w:rsidRDefault="00C025A5">
            <w:pPr>
              <w:widowControl w:val="0"/>
              <w:autoSpaceDE w:val="0"/>
              <w:autoSpaceDN w:val="0"/>
              <w:adjustRightInd w:val="0"/>
              <w:jc w:val="center"/>
            </w:pPr>
          </w:p>
        </w:tc>
      </w:tr>
      <w:tr w:rsidR="00C025A5" w14:paraId="74AC2012"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687841E8" w14:textId="77777777" w:rsidR="00C025A5" w:rsidRDefault="00C025A5">
            <w:pPr>
              <w:rPr>
                <w:sz w:val="24"/>
                <w:szCs w:val="24"/>
              </w:rPr>
            </w:pPr>
          </w:p>
        </w:tc>
        <w:tc>
          <w:tcPr>
            <w:tcW w:w="1236" w:type="pct"/>
            <w:tcBorders>
              <w:top w:val="single" w:sz="4" w:space="0" w:color="auto"/>
              <w:left w:val="single" w:sz="4" w:space="0" w:color="auto"/>
              <w:bottom w:val="single" w:sz="4" w:space="0" w:color="auto"/>
              <w:right w:val="single" w:sz="4" w:space="0" w:color="auto"/>
            </w:tcBorders>
            <w:vAlign w:val="center"/>
          </w:tcPr>
          <w:p w14:paraId="68853CEB" w14:textId="77777777" w:rsidR="00C025A5" w:rsidRDefault="00C025A5">
            <w:pPr>
              <w:widowControl w:val="0"/>
              <w:autoSpaceDE w:val="0"/>
              <w:autoSpaceDN w:val="0"/>
              <w:adjustRightInd w:val="0"/>
              <w:jc w:val="center"/>
            </w:pPr>
          </w:p>
        </w:tc>
        <w:tc>
          <w:tcPr>
            <w:tcW w:w="1237" w:type="pct"/>
            <w:tcBorders>
              <w:top w:val="single" w:sz="4" w:space="0" w:color="auto"/>
              <w:left w:val="single" w:sz="4" w:space="0" w:color="auto"/>
              <w:bottom w:val="single" w:sz="4" w:space="0" w:color="auto"/>
              <w:right w:val="single" w:sz="4" w:space="0" w:color="auto"/>
            </w:tcBorders>
            <w:vAlign w:val="center"/>
          </w:tcPr>
          <w:p w14:paraId="5A7EE2D4" w14:textId="77777777" w:rsidR="00C025A5" w:rsidRDefault="00C025A5">
            <w:pPr>
              <w:widowControl w:val="0"/>
              <w:autoSpaceDE w:val="0"/>
              <w:autoSpaceDN w:val="0"/>
              <w:adjustRightInd w:val="0"/>
              <w:jc w:val="center"/>
            </w:pPr>
          </w:p>
        </w:tc>
        <w:tc>
          <w:tcPr>
            <w:tcW w:w="732" w:type="pct"/>
            <w:tcBorders>
              <w:top w:val="single" w:sz="4" w:space="0" w:color="auto"/>
              <w:left w:val="single" w:sz="4" w:space="0" w:color="auto"/>
              <w:bottom w:val="single" w:sz="4" w:space="0" w:color="auto"/>
              <w:right w:val="single" w:sz="4" w:space="0" w:color="auto"/>
            </w:tcBorders>
            <w:vAlign w:val="center"/>
          </w:tcPr>
          <w:p w14:paraId="50D0C897" w14:textId="77777777" w:rsidR="00C025A5" w:rsidRDefault="00C025A5">
            <w:pPr>
              <w:widowControl w:val="0"/>
              <w:autoSpaceDE w:val="0"/>
              <w:autoSpaceDN w:val="0"/>
              <w:adjustRightInd w:val="0"/>
              <w:jc w:val="center"/>
            </w:pPr>
          </w:p>
        </w:tc>
      </w:tr>
      <w:tr w:rsidR="00C025A5" w14:paraId="2E7FF646" w14:textId="77777777" w:rsidTr="00C025A5">
        <w:tc>
          <w:tcPr>
            <w:tcW w:w="1794" w:type="pct"/>
            <w:vMerge w:val="restart"/>
            <w:tcBorders>
              <w:top w:val="single" w:sz="4" w:space="0" w:color="auto"/>
              <w:left w:val="single" w:sz="4" w:space="0" w:color="auto"/>
              <w:bottom w:val="single" w:sz="4" w:space="0" w:color="auto"/>
              <w:right w:val="single" w:sz="4" w:space="0" w:color="auto"/>
            </w:tcBorders>
            <w:vAlign w:val="center"/>
            <w:hideMark/>
          </w:tcPr>
          <w:p w14:paraId="0A573CDE" w14:textId="77777777" w:rsidR="00C025A5" w:rsidRDefault="00C025A5">
            <w:pPr>
              <w:widowControl w:val="0"/>
              <w:autoSpaceDE w:val="0"/>
              <w:autoSpaceDN w:val="0"/>
              <w:adjustRightInd w:val="0"/>
            </w:pPr>
            <w:r>
              <w:t>8. Опыт работы руководителя проекта (заполняется по желанию заявителя, указывается до пяти мест работы)</w:t>
            </w:r>
          </w:p>
        </w:tc>
        <w:tc>
          <w:tcPr>
            <w:tcW w:w="1236" w:type="pct"/>
            <w:tcBorders>
              <w:top w:val="single" w:sz="4" w:space="0" w:color="auto"/>
              <w:left w:val="single" w:sz="4" w:space="0" w:color="auto"/>
              <w:bottom w:val="single" w:sz="4" w:space="0" w:color="auto"/>
              <w:right w:val="single" w:sz="4" w:space="0" w:color="auto"/>
            </w:tcBorders>
            <w:vAlign w:val="center"/>
            <w:hideMark/>
          </w:tcPr>
          <w:p w14:paraId="4FC6BA88" w14:textId="77777777" w:rsidR="00C025A5" w:rsidRDefault="00C025A5">
            <w:pPr>
              <w:widowControl w:val="0"/>
              <w:autoSpaceDE w:val="0"/>
              <w:autoSpaceDN w:val="0"/>
              <w:adjustRightInd w:val="0"/>
              <w:jc w:val="center"/>
            </w:pPr>
            <w:r>
              <w:t>Должность</w:t>
            </w:r>
          </w:p>
        </w:tc>
        <w:tc>
          <w:tcPr>
            <w:tcW w:w="1237" w:type="pct"/>
            <w:tcBorders>
              <w:top w:val="single" w:sz="4" w:space="0" w:color="auto"/>
              <w:left w:val="single" w:sz="4" w:space="0" w:color="auto"/>
              <w:bottom w:val="single" w:sz="4" w:space="0" w:color="auto"/>
              <w:right w:val="single" w:sz="4" w:space="0" w:color="auto"/>
            </w:tcBorders>
            <w:vAlign w:val="center"/>
            <w:hideMark/>
          </w:tcPr>
          <w:p w14:paraId="15EEE1DA" w14:textId="77777777" w:rsidR="00C025A5" w:rsidRDefault="00C025A5">
            <w:pPr>
              <w:widowControl w:val="0"/>
              <w:autoSpaceDE w:val="0"/>
              <w:autoSpaceDN w:val="0"/>
              <w:adjustRightInd w:val="0"/>
              <w:jc w:val="center"/>
            </w:pPr>
            <w:r>
              <w:t>Организация</w:t>
            </w:r>
          </w:p>
        </w:tc>
        <w:tc>
          <w:tcPr>
            <w:tcW w:w="732" w:type="pct"/>
            <w:tcBorders>
              <w:top w:val="single" w:sz="4" w:space="0" w:color="auto"/>
              <w:left w:val="single" w:sz="4" w:space="0" w:color="auto"/>
              <w:bottom w:val="single" w:sz="4" w:space="0" w:color="auto"/>
              <w:right w:val="single" w:sz="4" w:space="0" w:color="auto"/>
            </w:tcBorders>
            <w:vAlign w:val="center"/>
            <w:hideMark/>
          </w:tcPr>
          <w:p w14:paraId="085B37FF" w14:textId="77777777" w:rsidR="00C025A5" w:rsidRDefault="00C025A5">
            <w:pPr>
              <w:widowControl w:val="0"/>
              <w:autoSpaceDE w:val="0"/>
              <w:autoSpaceDN w:val="0"/>
              <w:adjustRightInd w:val="0"/>
              <w:jc w:val="center"/>
            </w:pPr>
            <w:r>
              <w:t>Период работы</w:t>
            </w:r>
          </w:p>
        </w:tc>
      </w:tr>
      <w:tr w:rsidR="00C025A5" w14:paraId="0CC3EA15"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7E179D97" w14:textId="77777777" w:rsidR="00C025A5" w:rsidRDefault="00C025A5">
            <w:pPr>
              <w:rPr>
                <w:sz w:val="24"/>
                <w:szCs w:val="24"/>
              </w:rPr>
            </w:pPr>
          </w:p>
        </w:tc>
        <w:tc>
          <w:tcPr>
            <w:tcW w:w="1236" w:type="pct"/>
            <w:tcBorders>
              <w:top w:val="single" w:sz="4" w:space="0" w:color="auto"/>
              <w:left w:val="single" w:sz="4" w:space="0" w:color="auto"/>
              <w:bottom w:val="single" w:sz="4" w:space="0" w:color="auto"/>
              <w:right w:val="single" w:sz="4" w:space="0" w:color="auto"/>
            </w:tcBorders>
            <w:vAlign w:val="center"/>
          </w:tcPr>
          <w:p w14:paraId="6B05929A" w14:textId="77777777" w:rsidR="00C025A5" w:rsidRDefault="00C025A5">
            <w:pPr>
              <w:widowControl w:val="0"/>
              <w:autoSpaceDE w:val="0"/>
              <w:autoSpaceDN w:val="0"/>
              <w:adjustRightInd w:val="0"/>
              <w:jc w:val="center"/>
            </w:pPr>
          </w:p>
        </w:tc>
        <w:tc>
          <w:tcPr>
            <w:tcW w:w="1237" w:type="pct"/>
            <w:tcBorders>
              <w:top w:val="single" w:sz="4" w:space="0" w:color="auto"/>
              <w:left w:val="single" w:sz="4" w:space="0" w:color="auto"/>
              <w:bottom w:val="single" w:sz="4" w:space="0" w:color="auto"/>
              <w:right w:val="single" w:sz="4" w:space="0" w:color="auto"/>
            </w:tcBorders>
            <w:vAlign w:val="center"/>
          </w:tcPr>
          <w:p w14:paraId="4FD61BC0" w14:textId="77777777" w:rsidR="00C025A5" w:rsidRDefault="00C025A5">
            <w:pPr>
              <w:widowControl w:val="0"/>
              <w:autoSpaceDE w:val="0"/>
              <w:autoSpaceDN w:val="0"/>
              <w:adjustRightInd w:val="0"/>
              <w:jc w:val="center"/>
            </w:pPr>
          </w:p>
        </w:tc>
        <w:tc>
          <w:tcPr>
            <w:tcW w:w="732" w:type="pct"/>
            <w:tcBorders>
              <w:top w:val="single" w:sz="4" w:space="0" w:color="auto"/>
              <w:left w:val="single" w:sz="4" w:space="0" w:color="auto"/>
              <w:bottom w:val="single" w:sz="4" w:space="0" w:color="auto"/>
              <w:right w:val="single" w:sz="4" w:space="0" w:color="auto"/>
            </w:tcBorders>
            <w:vAlign w:val="center"/>
          </w:tcPr>
          <w:p w14:paraId="63F36DB0" w14:textId="77777777" w:rsidR="00C025A5" w:rsidRDefault="00C025A5">
            <w:pPr>
              <w:widowControl w:val="0"/>
              <w:autoSpaceDE w:val="0"/>
              <w:autoSpaceDN w:val="0"/>
              <w:adjustRightInd w:val="0"/>
              <w:jc w:val="center"/>
            </w:pPr>
          </w:p>
        </w:tc>
      </w:tr>
      <w:tr w:rsidR="00C025A5" w14:paraId="3BED8324"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52F7E5BE" w14:textId="77777777" w:rsidR="00C025A5" w:rsidRDefault="00C025A5">
            <w:pPr>
              <w:rPr>
                <w:sz w:val="24"/>
                <w:szCs w:val="24"/>
              </w:rPr>
            </w:pPr>
          </w:p>
        </w:tc>
        <w:tc>
          <w:tcPr>
            <w:tcW w:w="1236" w:type="pct"/>
            <w:tcBorders>
              <w:top w:val="single" w:sz="4" w:space="0" w:color="auto"/>
              <w:left w:val="single" w:sz="4" w:space="0" w:color="auto"/>
              <w:bottom w:val="single" w:sz="4" w:space="0" w:color="auto"/>
              <w:right w:val="single" w:sz="4" w:space="0" w:color="auto"/>
            </w:tcBorders>
            <w:vAlign w:val="center"/>
          </w:tcPr>
          <w:p w14:paraId="0B359A1F" w14:textId="77777777" w:rsidR="00C025A5" w:rsidRDefault="00C025A5">
            <w:pPr>
              <w:widowControl w:val="0"/>
              <w:autoSpaceDE w:val="0"/>
              <w:autoSpaceDN w:val="0"/>
              <w:adjustRightInd w:val="0"/>
              <w:jc w:val="center"/>
            </w:pPr>
          </w:p>
        </w:tc>
        <w:tc>
          <w:tcPr>
            <w:tcW w:w="1237" w:type="pct"/>
            <w:tcBorders>
              <w:top w:val="single" w:sz="4" w:space="0" w:color="auto"/>
              <w:left w:val="single" w:sz="4" w:space="0" w:color="auto"/>
              <w:bottom w:val="single" w:sz="4" w:space="0" w:color="auto"/>
              <w:right w:val="single" w:sz="4" w:space="0" w:color="auto"/>
            </w:tcBorders>
            <w:vAlign w:val="center"/>
          </w:tcPr>
          <w:p w14:paraId="2266408D" w14:textId="77777777" w:rsidR="00C025A5" w:rsidRDefault="00C025A5">
            <w:pPr>
              <w:widowControl w:val="0"/>
              <w:autoSpaceDE w:val="0"/>
              <w:autoSpaceDN w:val="0"/>
              <w:adjustRightInd w:val="0"/>
              <w:jc w:val="center"/>
            </w:pPr>
          </w:p>
        </w:tc>
        <w:tc>
          <w:tcPr>
            <w:tcW w:w="732" w:type="pct"/>
            <w:tcBorders>
              <w:top w:val="single" w:sz="4" w:space="0" w:color="auto"/>
              <w:left w:val="single" w:sz="4" w:space="0" w:color="auto"/>
              <w:bottom w:val="single" w:sz="4" w:space="0" w:color="auto"/>
              <w:right w:val="single" w:sz="4" w:space="0" w:color="auto"/>
            </w:tcBorders>
            <w:vAlign w:val="center"/>
          </w:tcPr>
          <w:p w14:paraId="47C717EC" w14:textId="77777777" w:rsidR="00C025A5" w:rsidRDefault="00C025A5">
            <w:pPr>
              <w:widowControl w:val="0"/>
              <w:autoSpaceDE w:val="0"/>
              <w:autoSpaceDN w:val="0"/>
              <w:adjustRightInd w:val="0"/>
              <w:jc w:val="center"/>
            </w:pPr>
          </w:p>
        </w:tc>
      </w:tr>
      <w:tr w:rsidR="00C025A5" w14:paraId="0090C45F"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21CCBDB8" w14:textId="77777777" w:rsidR="00C025A5" w:rsidRDefault="00C025A5">
            <w:pPr>
              <w:rPr>
                <w:sz w:val="24"/>
                <w:szCs w:val="24"/>
              </w:rPr>
            </w:pPr>
          </w:p>
        </w:tc>
        <w:tc>
          <w:tcPr>
            <w:tcW w:w="1236" w:type="pct"/>
            <w:tcBorders>
              <w:top w:val="single" w:sz="4" w:space="0" w:color="auto"/>
              <w:left w:val="single" w:sz="4" w:space="0" w:color="auto"/>
              <w:bottom w:val="single" w:sz="4" w:space="0" w:color="auto"/>
              <w:right w:val="single" w:sz="4" w:space="0" w:color="auto"/>
            </w:tcBorders>
            <w:vAlign w:val="center"/>
          </w:tcPr>
          <w:p w14:paraId="4696F3D1" w14:textId="77777777" w:rsidR="00C025A5" w:rsidRDefault="00C025A5">
            <w:pPr>
              <w:widowControl w:val="0"/>
              <w:autoSpaceDE w:val="0"/>
              <w:autoSpaceDN w:val="0"/>
              <w:adjustRightInd w:val="0"/>
              <w:jc w:val="center"/>
            </w:pPr>
          </w:p>
        </w:tc>
        <w:tc>
          <w:tcPr>
            <w:tcW w:w="1237" w:type="pct"/>
            <w:tcBorders>
              <w:top w:val="single" w:sz="4" w:space="0" w:color="auto"/>
              <w:left w:val="single" w:sz="4" w:space="0" w:color="auto"/>
              <w:bottom w:val="single" w:sz="4" w:space="0" w:color="auto"/>
              <w:right w:val="single" w:sz="4" w:space="0" w:color="auto"/>
            </w:tcBorders>
            <w:vAlign w:val="center"/>
          </w:tcPr>
          <w:p w14:paraId="281466B4" w14:textId="77777777" w:rsidR="00C025A5" w:rsidRDefault="00C025A5">
            <w:pPr>
              <w:widowControl w:val="0"/>
              <w:autoSpaceDE w:val="0"/>
              <w:autoSpaceDN w:val="0"/>
              <w:adjustRightInd w:val="0"/>
              <w:jc w:val="center"/>
            </w:pPr>
          </w:p>
        </w:tc>
        <w:tc>
          <w:tcPr>
            <w:tcW w:w="732" w:type="pct"/>
            <w:tcBorders>
              <w:top w:val="single" w:sz="4" w:space="0" w:color="auto"/>
              <w:left w:val="single" w:sz="4" w:space="0" w:color="auto"/>
              <w:bottom w:val="single" w:sz="4" w:space="0" w:color="auto"/>
              <w:right w:val="single" w:sz="4" w:space="0" w:color="auto"/>
            </w:tcBorders>
            <w:vAlign w:val="center"/>
          </w:tcPr>
          <w:p w14:paraId="31B4CFB3" w14:textId="77777777" w:rsidR="00C025A5" w:rsidRDefault="00C025A5">
            <w:pPr>
              <w:widowControl w:val="0"/>
              <w:autoSpaceDE w:val="0"/>
              <w:autoSpaceDN w:val="0"/>
              <w:adjustRightInd w:val="0"/>
              <w:jc w:val="center"/>
            </w:pPr>
          </w:p>
        </w:tc>
      </w:tr>
      <w:tr w:rsidR="00C025A5" w14:paraId="6C41B323" w14:textId="77777777" w:rsidTr="00C025A5">
        <w:tc>
          <w:tcPr>
            <w:tcW w:w="1794" w:type="pct"/>
            <w:vMerge w:val="restart"/>
            <w:tcBorders>
              <w:top w:val="single" w:sz="4" w:space="0" w:color="auto"/>
              <w:left w:val="single" w:sz="4" w:space="0" w:color="auto"/>
              <w:bottom w:val="single" w:sz="4" w:space="0" w:color="auto"/>
              <w:right w:val="single" w:sz="4" w:space="0" w:color="auto"/>
            </w:tcBorders>
            <w:vAlign w:val="center"/>
            <w:hideMark/>
          </w:tcPr>
          <w:p w14:paraId="4CCA28C8" w14:textId="77777777" w:rsidR="00C025A5" w:rsidRDefault="00C025A5">
            <w:pPr>
              <w:widowControl w:val="0"/>
              <w:autoSpaceDE w:val="0"/>
              <w:autoSpaceDN w:val="0"/>
              <w:adjustRightInd w:val="0"/>
            </w:pPr>
            <w:r>
              <w:t>9. Опыт реализации социально значимых проектов у руководителя проекта (заполняется по желанию заявителя, указывается до пяти проектов)</w:t>
            </w:r>
          </w:p>
        </w:tc>
        <w:tc>
          <w:tcPr>
            <w:tcW w:w="1236" w:type="pct"/>
            <w:tcBorders>
              <w:top w:val="single" w:sz="4" w:space="0" w:color="auto"/>
              <w:left w:val="single" w:sz="4" w:space="0" w:color="auto"/>
              <w:bottom w:val="single" w:sz="4" w:space="0" w:color="auto"/>
              <w:right w:val="single" w:sz="4" w:space="0" w:color="auto"/>
            </w:tcBorders>
            <w:vAlign w:val="center"/>
            <w:hideMark/>
          </w:tcPr>
          <w:p w14:paraId="028B6A4F" w14:textId="77777777" w:rsidR="00C025A5" w:rsidRDefault="00C025A5">
            <w:pPr>
              <w:widowControl w:val="0"/>
              <w:autoSpaceDE w:val="0"/>
              <w:autoSpaceDN w:val="0"/>
              <w:adjustRightInd w:val="0"/>
              <w:jc w:val="center"/>
            </w:pPr>
            <w:r>
              <w:t>Роль в проекте</w:t>
            </w:r>
          </w:p>
        </w:tc>
        <w:tc>
          <w:tcPr>
            <w:tcW w:w="1237" w:type="pct"/>
            <w:tcBorders>
              <w:top w:val="single" w:sz="4" w:space="0" w:color="auto"/>
              <w:left w:val="single" w:sz="4" w:space="0" w:color="auto"/>
              <w:bottom w:val="single" w:sz="4" w:space="0" w:color="auto"/>
              <w:right w:val="single" w:sz="4" w:space="0" w:color="auto"/>
            </w:tcBorders>
            <w:vAlign w:val="center"/>
            <w:hideMark/>
          </w:tcPr>
          <w:p w14:paraId="397A1BFC" w14:textId="77777777" w:rsidR="00C025A5" w:rsidRDefault="00C025A5">
            <w:pPr>
              <w:widowControl w:val="0"/>
              <w:autoSpaceDE w:val="0"/>
              <w:autoSpaceDN w:val="0"/>
              <w:adjustRightInd w:val="0"/>
              <w:jc w:val="center"/>
            </w:pPr>
            <w:r>
              <w:t>Наименование и краткое описание проекта</w:t>
            </w:r>
          </w:p>
        </w:tc>
        <w:tc>
          <w:tcPr>
            <w:tcW w:w="732" w:type="pct"/>
            <w:tcBorders>
              <w:top w:val="single" w:sz="4" w:space="0" w:color="auto"/>
              <w:left w:val="single" w:sz="4" w:space="0" w:color="auto"/>
              <w:bottom w:val="single" w:sz="4" w:space="0" w:color="auto"/>
              <w:right w:val="single" w:sz="4" w:space="0" w:color="auto"/>
            </w:tcBorders>
            <w:vAlign w:val="center"/>
            <w:hideMark/>
          </w:tcPr>
          <w:p w14:paraId="1C9070BD" w14:textId="77777777" w:rsidR="00C025A5" w:rsidRDefault="00C025A5">
            <w:pPr>
              <w:widowControl w:val="0"/>
              <w:autoSpaceDE w:val="0"/>
              <w:autoSpaceDN w:val="0"/>
              <w:adjustRightInd w:val="0"/>
              <w:jc w:val="center"/>
            </w:pPr>
            <w:r>
              <w:t>Период реализации проекта</w:t>
            </w:r>
          </w:p>
        </w:tc>
      </w:tr>
      <w:tr w:rsidR="00C025A5" w14:paraId="3D5B738E"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2F823390" w14:textId="77777777" w:rsidR="00C025A5" w:rsidRDefault="00C025A5">
            <w:pPr>
              <w:rPr>
                <w:sz w:val="24"/>
                <w:szCs w:val="24"/>
              </w:rPr>
            </w:pPr>
          </w:p>
        </w:tc>
        <w:tc>
          <w:tcPr>
            <w:tcW w:w="1236" w:type="pct"/>
            <w:tcBorders>
              <w:top w:val="single" w:sz="4" w:space="0" w:color="auto"/>
              <w:left w:val="single" w:sz="4" w:space="0" w:color="auto"/>
              <w:bottom w:val="single" w:sz="4" w:space="0" w:color="auto"/>
              <w:right w:val="single" w:sz="4" w:space="0" w:color="auto"/>
            </w:tcBorders>
            <w:vAlign w:val="center"/>
          </w:tcPr>
          <w:p w14:paraId="3100D9E1" w14:textId="77777777" w:rsidR="00C025A5" w:rsidRDefault="00C025A5">
            <w:pPr>
              <w:widowControl w:val="0"/>
              <w:autoSpaceDE w:val="0"/>
              <w:autoSpaceDN w:val="0"/>
              <w:adjustRightInd w:val="0"/>
              <w:jc w:val="center"/>
            </w:pPr>
          </w:p>
        </w:tc>
        <w:tc>
          <w:tcPr>
            <w:tcW w:w="1237" w:type="pct"/>
            <w:tcBorders>
              <w:top w:val="single" w:sz="4" w:space="0" w:color="auto"/>
              <w:left w:val="single" w:sz="4" w:space="0" w:color="auto"/>
              <w:bottom w:val="single" w:sz="4" w:space="0" w:color="auto"/>
              <w:right w:val="single" w:sz="4" w:space="0" w:color="auto"/>
            </w:tcBorders>
            <w:vAlign w:val="center"/>
          </w:tcPr>
          <w:p w14:paraId="08B359EB" w14:textId="77777777" w:rsidR="00C025A5" w:rsidRDefault="00C025A5">
            <w:pPr>
              <w:widowControl w:val="0"/>
              <w:autoSpaceDE w:val="0"/>
              <w:autoSpaceDN w:val="0"/>
              <w:adjustRightInd w:val="0"/>
              <w:jc w:val="center"/>
            </w:pPr>
          </w:p>
        </w:tc>
        <w:tc>
          <w:tcPr>
            <w:tcW w:w="732" w:type="pct"/>
            <w:tcBorders>
              <w:top w:val="single" w:sz="4" w:space="0" w:color="auto"/>
              <w:left w:val="single" w:sz="4" w:space="0" w:color="auto"/>
              <w:bottom w:val="single" w:sz="4" w:space="0" w:color="auto"/>
              <w:right w:val="single" w:sz="4" w:space="0" w:color="auto"/>
            </w:tcBorders>
            <w:vAlign w:val="center"/>
          </w:tcPr>
          <w:p w14:paraId="638D434B" w14:textId="77777777" w:rsidR="00C025A5" w:rsidRDefault="00C025A5">
            <w:pPr>
              <w:widowControl w:val="0"/>
              <w:autoSpaceDE w:val="0"/>
              <w:autoSpaceDN w:val="0"/>
              <w:adjustRightInd w:val="0"/>
              <w:jc w:val="center"/>
            </w:pPr>
          </w:p>
        </w:tc>
      </w:tr>
      <w:tr w:rsidR="00C025A5" w14:paraId="3A82EF53"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786CEA38" w14:textId="77777777" w:rsidR="00C025A5" w:rsidRDefault="00C025A5">
            <w:pPr>
              <w:rPr>
                <w:sz w:val="24"/>
                <w:szCs w:val="24"/>
              </w:rPr>
            </w:pPr>
          </w:p>
        </w:tc>
        <w:tc>
          <w:tcPr>
            <w:tcW w:w="1236" w:type="pct"/>
            <w:tcBorders>
              <w:top w:val="single" w:sz="4" w:space="0" w:color="auto"/>
              <w:left w:val="single" w:sz="4" w:space="0" w:color="auto"/>
              <w:bottom w:val="single" w:sz="4" w:space="0" w:color="auto"/>
              <w:right w:val="single" w:sz="4" w:space="0" w:color="auto"/>
            </w:tcBorders>
            <w:vAlign w:val="center"/>
          </w:tcPr>
          <w:p w14:paraId="05626C2B" w14:textId="77777777" w:rsidR="00C025A5" w:rsidRDefault="00C025A5">
            <w:pPr>
              <w:widowControl w:val="0"/>
              <w:autoSpaceDE w:val="0"/>
              <w:autoSpaceDN w:val="0"/>
              <w:adjustRightInd w:val="0"/>
              <w:jc w:val="center"/>
            </w:pPr>
          </w:p>
        </w:tc>
        <w:tc>
          <w:tcPr>
            <w:tcW w:w="1237" w:type="pct"/>
            <w:tcBorders>
              <w:top w:val="single" w:sz="4" w:space="0" w:color="auto"/>
              <w:left w:val="single" w:sz="4" w:space="0" w:color="auto"/>
              <w:bottom w:val="single" w:sz="4" w:space="0" w:color="auto"/>
              <w:right w:val="single" w:sz="4" w:space="0" w:color="auto"/>
            </w:tcBorders>
            <w:vAlign w:val="center"/>
          </w:tcPr>
          <w:p w14:paraId="2BDC70FC" w14:textId="77777777" w:rsidR="00C025A5" w:rsidRDefault="00C025A5">
            <w:pPr>
              <w:widowControl w:val="0"/>
              <w:autoSpaceDE w:val="0"/>
              <w:autoSpaceDN w:val="0"/>
              <w:adjustRightInd w:val="0"/>
              <w:jc w:val="center"/>
            </w:pPr>
          </w:p>
        </w:tc>
        <w:tc>
          <w:tcPr>
            <w:tcW w:w="732" w:type="pct"/>
            <w:tcBorders>
              <w:top w:val="single" w:sz="4" w:space="0" w:color="auto"/>
              <w:left w:val="single" w:sz="4" w:space="0" w:color="auto"/>
              <w:bottom w:val="single" w:sz="4" w:space="0" w:color="auto"/>
              <w:right w:val="single" w:sz="4" w:space="0" w:color="auto"/>
            </w:tcBorders>
            <w:vAlign w:val="center"/>
          </w:tcPr>
          <w:p w14:paraId="42E73256" w14:textId="77777777" w:rsidR="00C025A5" w:rsidRDefault="00C025A5">
            <w:pPr>
              <w:widowControl w:val="0"/>
              <w:autoSpaceDE w:val="0"/>
              <w:autoSpaceDN w:val="0"/>
              <w:adjustRightInd w:val="0"/>
              <w:jc w:val="center"/>
            </w:pPr>
          </w:p>
        </w:tc>
      </w:tr>
      <w:tr w:rsidR="00C025A5" w14:paraId="2B760F28" w14:textId="77777777" w:rsidTr="00C025A5">
        <w:tc>
          <w:tcPr>
            <w:tcW w:w="0" w:type="auto"/>
            <w:vMerge/>
            <w:tcBorders>
              <w:top w:val="single" w:sz="4" w:space="0" w:color="auto"/>
              <w:left w:val="single" w:sz="4" w:space="0" w:color="auto"/>
              <w:bottom w:val="single" w:sz="4" w:space="0" w:color="auto"/>
              <w:right w:val="single" w:sz="4" w:space="0" w:color="auto"/>
            </w:tcBorders>
            <w:vAlign w:val="center"/>
            <w:hideMark/>
          </w:tcPr>
          <w:p w14:paraId="4C241413" w14:textId="77777777" w:rsidR="00C025A5" w:rsidRDefault="00C025A5">
            <w:pPr>
              <w:rPr>
                <w:sz w:val="24"/>
                <w:szCs w:val="24"/>
              </w:rPr>
            </w:pPr>
          </w:p>
        </w:tc>
        <w:tc>
          <w:tcPr>
            <w:tcW w:w="1236" w:type="pct"/>
            <w:tcBorders>
              <w:top w:val="single" w:sz="4" w:space="0" w:color="auto"/>
              <w:left w:val="single" w:sz="4" w:space="0" w:color="auto"/>
              <w:bottom w:val="single" w:sz="4" w:space="0" w:color="auto"/>
              <w:right w:val="single" w:sz="4" w:space="0" w:color="auto"/>
            </w:tcBorders>
            <w:vAlign w:val="center"/>
          </w:tcPr>
          <w:p w14:paraId="1F22FD56" w14:textId="77777777" w:rsidR="00C025A5" w:rsidRDefault="00C025A5">
            <w:pPr>
              <w:widowControl w:val="0"/>
              <w:autoSpaceDE w:val="0"/>
              <w:autoSpaceDN w:val="0"/>
              <w:adjustRightInd w:val="0"/>
              <w:jc w:val="center"/>
            </w:pPr>
          </w:p>
        </w:tc>
        <w:tc>
          <w:tcPr>
            <w:tcW w:w="1237" w:type="pct"/>
            <w:tcBorders>
              <w:top w:val="single" w:sz="4" w:space="0" w:color="auto"/>
              <w:left w:val="single" w:sz="4" w:space="0" w:color="auto"/>
              <w:bottom w:val="single" w:sz="4" w:space="0" w:color="auto"/>
              <w:right w:val="single" w:sz="4" w:space="0" w:color="auto"/>
            </w:tcBorders>
            <w:vAlign w:val="center"/>
          </w:tcPr>
          <w:p w14:paraId="1C5D9D51" w14:textId="77777777" w:rsidR="00C025A5" w:rsidRDefault="00C025A5">
            <w:pPr>
              <w:widowControl w:val="0"/>
              <w:autoSpaceDE w:val="0"/>
              <w:autoSpaceDN w:val="0"/>
              <w:adjustRightInd w:val="0"/>
              <w:jc w:val="center"/>
            </w:pPr>
          </w:p>
        </w:tc>
        <w:tc>
          <w:tcPr>
            <w:tcW w:w="732" w:type="pct"/>
            <w:tcBorders>
              <w:top w:val="single" w:sz="4" w:space="0" w:color="auto"/>
              <w:left w:val="single" w:sz="4" w:space="0" w:color="auto"/>
              <w:bottom w:val="single" w:sz="4" w:space="0" w:color="auto"/>
              <w:right w:val="single" w:sz="4" w:space="0" w:color="auto"/>
            </w:tcBorders>
            <w:vAlign w:val="center"/>
          </w:tcPr>
          <w:p w14:paraId="4E68F46E" w14:textId="77777777" w:rsidR="00C025A5" w:rsidRDefault="00C025A5">
            <w:pPr>
              <w:widowControl w:val="0"/>
              <w:autoSpaceDE w:val="0"/>
              <w:autoSpaceDN w:val="0"/>
              <w:adjustRightInd w:val="0"/>
              <w:jc w:val="center"/>
            </w:pPr>
          </w:p>
        </w:tc>
      </w:tr>
      <w:tr w:rsidR="00C025A5" w14:paraId="068F8E8C" w14:textId="77777777" w:rsidTr="00C025A5">
        <w:tc>
          <w:tcPr>
            <w:tcW w:w="1794" w:type="pct"/>
            <w:tcBorders>
              <w:top w:val="single" w:sz="4" w:space="0" w:color="auto"/>
              <w:left w:val="single" w:sz="4" w:space="0" w:color="auto"/>
              <w:bottom w:val="single" w:sz="4" w:space="0" w:color="auto"/>
              <w:right w:val="single" w:sz="4" w:space="0" w:color="auto"/>
            </w:tcBorders>
            <w:vAlign w:val="center"/>
            <w:hideMark/>
          </w:tcPr>
          <w:p w14:paraId="6B303A49" w14:textId="77777777" w:rsidR="00C025A5" w:rsidRDefault="00C025A5">
            <w:pPr>
              <w:widowControl w:val="0"/>
              <w:autoSpaceDE w:val="0"/>
              <w:autoSpaceDN w:val="0"/>
              <w:adjustRightInd w:val="0"/>
            </w:pPr>
            <w:r>
              <w:t xml:space="preserve">10. Сведения о размещении информации о проекте в </w:t>
            </w:r>
            <w:r>
              <w:lastRenderedPageBreak/>
              <w:t>информационно-телекоммуникационной сети «Интернет»: сетевой адрес файлов, содержащих рекомендательные письма, отзывы, характеристики (заполняется по желанию заявителя)</w:t>
            </w:r>
          </w:p>
        </w:tc>
        <w:tc>
          <w:tcPr>
            <w:tcW w:w="3206" w:type="pct"/>
            <w:gridSpan w:val="3"/>
            <w:tcBorders>
              <w:top w:val="single" w:sz="4" w:space="0" w:color="auto"/>
              <w:left w:val="single" w:sz="4" w:space="0" w:color="auto"/>
              <w:bottom w:val="single" w:sz="4" w:space="0" w:color="auto"/>
              <w:right w:val="single" w:sz="4" w:space="0" w:color="auto"/>
            </w:tcBorders>
            <w:vAlign w:val="center"/>
          </w:tcPr>
          <w:p w14:paraId="3438EAAC" w14:textId="77777777" w:rsidR="00C025A5" w:rsidRDefault="00C025A5">
            <w:pPr>
              <w:widowControl w:val="0"/>
              <w:autoSpaceDE w:val="0"/>
              <w:autoSpaceDN w:val="0"/>
              <w:adjustRightInd w:val="0"/>
            </w:pPr>
          </w:p>
        </w:tc>
      </w:tr>
    </w:tbl>
    <w:p w14:paraId="4C5C3DF7" w14:textId="77777777" w:rsidR="00C025A5" w:rsidRDefault="00C025A5" w:rsidP="00C025A5"/>
    <w:p w14:paraId="09C213E9" w14:textId="77777777" w:rsidR="00C025A5" w:rsidRDefault="00C025A5" w:rsidP="00C025A5">
      <w:pPr>
        <w:widowControl w:val="0"/>
        <w:autoSpaceDE w:val="0"/>
        <w:autoSpaceDN w:val="0"/>
        <w:adjustRightInd w:val="0"/>
        <w:jc w:val="center"/>
      </w:pPr>
      <w:bookmarkStart w:id="38" w:name="sub_11300"/>
      <w:r>
        <w:rPr>
          <w:b/>
          <w:bCs/>
        </w:rPr>
        <w:t>III. Команда проекта</w:t>
      </w:r>
    </w:p>
    <w:bookmarkEnd w:id="38"/>
    <w:p w14:paraId="758289B0" w14:textId="77777777" w:rsidR="00C025A5" w:rsidRDefault="00C025A5" w:rsidP="00C025A5"/>
    <w:tbl>
      <w:tblPr>
        <w:tblW w:w="150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9"/>
        <w:gridCol w:w="2341"/>
        <w:gridCol w:w="2341"/>
        <w:gridCol w:w="2341"/>
        <w:gridCol w:w="2341"/>
        <w:gridCol w:w="2341"/>
        <w:gridCol w:w="2796"/>
      </w:tblGrid>
      <w:tr w:rsidR="00C025A5" w14:paraId="5AE822CF" w14:textId="77777777" w:rsidTr="00C025A5">
        <w:tc>
          <w:tcPr>
            <w:tcW w:w="560" w:type="dxa"/>
            <w:tcBorders>
              <w:top w:val="single" w:sz="4" w:space="0" w:color="auto"/>
              <w:left w:val="single" w:sz="4" w:space="0" w:color="auto"/>
              <w:bottom w:val="single" w:sz="4" w:space="0" w:color="auto"/>
              <w:right w:val="single" w:sz="4" w:space="0" w:color="auto"/>
            </w:tcBorders>
            <w:vAlign w:val="center"/>
            <w:hideMark/>
          </w:tcPr>
          <w:p w14:paraId="2BE9200C" w14:textId="77777777" w:rsidR="00C025A5" w:rsidRDefault="00C025A5">
            <w:pPr>
              <w:widowControl w:val="0"/>
              <w:autoSpaceDE w:val="0"/>
              <w:autoSpaceDN w:val="0"/>
              <w:adjustRightInd w:val="0"/>
              <w:jc w:val="center"/>
            </w:pPr>
            <w:r>
              <w:t>№</w:t>
            </w:r>
          </w:p>
          <w:p w14:paraId="297F309F" w14:textId="77777777" w:rsidR="00C025A5" w:rsidRDefault="00C025A5">
            <w:pPr>
              <w:widowControl w:val="0"/>
              <w:autoSpaceDE w:val="0"/>
              <w:autoSpaceDN w:val="0"/>
              <w:adjustRightInd w:val="0"/>
              <w:jc w:val="center"/>
            </w:pPr>
            <w:r>
              <w:t>п/п</w:t>
            </w:r>
          </w:p>
        </w:tc>
        <w:tc>
          <w:tcPr>
            <w:tcW w:w="2340" w:type="dxa"/>
            <w:tcBorders>
              <w:top w:val="single" w:sz="4" w:space="0" w:color="auto"/>
              <w:left w:val="single" w:sz="4" w:space="0" w:color="auto"/>
              <w:bottom w:val="single" w:sz="4" w:space="0" w:color="auto"/>
              <w:right w:val="single" w:sz="4" w:space="0" w:color="auto"/>
            </w:tcBorders>
            <w:vAlign w:val="center"/>
            <w:hideMark/>
          </w:tcPr>
          <w:p w14:paraId="0F790973" w14:textId="77777777" w:rsidR="00C025A5" w:rsidRDefault="00C025A5">
            <w:pPr>
              <w:widowControl w:val="0"/>
              <w:autoSpaceDE w:val="0"/>
              <w:autoSpaceDN w:val="0"/>
              <w:adjustRightInd w:val="0"/>
              <w:jc w:val="center"/>
            </w:pPr>
            <w:r>
              <w:t>Фамилия, имя отчество члена команды</w:t>
            </w:r>
          </w:p>
        </w:tc>
        <w:tc>
          <w:tcPr>
            <w:tcW w:w="2340" w:type="dxa"/>
            <w:tcBorders>
              <w:top w:val="single" w:sz="4" w:space="0" w:color="auto"/>
              <w:left w:val="single" w:sz="4" w:space="0" w:color="auto"/>
              <w:bottom w:val="single" w:sz="4" w:space="0" w:color="auto"/>
              <w:right w:val="single" w:sz="4" w:space="0" w:color="auto"/>
            </w:tcBorders>
            <w:vAlign w:val="center"/>
            <w:hideMark/>
          </w:tcPr>
          <w:p w14:paraId="316C3168" w14:textId="77777777" w:rsidR="00C025A5" w:rsidRDefault="00C025A5">
            <w:pPr>
              <w:widowControl w:val="0"/>
              <w:autoSpaceDE w:val="0"/>
              <w:autoSpaceDN w:val="0"/>
              <w:adjustRightInd w:val="0"/>
              <w:jc w:val="center"/>
            </w:pPr>
            <w:r>
              <w:t>Должность или роль в заявленном проекте</w:t>
            </w:r>
          </w:p>
        </w:tc>
        <w:tc>
          <w:tcPr>
            <w:tcW w:w="2340" w:type="dxa"/>
            <w:tcBorders>
              <w:top w:val="single" w:sz="4" w:space="0" w:color="auto"/>
              <w:left w:val="single" w:sz="4" w:space="0" w:color="auto"/>
              <w:bottom w:val="single" w:sz="4" w:space="0" w:color="auto"/>
              <w:right w:val="single" w:sz="4" w:space="0" w:color="auto"/>
            </w:tcBorders>
            <w:vAlign w:val="center"/>
            <w:hideMark/>
          </w:tcPr>
          <w:p w14:paraId="1EB03834" w14:textId="77777777" w:rsidR="00C025A5" w:rsidRDefault="00C025A5">
            <w:pPr>
              <w:widowControl w:val="0"/>
              <w:autoSpaceDE w:val="0"/>
              <w:autoSpaceDN w:val="0"/>
              <w:adjustRightInd w:val="0"/>
              <w:jc w:val="center"/>
            </w:pPr>
            <w:r>
              <w:t>Образование (специальность, образовательная организация, период обучения)</w:t>
            </w:r>
          </w:p>
        </w:tc>
        <w:tc>
          <w:tcPr>
            <w:tcW w:w="2340" w:type="dxa"/>
            <w:tcBorders>
              <w:top w:val="single" w:sz="4" w:space="0" w:color="auto"/>
              <w:left w:val="single" w:sz="4" w:space="0" w:color="auto"/>
              <w:bottom w:val="single" w:sz="4" w:space="0" w:color="auto"/>
              <w:right w:val="single" w:sz="4" w:space="0" w:color="auto"/>
            </w:tcBorders>
            <w:vAlign w:val="center"/>
            <w:hideMark/>
          </w:tcPr>
          <w:p w14:paraId="6968D910" w14:textId="77777777" w:rsidR="00C025A5" w:rsidRDefault="00C025A5">
            <w:pPr>
              <w:widowControl w:val="0"/>
              <w:autoSpaceDE w:val="0"/>
              <w:autoSpaceDN w:val="0"/>
              <w:adjustRightInd w:val="0"/>
              <w:jc w:val="center"/>
            </w:pPr>
            <w:r>
              <w:t>Опыт работы (должность, организация, период работы)</w:t>
            </w:r>
          </w:p>
        </w:tc>
        <w:tc>
          <w:tcPr>
            <w:tcW w:w="2340" w:type="dxa"/>
            <w:tcBorders>
              <w:top w:val="single" w:sz="4" w:space="0" w:color="auto"/>
              <w:left w:val="single" w:sz="4" w:space="0" w:color="auto"/>
              <w:bottom w:val="single" w:sz="4" w:space="0" w:color="auto"/>
              <w:right w:val="single" w:sz="4" w:space="0" w:color="auto"/>
            </w:tcBorders>
            <w:vAlign w:val="center"/>
            <w:hideMark/>
          </w:tcPr>
          <w:p w14:paraId="765C2129" w14:textId="77777777" w:rsidR="00C025A5" w:rsidRDefault="00C025A5">
            <w:pPr>
              <w:widowControl w:val="0"/>
              <w:autoSpaceDE w:val="0"/>
              <w:autoSpaceDN w:val="0"/>
              <w:adjustRightInd w:val="0"/>
              <w:jc w:val="center"/>
            </w:pPr>
            <w:r>
              <w:t>Опыт реализации социально значимых проектов (роль в проекте, его краткое описание)</w:t>
            </w:r>
          </w:p>
        </w:tc>
        <w:tc>
          <w:tcPr>
            <w:tcW w:w="2795" w:type="dxa"/>
            <w:tcBorders>
              <w:top w:val="single" w:sz="4" w:space="0" w:color="auto"/>
              <w:left w:val="single" w:sz="4" w:space="0" w:color="auto"/>
              <w:bottom w:val="single" w:sz="4" w:space="0" w:color="auto"/>
              <w:right w:val="single" w:sz="4" w:space="0" w:color="auto"/>
            </w:tcBorders>
            <w:vAlign w:val="center"/>
            <w:hideMark/>
          </w:tcPr>
          <w:p w14:paraId="477126BE" w14:textId="77777777" w:rsidR="00C025A5" w:rsidRDefault="00C025A5">
            <w:pPr>
              <w:widowControl w:val="0"/>
              <w:autoSpaceDE w:val="0"/>
              <w:autoSpaceDN w:val="0"/>
              <w:adjustRightInd w:val="0"/>
              <w:jc w:val="center"/>
            </w:pPr>
            <w:r>
              <w:t>Дополнительные сведения</w:t>
            </w:r>
          </w:p>
        </w:tc>
      </w:tr>
      <w:tr w:rsidR="00C025A5" w14:paraId="1F063E29" w14:textId="77777777" w:rsidTr="00C025A5">
        <w:tc>
          <w:tcPr>
            <w:tcW w:w="560" w:type="dxa"/>
            <w:tcBorders>
              <w:top w:val="single" w:sz="4" w:space="0" w:color="auto"/>
              <w:left w:val="single" w:sz="4" w:space="0" w:color="auto"/>
              <w:bottom w:val="single" w:sz="4" w:space="0" w:color="auto"/>
              <w:right w:val="single" w:sz="4" w:space="0" w:color="auto"/>
            </w:tcBorders>
            <w:vAlign w:val="center"/>
          </w:tcPr>
          <w:p w14:paraId="168C4C99" w14:textId="77777777" w:rsidR="00C025A5" w:rsidRDefault="00C025A5">
            <w:pPr>
              <w:widowControl w:val="0"/>
              <w:autoSpaceDE w:val="0"/>
              <w:autoSpaceDN w:val="0"/>
              <w:adjustRightInd w:val="0"/>
              <w:jc w:val="center"/>
            </w:pPr>
          </w:p>
        </w:tc>
        <w:tc>
          <w:tcPr>
            <w:tcW w:w="2340" w:type="dxa"/>
            <w:tcBorders>
              <w:top w:val="single" w:sz="4" w:space="0" w:color="auto"/>
              <w:left w:val="single" w:sz="4" w:space="0" w:color="auto"/>
              <w:bottom w:val="single" w:sz="4" w:space="0" w:color="auto"/>
              <w:right w:val="single" w:sz="4" w:space="0" w:color="auto"/>
            </w:tcBorders>
            <w:vAlign w:val="center"/>
          </w:tcPr>
          <w:p w14:paraId="1F63448E" w14:textId="77777777" w:rsidR="00C025A5" w:rsidRDefault="00C025A5">
            <w:pPr>
              <w:widowControl w:val="0"/>
              <w:autoSpaceDE w:val="0"/>
              <w:autoSpaceDN w:val="0"/>
              <w:adjustRightInd w:val="0"/>
              <w:jc w:val="center"/>
            </w:pPr>
          </w:p>
        </w:tc>
        <w:tc>
          <w:tcPr>
            <w:tcW w:w="2340" w:type="dxa"/>
            <w:tcBorders>
              <w:top w:val="single" w:sz="4" w:space="0" w:color="auto"/>
              <w:left w:val="single" w:sz="4" w:space="0" w:color="auto"/>
              <w:bottom w:val="single" w:sz="4" w:space="0" w:color="auto"/>
              <w:right w:val="single" w:sz="4" w:space="0" w:color="auto"/>
            </w:tcBorders>
            <w:vAlign w:val="center"/>
          </w:tcPr>
          <w:p w14:paraId="3E49AD30" w14:textId="77777777" w:rsidR="00C025A5" w:rsidRDefault="00C025A5">
            <w:pPr>
              <w:widowControl w:val="0"/>
              <w:autoSpaceDE w:val="0"/>
              <w:autoSpaceDN w:val="0"/>
              <w:adjustRightInd w:val="0"/>
              <w:jc w:val="center"/>
            </w:pPr>
          </w:p>
        </w:tc>
        <w:tc>
          <w:tcPr>
            <w:tcW w:w="2340" w:type="dxa"/>
            <w:tcBorders>
              <w:top w:val="single" w:sz="4" w:space="0" w:color="auto"/>
              <w:left w:val="single" w:sz="4" w:space="0" w:color="auto"/>
              <w:bottom w:val="single" w:sz="4" w:space="0" w:color="auto"/>
              <w:right w:val="single" w:sz="4" w:space="0" w:color="auto"/>
            </w:tcBorders>
            <w:vAlign w:val="center"/>
          </w:tcPr>
          <w:p w14:paraId="2B85EDB8" w14:textId="77777777" w:rsidR="00C025A5" w:rsidRDefault="00C025A5">
            <w:pPr>
              <w:widowControl w:val="0"/>
              <w:autoSpaceDE w:val="0"/>
              <w:autoSpaceDN w:val="0"/>
              <w:adjustRightInd w:val="0"/>
              <w:jc w:val="center"/>
            </w:pPr>
          </w:p>
        </w:tc>
        <w:tc>
          <w:tcPr>
            <w:tcW w:w="2340" w:type="dxa"/>
            <w:tcBorders>
              <w:top w:val="single" w:sz="4" w:space="0" w:color="auto"/>
              <w:left w:val="single" w:sz="4" w:space="0" w:color="auto"/>
              <w:bottom w:val="single" w:sz="4" w:space="0" w:color="auto"/>
              <w:right w:val="single" w:sz="4" w:space="0" w:color="auto"/>
            </w:tcBorders>
            <w:vAlign w:val="center"/>
          </w:tcPr>
          <w:p w14:paraId="4BFD792B" w14:textId="77777777" w:rsidR="00C025A5" w:rsidRDefault="00C025A5">
            <w:pPr>
              <w:widowControl w:val="0"/>
              <w:autoSpaceDE w:val="0"/>
              <w:autoSpaceDN w:val="0"/>
              <w:adjustRightInd w:val="0"/>
              <w:jc w:val="center"/>
            </w:pPr>
          </w:p>
        </w:tc>
        <w:tc>
          <w:tcPr>
            <w:tcW w:w="2340" w:type="dxa"/>
            <w:tcBorders>
              <w:top w:val="single" w:sz="4" w:space="0" w:color="auto"/>
              <w:left w:val="single" w:sz="4" w:space="0" w:color="auto"/>
              <w:bottom w:val="single" w:sz="4" w:space="0" w:color="auto"/>
              <w:right w:val="single" w:sz="4" w:space="0" w:color="auto"/>
            </w:tcBorders>
            <w:vAlign w:val="center"/>
          </w:tcPr>
          <w:p w14:paraId="561E51D8" w14:textId="77777777" w:rsidR="00C025A5" w:rsidRDefault="00C025A5">
            <w:pPr>
              <w:widowControl w:val="0"/>
              <w:autoSpaceDE w:val="0"/>
              <w:autoSpaceDN w:val="0"/>
              <w:adjustRightInd w:val="0"/>
              <w:jc w:val="center"/>
            </w:pPr>
          </w:p>
        </w:tc>
        <w:tc>
          <w:tcPr>
            <w:tcW w:w="2795" w:type="dxa"/>
            <w:tcBorders>
              <w:top w:val="single" w:sz="4" w:space="0" w:color="auto"/>
              <w:left w:val="single" w:sz="4" w:space="0" w:color="auto"/>
              <w:bottom w:val="single" w:sz="4" w:space="0" w:color="auto"/>
              <w:right w:val="single" w:sz="4" w:space="0" w:color="auto"/>
            </w:tcBorders>
            <w:vAlign w:val="center"/>
          </w:tcPr>
          <w:p w14:paraId="6436A289" w14:textId="77777777" w:rsidR="00C025A5" w:rsidRDefault="00C025A5">
            <w:pPr>
              <w:widowControl w:val="0"/>
              <w:autoSpaceDE w:val="0"/>
              <w:autoSpaceDN w:val="0"/>
              <w:adjustRightInd w:val="0"/>
              <w:jc w:val="center"/>
            </w:pPr>
          </w:p>
        </w:tc>
      </w:tr>
      <w:tr w:rsidR="00C025A5" w14:paraId="1A161567" w14:textId="77777777" w:rsidTr="00C025A5">
        <w:tc>
          <w:tcPr>
            <w:tcW w:w="560" w:type="dxa"/>
            <w:tcBorders>
              <w:top w:val="single" w:sz="4" w:space="0" w:color="auto"/>
              <w:left w:val="single" w:sz="4" w:space="0" w:color="auto"/>
              <w:bottom w:val="single" w:sz="4" w:space="0" w:color="auto"/>
              <w:right w:val="single" w:sz="4" w:space="0" w:color="auto"/>
            </w:tcBorders>
            <w:vAlign w:val="center"/>
          </w:tcPr>
          <w:p w14:paraId="4D8B5CF2" w14:textId="77777777" w:rsidR="00C025A5" w:rsidRDefault="00C025A5">
            <w:pPr>
              <w:widowControl w:val="0"/>
              <w:autoSpaceDE w:val="0"/>
              <w:autoSpaceDN w:val="0"/>
              <w:adjustRightInd w:val="0"/>
              <w:jc w:val="center"/>
            </w:pPr>
          </w:p>
        </w:tc>
        <w:tc>
          <w:tcPr>
            <w:tcW w:w="2340" w:type="dxa"/>
            <w:tcBorders>
              <w:top w:val="single" w:sz="4" w:space="0" w:color="auto"/>
              <w:left w:val="single" w:sz="4" w:space="0" w:color="auto"/>
              <w:bottom w:val="single" w:sz="4" w:space="0" w:color="auto"/>
              <w:right w:val="single" w:sz="4" w:space="0" w:color="auto"/>
            </w:tcBorders>
            <w:vAlign w:val="center"/>
          </w:tcPr>
          <w:p w14:paraId="767996A3" w14:textId="77777777" w:rsidR="00C025A5" w:rsidRDefault="00C025A5">
            <w:pPr>
              <w:widowControl w:val="0"/>
              <w:autoSpaceDE w:val="0"/>
              <w:autoSpaceDN w:val="0"/>
              <w:adjustRightInd w:val="0"/>
              <w:jc w:val="center"/>
            </w:pPr>
          </w:p>
        </w:tc>
        <w:tc>
          <w:tcPr>
            <w:tcW w:w="2340" w:type="dxa"/>
            <w:tcBorders>
              <w:top w:val="single" w:sz="4" w:space="0" w:color="auto"/>
              <w:left w:val="single" w:sz="4" w:space="0" w:color="auto"/>
              <w:bottom w:val="single" w:sz="4" w:space="0" w:color="auto"/>
              <w:right w:val="single" w:sz="4" w:space="0" w:color="auto"/>
            </w:tcBorders>
            <w:vAlign w:val="center"/>
          </w:tcPr>
          <w:p w14:paraId="3194EC8B" w14:textId="77777777" w:rsidR="00C025A5" w:rsidRDefault="00C025A5">
            <w:pPr>
              <w:widowControl w:val="0"/>
              <w:autoSpaceDE w:val="0"/>
              <w:autoSpaceDN w:val="0"/>
              <w:adjustRightInd w:val="0"/>
              <w:jc w:val="center"/>
            </w:pPr>
          </w:p>
        </w:tc>
        <w:tc>
          <w:tcPr>
            <w:tcW w:w="2340" w:type="dxa"/>
            <w:tcBorders>
              <w:top w:val="single" w:sz="4" w:space="0" w:color="auto"/>
              <w:left w:val="single" w:sz="4" w:space="0" w:color="auto"/>
              <w:bottom w:val="single" w:sz="4" w:space="0" w:color="auto"/>
              <w:right w:val="single" w:sz="4" w:space="0" w:color="auto"/>
            </w:tcBorders>
            <w:vAlign w:val="center"/>
          </w:tcPr>
          <w:p w14:paraId="394357C1" w14:textId="77777777" w:rsidR="00C025A5" w:rsidRDefault="00C025A5">
            <w:pPr>
              <w:widowControl w:val="0"/>
              <w:autoSpaceDE w:val="0"/>
              <w:autoSpaceDN w:val="0"/>
              <w:adjustRightInd w:val="0"/>
              <w:jc w:val="center"/>
            </w:pPr>
          </w:p>
        </w:tc>
        <w:tc>
          <w:tcPr>
            <w:tcW w:w="2340" w:type="dxa"/>
            <w:tcBorders>
              <w:top w:val="single" w:sz="4" w:space="0" w:color="auto"/>
              <w:left w:val="single" w:sz="4" w:space="0" w:color="auto"/>
              <w:bottom w:val="single" w:sz="4" w:space="0" w:color="auto"/>
              <w:right w:val="single" w:sz="4" w:space="0" w:color="auto"/>
            </w:tcBorders>
            <w:vAlign w:val="center"/>
          </w:tcPr>
          <w:p w14:paraId="678A56FC" w14:textId="77777777" w:rsidR="00C025A5" w:rsidRDefault="00C025A5">
            <w:pPr>
              <w:widowControl w:val="0"/>
              <w:autoSpaceDE w:val="0"/>
              <w:autoSpaceDN w:val="0"/>
              <w:adjustRightInd w:val="0"/>
              <w:jc w:val="center"/>
            </w:pPr>
          </w:p>
        </w:tc>
        <w:tc>
          <w:tcPr>
            <w:tcW w:w="2340" w:type="dxa"/>
            <w:tcBorders>
              <w:top w:val="single" w:sz="4" w:space="0" w:color="auto"/>
              <w:left w:val="single" w:sz="4" w:space="0" w:color="auto"/>
              <w:bottom w:val="single" w:sz="4" w:space="0" w:color="auto"/>
              <w:right w:val="single" w:sz="4" w:space="0" w:color="auto"/>
            </w:tcBorders>
            <w:vAlign w:val="center"/>
          </w:tcPr>
          <w:p w14:paraId="4137F383" w14:textId="77777777" w:rsidR="00C025A5" w:rsidRDefault="00C025A5">
            <w:pPr>
              <w:widowControl w:val="0"/>
              <w:autoSpaceDE w:val="0"/>
              <w:autoSpaceDN w:val="0"/>
              <w:adjustRightInd w:val="0"/>
              <w:jc w:val="center"/>
            </w:pPr>
          </w:p>
        </w:tc>
        <w:tc>
          <w:tcPr>
            <w:tcW w:w="2795" w:type="dxa"/>
            <w:tcBorders>
              <w:top w:val="single" w:sz="4" w:space="0" w:color="auto"/>
              <w:left w:val="single" w:sz="4" w:space="0" w:color="auto"/>
              <w:bottom w:val="single" w:sz="4" w:space="0" w:color="auto"/>
              <w:right w:val="single" w:sz="4" w:space="0" w:color="auto"/>
            </w:tcBorders>
            <w:vAlign w:val="center"/>
          </w:tcPr>
          <w:p w14:paraId="1A85CCFF" w14:textId="77777777" w:rsidR="00C025A5" w:rsidRDefault="00C025A5">
            <w:pPr>
              <w:widowControl w:val="0"/>
              <w:autoSpaceDE w:val="0"/>
              <w:autoSpaceDN w:val="0"/>
              <w:adjustRightInd w:val="0"/>
              <w:jc w:val="center"/>
            </w:pPr>
          </w:p>
        </w:tc>
      </w:tr>
      <w:tr w:rsidR="00C025A5" w14:paraId="7829336B" w14:textId="77777777" w:rsidTr="00C025A5">
        <w:tc>
          <w:tcPr>
            <w:tcW w:w="560" w:type="dxa"/>
            <w:tcBorders>
              <w:top w:val="single" w:sz="4" w:space="0" w:color="auto"/>
              <w:left w:val="single" w:sz="4" w:space="0" w:color="auto"/>
              <w:bottom w:val="single" w:sz="4" w:space="0" w:color="auto"/>
              <w:right w:val="single" w:sz="4" w:space="0" w:color="auto"/>
            </w:tcBorders>
            <w:vAlign w:val="center"/>
          </w:tcPr>
          <w:p w14:paraId="5C3FBDD3" w14:textId="77777777" w:rsidR="00C025A5" w:rsidRDefault="00C025A5">
            <w:pPr>
              <w:widowControl w:val="0"/>
              <w:autoSpaceDE w:val="0"/>
              <w:autoSpaceDN w:val="0"/>
              <w:adjustRightInd w:val="0"/>
              <w:jc w:val="center"/>
            </w:pPr>
          </w:p>
        </w:tc>
        <w:tc>
          <w:tcPr>
            <w:tcW w:w="2340" w:type="dxa"/>
            <w:tcBorders>
              <w:top w:val="single" w:sz="4" w:space="0" w:color="auto"/>
              <w:left w:val="single" w:sz="4" w:space="0" w:color="auto"/>
              <w:bottom w:val="single" w:sz="4" w:space="0" w:color="auto"/>
              <w:right w:val="single" w:sz="4" w:space="0" w:color="auto"/>
            </w:tcBorders>
            <w:vAlign w:val="center"/>
          </w:tcPr>
          <w:p w14:paraId="14622457" w14:textId="77777777" w:rsidR="00C025A5" w:rsidRDefault="00C025A5">
            <w:pPr>
              <w:widowControl w:val="0"/>
              <w:autoSpaceDE w:val="0"/>
              <w:autoSpaceDN w:val="0"/>
              <w:adjustRightInd w:val="0"/>
              <w:jc w:val="center"/>
            </w:pPr>
          </w:p>
        </w:tc>
        <w:tc>
          <w:tcPr>
            <w:tcW w:w="2340" w:type="dxa"/>
            <w:tcBorders>
              <w:top w:val="single" w:sz="4" w:space="0" w:color="auto"/>
              <w:left w:val="single" w:sz="4" w:space="0" w:color="auto"/>
              <w:bottom w:val="single" w:sz="4" w:space="0" w:color="auto"/>
              <w:right w:val="single" w:sz="4" w:space="0" w:color="auto"/>
            </w:tcBorders>
            <w:vAlign w:val="center"/>
          </w:tcPr>
          <w:p w14:paraId="1418EB89" w14:textId="77777777" w:rsidR="00C025A5" w:rsidRDefault="00C025A5">
            <w:pPr>
              <w:widowControl w:val="0"/>
              <w:autoSpaceDE w:val="0"/>
              <w:autoSpaceDN w:val="0"/>
              <w:adjustRightInd w:val="0"/>
              <w:jc w:val="center"/>
            </w:pPr>
          </w:p>
        </w:tc>
        <w:tc>
          <w:tcPr>
            <w:tcW w:w="2340" w:type="dxa"/>
            <w:tcBorders>
              <w:top w:val="single" w:sz="4" w:space="0" w:color="auto"/>
              <w:left w:val="single" w:sz="4" w:space="0" w:color="auto"/>
              <w:bottom w:val="single" w:sz="4" w:space="0" w:color="auto"/>
              <w:right w:val="single" w:sz="4" w:space="0" w:color="auto"/>
            </w:tcBorders>
            <w:vAlign w:val="center"/>
          </w:tcPr>
          <w:p w14:paraId="1B1096A7" w14:textId="77777777" w:rsidR="00C025A5" w:rsidRDefault="00C025A5">
            <w:pPr>
              <w:widowControl w:val="0"/>
              <w:autoSpaceDE w:val="0"/>
              <w:autoSpaceDN w:val="0"/>
              <w:adjustRightInd w:val="0"/>
              <w:jc w:val="center"/>
            </w:pPr>
          </w:p>
        </w:tc>
        <w:tc>
          <w:tcPr>
            <w:tcW w:w="2340" w:type="dxa"/>
            <w:tcBorders>
              <w:top w:val="single" w:sz="4" w:space="0" w:color="auto"/>
              <w:left w:val="single" w:sz="4" w:space="0" w:color="auto"/>
              <w:bottom w:val="single" w:sz="4" w:space="0" w:color="auto"/>
              <w:right w:val="single" w:sz="4" w:space="0" w:color="auto"/>
            </w:tcBorders>
            <w:vAlign w:val="center"/>
          </w:tcPr>
          <w:p w14:paraId="66703AC4" w14:textId="77777777" w:rsidR="00C025A5" w:rsidRDefault="00C025A5">
            <w:pPr>
              <w:widowControl w:val="0"/>
              <w:autoSpaceDE w:val="0"/>
              <w:autoSpaceDN w:val="0"/>
              <w:adjustRightInd w:val="0"/>
              <w:jc w:val="center"/>
            </w:pPr>
          </w:p>
        </w:tc>
        <w:tc>
          <w:tcPr>
            <w:tcW w:w="2340" w:type="dxa"/>
            <w:tcBorders>
              <w:top w:val="single" w:sz="4" w:space="0" w:color="auto"/>
              <w:left w:val="single" w:sz="4" w:space="0" w:color="auto"/>
              <w:bottom w:val="single" w:sz="4" w:space="0" w:color="auto"/>
              <w:right w:val="single" w:sz="4" w:space="0" w:color="auto"/>
            </w:tcBorders>
            <w:vAlign w:val="center"/>
          </w:tcPr>
          <w:p w14:paraId="7A8B5095" w14:textId="77777777" w:rsidR="00C025A5" w:rsidRDefault="00C025A5">
            <w:pPr>
              <w:widowControl w:val="0"/>
              <w:autoSpaceDE w:val="0"/>
              <w:autoSpaceDN w:val="0"/>
              <w:adjustRightInd w:val="0"/>
              <w:jc w:val="center"/>
            </w:pPr>
          </w:p>
        </w:tc>
        <w:tc>
          <w:tcPr>
            <w:tcW w:w="2795" w:type="dxa"/>
            <w:tcBorders>
              <w:top w:val="single" w:sz="4" w:space="0" w:color="auto"/>
              <w:left w:val="single" w:sz="4" w:space="0" w:color="auto"/>
              <w:bottom w:val="single" w:sz="4" w:space="0" w:color="auto"/>
              <w:right w:val="single" w:sz="4" w:space="0" w:color="auto"/>
            </w:tcBorders>
            <w:vAlign w:val="center"/>
          </w:tcPr>
          <w:p w14:paraId="4D9F6D19" w14:textId="77777777" w:rsidR="00C025A5" w:rsidRDefault="00C025A5">
            <w:pPr>
              <w:widowControl w:val="0"/>
              <w:autoSpaceDE w:val="0"/>
              <w:autoSpaceDN w:val="0"/>
              <w:adjustRightInd w:val="0"/>
              <w:jc w:val="center"/>
            </w:pPr>
          </w:p>
        </w:tc>
      </w:tr>
      <w:tr w:rsidR="00C025A5" w14:paraId="10418A54" w14:textId="77777777" w:rsidTr="00C025A5">
        <w:tc>
          <w:tcPr>
            <w:tcW w:w="560" w:type="dxa"/>
            <w:tcBorders>
              <w:top w:val="single" w:sz="4" w:space="0" w:color="auto"/>
              <w:left w:val="single" w:sz="4" w:space="0" w:color="auto"/>
              <w:bottom w:val="single" w:sz="4" w:space="0" w:color="auto"/>
              <w:right w:val="single" w:sz="4" w:space="0" w:color="auto"/>
            </w:tcBorders>
            <w:vAlign w:val="center"/>
          </w:tcPr>
          <w:p w14:paraId="5FA679D1" w14:textId="77777777" w:rsidR="00C025A5" w:rsidRDefault="00C025A5">
            <w:pPr>
              <w:widowControl w:val="0"/>
              <w:autoSpaceDE w:val="0"/>
              <w:autoSpaceDN w:val="0"/>
              <w:adjustRightInd w:val="0"/>
              <w:jc w:val="center"/>
            </w:pPr>
          </w:p>
        </w:tc>
        <w:tc>
          <w:tcPr>
            <w:tcW w:w="2340" w:type="dxa"/>
            <w:tcBorders>
              <w:top w:val="single" w:sz="4" w:space="0" w:color="auto"/>
              <w:left w:val="single" w:sz="4" w:space="0" w:color="auto"/>
              <w:bottom w:val="single" w:sz="4" w:space="0" w:color="auto"/>
              <w:right w:val="single" w:sz="4" w:space="0" w:color="auto"/>
            </w:tcBorders>
            <w:vAlign w:val="center"/>
          </w:tcPr>
          <w:p w14:paraId="109C4123" w14:textId="77777777" w:rsidR="00C025A5" w:rsidRDefault="00C025A5">
            <w:pPr>
              <w:widowControl w:val="0"/>
              <w:autoSpaceDE w:val="0"/>
              <w:autoSpaceDN w:val="0"/>
              <w:adjustRightInd w:val="0"/>
              <w:jc w:val="center"/>
            </w:pPr>
          </w:p>
        </w:tc>
        <w:tc>
          <w:tcPr>
            <w:tcW w:w="2340" w:type="dxa"/>
            <w:tcBorders>
              <w:top w:val="single" w:sz="4" w:space="0" w:color="auto"/>
              <w:left w:val="single" w:sz="4" w:space="0" w:color="auto"/>
              <w:bottom w:val="single" w:sz="4" w:space="0" w:color="auto"/>
              <w:right w:val="single" w:sz="4" w:space="0" w:color="auto"/>
            </w:tcBorders>
            <w:vAlign w:val="center"/>
          </w:tcPr>
          <w:p w14:paraId="557B9901" w14:textId="77777777" w:rsidR="00C025A5" w:rsidRDefault="00C025A5">
            <w:pPr>
              <w:widowControl w:val="0"/>
              <w:autoSpaceDE w:val="0"/>
              <w:autoSpaceDN w:val="0"/>
              <w:adjustRightInd w:val="0"/>
              <w:jc w:val="center"/>
            </w:pPr>
          </w:p>
        </w:tc>
        <w:tc>
          <w:tcPr>
            <w:tcW w:w="2340" w:type="dxa"/>
            <w:tcBorders>
              <w:top w:val="single" w:sz="4" w:space="0" w:color="auto"/>
              <w:left w:val="single" w:sz="4" w:space="0" w:color="auto"/>
              <w:bottom w:val="single" w:sz="4" w:space="0" w:color="auto"/>
              <w:right w:val="single" w:sz="4" w:space="0" w:color="auto"/>
            </w:tcBorders>
            <w:vAlign w:val="center"/>
          </w:tcPr>
          <w:p w14:paraId="01A9AB89" w14:textId="77777777" w:rsidR="00C025A5" w:rsidRDefault="00C025A5">
            <w:pPr>
              <w:widowControl w:val="0"/>
              <w:autoSpaceDE w:val="0"/>
              <w:autoSpaceDN w:val="0"/>
              <w:adjustRightInd w:val="0"/>
              <w:jc w:val="center"/>
            </w:pPr>
          </w:p>
        </w:tc>
        <w:tc>
          <w:tcPr>
            <w:tcW w:w="2340" w:type="dxa"/>
            <w:tcBorders>
              <w:top w:val="single" w:sz="4" w:space="0" w:color="auto"/>
              <w:left w:val="single" w:sz="4" w:space="0" w:color="auto"/>
              <w:bottom w:val="single" w:sz="4" w:space="0" w:color="auto"/>
              <w:right w:val="single" w:sz="4" w:space="0" w:color="auto"/>
            </w:tcBorders>
            <w:vAlign w:val="center"/>
          </w:tcPr>
          <w:p w14:paraId="65265705" w14:textId="77777777" w:rsidR="00C025A5" w:rsidRDefault="00C025A5">
            <w:pPr>
              <w:widowControl w:val="0"/>
              <w:autoSpaceDE w:val="0"/>
              <w:autoSpaceDN w:val="0"/>
              <w:adjustRightInd w:val="0"/>
              <w:jc w:val="center"/>
            </w:pPr>
          </w:p>
        </w:tc>
        <w:tc>
          <w:tcPr>
            <w:tcW w:w="2340" w:type="dxa"/>
            <w:tcBorders>
              <w:top w:val="single" w:sz="4" w:space="0" w:color="auto"/>
              <w:left w:val="single" w:sz="4" w:space="0" w:color="auto"/>
              <w:bottom w:val="single" w:sz="4" w:space="0" w:color="auto"/>
              <w:right w:val="single" w:sz="4" w:space="0" w:color="auto"/>
            </w:tcBorders>
            <w:vAlign w:val="center"/>
          </w:tcPr>
          <w:p w14:paraId="0AE55A20" w14:textId="77777777" w:rsidR="00C025A5" w:rsidRDefault="00C025A5">
            <w:pPr>
              <w:widowControl w:val="0"/>
              <w:autoSpaceDE w:val="0"/>
              <w:autoSpaceDN w:val="0"/>
              <w:adjustRightInd w:val="0"/>
              <w:jc w:val="center"/>
            </w:pPr>
          </w:p>
        </w:tc>
        <w:tc>
          <w:tcPr>
            <w:tcW w:w="2795" w:type="dxa"/>
            <w:tcBorders>
              <w:top w:val="single" w:sz="4" w:space="0" w:color="auto"/>
              <w:left w:val="single" w:sz="4" w:space="0" w:color="auto"/>
              <w:bottom w:val="single" w:sz="4" w:space="0" w:color="auto"/>
              <w:right w:val="single" w:sz="4" w:space="0" w:color="auto"/>
            </w:tcBorders>
            <w:vAlign w:val="center"/>
          </w:tcPr>
          <w:p w14:paraId="1BBF2D82" w14:textId="77777777" w:rsidR="00C025A5" w:rsidRDefault="00C025A5">
            <w:pPr>
              <w:widowControl w:val="0"/>
              <w:autoSpaceDE w:val="0"/>
              <w:autoSpaceDN w:val="0"/>
              <w:adjustRightInd w:val="0"/>
              <w:jc w:val="center"/>
            </w:pPr>
          </w:p>
        </w:tc>
      </w:tr>
    </w:tbl>
    <w:p w14:paraId="3D647189" w14:textId="77777777" w:rsidR="00C025A5" w:rsidRDefault="00C025A5" w:rsidP="00C025A5"/>
    <w:p w14:paraId="51647760" w14:textId="77777777" w:rsidR="00C025A5" w:rsidRDefault="00C025A5" w:rsidP="00C025A5">
      <w:pPr>
        <w:widowControl w:val="0"/>
        <w:autoSpaceDE w:val="0"/>
        <w:autoSpaceDN w:val="0"/>
        <w:adjustRightInd w:val="0"/>
        <w:jc w:val="center"/>
      </w:pPr>
      <w:r>
        <w:rPr>
          <w:b/>
          <w:bCs/>
        </w:rPr>
        <w:t>IV. Информация о социально ориентированной некоммерческой</w:t>
      </w:r>
    </w:p>
    <w:p w14:paraId="16447937" w14:textId="77777777" w:rsidR="00C025A5" w:rsidRDefault="00C025A5" w:rsidP="00C025A5">
      <w:pPr>
        <w:widowControl w:val="0"/>
        <w:autoSpaceDE w:val="0"/>
        <w:autoSpaceDN w:val="0"/>
        <w:adjustRightInd w:val="0"/>
        <w:jc w:val="center"/>
      </w:pPr>
      <w:r>
        <w:rPr>
          <w:b/>
          <w:bCs/>
        </w:rPr>
        <w:t>организации - заявителе</w:t>
      </w:r>
    </w:p>
    <w:p w14:paraId="5BEAF690" w14:textId="77777777" w:rsidR="00C025A5" w:rsidRDefault="00C025A5" w:rsidP="00C025A5"/>
    <w:tbl>
      <w:tblPr>
        <w:tblW w:w="150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42"/>
        <w:gridCol w:w="567"/>
        <w:gridCol w:w="1979"/>
        <w:gridCol w:w="595"/>
        <w:gridCol w:w="1384"/>
        <w:gridCol w:w="706"/>
        <w:gridCol w:w="227"/>
        <w:gridCol w:w="1046"/>
        <w:gridCol w:w="1980"/>
        <w:gridCol w:w="2434"/>
      </w:tblGrid>
      <w:tr w:rsidR="00C025A5" w14:paraId="59557F7B" w14:textId="77777777" w:rsidTr="00C025A5">
        <w:tc>
          <w:tcPr>
            <w:tcW w:w="4707" w:type="dxa"/>
            <w:gridSpan w:val="2"/>
            <w:tcBorders>
              <w:top w:val="single" w:sz="4" w:space="0" w:color="auto"/>
              <w:left w:val="single" w:sz="4" w:space="0" w:color="auto"/>
              <w:bottom w:val="single" w:sz="4" w:space="0" w:color="auto"/>
              <w:right w:val="single" w:sz="4" w:space="0" w:color="auto"/>
            </w:tcBorders>
            <w:vAlign w:val="center"/>
            <w:hideMark/>
          </w:tcPr>
          <w:p w14:paraId="6001EC5E" w14:textId="77777777" w:rsidR="00C025A5" w:rsidRDefault="00C025A5">
            <w:pPr>
              <w:widowControl w:val="0"/>
              <w:autoSpaceDE w:val="0"/>
              <w:autoSpaceDN w:val="0"/>
              <w:adjustRightInd w:val="0"/>
              <w:jc w:val="center"/>
            </w:pPr>
            <w:r>
              <w:t>Содержание</w:t>
            </w:r>
          </w:p>
        </w:tc>
        <w:tc>
          <w:tcPr>
            <w:tcW w:w="10348" w:type="dxa"/>
            <w:gridSpan w:val="8"/>
            <w:tcBorders>
              <w:top w:val="single" w:sz="4" w:space="0" w:color="auto"/>
              <w:left w:val="single" w:sz="4" w:space="0" w:color="auto"/>
              <w:bottom w:val="single" w:sz="4" w:space="0" w:color="auto"/>
              <w:right w:val="single" w:sz="4" w:space="0" w:color="auto"/>
            </w:tcBorders>
            <w:vAlign w:val="center"/>
            <w:hideMark/>
          </w:tcPr>
          <w:p w14:paraId="44D5CE3B" w14:textId="77777777" w:rsidR="00C025A5" w:rsidRDefault="00C025A5">
            <w:pPr>
              <w:widowControl w:val="0"/>
              <w:autoSpaceDE w:val="0"/>
              <w:autoSpaceDN w:val="0"/>
              <w:adjustRightInd w:val="0"/>
              <w:jc w:val="center"/>
            </w:pPr>
            <w:r>
              <w:t>Поле для заполнения</w:t>
            </w:r>
          </w:p>
        </w:tc>
      </w:tr>
      <w:tr w:rsidR="00C025A5" w14:paraId="5638FAE1" w14:textId="77777777" w:rsidTr="00C025A5">
        <w:tc>
          <w:tcPr>
            <w:tcW w:w="4707" w:type="dxa"/>
            <w:gridSpan w:val="2"/>
            <w:tcBorders>
              <w:top w:val="single" w:sz="4" w:space="0" w:color="auto"/>
              <w:left w:val="single" w:sz="4" w:space="0" w:color="auto"/>
              <w:bottom w:val="single" w:sz="4" w:space="0" w:color="auto"/>
              <w:right w:val="single" w:sz="4" w:space="0" w:color="auto"/>
            </w:tcBorders>
            <w:vAlign w:val="center"/>
            <w:hideMark/>
          </w:tcPr>
          <w:p w14:paraId="4008678D" w14:textId="77777777" w:rsidR="00C025A5" w:rsidRDefault="00C025A5">
            <w:pPr>
              <w:widowControl w:val="0"/>
              <w:autoSpaceDE w:val="0"/>
              <w:autoSpaceDN w:val="0"/>
              <w:adjustRightInd w:val="0"/>
            </w:pPr>
            <w:r>
              <w:t>1. Полное название социально ориентированной некоммерческой организации (далее - организация) с указанием организационно-правовой формы</w:t>
            </w:r>
          </w:p>
        </w:tc>
        <w:tc>
          <w:tcPr>
            <w:tcW w:w="10348" w:type="dxa"/>
            <w:gridSpan w:val="8"/>
            <w:tcBorders>
              <w:top w:val="single" w:sz="4" w:space="0" w:color="auto"/>
              <w:left w:val="single" w:sz="4" w:space="0" w:color="auto"/>
              <w:bottom w:val="single" w:sz="4" w:space="0" w:color="auto"/>
              <w:right w:val="single" w:sz="4" w:space="0" w:color="auto"/>
            </w:tcBorders>
            <w:vAlign w:val="center"/>
          </w:tcPr>
          <w:p w14:paraId="1D796C35" w14:textId="77777777" w:rsidR="00C025A5" w:rsidRDefault="00C025A5">
            <w:pPr>
              <w:widowControl w:val="0"/>
              <w:autoSpaceDE w:val="0"/>
              <w:autoSpaceDN w:val="0"/>
              <w:adjustRightInd w:val="0"/>
              <w:jc w:val="center"/>
            </w:pPr>
          </w:p>
        </w:tc>
      </w:tr>
      <w:tr w:rsidR="00C025A5" w14:paraId="72060E04" w14:textId="77777777" w:rsidTr="00C025A5">
        <w:tc>
          <w:tcPr>
            <w:tcW w:w="4707" w:type="dxa"/>
            <w:gridSpan w:val="2"/>
            <w:tcBorders>
              <w:top w:val="single" w:sz="4" w:space="0" w:color="auto"/>
              <w:left w:val="single" w:sz="4" w:space="0" w:color="auto"/>
              <w:bottom w:val="single" w:sz="4" w:space="0" w:color="auto"/>
              <w:right w:val="single" w:sz="4" w:space="0" w:color="auto"/>
            </w:tcBorders>
            <w:vAlign w:val="center"/>
            <w:hideMark/>
          </w:tcPr>
          <w:p w14:paraId="62FD6A78" w14:textId="77777777" w:rsidR="00C025A5" w:rsidRDefault="00C025A5">
            <w:pPr>
              <w:widowControl w:val="0"/>
              <w:autoSpaceDE w:val="0"/>
              <w:autoSpaceDN w:val="0"/>
              <w:adjustRightInd w:val="0"/>
            </w:pPr>
            <w:r>
              <w:t>2. Сокращенное название организации</w:t>
            </w:r>
          </w:p>
        </w:tc>
        <w:tc>
          <w:tcPr>
            <w:tcW w:w="10348" w:type="dxa"/>
            <w:gridSpan w:val="8"/>
            <w:tcBorders>
              <w:top w:val="single" w:sz="4" w:space="0" w:color="auto"/>
              <w:left w:val="single" w:sz="4" w:space="0" w:color="auto"/>
              <w:bottom w:val="single" w:sz="4" w:space="0" w:color="auto"/>
              <w:right w:val="single" w:sz="4" w:space="0" w:color="auto"/>
            </w:tcBorders>
            <w:vAlign w:val="center"/>
          </w:tcPr>
          <w:p w14:paraId="2EEA6A8A" w14:textId="77777777" w:rsidR="00C025A5" w:rsidRDefault="00C025A5">
            <w:pPr>
              <w:widowControl w:val="0"/>
              <w:autoSpaceDE w:val="0"/>
              <w:autoSpaceDN w:val="0"/>
              <w:adjustRightInd w:val="0"/>
              <w:jc w:val="center"/>
            </w:pPr>
          </w:p>
        </w:tc>
      </w:tr>
      <w:tr w:rsidR="00C025A5" w14:paraId="5E69E07C" w14:textId="77777777" w:rsidTr="00C025A5">
        <w:tc>
          <w:tcPr>
            <w:tcW w:w="4707" w:type="dxa"/>
            <w:gridSpan w:val="2"/>
            <w:tcBorders>
              <w:top w:val="single" w:sz="4" w:space="0" w:color="auto"/>
              <w:left w:val="single" w:sz="4" w:space="0" w:color="auto"/>
              <w:bottom w:val="single" w:sz="4" w:space="0" w:color="auto"/>
              <w:right w:val="single" w:sz="4" w:space="0" w:color="auto"/>
            </w:tcBorders>
            <w:vAlign w:val="center"/>
            <w:hideMark/>
          </w:tcPr>
          <w:p w14:paraId="6D54A025" w14:textId="77777777" w:rsidR="00C025A5" w:rsidRDefault="00C025A5">
            <w:pPr>
              <w:widowControl w:val="0"/>
              <w:autoSpaceDE w:val="0"/>
              <w:autoSpaceDN w:val="0"/>
              <w:adjustRightInd w:val="0"/>
            </w:pPr>
            <w:r>
              <w:t xml:space="preserve">3. Сведения о размещении устава организации в информационно-телекоммуникационной сети «Интернет» (сетевой адрес файла, </w:t>
            </w:r>
            <w:r>
              <w:lastRenderedPageBreak/>
              <w:t>заполняется по желанию заявителя)</w:t>
            </w:r>
          </w:p>
        </w:tc>
        <w:tc>
          <w:tcPr>
            <w:tcW w:w="10348" w:type="dxa"/>
            <w:gridSpan w:val="8"/>
            <w:tcBorders>
              <w:top w:val="single" w:sz="4" w:space="0" w:color="auto"/>
              <w:left w:val="single" w:sz="4" w:space="0" w:color="auto"/>
              <w:bottom w:val="single" w:sz="4" w:space="0" w:color="auto"/>
              <w:right w:val="single" w:sz="4" w:space="0" w:color="auto"/>
            </w:tcBorders>
            <w:vAlign w:val="center"/>
          </w:tcPr>
          <w:p w14:paraId="62908C79" w14:textId="77777777" w:rsidR="00C025A5" w:rsidRDefault="00C025A5">
            <w:pPr>
              <w:widowControl w:val="0"/>
              <w:autoSpaceDE w:val="0"/>
              <w:autoSpaceDN w:val="0"/>
              <w:adjustRightInd w:val="0"/>
              <w:jc w:val="center"/>
            </w:pPr>
          </w:p>
        </w:tc>
      </w:tr>
      <w:tr w:rsidR="00C025A5" w14:paraId="4A8E2A1B" w14:textId="77777777" w:rsidTr="00C025A5">
        <w:tc>
          <w:tcPr>
            <w:tcW w:w="4707" w:type="dxa"/>
            <w:gridSpan w:val="2"/>
            <w:tcBorders>
              <w:top w:val="single" w:sz="4" w:space="0" w:color="auto"/>
              <w:left w:val="single" w:sz="4" w:space="0" w:color="auto"/>
              <w:bottom w:val="single" w:sz="4" w:space="0" w:color="auto"/>
              <w:right w:val="single" w:sz="4" w:space="0" w:color="auto"/>
            </w:tcBorders>
            <w:vAlign w:val="center"/>
            <w:hideMark/>
          </w:tcPr>
          <w:p w14:paraId="1ED5EFC8" w14:textId="77777777" w:rsidR="00C025A5" w:rsidRDefault="00C025A5">
            <w:pPr>
              <w:widowControl w:val="0"/>
              <w:autoSpaceDE w:val="0"/>
              <w:autoSpaceDN w:val="0"/>
              <w:adjustRightInd w:val="0"/>
            </w:pPr>
            <w:r>
              <w:t>4. Место нахождения организации</w:t>
            </w:r>
          </w:p>
        </w:tc>
        <w:tc>
          <w:tcPr>
            <w:tcW w:w="10348" w:type="dxa"/>
            <w:gridSpan w:val="8"/>
            <w:tcBorders>
              <w:top w:val="single" w:sz="4" w:space="0" w:color="auto"/>
              <w:left w:val="single" w:sz="4" w:space="0" w:color="auto"/>
              <w:bottom w:val="single" w:sz="4" w:space="0" w:color="auto"/>
              <w:right w:val="single" w:sz="4" w:space="0" w:color="auto"/>
            </w:tcBorders>
            <w:vAlign w:val="center"/>
          </w:tcPr>
          <w:p w14:paraId="105C935E" w14:textId="77777777" w:rsidR="00C025A5" w:rsidRDefault="00C025A5">
            <w:pPr>
              <w:widowControl w:val="0"/>
              <w:autoSpaceDE w:val="0"/>
              <w:autoSpaceDN w:val="0"/>
              <w:adjustRightInd w:val="0"/>
              <w:jc w:val="center"/>
            </w:pPr>
          </w:p>
        </w:tc>
      </w:tr>
      <w:tr w:rsidR="00C025A5" w14:paraId="55E1ED15" w14:textId="77777777" w:rsidTr="00C025A5">
        <w:tc>
          <w:tcPr>
            <w:tcW w:w="4707" w:type="dxa"/>
            <w:gridSpan w:val="2"/>
            <w:tcBorders>
              <w:top w:val="single" w:sz="4" w:space="0" w:color="auto"/>
              <w:left w:val="single" w:sz="4" w:space="0" w:color="auto"/>
              <w:bottom w:val="single" w:sz="4" w:space="0" w:color="auto"/>
              <w:right w:val="single" w:sz="4" w:space="0" w:color="auto"/>
            </w:tcBorders>
            <w:vAlign w:val="center"/>
            <w:hideMark/>
          </w:tcPr>
          <w:p w14:paraId="4AF2270C" w14:textId="77777777" w:rsidR="00C025A5" w:rsidRDefault="00C025A5">
            <w:pPr>
              <w:widowControl w:val="0"/>
              <w:autoSpaceDE w:val="0"/>
              <w:autoSpaceDN w:val="0"/>
              <w:adjustRightInd w:val="0"/>
            </w:pPr>
            <w:r>
              <w:t>5. Адрес организации</w:t>
            </w:r>
          </w:p>
        </w:tc>
        <w:tc>
          <w:tcPr>
            <w:tcW w:w="10348" w:type="dxa"/>
            <w:gridSpan w:val="8"/>
            <w:tcBorders>
              <w:top w:val="single" w:sz="4" w:space="0" w:color="auto"/>
              <w:left w:val="single" w:sz="4" w:space="0" w:color="auto"/>
              <w:bottom w:val="single" w:sz="4" w:space="0" w:color="auto"/>
              <w:right w:val="single" w:sz="4" w:space="0" w:color="auto"/>
            </w:tcBorders>
            <w:vAlign w:val="center"/>
          </w:tcPr>
          <w:p w14:paraId="46D0DE03" w14:textId="77777777" w:rsidR="00C025A5" w:rsidRDefault="00C025A5">
            <w:pPr>
              <w:widowControl w:val="0"/>
              <w:autoSpaceDE w:val="0"/>
              <w:autoSpaceDN w:val="0"/>
              <w:adjustRightInd w:val="0"/>
              <w:jc w:val="center"/>
            </w:pPr>
          </w:p>
        </w:tc>
      </w:tr>
      <w:tr w:rsidR="00C025A5" w14:paraId="6A4A7A6E" w14:textId="77777777" w:rsidTr="00C025A5">
        <w:tc>
          <w:tcPr>
            <w:tcW w:w="4707" w:type="dxa"/>
            <w:gridSpan w:val="2"/>
            <w:tcBorders>
              <w:top w:val="single" w:sz="4" w:space="0" w:color="auto"/>
              <w:left w:val="single" w:sz="4" w:space="0" w:color="auto"/>
              <w:bottom w:val="single" w:sz="4" w:space="0" w:color="auto"/>
              <w:right w:val="single" w:sz="4" w:space="0" w:color="auto"/>
            </w:tcBorders>
            <w:vAlign w:val="center"/>
            <w:hideMark/>
          </w:tcPr>
          <w:p w14:paraId="57513038" w14:textId="77777777" w:rsidR="00C025A5" w:rsidRDefault="00C025A5">
            <w:pPr>
              <w:widowControl w:val="0"/>
              <w:autoSpaceDE w:val="0"/>
              <w:autoSpaceDN w:val="0"/>
              <w:adjustRightInd w:val="0"/>
            </w:pPr>
            <w:r>
              <w:t>6. Адрес для направления организации почтовых сообщений</w:t>
            </w:r>
          </w:p>
        </w:tc>
        <w:tc>
          <w:tcPr>
            <w:tcW w:w="10348" w:type="dxa"/>
            <w:gridSpan w:val="8"/>
            <w:tcBorders>
              <w:top w:val="single" w:sz="4" w:space="0" w:color="auto"/>
              <w:left w:val="single" w:sz="4" w:space="0" w:color="auto"/>
              <w:bottom w:val="single" w:sz="4" w:space="0" w:color="auto"/>
              <w:right w:val="single" w:sz="4" w:space="0" w:color="auto"/>
            </w:tcBorders>
            <w:vAlign w:val="center"/>
          </w:tcPr>
          <w:p w14:paraId="60B3BC45" w14:textId="77777777" w:rsidR="00C025A5" w:rsidRDefault="00C025A5">
            <w:pPr>
              <w:widowControl w:val="0"/>
              <w:autoSpaceDE w:val="0"/>
              <w:autoSpaceDN w:val="0"/>
              <w:adjustRightInd w:val="0"/>
              <w:jc w:val="center"/>
            </w:pPr>
          </w:p>
        </w:tc>
      </w:tr>
      <w:tr w:rsidR="00C025A5" w14:paraId="55A9DCED" w14:textId="77777777" w:rsidTr="00C025A5">
        <w:tc>
          <w:tcPr>
            <w:tcW w:w="470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647C639" w14:textId="77777777" w:rsidR="00C025A5" w:rsidRDefault="00C025A5">
            <w:pPr>
              <w:widowControl w:val="0"/>
              <w:autoSpaceDE w:val="0"/>
              <w:autoSpaceDN w:val="0"/>
              <w:adjustRightInd w:val="0"/>
            </w:pPr>
            <w:r>
              <w:t>7. Банковские реквизиты организации</w:t>
            </w:r>
          </w:p>
        </w:tc>
        <w:tc>
          <w:tcPr>
            <w:tcW w:w="2573" w:type="dxa"/>
            <w:gridSpan w:val="2"/>
            <w:tcBorders>
              <w:top w:val="single" w:sz="4" w:space="0" w:color="auto"/>
              <w:left w:val="single" w:sz="4" w:space="0" w:color="auto"/>
              <w:bottom w:val="single" w:sz="4" w:space="0" w:color="auto"/>
              <w:right w:val="single" w:sz="4" w:space="0" w:color="auto"/>
            </w:tcBorders>
            <w:vAlign w:val="center"/>
            <w:hideMark/>
          </w:tcPr>
          <w:p w14:paraId="4A8C40A3" w14:textId="77777777" w:rsidR="00C025A5" w:rsidRDefault="00C025A5">
            <w:pPr>
              <w:widowControl w:val="0"/>
              <w:autoSpaceDE w:val="0"/>
              <w:autoSpaceDN w:val="0"/>
              <w:adjustRightInd w:val="0"/>
              <w:jc w:val="center"/>
            </w:pPr>
            <w:r>
              <w:t>Реквизиты</w:t>
            </w:r>
          </w:p>
        </w:tc>
        <w:tc>
          <w:tcPr>
            <w:tcW w:w="7775" w:type="dxa"/>
            <w:gridSpan w:val="6"/>
            <w:tcBorders>
              <w:top w:val="single" w:sz="4" w:space="0" w:color="auto"/>
              <w:left w:val="single" w:sz="4" w:space="0" w:color="auto"/>
              <w:bottom w:val="single" w:sz="4" w:space="0" w:color="auto"/>
              <w:right w:val="single" w:sz="4" w:space="0" w:color="auto"/>
            </w:tcBorders>
            <w:vAlign w:val="center"/>
            <w:hideMark/>
          </w:tcPr>
          <w:p w14:paraId="01989572" w14:textId="77777777" w:rsidR="00C025A5" w:rsidRDefault="00C025A5">
            <w:pPr>
              <w:widowControl w:val="0"/>
              <w:autoSpaceDE w:val="0"/>
              <w:autoSpaceDN w:val="0"/>
              <w:adjustRightInd w:val="0"/>
              <w:jc w:val="center"/>
            </w:pPr>
            <w:r>
              <w:t>Поле для заполнения</w:t>
            </w:r>
          </w:p>
        </w:tc>
      </w:tr>
      <w:tr w:rsidR="00C025A5" w14:paraId="690D9C38" w14:textId="77777777" w:rsidTr="00C025A5">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708D57DF" w14:textId="77777777" w:rsidR="00C025A5" w:rsidRDefault="00C025A5">
            <w:pPr>
              <w:rPr>
                <w:sz w:val="24"/>
                <w:szCs w:val="24"/>
              </w:rPr>
            </w:pPr>
          </w:p>
        </w:tc>
        <w:tc>
          <w:tcPr>
            <w:tcW w:w="2573" w:type="dxa"/>
            <w:gridSpan w:val="2"/>
            <w:tcBorders>
              <w:top w:val="single" w:sz="4" w:space="0" w:color="auto"/>
              <w:left w:val="single" w:sz="4" w:space="0" w:color="auto"/>
              <w:bottom w:val="single" w:sz="4" w:space="0" w:color="auto"/>
              <w:right w:val="single" w:sz="4" w:space="0" w:color="auto"/>
            </w:tcBorders>
            <w:vAlign w:val="center"/>
            <w:hideMark/>
          </w:tcPr>
          <w:p w14:paraId="79710144" w14:textId="77777777" w:rsidR="00C025A5" w:rsidRDefault="00C025A5">
            <w:pPr>
              <w:widowControl w:val="0"/>
              <w:autoSpaceDE w:val="0"/>
              <w:autoSpaceDN w:val="0"/>
              <w:adjustRightInd w:val="0"/>
            </w:pPr>
            <w:r>
              <w:t>Наименование кредитной организации</w:t>
            </w:r>
          </w:p>
        </w:tc>
        <w:tc>
          <w:tcPr>
            <w:tcW w:w="7775" w:type="dxa"/>
            <w:gridSpan w:val="6"/>
            <w:tcBorders>
              <w:top w:val="single" w:sz="4" w:space="0" w:color="auto"/>
              <w:left w:val="single" w:sz="4" w:space="0" w:color="auto"/>
              <w:bottom w:val="single" w:sz="4" w:space="0" w:color="auto"/>
              <w:right w:val="single" w:sz="4" w:space="0" w:color="auto"/>
            </w:tcBorders>
            <w:vAlign w:val="center"/>
          </w:tcPr>
          <w:p w14:paraId="7F4A8642" w14:textId="77777777" w:rsidR="00C025A5" w:rsidRDefault="00C025A5">
            <w:pPr>
              <w:widowControl w:val="0"/>
              <w:autoSpaceDE w:val="0"/>
              <w:autoSpaceDN w:val="0"/>
              <w:adjustRightInd w:val="0"/>
            </w:pPr>
          </w:p>
        </w:tc>
      </w:tr>
      <w:tr w:rsidR="00C025A5" w14:paraId="027633E8" w14:textId="77777777" w:rsidTr="00C025A5">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4A2EEF21" w14:textId="77777777" w:rsidR="00C025A5" w:rsidRDefault="00C025A5">
            <w:pPr>
              <w:rPr>
                <w:sz w:val="24"/>
                <w:szCs w:val="24"/>
              </w:rPr>
            </w:pPr>
          </w:p>
        </w:tc>
        <w:tc>
          <w:tcPr>
            <w:tcW w:w="2573" w:type="dxa"/>
            <w:gridSpan w:val="2"/>
            <w:tcBorders>
              <w:top w:val="single" w:sz="4" w:space="0" w:color="auto"/>
              <w:left w:val="single" w:sz="4" w:space="0" w:color="auto"/>
              <w:bottom w:val="single" w:sz="4" w:space="0" w:color="auto"/>
              <w:right w:val="single" w:sz="4" w:space="0" w:color="auto"/>
            </w:tcBorders>
            <w:vAlign w:val="center"/>
            <w:hideMark/>
          </w:tcPr>
          <w:p w14:paraId="05989637" w14:textId="77777777" w:rsidR="00C025A5" w:rsidRDefault="00C025A5">
            <w:pPr>
              <w:widowControl w:val="0"/>
              <w:autoSpaceDE w:val="0"/>
              <w:autoSpaceDN w:val="0"/>
              <w:adjustRightInd w:val="0"/>
            </w:pPr>
            <w:r>
              <w:t>ИНН/КПП</w:t>
            </w:r>
          </w:p>
        </w:tc>
        <w:tc>
          <w:tcPr>
            <w:tcW w:w="7775" w:type="dxa"/>
            <w:gridSpan w:val="6"/>
            <w:tcBorders>
              <w:top w:val="single" w:sz="4" w:space="0" w:color="auto"/>
              <w:left w:val="single" w:sz="4" w:space="0" w:color="auto"/>
              <w:bottom w:val="single" w:sz="4" w:space="0" w:color="auto"/>
              <w:right w:val="single" w:sz="4" w:space="0" w:color="auto"/>
            </w:tcBorders>
            <w:vAlign w:val="center"/>
          </w:tcPr>
          <w:p w14:paraId="49C76B8F" w14:textId="77777777" w:rsidR="00C025A5" w:rsidRDefault="00C025A5">
            <w:pPr>
              <w:widowControl w:val="0"/>
              <w:autoSpaceDE w:val="0"/>
              <w:autoSpaceDN w:val="0"/>
              <w:adjustRightInd w:val="0"/>
            </w:pPr>
          </w:p>
        </w:tc>
      </w:tr>
      <w:tr w:rsidR="00C025A5" w14:paraId="660A9578" w14:textId="77777777" w:rsidTr="00C025A5">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0BB1EE6D" w14:textId="77777777" w:rsidR="00C025A5" w:rsidRDefault="00C025A5">
            <w:pPr>
              <w:rPr>
                <w:sz w:val="24"/>
                <w:szCs w:val="24"/>
              </w:rPr>
            </w:pPr>
          </w:p>
        </w:tc>
        <w:tc>
          <w:tcPr>
            <w:tcW w:w="2573" w:type="dxa"/>
            <w:gridSpan w:val="2"/>
            <w:tcBorders>
              <w:top w:val="single" w:sz="4" w:space="0" w:color="auto"/>
              <w:left w:val="single" w:sz="4" w:space="0" w:color="auto"/>
              <w:bottom w:val="single" w:sz="4" w:space="0" w:color="auto"/>
              <w:right w:val="single" w:sz="4" w:space="0" w:color="auto"/>
            </w:tcBorders>
            <w:vAlign w:val="center"/>
            <w:hideMark/>
          </w:tcPr>
          <w:p w14:paraId="44148658" w14:textId="77777777" w:rsidR="00C025A5" w:rsidRDefault="00C025A5">
            <w:pPr>
              <w:widowControl w:val="0"/>
              <w:autoSpaceDE w:val="0"/>
              <w:autoSpaceDN w:val="0"/>
              <w:adjustRightInd w:val="0"/>
            </w:pPr>
            <w:r>
              <w:t>Корреспондентский счет</w:t>
            </w:r>
          </w:p>
        </w:tc>
        <w:tc>
          <w:tcPr>
            <w:tcW w:w="7775" w:type="dxa"/>
            <w:gridSpan w:val="6"/>
            <w:tcBorders>
              <w:top w:val="single" w:sz="4" w:space="0" w:color="auto"/>
              <w:left w:val="single" w:sz="4" w:space="0" w:color="auto"/>
              <w:bottom w:val="single" w:sz="4" w:space="0" w:color="auto"/>
              <w:right w:val="single" w:sz="4" w:space="0" w:color="auto"/>
            </w:tcBorders>
            <w:vAlign w:val="center"/>
          </w:tcPr>
          <w:p w14:paraId="6272B805" w14:textId="77777777" w:rsidR="00C025A5" w:rsidRDefault="00C025A5">
            <w:pPr>
              <w:widowControl w:val="0"/>
              <w:autoSpaceDE w:val="0"/>
              <w:autoSpaceDN w:val="0"/>
              <w:adjustRightInd w:val="0"/>
            </w:pPr>
          </w:p>
        </w:tc>
      </w:tr>
      <w:tr w:rsidR="00C025A5" w14:paraId="4BE7D33C" w14:textId="77777777" w:rsidTr="00C025A5">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3F150DE3" w14:textId="77777777" w:rsidR="00C025A5" w:rsidRDefault="00C025A5">
            <w:pPr>
              <w:rPr>
                <w:sz w:val="24"/>
                <w:szCs w:val="24"/>
              </w:rPr>
            </w:pPr>
          </w:p>
        </w:tc>
        <w:tc>
          <w:tcPr>
            <w:tcW w:w="2573" w:type="dxa"/>
            <w:gridSpan w:val="2"/>
            <w:tcBorders>
              <w:top w:val="single" w:sz="4" w:space="0" w:color="auto"/>
              <w:left w:val="single" w:sz="4" w:space="0" w:color="auto"/>
              <w:bottom w:val="single" w:sz="4" w:space="0" w:color="auto"/>
              <w:right w:val="single" w:sz="4" w:space="0" w:color="auto"/>
            </w:tcBorders>
            <w:vAlign w:val="center"/>
            <w:hideMark/>
          </w:tcPr>
          <w:p w14:paraId="25C28985" w14:textId="77777777" w:rsidR="00C025A5" w:rsidRDefault="00C025A5">
            <w:pPr>
              <w:widowControl w:val="0"/>
              <w:autoSpaceDE w:val="0"/>
              <w:autoSpaceDN w:val="0"/>
              <w:adjustRightInd w:val="0"/>
            </w:pPr>
            <w:hyperlink r:id="rId20" w:history="1">
              <w:r>
                <w:rPr>
                  <w:rStyle w:val="ab"/>
                </w:rPr>
                <w:t>БИК</w:t>
              </w:r>
            </w:hyperlink>
          </w:p>
        </w:tc>
        <w:tc>
          <w:tcPr>
            <w:tcW w:w="7775" w:type="dxa"/>
            <w:gridSpan w:val="6"/>
            <w:tcBorders>
              <w:top w:val="single" w:sz="4" w:space="0" w:color="auto"/>
              <w:left w:val="single" w:sz="4" w:space="0" w:color="auto"/>
              <w:bottom w:val="single" w:sz="4" w:space="0" w:color="auto"/>
              <w:right w:val="single" w:sz="4" w:space="0" w:color="auto"/>
            </w:tcBorders>
            <w:vAlign w:val="center"/>
          </w:tcPr>
          <w:p w14:paraId="332274CE" w14:textId="77777777" w:rsidR="00C025A5" w:rsidRDefault="00C025A5">
            <w:pPr>
              <w:widowControl w:val="0"/>
              <w:autoSpaceDE w:val="0"/>
              <w:autoSpaceDN w:val="0"/>
              <w:adjustRightInd w:val="0"/>
            </w:pPr>
          </w:p>
        </w:tc>
      </w:tr>
      <w:tr w:rsidR="00C025A5" w14:paraId="435F1271" w14:textId="77777777" w:rsidTr="00C025A5">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14:paraId="179F7AD1" w14:textId="77777777" w:rsidR="00C025A5" w:rsidRDefault="00C025A5">
            <w:pPr>
              <w:rPr>
                <w:sz w:val="24"/>
                <w:szCs w:val="24"/>
              </w:rPr>
            </w:pPr>
          </w:p>
        </w:tc>
        <w:tc>
          <w:tcPr>
            <w:tcW w:w="2573" w:type="dxa"/>
            <w:gridSpan w:val="2"/>
            <w:tcBorders>
              <w:top w:val="single" w:sz="4" w:space="0" w:color="auto"/>
              <w:left w:val="single" w:sz="4" w:space="0" w:color="auto"/>
              <w:bottom w:val="single" w:sz="4" w:space="0" w:color="auto"/>
              <w:right w:val="single" w:sz="4" w:space="0" w:color="auto"/>
            </w:tcBorders>
            <w:vAlign w:val="center"/>
            <w:hideMark/>
          </w:tcPr>
          <w:p w14:paraId="5C376B7B" w14:textId="77777777" w:rsidR="00C025A5" w:rsidRDefault="00C025A5">
            <w:pPr>
              <w:widowControl w:val="0"/>
              <w:autoSpaceDE w:val="0"/>
              <w:autoSpaceDN w:val="0"/>
              <w:adjustRightInd w:val="0"/>
            </w:pPr>
            <w:r>
              <w:t>Расчетный счет</w:t>
            </w:r>
          </w:p>
        </w:tc>
        <w:tc>
          <w:tcPr>
            <w:tcW w:w="7775" w:type="dxa"/>
            <w:gridSpan w:val="6"/>
            <w:tcBorders>
              <w:top w:val="single" w:sz="4" w:space="0" w:color="auto"/>
              <w:left w:val="single" w:sz="4" w:space="0" w:color="auto"/>
              <w:bottom w:val="single" w:sz="4" w:space="0" w:color="auto"/>
              <w:right w:val="single" w:sz="4" w:space="0" w:color="auto"/>
            </w:tcBorders>
            <w:vAlign w:val="center"/>
          </w:tcPr>
          <w:p w14:paraId="5523396E" w14:textId="77777777" w:rsidR="00C025A5" w:rsidRDefault="00C025A5">
            <w:pPr>
              <w:widowControl w:val="0"/>
              <w:autoSpaceDE w:val="0"/>
              <w:autoSpaceDN w:val="0"/>
              <w:adjustRightInd w:val="0"/>
            </w:pPr>
          </w:p>
        </w:tc>
      </w:tr>
      <w:tr w:rsidR="00C025A5" w14:paraId="3AD78E49" w14:textId="77777777" w:rsidTr="00C025A5">
        <w:tc>
          <w:tcPr>
            <w:tcW w:w="4140" w:type="dxa"/>
            <w:tcBorders>
              <w:top w:val="single" w:sz="4" w:space="0" w:color="auto"/>
              <w:left w:val="single" w:sz="4" w:space="0" w:color="auto"/>
              <w:bottom w:val="single" w:sz="4" w:space="0" w:color="auto"/>
              <w:right w:val="single" w:sz="4" w:space="0" w:color="auto"/>
            </w:tcBorders>
            <w:vAlign w:val="center"/>
            <w:hideMark/>
          </w:tcPr>
          <w:p w14:paraId="31535EF4" w14:textId="77777777" w:rsidR="00C025A5" w:rsidRDefault="00C025A5">
            <w:pPr>
              <w:widowControl w:val="0"/>
              <w:autoSpaceDE w:val="0"/>
              <w:autoSpaceDN w:val="0"/>
              <w:adjustRightInd w:val="0"/>
              <w:jc w:val="center"/>
            </w:pPr>
            <w:r>
              <w:t>Содержание</w:t>
            </w:r>
          </w:p>
        </w:tc>
        <w:tc>
          <w:tcPr>
            <w:tcW w:w="10915" w:type="dxa"/>
            <w:gridSpan w:val="9"/>
            <w:tcBorders>
              <w:top w:val="single" w:sz="4" w:space="0" w:color="auto"/>
              <w:left w:val="single" w:sz="4" w:space="0" w:color="auto"/>
              <w:bottom w:val="single" w:sz="4" w:space="0" w:color="auto"/>
              <w:right w:val="single" w:sz="4" w:space="0" w:color="auto"/>
            </w:tcBorders>
            <w:vAlign w:val="center"/>
            <w:hideMark/>
          </w:tcPr>
          <w:p w14:paraId="666E91AD" w14:textId="77777777" w:rsidR="00C025A5" w:rsidRDefault="00C025A5">
            <w:pPr>
              <w:widowControl w:val="0"/>
              <w:autoSpaceDE w:val="0"/>
              <w:autoSpaceDN w:val="0"/>
              <w:adjustRightInd w:val="0"/>
              <w:jc w:val="center"/>
            </w:pPr>
            <w:r>
              <w:t>Поле для заполнения</w:t>
            </w:r>
          </w:p>
        </w:tc>
      </w:tr>
      <w:tr w:rsidR="00C025A5" w14:paraId="58D03961" w14:textId="77777777" w:rsidTr="00C025A5">
        <w:tc>
          <w:tcPr>
            <w:tcW w:w="4140" w:type="dxa"/>
            <w:vMerge w:val="restart"/>
            <w:tcBorders>
              <w:top w:val="single" w:sz="4" w:space="0" w:color="auto"/>
              <w:left w:val="single" w:sz="4" w:space="0" w:color="auto"/>
              <w:bottom w:val="single" w:sz="4" w:space="0" w:color="auto"/>
              <w:right w:val="single" w:sz="4" w:space="0" w:color="auto"/>
            </w:tcBorders>
            <w:vAlign w:val="center"/>
            <w:hideMark/>
          </w:tcPr>
          <w:p w14:paraId="7A7A6AB2" w14:textId="77777777" w:rsidR="00C025A5" w:rsidRDefault="00C025A5">
            <w:pPr>
              <w:widowControl w:val="0"/>
              <w:autoSpaceDE w:val="0"/>
              <w:autoSpaceDN w:val="0"/>
              <w:adjustRightInd w:val="0"/>
            </w:pPr>
            <w:r>
              <w:t>8. Основные направления деятельности организации (указать до пяти видов деятельности)</w:t>
            </w: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455C293F" w14:textId="77777777" w:rsidR="00C025A5" w:rsidRDefault="00C025A5">
            <w:pPr>
              <w:widowControl w:val="0"/>
              <w:autoSpaceDE w:val="0"/>
              <w:autoSpaceDN w:val="0"/>
              <w:adjustRightInd w:val="0"/>
              <w:jc w:val="center"/>
            </w:pPr>
            <w:r>
              <w:t>Виды деятельности</w:t>
            </w:r>
          </w:p>
        </w:tc>
        <w:tc>
          <w:tcPr>
            <w:tcW w:w="5458" w:type="dxa"/>
            <w:gridSpan w:val="3"/>
            <w:tcBorders>
              <w:top w:val="single" w:sz="4" w:space="0" w:color="auto"/>
              <w:left w:val="single" w:sz="4" w:space="0" w:color="auto"/>
              <w:bottom w:val="single" w:sz="4" w:space="0" w:color="auto"/>
              <w:right w:val="single" w:sz="4" w:space="0" w:color="auto"/>
            </w:tcBorders>
            <w:vAlign w:val="center"/>
            <w:hideMark/>
          </w:tcPr>
          <w:p w14:paraId="7BA73604" w14:textId="77777777" w:rsidR="00C025A5" w:rsidRDefault="00C025A5">
            <w:pPr>
              <w:widowControl w:val="0"/>
              <w:autoSpaceDE w:val="0"/>
              <w:autoSpaceDN w:val="0"/>
              <w:adjustRightInd w:val="0"/>
              <w:jc w:val="center"/>
            </w:pPr>
            <w:r>
              <w:t>Отметка</w:t>
            </w:r>
          </w:p>
        </w:tc>
      </w:tr>
      <w:tr w:rsidR="00C025A5" w14:paraId="10C250C0"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473616E1"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01188B03" w14:textId="77777777" w:rsidR="00C025A5" w:rsidRDefault="00C025A5">
            <w:pPr>
              <w:widowControl w:val="0"/>
              <w:autoSpaceDE w:val="0"/>
              <w:autoSpaceDN w:val="0"/>
              <w:adjustRightInd w:val="0"/>
            </w:pPr>
            <w:r>
              <w:t>1) социальное обслуживание, социальная поддержка и защита граждан</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25999A54" w14:textId="77777777" w:rsidR="00C025A5" w:rsidRDefault="00C025A5">
            <w:pPr>
              <w:widowControl w:val="0"/>
              <w:autoSpaceDE w:val="0"/>
              <w:autoSpaceDN w:val="0"/>
              <w:adjustRightInd w:val="0"/>
            </w:pPr>
          </w:p>
        </w:tc>
      </w:tr>
      <w:tr w:rsidR="00C025A5" w14:paraId="2A159B84"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09A098A1"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710BFD2A" w14:textId="77777777" w:rsidR="00C025A5" w:rsidRDefault="00C025A5">
            <w:pPr>
              <w:widowControl w:val="0"/>
              <w:autoSpaceDE w:val="0"/>
              <w:autoSpaceDN w:val="0"/>
              <w:adjustRightInd w:val="0"/>
            </w:pPr>
            <w:r>
              <w:t>2) деятельность в области образования, просвещения, содействие такой деятельности</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73FC1DF1" w14:textId="77777777" w:rsidR="00C025A5" w:rsidRDefault="00C025A5">
            <w:pPr>
              <w:widowControl w:val="0"/>
              <w:autoSpaceDE w:val="0"/>
              <w:autoSpaceDN w:val="0"/>
              <w:adjustRightInd w:val="0"/>
            </w:pPr>
          </w:p>
        </w:tc>
      </w:tr>
      <w:tr w:rsidR="00C025A5" w14:paraId="23C73832"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19FBDF43"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6EB0CBAD" w14:textId="77777777" w:rsidR="00C025A5" w:rsidRDefault="00C025A5">
            <w:pPr>
              <w:widowControl w:val="0"/>
              <w:autoSpaceDE w:val="0"/>
              <w:autoSpaceDN w:val="0"/>
              <w:adjustRightInd w:val="0"/>
            </w:pPr>
            <w:r>
              <w:t>3) деятельность в области науки, содействие такой деятельности</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0F82B0D9" w14:textId="77777777" w:rsidR="00C025A5" w:rsidRDefault="00C025A5">
            <w:pPr>
              <w:widowControl w:val="0"/>
              <w:autoSpaceDE w:val="0"/>
              <w:autoSpaceDN w:val="0"/>
              <w:adjustRightInd w:val="0"/>
            </w:pPr>
          </w:p>
        </w:tc>
      </w:tr>
      <w:tr w:rsidR="00C025A5" w14:paraId="0DB65A6D"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2CC394F5"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663636B8" w14:textId="77777777" w:rsidR="00C025A5" w:rsidRDefault="00C025A5">
            <w:pPr>
              <w:widowControl w:val="0"/>
              <w:autoSpaceDE w:val="0"/>
              <w:autoSpaceDN w:val="0"/>
              <w:adjustRightInd w:val="0"/>
            </w:pPr>
            <w:r>
              <w:t>4) деятельность в области культуры, искусства, содействие такой деятельности</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48DE2821" w14:textId="77777777" w:rsidR="00C025A5" w:rsidRDefault="00C025A5">
            <w:pPr>
              <w:widowControl w:val="0"/>
              <w:autoSpaceDE w:val="0"/>
              <w:autoSpaceDN w:val="0"/>
              <w:adjustRightInd w:val="0"/>
            </w:pPr>
          </w:p>
        </w:tc>
      </w:tr>
      <w:tr w:rsidR="00C025A5" w14:paraId="39B31340"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27B7B24F"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4D4048B4" w14:textId="77777777" w:rsidR="00C025A5" w:rsidRDefault="00C025A5">
            <w:pPr>
              <w:widowControl w:val="0"/>
              <w:autoSpaceDE w:val="0"/>
              <w:autoSpaceDN w:val="0"/>
              <w:adjustRightInd w:val="0"/>
            </w:pPr>
            <w:r>
              <w:t>5) деятельность в области здравоохранения, профилактики и охраны здоровья граждан, пропаганды здорового образа жизни, содействие такой деятельности</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36321096" w14:textId="77777777" w:rsidR="00C025A5" w:rsidRDefault="00C025A5">
            <w:pPr>
              <w:widowControl w:val="0"/>
              <w:autoSpaceDE w:val="0"/>
              <w:autoSpaceDN w:val="0"/>
              <w:adjustRightInd w:val="0"/>
            </w:pPr>
          </w:p>
        </w:tc>
      </w:tr>
      <w:tr w:rsidR="00C025A5" w14:paraId="15135AF7"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25F6400A"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7303858A" w14:textId="77777777" w:rsidR="00C025A5" w:rsidRDefault="00C025A5">
            <w:pPr>
              <w:widowControl w:val="0"/>
              <w:autoSpaceDE w:val="0"/>
              <w:autoSpaceDN w:val="0"/>
              <w:adjustRightInd w:val="0"/>
            </w:pPr>
            <w:r>
              <w:t>6) деятельность в области физической культуры и спорта, содействие такой деятельности</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6926EB07" w14:textId="77777777" w:rsidR="00C025A5" w:rsidRDefault="00C025A5">
            <w:pPr>
              <w:widowControl w:val="0"/>
              <w:autoSpaceDE w:val="0"/>
              <w:autoSpaceDN w:val="0"/>
              <w:adjustRightInd w:val="0"/>
            </w:pPr>
          </w:p>
        </w:tc>
      </w:tr>
      <w:tr w:rsidR="00C025A5" w14:paraId="182CABFB"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22956D08"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59848154" w14:textId="77777777" w:rsidR="00C025A5" w:rsidRDefault="00C025A5">
            <w:pPr>
              <w:widowControl w:val="0"/>
              <w:autoSpaceDE w:val="0"/>
              <w:autoSpaceDN w:val="0"/>
              <w:adjustRightInd w:val="0"/>
            </w:pPr>
            <w:r>
              <w:t>7) охрана окружающей среды и защита животных</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4B6260E9" w14:textId="77777777" w:rsidR="00C025A5" w:rsidRDefault="00C025A5">
            <w:pPr>
              <w:widowControl w:val="0"/>
              <w:autoSpaceDE w:val="0"/>
              <w:autoSpaceDN w:val="0"/>
              <w:adjustRightInd w:val="0"/>
            </w:pPr>
          </w:p>
        </w:tc>
      </w:tr>
      <w:tr w:rsidR="00C025A5" w14:paraId="57489CD5"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04CE6DCA"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7E569B4C" w14:textId="77777777" w:rsidR="00C025A5" w:rsidRDefault="00C025A5">
            <w:pPr>
              <w:widowControl w:val="0"/>
              <w:autoSpaceDE w:val="0"/>
              <w:autoSpaceDN w:val="0"/>
              <w:adjustRightInd w:val="0"/>
            </w:pPr>
            <w:r>
              <w:t>8) благотворительная деятельность</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5B90A64C" w14:textId="77777777" w:rsidR="00C025A5" w:rsidRDefault="00C025A5">
            <w:pPr>
              <w:widowControl w:val="0"/>
              <w:autoSpaceDE w:val="0"/>
              <w:autoSpaceDN w:val="0"/>
              <w:adjustRightInd w:val="0"/>
            </w:pPr>
          </w:p>
        </w:tc>
      </w:tr>
      <w:tr w:rsidR="00C025A5" w14:paraId="044C9A32"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17B56E73"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265AE7CD" w14:textId="77777777" w:rsidR="00C025A5" w:rsidRDefault="00C025A5">
            <w:pPr>
              <w:widowControl w:val="0"/>
              <w:autoSpaceDE w:val="0"/>
              <w:autoSpaceDN w:val="0"/>
              <w:adjustRightInd w:val="0"/>
            </w:pPr>
            <w:r>
              <w:t>9) содействие благотворительности</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087B7BE4" w14:textId="77777777" w:rsidR="00C025A5" w:rsidRDefault="00C025A5">
            <w:pPr>
              <w:widowControl w:val="0"/>
              <w:autoSpaceDE w:val="0"/>
              <w:autoSpaceDN w:val="0"/>
              <w:adjustRightInd w:val="0"/>
            </w:pPr>
          </w:p>
        </w:tc>
      </w:tr>
      <w:tr w:rsidR="00C025A5" w14:paraId="047EC0D9"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09C424C4"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44C33A4F" w14:textId="77777777" w:rsidR="00C025A5" w:rsidRDefault="00C025A5">
            <w:pPr>
              <w:widowControl w:val="0"/>
              <w:autoSpaceDE w:val="0"/>
              <w:autoSpaceDN w:val="0"/>
              <w:adjustRightInd w:val="0"/>
            </w:pPr>
            <w:bookmarkStart w:id="39" w:name="sub_14810"/>
            <w:r>
              <w:t>10) деятельность в области добровольчества (волонтерства)</w:t>
            </w:r>
            <w:bookmarkEnd w:id="39"/>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10A0D101" w14:textId="77777777" w:rsidR="00C025A5" w:rsidRDefault="00C025A5">
            <w:pPr>
              <w:widowControl w:val="0"/>
              <w:autoSpaceDE w:val="0"/>
              <w:autoSpaceDN w:val="0"/>
              <w:adjustRightInd w:val="0"/>
            </w:pPr>
          </w:p>
        </w:tc>
      </w:tr>
      <w:tr w:rsidR="00C025A5" w14:paraId="29F1D7B5"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0DB90220"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0D934F6F" w14:textId="77777777" w:rsidR="00C025A5" w:rsidRDefault="00C025A5">
            <w:pPr>
              <w:widowControl w:val="0"/>
              <w:autoSpaceDE w:val="0"/>
              <w:autoSpaceDN w:val="0"/>
              <w:adjustRightInd w:val="0"/>
            </w:pPr>
            <w:r>
              <w:t>11) деятельность в области улучшения морально-психологического состояния граждан, содействие духовному развитию личности</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675B0593" w14:textId="77777777" w:rsidR="00C025A5" w:rsidRDefault="00C025A5">
            <w:pPr>
              <w:widowControl w:val="0"/>
              <w:autoSpaceDE w:val="0"/>
              <w:autoSpaceDN w:val="0"/>
              <w:adjustRightInd w:val="0"/>
            </w:pPr>
          </w:p>
        </w:tc>
      </w:tr>
      <w:tr w:rsidR="00C025A5" w14:paraId="464269D0"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3DED0588"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48FA16E3" w14:textId="77777777" w:rsidR="00C025A5" w:rsidRDefault="00C025A5">
            <w:pPr>
              <w:widowControl w:val="0"/>
              <w:autoSpaceDE w:val="0"/>
              <w:autoSpaceDN w:val="0"/>
              <w:adjustRightInd w:val="0"/>
            </w:pPr>
            <w:r>
              <w:t>12) поддержка общественно значимых молодежных инициатив, проектов, детского и молодежного движения, детских и молодежных организаций</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3D4CCC32" w14:textId="77777777" w:rsidR="00C025A5" w:rsidRDefault="00C025A5">
            <w:pPr>
              <w:widowControl w:val="0"/>
              <w:autoSpaceDE w:val="0"/>
              <w:autoSpaceDN w:val="0"/>
              <w:adjustRightInd w:val="0"/>
            </w:pPr>
          </w:p>
        </w:tc>
      </w:tr>
      <w:tr w:rsidR="00C025A5" w14:paraId="4C71E033"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7CE22D9F"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0BFD1D88" w14:textId="77777777" w:rsidR="00C025A5" w:rsidRDefault="00C025A5">
            <w:pPr>
              <w:widowControl w:val="0"/>
              <w:autoSpaceDE w:val="0"/>
              <w:autoSpaceDN w:val="0"/>
              <w:adjustRightInd w:val="0"/>
            </w:pPr>
            <w:r>
              <w:t>13) развитие межнационального сотрудничества, сохранение и защита самобытности, культуры, языков и традиций народов Российской Федерации</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0862AC1F" w14:textId="77777777" w:rsidR="00C025A5" w:rsidRDefault="00C025A5">
            <w:pPr>
              <w:widowControl w:val="0"/>
              <w:autoSpaceDE w:val="0"/>
              <w:autoSpaceDN w:val="0"/>
              <w:adjustRightInd w:val="0"/>
            </w:pPr>
          </w:p>
        </w:tc>
      </w:tr>
      <w:tr w:rsidR="00C025A5" w14:paraId="7A1BBF74"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47B2F48C"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375C678A" w14:textId="77777777" w:rsidR="00C025A5" w:rsidRDefault="00C025A5">
            <w:pPr>
              <w:widowControl w:val="0"/>
              <w:autoSpaceDE w:val="0"/>
              <w:autoSpaceDN w:val="0"/>
              <w:adjustRightInd w:val="0"/>
            </w:pPr>
            <w:r>
              <w:t>14) деятельность в сфере патриотического, в том числе военно-патриотического, воспитания граждан Российской Федерации</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6EFCFA50" w14:textId="77777777" w:rsidR="00C025A5" w:rsidRDefault="00C025A5">
            <w:pPr>
              <w:widowControl w:val="0"/>
              <w:autoSpaceDE w:val="0"/>
              <w:autoSpaceDN w:val="0"/>
              <w:adjustRightInd w:val="0"/>
            </w:pPr>
          </w:p>
        </w:tc>
      </w:tr>
      <w:tr w:rsidR="00C025A5" w14:paraId="63A1C83F"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158CB0AA"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51623669" w14:textId="77777777" w:rsidR="00C025A5" w:rsidRDefault="00C025A5">
            <w:pPr>
              <w:widowControl w:val="0"/>
              <w:autoSpaceDE w:val="0"/>
              <w:autoSpaceDN w:val="0"/>
              <w:adjustRightInd w:val="0"/>
            </w:pPr>
            <w:r>
              <w:t>15) проведение поисковой работы, направленной на выявление неизвестных воинских захоронений и непогребенных останков защитников Отечества, установление имен, погибших и пропавших без вести при защите Отечества</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3FCE2D04" w14:textId="77777777" w:rsidR="00C025A5" w:rsidRDefault="00C025A5">
            <w:pPr>
              <w:widowControl w:val="0"/>
              <w:autoSpaceDE w:val="0"/>
              <w:autoSpaceDN w:val="0"/>
              <w:adjustRightInd w:val="0"/>
            </w:pPr>
          </w:p>
        </w:tc>
      </w:tr>
      <w:tr w:rsidR="00C025A5" w14:paraId="6190D700"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508BF1E7"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23CBFCAB" w14:textId="77777777" w:rsidR="00C025A5" w:rsidRDefault="00C025A5">
            <w:pPr>
              <w:widowControl w:val="0"/>
              <w:autoSpaceDE w:val="0"/>
              <w:autoSpaceDN w:val="0"/>
              <w:adjustRightInd w:val="0"/>
            </w:pPr>
            <w:r>
              <w:t>16) охрана и содержание объектов и территорий, имеющих историческое, культовое, культурное или природоохранное значение, и мест захоронений</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63A8E61D" w14:textId="77777777" w:rsidR="00C025A5" w:rsidRDefault="00C025A5">
            <w:pPr>
              <w:widowControl w:val="0"/>
              <w:autoSpaceDE w:val="0"/>
              <w:autoSpaceDN w:val="0"/>
              <w:adjustRightInd w:val="0"/>
            </w:pPr>
          </w:p>
        </w:tc>
      </w:tr>
      <w:tr w:rsidR="00C025A5" w14:paraId="12A60E83"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0C950D7E"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4D33633B" w14:textId="77777777" w:rsidR="00C025A5" w:rsidRDefault="00C025A5">
            <w:pPr>
              <w:widowControl w:val="0"/>
              <w:autoSpaceDE w:val="0"/>
              <w:autoSpaceDN w:val="0"/>
              <w:adjustRightInd w:val="0"/>
            </w:pPr>
            <w:r>
              <w:t>17) оказание юридической помощи на безвозмездной или на льготной основе некоммерческим организациям</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47729AB6" w14:textId="77777777" w:rsidR="00C025A5" w:rsidRDefault="00C025A5">
            <w:pPr>
              <w:widowControl w:val="0"/>
              <w:autoSpaceDE w:val="0"/>
              <w:autoSpaceDN w:val="0"/>
              <w:adjustRightInd w:val="0"/>
            </w:pPr>
          </w:p>
        </w:tc>
      </w:tr>
      <w:tr w:rsidR="00C025A5" w14:paraId="2B5BD7E5"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07877BA1"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739E8044" w14:textId="77777777" w:rsidR="00C025A5" w:rsidRDefault="00C025A5">
            <w:pPr>
              <w:widowControl w:val="0"/>
              <w:autoSpaceDE w:val="0"/>
              <w:autoSpaceDN w:val="0"/>
              <w:adjustRightInd w:val="0"/>
            </w:pPr>
            <w:r>
              <w:t xml:space="preserve">18) медицинская и социальная реабилитация, социальная и трудовая реинтеграция лиц, </w:t>
            </w:r>
            <w:r>
              <w:lastRenderedPageBreak/>
              <w:t>осуществляющих незаконное потребление наркотических средств или психотропных веществ</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22AB940F" w14:textId="77777777" w:rsidR="00C025A5" w:rsidRDefault="00C025A5">
            <w:pPr>
              <w:widowControl w:val="0"/>
              <w:autoSpaceDE w:val="0"/>
              <w:autoSpaceDN w:val="0"/>
              <w:adjustRightInd w:val="0"/>
            </w:pPr>
          </w:p>
        </w:tc>
      </w:tr>
      <w:tr w:rsidR="00C025A5" w14:paraId="5D630B6A"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7D763ADD"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3BBD25D9" w14:textId="77777777" w:rsidR="00C025A5" w:rsidRDefault="00C025A5">
            <w:pPr>
              <w:widowControl w:val="0"/>
              <w:autoSpaceDE w:val="0"/>
              <w:autoSpaceDN w:val="0"/>
              <w:adjustRightInd w:val="0"/>
            </w:pPr>
            <w:r>
              <w:t>19) профилактика социально опасных форм поведения граждан, включая участие в деятельности по профилактике безнадзорности и правонарушений несовершеннолетних</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6261CF85" w14:textId="77777777" w:rsidR="00C025A5" w:rsidRDefault="00C025A5">
            <w:pPr>
              <w:widowControl w:val="0"/>
              <w:autoSpaceDE w:val="0"/>
              <w:autoSpaceDN w:val="0"/>
              <w:adjustRightInd w:val="0"/>
            </w:pPr>
          </w:p>
        </w:tc>
      </w:tr>
      <w:tr w:rsidR="00C025A5" w14:paraId="0887016E"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3BB9C324"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6080098D" w14:textId="77777777" w:rsidR="00C025A5" w:rsidRDefault="00C025A5">
            <w:pPr>
              <w:widowControl w:val="0"/>
              <w:autoSpaceDE w:val="0"/>
              <w:autoSpaceDN w:val="0"/>
              <w:adjustRightInd w:val="0"/>
            </w:pPr>
            <w:bookmarkStart w:id="40" w:name="sub_14820"/>
            <w:r>
              <w:t>20) оказание помощи пострадавшим в результате стихийных бедствий, экологических, техногенных или иных катастроф</w:t>
            </w:r>
            <w:bookmarkEnd w:id="40"/>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2AFB5F62" w14:textId="77777777" w:rsidR="00C025A5" w:rsidRDefault="00C025A5">
            <w:pPr>
              <w:widowControl w:val="0"/>
              <w:autoSpaceDE w:val="0"/>
              <w:autoSpaceDN w:val="0"/>
              <w:adjustRightInd w:val="0"/>
            </w:pPr>
          </w:p>
        </w:tc>
      </w:tr>
      <w:tr w:rsidR="00C025A5" w14:paraId="7CDB42B5"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3E4E8FBC"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66ECF0AB" w14:textId="77777777" w:rsidR="00C025A5" w:rsidRDefault="00C025A5">
            <w:pPr>
              <w:widowControl w:val="0"/>
              <w:autoSpaceDE w:val="0"/>
              <w:autoSpaceDN w:val="0"/>
              <w:adjustRightInd w:val="0"/>
            </w:pPr>
            <w:r>
              <w:t>21) оказание помощи пострадавшим в результате социальных, национальных, религиозных конфликтов, беженцам и вынужденным переселенцам</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2AD9B401" w14:textId="77777777" w:rsidR="00C025A5" w:rsidRDefault="00C025A5">
            <w:pPr>
              <w:widowControl w:val="0"/>
              <w:autoSpaceDE w:val="0"/>
              <w:autoSpaceDN w:val="0"/>
              <w:adjustRightInd w:val="0"/>
            </w:pPr>
          </w:p>
        </w:tc>
      </w:tr>
      <w:tr w:rsidR="00C025A5" w14:paraId="30B07C1B"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029B0A60"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10E9B8A7" w14:textId="77777777" w:rsidR="00C025A5" w:rsidRDefault="00C025A5">
            <w:pPr>
              <w:widowControl w:val="0"/>
              <w:autoSpaceDE w:val="0"/>
              <w:autoSpaceDN w:val="0"/>
              <w:adjustRightInd w:val="0"/>
            </w:pPr>
            <w:r>
              <w:t>22) социальная и культурная адаптация и интеграция мигрантов</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715DA5D9" w14:textId="77777777" w:rsidR="00C025A5" w:rsidRDefault="00C025A5">
            <w:pPr>
              <w:widowControl w:val="0"/>
              <w:autoSpaceDE w:val="0"/>
              <w:autoSpaceDN w:val="0"/>
              <w:adjustRightInd w:val="0"/>
            </w:pPr>
          </w:p>
        </w:tc>
      </w:tr>
      <w:tr w:rsidR="00C025A5" w14:paraId="166C2FC1"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7D95DE76"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79846015" w14:textId="77777777" w:rsidR="00C025A5" w:rsidRDefault="00C025A5">
            <w:pPr>
              <w:widowControl w:val="0"/>
              <w:autoSpaceDE w:val="0"/>
              <w:autoSpaceDN w:val="0"/>
              <w:adjustRightInd w:val="0"/>
            </w:pPr>
            <w:r>
              <w:t>23) участие в профилактике и (или) тушении пожаров и проведении аварийно-спасательных работ</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6666F259" w14:textId="77777777" w:rsidR="00C025A5" w:rsidRDefault="00C025A5">
            <w:pPr>
              <w:widowControl w:val="0"/>
              <w:autoSpaceDE w:val="0"/>
              <w:autoSpaceDN w:val="0"/>
              <w:adjustRightInd w:val="0"/>
            </w:pPr>
          </w:p>
        </w:tc>
      </w:tr>
      <w:tr w:rsidR="00C025A5" w14:paraId="5D8FAAE4"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4F70B669"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3212B5EF" w14:textId="77777777" w:rsidR="00C025A5" w:rsidRDefault="00C025A5">
            <w:pPr>
              <w:widowControl w:val="0"/>
              <w:autoSpaceDE w:val="0"/>
              <w:autoSpaceDN w:val="0"/>
              <w:adjustRightInd w:val="0"/>
            </w:pPr>
            <w:r>
              <w:t>24) подготовка населения к преодолению последствий стихийных бедствий, экологических, техногенных или иных катастроф, к предотвращению несчастных случаев</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12DA58DC" w14:textId="77777777" w:rsidR="00C025A5" w:rsidRDefault="00C025A5">
            <w:pPr>
              <w:widowControl w:val="0"/>
              <w:autoSpaceDE w:val="0"/>
              <w:autoSpaceDN w:val="0"/>
              <w:adjustRightInd w:val="0"/>
            </w:pPr>
          </w:p>
        </w:tc>
      </w:tr>
      <w:tr w:rsidR="00C025A5" w14:paraId="13EDBFBF"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6B9BC4CB"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51D98306" w14:textId="77777777" w:rsidR="00C025A5" w:rsidRDefault="00C025A5">
            <w:pPr>
              <w:widowControl w:val="0"/>
              <w:autoSpaceDE w:val="0"/>
              <w:autoSpaceDN w:val="0"/>
              <w:adjustRightInd w:val="0"/>
            </w:pPr>
            <w:r>
              <w:t>25) содействие повышению мобильности трудовых ресурсов</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208470F2" w14:textId="77777777" w:rsidR="00C025A5" w:rsidRDefault="00C025A5">
            <w:pPr>
              <w:widowControl w:val="0"/>
              <w:autoSpaceDE w:val="0"/>
              <w:autoSpaceDN w:val="0"/>
              <w:adjustRightInd w:val="0"/>
            </w:pPr>
          </w:p>
        </w:tc>
      </w:tr>
      <w:tr w:rsidR="00C025A5" w14:paraId="6C649E42"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22E1AEF9"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47023CDB" w14:textId="77777777" w:rsidR="00C025A5" w:rsidRDefault="00C025A5">
            <w:pPr>
              <w:widowControl w:val="0"/>
              <w:autoSpaceDE w:val="0"/>
              <w:autoSpaceDN w:val="0"/>
              <w:adjustRightInd w:val="0"/>
            </w:pPr>
            <w:r>
              <w:t>26) увековечение памяти жертв политических репрессий</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3BE57274" w14:textId="77777777" w:rsidR="00C025A5" w:rsidRDefault="00C025A5">
            <w:pPr>
              <w:widowControl w:val="0"/>
              <w:autoSpaceDE w:val="0"/>
              <w:autoSpaceDN w:val="0"/>
              <w:adjustRightInd w:val="0"/>
            </w:pPr>
          </w:p>
        </w:tc>
      </w:tr>
      <w:tr w:rsidR="00C025A5" w14:paraId="25BA705F"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6B184D2C"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1E559349" w14:textId="77777777" w:rsidR="00C025A5" w:rsidRDefault="00C025A5">
            <w:pPr>
              <w:widowControl w:val="0"/>
              <w:autoSpaceDE w:val="0"/>
              <w:autoSpaceDN w:val="0"/>
              <w:adjustRightInd w:val="0"/>
            </w:pPr>
            <w:r>
              <w:t>27) антикоррупционная деятельность, включая формирование в обществе нетерпимости к коррупционному поведению</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54002C90" w14:textId="77777777" w:rsidR="00C025A5" w:rsidRDefault="00C025A5">
            <w:pPr>
              <w:widowControl w:val="0"/>
              <w:autoSpaceDE w:val="0"/>
              <w:autoSpaceDN w:val="0"/>
              <w:adjustRightInd w:val="0"/>
            </w:pPr>
          </w:p>
        </w:tc>
      </w:tr>
      <w:tr w:rsidR="00C025A5" w14:paraId="14C07D2B"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7C75C11A"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4C7E056B" w14:textId="77777777" w:rsidR="00C025A5" w:rsidRDefault="00C025A5">
            <w:pPr>
              <w:widowControl w:val="0"/>
              <w:autoSpaceDE w:val="0"/>
              <w:autoSpaceDN w:val="0"/>
              <w:adjustRightInd w:val="0"/>
            </w:pPr>
            <w:r>
              <w:t>28) (свой вариант)</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19A2C732" w14:textId="77777777" w:rsidR="00C025A5" w:rsidRDefault="00C025A5">
            <w:pPr>
              <w:widowControl w:val="0"/>
              <w:autoSpaceDE w:val="0"/>
              <w:autoSpaceDN w:val="0"/>
              <w:adjustRightInd w:val="0"/>
            </w:pPr>
          </w:p>
        </w:tc>
      </w:tr>
      <w:tr w:rsidR="00C025A5" w14:paraId="7885F03E" w14:textId="77777777" w:rsidTr="00C025A5">
        <w:tc>
          <w:tcPr>
            <w:tcW w:w="4140" w:type="dxa"/>
            <w:vMerge w:val="restart"/>
            <w:tcBorders>
              <w:top w:val="single" w:sz="4" w:space="0" w:color="auto"/>
              <w:left w:val="single" w:sz="4" w:space="0" w:color="auto"/>
              <w:bottom w:val="single" w:sz="4" w:space="0" w:color="auto"/>
              <w:right w:val="single" w:sz="4" w:space="0" w:color="auto"/>
            </w:tcBorders>
            <w:vAlign w:val="center"/>
            <w:hideMark/>
          </w:tcPr>
          <w:p w14:paraId="378E9058" w14:textId="77777777" w:rsidR="00C025A5" w:rsidRDefault="00C025A5">
            <w:pPr>
              <w:widowControl w:val="0"/>
              <w:autoSpaceDE w:val="0"/>
              <w:autoSpaceDN w:val="0"/>
              <w:adjustRightInd w:val="0"/>
            </w:pPr>
            <w:r>
              <w:t>9. Целевые группы, опыт работы с которыми имеет организация</w:t>
            </w: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734462DF" w14:textId="77777777" w:rsidR="00C025A5" w:rsidRDefault="00C025A5">
            <w:pPr>
              <w:widowControl w:val="0"/>
              <w:autoSpaceDE w:val="0"/>
              <w:autoSpaceDN w:val="0"/>
              <w:adjustRightInd w:val="0"/>
              <w:jc w:val="center"/>
            </w:pPr>
            <w:r>
              <w:t>Целевые группы</w:t>
            </w:r>
          </w:p>
        </w:tc>
        <w:tc>
          <w:tcPr>
            <w:tcW w:w="5458" w:type="dxa"/>
            <w:gridSpan w:val="3"/>
            <w:tcBorders>
              <w:top w:val="single" w:sz="4" w:space="0" w:color="auto"/>
              <w:left w:val="single" w:sz="4" w:space="0" w:color="auto"/>
              <w:bottom w:val="single" w:sz="4" w:space="0" w:color="auto"/>
              <w:right w:val="single" w:sz="4" w:space="0" w:color="auto"/>
            </w:tcBorders>
            <w:vAlign w:val="center"/>
            <w:hideMark/>
          </w:tcPr>
          <w:p w14:paraId="2191FC3A" w14:textId="77777777" w:rsidR="00C025A5" w:rsidRDefault="00C025A5">
            <w:pPr>
              <w:widowControl w:val="0"/>
              <w:autoSpaceDE w:val="0"/>
              <w:autoSpaceDN w:val="0"/>
              <w:adjustRightInd w:val="0"/>
              <w:jc w:val="center"/>
            </w:pPr>
            <w:r>
              <w:t>Отметка</w:t>
            </w:r>
          </w:p>
        </w:tc>
      </w:tr>
      <w:tr w:rsidR="00C025A5" w14:paraId="22FF7B4D"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455E7D0C"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54F01F62" w14:textId="77777777" w:rsidR="00C025A5" w:rsidRDefault="00C025A5">
            <w:pPr>
              <w:widowControl w:val="0"/>
              <w:autoSpaceDE w:val="0"/>
              <w:autoSpaceDN w:val="0"/>
              <w:adjustRightInd w:val="0"/>
            </w:pPr>
            <w:r>
              <w:t>1) алко- и наркозависимые</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1AF0CD44" w14:textId="77777777" w:rsidR="00C025A5" w:rsidRDefault="00C025A5">
            <w:pPr>
              <w:widowControl w:val="0"/>
              <w:autoSpaceDE w:val="0"/>
              <w:autoSpaceDN w:val="0"/>
              <w:adjustRightInd w:val="0"/>
            </w:pPr>
          </w:p>
        </w:tc>
      </w:tr>
      <w:tr w:rsidR="00C025A5" w14:paraId="669F15BD"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3E2A0B65"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6E03F409" w14:textId="77777777" w:rsidR="00C025A5" w:rsidRDefault="00C025A5">
            <w:pPr>
              <w:widowControl w:val="0"/>
              <w:autoSpaceDE w:val="0"/>
              <w:autoSpaceDN w:val="0"/>
              <w:adjustRightInd w:val="0"/>
            </w:pPr>
            <w:r>
              <w:t>2) беженцы</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28B5EF03" w14:textId="77777777" w:rsidR="00C025A5" w:rsidRDefault="00C025A5">
            <w:pPr>
              <w:widowControl w:val="0"/>
              <w:autoSpaceDE w:val="0"/>
              <w:autoSpaceDN w:val="0"/>
              <w:adjustRightInd w:val="0"/>
            </w:pPr>
          </w:p>
        </w:tc>
      </w:tr>
      <w:tr w:rsidR="00C025A5" w14:paraId="2D63C575"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0011D0BA"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4681139C" w14:textId="77777777" w:rsidR="00C025A5" w:rsidRDefault="00C025A5">
            <w:pPr>
              <w:widowControl w:val="0"/>
              <w:autoSpaceDE w:val="0"/>
              <w:autoSpaceDN w:val="0"/>
              <w:adjustRightInd w:val="0"/>
            </w:pPr>
            <w:r>
              <w:t>3) лица без определенного места жительства</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60DA2FAC" w14:textId="77777777" w:rsidR="00C025A5" w:rsidRDefault="00C025A5">
            <w:pPr>
              <w:widowControl w:val="0"/>
              <w:autoSpaceDE w:val="0"/>
              <w:autoSpaceDN w:val="0"/>
              <w:adjustRightInd w:val="0"/>
            </w:pPr>
          </w:p>
        </w:tc>
      </w:tr>
      <w:tr w:rsidR="00C025A5" w14:paraId="6BCBB1C1"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679AE986"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3CFDB995" w14:textId="77777777" w:rsidR="00C025A5" w:rsidRDefault="00C025A5">
            <w:pPr>
              <w:widowControl w:val="0"/>
              <w:autoSpaceDE w:val="0"/>
              <w:autoSpaceDN w:val="0"/>
              <w:adjustRightInd w:val="0"/>
            </w:pPr>
            <w:r>
              <w:t>4) ветераны</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6CC5654A" w14:textId="77777777" w:rsidR="00C025A5" w:rsidRDefault="00C025A5">
            <w:pPr>
              <w:widowControl w:val="0"/>
              <w:autoSpaceDE w:val="0"/>
              <w:autoSpaceDN w:val="0"/>
              <w:adjustRightInd w:val="0"/>
            </w:pPr>
          </w:p>
        </w:tc>
      </w:tr>
      <w:tr w:rsidR="00C025A5" w14:paraId="774B9441"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006F2C48"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440280AD" w14:textId="77777777" w:rsidR="00C025A5" w:rsidRDefault="00C025A5">
            <w:pPr>
              <w:widowControl w:val="0"/>
              <w:autoSpaceDE w:val="0"/>
              <w:autoSpaceDN w:val="0"/>
              <w:adjustRightInd w:val="0"/>
            </w:pPr>
            <w:r>
              <w:t>5) дети и подростки</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2F0F415F" w14:textId="77777777" w:rsidR="00C025A5" w:rsidRDefault="00C025A5">
            <w:pPr>
              <w:widowControl w:val="0"/>
              <w:autoSpaceDE w:val="0"/>
              <w:autoSpaceDN w:val="0"/>
              <w:adjustRightInd w:val="0"/>
            </w:pPr>
          </w:p>
        </w:tc>
      </w:tr>
      <w:tr w:rsidR="00C025A5" w14:paraId="321438EF"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29836B0A"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31AE27FD" w14:textId="77777777" w:rsidR="00C025A5" w:rsidRDefault="00C025A5">
            <w:pPr>
              <w:widowControl w:val="0"/>
              <w:autoSpaceDE w:val="0"/>
              <w:autoSpaceDN w:val="0"/>
              <w:adjustRightInd w:val="0"/>
            </w:pPr>
            <w:r>
              <w:t>6) женщины</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0140E816" w14:textId="77777777" w:rsidR="00C025A5" w:rsidRDefault="00C025A5">
            <w:pPr>
              <w:widowControl w:val="0"/>
              <w:autoSpaceDE w:val="0"/>
              <w:autoSpaceDN w:val="0"/>
              <w:adjustRightInd w:val="0"/>
            </w:pPr>
          </w:p>
        </w:tc>
      </w:tr>
      <w:tr w:rsidR="00C025A5" w14:paraId="2FFAA83C"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4CD8F15B"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39B00ECE" w14:textId="77777777" w:rsidR="00C025A5" w:rsidRDefault="00C025A5">
            <w:pPr>
              <w:widowControl w:val="0"/>
              <w:autoSpaceDE w:val="0"/>
              <w:autoSpaceDN w:val="0"/>
              <w:adjustRightInd w:val="0"/>
            </w:pPr>
            <w:r>
              <w:t>7) лица, находящиеся в местах лишения свободы</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3234D5CB" w14:textId="77777777" w:rsidR="00C025A5" w:rsidRDefault="00C025A5">
            <w:pPr>
              <w:widowControl w:val="0"/>
              <w:autoSpaceDE w:val="0"/>
              <w:autoSpaceDN w:val="0"/>
              <w:adjustRightInd w:val="0"/>
            </w:pPr>
          </w:p>
        </w:tc>
      </w:tr>
      <w:tr w:rsidR="00C025A5" w14:paraId="648F2B46"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3E14D752"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4095303E" w14:textId="77777777" w:rsidR="00C025A5" w:rsidRDefault="00C025A5">
            <w:pPr>
              <w:widowControl w:val="0"/>
              <w:autoSpaceDE w:val="0"/>
              <w:autoSpaceDN w:val="0"/>
              <w:adjustRightInd w:val="0"/>
            </w:pPr>
            <w:r>
              <w:t>8) мигранты</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366890FE" w14:textId="77777777" w:rsidR="00C025A5" w:rsidRDefault="00C025A5">
            <w:pPr>
              <w:widowControl w:val="0"/>
              <w:autoSpaceDE w:val="0"/>
              <w:autoSpaceDN w:val="0"/>
              <w:adjustRightInd w:val="0"/>
            </w:pPr>
          </w:p>
        </w:tc>
      </w:tr>
      <w:tr w:rsidR="00C025A5" w14:paraId="435DD850"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637C15D0"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2A5DB04B" w14:textId="77777777" w:rsidR="00C025A5" w:rsidRDefault="00C025A5">
            <w:pPr>
              <w:widowControl w:val="0"/>
              <w:autoSpaceDE w:val="0"/>
              <w:autoSpaceDN w:val="0"/>
              <w:adjustRightInd w:val="0"/>
            </w:pPr>
            <w:r>
              <w:t>9) многодетные семьи (трое и более детей в возрасте до 18 лет)</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6740FE04" w14:textId="77777777" w:rsidR="00C025A5" w:rsidRDefault="00C025A5">
            <w:pPr>
              <w:widowControl w:val="0"/>
              <w:autoSpaceDE w:val="0"/>
              <w:autoSpaceDN w:val="0"/>
              <w:adjustRightInd w:val="0"/>
            </w:pPr>
          </w:p>
        </w:tc>
      </w:tr>
      <w:tr w:rsidR="00C025A5" w14:paraId="646223C5"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02404E62"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780BA67E" w14:textId="77777777" w:rsidR="00C025A5" w:rsidRDefault="00C025A5">
            <w:pPr>
              <w:widowControl w:val="0"/>
              <w:autoSpaceDE w:val="0"/>
              <w:autoSpaceDN w:val="0"/>
              <w:adjustRightInd w:val="0"/>
            </w:pPr>
            <w:r>
              <w:t>10) люди с ограниченными возможностями здоровья</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71FF2603" w14:textId="77777777" w:rsidR="00C025A5" w:rsidRDefault="00C025A5">
            <w:pPr>
              <w:widowControl w:val="0"/>
              <w:autoSpaceDE w:val="0"/>
              <w:autoSpaceDN w:val="0"/>
              <w:adjustRightInd w:val="0"/>
            </w:pPr>
          </w:p>
        </w:tc>
      </w:tr>
      <w:tr w:rsidR="00C025A5" w14:paraId="4371A2BF"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24031EF3"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26C716B6" w14:textId="77777777" w:rsidR="00C025A5" w:rsidRDefault="00C025A5">
            <w:pPr>
              <w:widowControl w:val="0"/>
              <w:autoSpaceDE w:val="0"/>
              <w:autoSpaceDN w:val="0"/>
              <w:adjustRightInd w:val="0"/>
            </w:pPr>
            <w:r>
              <w:t>11) молодежь и студенты</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3EBF1411" w14:textId="77777777" w:rsidR="00C025A5" w:rsidRDefault="00C025A5">
            <w:pPr>
              <w:widowControl w:val="0"/>
              <w:autoSpaceDE w:val="0"/>
              <w:autoSpaceDN w:val="0"/>
              <w:adjustRightInd w:val="0"/>
            </w:pPr>
          </w:p>
        </w:tc>
      </w:tr>
      <w:tr w:rsidR="00C025A5" w14:paraId="0B161D2D"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797D59AB"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58E5DE9E" w14:textId="77777777" w:rsidR="00C025A5" w:rsidRDefault="00C025A5">
            <w:pPr>
              <w:widowControl w:val="0"/>
              <w:autoSpaceDE w:val="0"/>
              <w:autoSpaceDN w:val="0"/>
              <w:adjustRightInd w:val="0"/>
            </w:pPr>
            <w:r>
              <w:t>12) пенсионеры</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059A4A04" w14:textId="77777777" w:rsidR="00C025A5" w:rsidRDefault="00C025A5">
            <w:pPr>
              <w:widowControl w:val="0"/>
              <w:autoSpaceDE w:val="0"/>
              <w:autoSpaceDN w:val="0"/>
              <w:adjustRightInd w:val="0"/>
            </w:pPr>
          </w:p>
        </w:tc>
      </w:tr>
      <w:tr w:rsidR="00C025A5" w14:paraId="1C2AFEA1"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6A69F0C8"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7D4713A7" w14:textId="77777777" w:rsidR="00C025A5" w:rsidRDefault="00C025A5">
            <w:pPr>
              <w:widowControl w:val="0"/>
              <w:autoSpaceDE w:val="0"/>
              <w:autoSpaceDN w:val="0"/>
              <w:adjustRightInd w:val="0"/>
            </w:pPr>
            <w:r>
              <w:t>13) дети, находящиеся в трудной жизненной ситуации</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2AC9D632" w14:textId="77777777" w:rsidR="00C025A5" w:rsidRDefault="00C025A5">
            <w:pPr>
              <w:widowControl w:val="0"/>
              <w:autoSpaceDE w:val="0"/>
              <w:autoSpaceDN w:val="0"/>
              <w:adjustRightInd w:val="0"/>
            </w:pPr>
          </w:p>
        </w:tc>
      </w:tr>
      <w:tr w:rsidR="00C025A5" w14:paraId="39F53163"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38771E63"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4CD582C6" w14:textId="77777777" w:rsidR="00C025A5" w:rsidRDefault="00C025A5">
            <w:pPr>
              <w:widowControl w:val="0"/>
              <w:autoSpaceDE w:val="0"/>
              <w:autoSpaceDN w:val="0"/>
              <w:adjustRightInd w:val="0"/>
            </w:pPr>
            <w:r>
              <w:t>14) лица, попавшие в трудную жизненную ситуацию</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3606B25C" w14:textId="77777777" w:rsidR="00C025A5" w:rsidRDefault="00C025A5">
            <w:pPr>
              <w:widowControl w:val="0"/>
              <w:autoSpaceDE w:val="0"/>
              <w:autoSpaceDN w:val="0"/>
              <w:adjustRightInd w:val="0"/>
            </w:pPr>
          </w:p>
        </w:tc>
      </w:tr>
      <w:tr w:rsidR="00C025A5" w14:paraId="13D56222"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0E748520"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2723CE28" w14:textId="77777777" w:rsidR="00C025A5" w:rsidRDefault="00C025A5">
            <w:pPr>
              <w:widowControl w:val="0"/>
              <w:autoSpaceDE w:val="0"/>
              <w:autoSpaceDN w:val="0"/>
              <w:adjustRightInd w:val="0"/>
            </w:pPr>
            <w:r>
              <w:t>15) онкобольные</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23A88A7B" w14:textId="77777777" w:rsidR="00C025A5" w:rsidRDefault="00C025A5">
            <w:pPr>
              <w:widowControl w:val="0"/>
              <w:autoSpaceDE w:val="0"/>
              <w:autoSpaceDN w:val="0"/>
              <w:adjustRightInd w:val="0"/>
            </w:pPr>
          </w:p>
        </w:tc>
      </w:tr>
      <w:tr w:rsidR="00C025A5" w14:paraId="6CD0D6A3"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7C2276D5"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5135CA54" w14:textId="77777777" w:rsidR="00C025A5" w:rsidRDefault="00C025A5">
            <w:pPr>
              <w:widowControl w:val="0"/>
              <w:autoSpaceDE w:val="0"/>
              <w:autoSpaceDN w:val="0"/>
              <w:adjustRightInd w:val="0"/>
            </w:pPr>
            <w:r>
              <w:t>16) лица с тяжелыми формами хронических заболеваний</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179FE996" w14:textId="77777777" w:rsidR="00C025A5" w:rsidRDefault="00C025A5">
            <w:pPr>
              <w:widowControl w:val="0"/>
              <w:autoSpaceDE w:val="0"/>
              <w:autoSpaceDN w:val="0"/>
              <w:adjustRightInd w:val="0"/>
            </w:pPr>
          </w:p>
        </w:tc>
      </w:tr>
      <w:tr w:rsidR="00C025A5" w14:paraId="49C1F623"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22C71F6E"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4C0D8E4F" w14:textId="77777777" w:rsidR="00C025A5" w:rsidRDefault="00C025A5">
            <w:pPr>
              <w:widowControl w:val="0"/>
              <w:autoSpaceDE w:val="0"/>
              <w:autoSpaceDN w:val="0"/>
              <w:adjustRightInd w:val="0"/>
            </w:pPr>
            <w:r>
              <w:t>17) лица, пострадавшие от насилия</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3F195440" w14:textId="77777777" w:rsidR="00C025A5" w:rsidRDefault="00C025A5">
            <w:pPr>
              <w:widowControl w:val="0"/>
              <w:autoSpaceDE w:val="0"/>
              <w:autoSpaceDN w:val="0"/>
              <w:adjustRightInd w:val="0"/>
            </w:pPr>
          </w:p>
        </w:tc>
      </w:tr>
      <w:tr w:rsidR="00C025A5" w14:paraId="14756EA5"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310C8338"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4812C167" w14:textId="77777777" w:rsidR="00C025A5" w:rsidRDefault="00C025A5">
            <w:pPr>
              <w:widowControl w:val="0"/>
              <w:autoSpaceDE w:val="0"/>
              <w:autoSpaceDN w:val="0"/>
              <w:adjustRightInd w:val="0"/>
            </w:pPr>
            <w:r>
              <w:t>18) лица, пострадавшие от катастроф и чрезвычайных ситуаций</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12925FE4" w14:textId="77777777" w:rsidR="00C025A5" w:rsidRDefault="00C025A5">
            <w:pPr>
              <w:widowControl w:val="0"/>
              <w:autoSpaceDE w:val="0"/>
              <w:autoSpaceDN w:val="0"/>
              <w:adjustRightInd w:val="0"/>
            </w:pPr>
          </w:p>
        </w:tc>
      </w:tr>
      <w:tr w:rsidR="00C025A5" w14:paraId="4AE7C0EE"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782267FC"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5AFC29A7" w14:textId="77777777" w:rsidR="00C025A5" w:rsidRDefault="00C025A5">
            <w:pPr>
              <w:widowControl w:val="0"/>
              <w:autoSpaceDE w:val="0"/>
              <w:autoSpaceDN w:val="0"/>
              <w:adjustRightInd w:val="0"/>
            </w:pPr>
            <w:r>
              <w:t>19) лица, участвующие в профилактике и решении проблем окружающей среды</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16D6D64B" w14:textId="77777777" w:rsidR="00C025A5" w:rsidRDefault="00C025A5">
            <w:pPr>
              <w:widowControl w:val="0"/>
              <w:autoSpaceDE w:val="0"/>
              <w:autoSpaceDN w:val="0"/>
              <w:adjustRightInd w:val="0"/>
            </w:pPr>
          </w:p>
        </w:tc>
      </w:tr>
      <w:tr w:rsidR="00C025A5" w14:paraId="5512D166"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37E14174" w14:textId="77777777" w:rsidR="00C025A5" w:rsidRDefault="00C025A5">
            <w:pPr>
              <w:rPr>
                <w:sz w:val="24"/>
                <w:szCs w:val="24"/>
              </w:rPr>
            </w:pPr>
          </w:p>
        </w:tc>
        <w:tc>
          <w:tcPr>
            <w:tcW w:w="5457" w:type="dxa"/>
            <w:gridSpan w:val="6"/>
            <w:tcBorders>
              <w:top w:val="single" w:sz="4" w:space="0" w:color="auto"/>
              <w:left w:val="single" w:sz="4" w:space="0" w:color="auto"/>
              <w:bottom w:val="single" w:sz="4" w:space="0" w:color="auto"/>
              <w:right w:val="single" w:sz="4" w:space="0" w:color="auto"/>
            </w:tcBorders>
            <w:vAlign w:val="center"/>
            <w:hideMark/>
          </w:tcPr>
          <w:p w14:paraId="5798D48F" w14:textId="77777777" w:rsidR="00C025A5" w:rsidRDefault="00C025A5">
            <w:pPr>
              <w:widowControl w:val="0"/>
              <w:autoSpaceDE w:val="0"/>
              <w:autoSpaceDN w:val="0"/>
              <w:adjustRightInd w:val="0"/>
            </w:pPr>
            <w:r>
              <w:t>20) (свой вариант)</w:t>
            </w:r>
          </w:p>
        </w:tc>
        <w:tc>
          <w:tcPr>
            <w:tcW w:w="5458" w:type="dxa"/>
            <w:gridSpan w:val="3"/>
            <w:tcBorders>
              <w:top w:val="single" w:sz="4" w:space="0" w:color="auto"/>
              <w:left w:val="single" w:sz="4" w:space="0" w:color="auto"/>
              <w:bottom w:val="single" w:sz="4" w:space="0" w:color="auto"/>
              <w:right w:val="single" w:sz="4" w:space="0" w:color="auto"/>
            </w:tcBorders>
            <w:vAlign w:val="center"/>
          </w:tcPr>
          <w:p w14:paraId="1D1F4E7D" w14:textId="77777777" w:rsidR="00C025A5" w:rsidRDefault="00C025A5">
            <w:pPr>
              <w:widowControl w:val="0"/>
              <w:autoSpaceDE w:val="0"/>
              <w:autoSpaceDN w:val="0"/>
              <w:adjustRightInd w:val="0"/>
            </w:pPr>
          </w:p>
        </w:tc>
      </w:tr>
      <w:tr w:rsidR="00C025A5" w14:paraId="3B3DBDE5" w14:textId="77777777" w:rsidTr="00C025A5">
        <w:tc>
          <w:tcPr>
            <w:tcW w:w="4140" w:type="dxa"/>
            <w:tcBorders>
              <w:top w:val="single" w:sz="4" w:space="0" w:color="auto"/>
              <w:left w:val="single" w:sz="4" w:space="0" w:color="auto"/>
              <w:bottom w:val="single" w:sz="4" w:space="0" w:color="auto"/>
              <w:right w:val="single" w:sz="4" w:space="0" w:color="auto"/>
            </w:tcBorders>
            <w:vAlign w:val="center"/>
            <w:hideMark/>
          </w:tcPr>
          <w:p w14:paraId="4DF8148A" w14:textId="77777777" w:rsidR="00C025A5" w:rsidRDefault="00C025A5">
            <w:pPr>
              <w:widowControl w:val="0"/>
              <w:autoSpaceDE w:val="0"/>
              <w:autoSpaceDN w:val="0"/>
              <w:adjustRightInd w:val="0"/>
            </w:pPr>
            <w:r>
              <w:t>10. География организации (муниципальные образования, на территории которых осуществлялась деятельность организации)</w:t>
            </w:r>
          </w:p>
        </w:tc>
        <w:tc>
          <w:tcPr>
            <w:tcW w:w="10915" w:type="dxa"/>
            <w:gridSpan w:val="9"/>
            <w:tcBorders>
              <w:top w:val="single" w:sz="4" w:space="0" w:color="auto"/>
              <w:left w:val="single" w:sz="4" w:space="0" w:color="auto"/>
              <w:bottom w:val="single" w:sz="4" w:space="0" w:color="auto"/>
              <w:right w:val="single" w:sz="4" w:space="0" w:color="auto"/>
            </w:tcBorders>
            <w:vAlign w:val="center"/>
          </w:tcPr>
          <w:p w14:paraId="4138CDD8" w14:textId="77777777" w:rsidR="00C025A5" w:rsidRDefault="00C025A5">
            <w:pPr>
              <w:widowControl w:val="0"/>
              <w:autoSpaceDE w:val="0"/>
              <w:autoSpaceDN w:val="0"/>
              <w:adjustRightInd w:val="0"/>
            </w:pPr>
          </w:p>
        </w:tc>
      </w:tr>
      <w:tr w:rsidR="00C025A5" w14:paraId="33190C35" w14:textId="77777777" w:rsidTr="00C025A5">
        <w:tc>
          <w:tcPr>
            <w:tcW w:w="4140" w:type="dxa"/>
            <w:tcBorders>
              <w:top w:val="single" w:sz="4" w:space="0" w:color="auto"/>
              <w:left w:val="single" w:sz="4" w:space="0" w:color="auto"/>
              <w:bottom w:val="single" w:sz="4" w:space="0" w:color="auto"/>
              <w:right w:val="single" w:sz="4" w:space="0" w:color="auto"/>
            </w:tcBorders>
            <w:vAlign w:val="center"/>
            <w:hideMark/>
          </w:tcPr>
          <w:p w14:paraId="4AAADFA5" w14:textId="77777777" w:rsidR="00C025A5" w:rsidRDefault="00C025A5">
            <w:pPr>
              <w:widowControl w:val="0"/>
              <w:autoSpaceDE w:val="0"/>
              <w:autoSpaceDN w:val="0"/>
              <w:adjustRightInd w:val="0"/>
            </w:pPr>
            <w:bookmarkStart w:id="41" w:name="sub_101100"/>
            <w:r>
              <w:t xml:space="preserve">11. Описание деятельности организации (заполняется в свободной форме, до 2500 </w:t>
            </w:r>
            <w:r>
              <w:lastRenderedPageBreak/>
              <w:t>символов)</w:t>
            </w:r>
            <w:bookmarkEnd w:id="41"/>
          </w:p>
        </w:tc>
        <w:tc>
          <w:tcPr>
            <w:tcW w:w="10915" w:type="dxa"/>
            <w:gridSpan w:val="9"/>
            <w:tcBorders>
              <w:top w:val="single" w:sz="4" w:space="0" w:color="auto"/>
              <w:left w:val="single" w:sz="4" w:space="0" w:color="auto"/>
              <w:bottom w:val="single" w:sz="4" w:space="0" w:color="auto"/>
              <w:right w:val="single" w:sz="4" w:space="0" w:color="auto"/>
            </w:tcBorders>
            <w:vAlign w:val="center"/>
          </w:tcPr>
          <w:p w14:paraId="18529489" w14:textId="77777777" w:rsidR="00C025A5" w:rsidRDefault="00C025A5">
            <w:pPr>
              <w:widowControl w:val="0"/>
              <w:autoSpaceDE w:val="0"/>
              <w:autoSpaceDN w:val="0"/>
              <w:adjustRightInd w:val="0"/>
            </w:pPr>
          </w:p>
        </w:tc>
      </w:tr>
      <w:tr w:rsidR="00C025A5" w14:paraId="6C92A2E8" w14:textId="77777777" w:rsidTr="00C025A5">
        <w:tc>
          <w:tcPr>
            <w:tcW w:w="4140" w:type="dxa"/>
            <w:tcBorders>
              <w:top w:val="single" w:sz="4" w:space="0" w:color="auto"/>
              <w:left w:val="single" w:sz="4" w:space="0" w:color="auto"/>
              <w:bottom w:val="single" w:sz="4" w:space="0" w:color="auto"/>
              <w:right w:val="single" w:sz="4" w:space="0" w:color="auto"/>
            </w:tcBorders>
            <w:vAlign w:val="center"/>
            <w:hideMark/>
          </w:tcPr>
          <w:p w14:paraId="62F62F2F" w14:textId="77777777" w:rsidR="00C025A5" w:rsidRDefault="00C025A5">
            <w:pPr>
              <w:widowControl w:val="0"/>
              <w:autoSpaceDE w:val="0"/>
              <w:autoSpaceDN w:val="0"/>
              <w:adjustRightInd w:val="0"/>
            </w:pPr>
            <w:bookmarkStart w:id="42" w:name="sub_1011"/>
            <w:r>
              <w:t>12. Контактный телефон организации</w:t>
            </w:r>
            <w:bookmarkEnd w:id="42"/>
          </w:p>
        </w:tc>
        <w:tc>
          <w:tcPr>
            <w:tcW w:w="10915" w:type="dxa"/>
            <w:gridSpan w:val="9"/>
            <w:tcBorders>
              <w:top w:val="single" w:sz="4" w:space="0" w:color="auto"/>
              <w:left w:val="single" w:sz="4" w:space="0" w:color="auto"/>
              <w:bottom w:val="single" w:sz="4" w:space="0" w:color="auto"/>
              <w:right w:val="single" w:sz="4" w:space="0" w:color="auto"/>
            </w:tcBorders>
            <w:vAlign w:val="center"/>
          </w:tcPr>
          <w:p w14:paraId="197D076D" w14:textId="77777777" w:rsidR="00C025A5" w:rsidRDefault="00C025A5">
            <w:pPr>
              <w:widowControl w:val="0"/>
              <w:autoSpaceDE w:val="0"/>
              <w:autoSpaceDN w:val="0"/>
              <w:adjustRightInd w:val="0"/>
            </w:pPr>
          </w:p>
        </w:tc>
      </w:tr>
      <w:tr w:rsidR="00C025A5" w14:paraId="7568001E" w14:textId="77777777" w:rsidTr="00C025A5">
        <w:tc>
          <w:tcPr>
            <w:tcW w:w="4140" w:type="dxa"/>
            <w:tcBorders>
              <w:top w:val="single" w:sz="4" w:space="0" w:color="auto"/>
              <w:left w:val="single" w:sz="4" w:space="0" w:color="auto"/>
              <w:bottom w:val="single" w:sz="4" w:space="0" w:color="auto"/>
              <w:right w:val="single" w:sz="4" w:space="0" w:color="auto"/>
            </w:tcBorders>
            <w:vAlign w:val="center"/>
            <w:hideMark/>
          </w:tcPr>
          <w:p w14:paraId="508094F8" w14:textId="77777777" w:rsidR="00C025A5" w:rsidRDefault="00C025A5">
            <w:pPr>
              <w:widowControl w:val="0"/>
              <w:autoSpaceDE w:val="0"/>
              <w:autoSpaceDN w:val="0"/>
              <w:adjustRightInd w:val="0"/>
            </w:pPr>
            <w:r>
              <w:t>13. Адрес электронной почты (при наличии)</w:t>
            </w:r>
          </w:p>
        </w:tc>
        <w:tc>
          <w:tcPr>
            <w:tcW w:w="10915" w:type="dxa"/>
            <w:gridSpan w:val="9"/>
            <w:tcBorders>
              <w:top w:val="single" w:sz="4" w:space="0" w:color="auto"/>
              <w:left w:val="single" w:sz="4" w:space="0" w:color="auto"/>
              <w:bottom w:val="single" w:sz="4" w:space="0" w:color="auto"/>
              <w:right w:val="single" w:sz="4" w:space="0" w:color="auto"/>
            </w:tcBorders>
            <w:vAlign w:val="center"/>
          </w:tcPr>
          <w:p w14:paraId="6FDFBD24" w14:textId="77777777" w:rsidR="00C025A5" w:rsidRDefault="00C025A5">
            <w:pPr>
              <w:widowControl w:val="0"/>
              <w:autoSpaceDE w:val="0"/>
              <w:autoSpaceDN w:val="0"/>
              <w:adjustRightInd w:val="0"/>
            </w:pPr>
          </w:p>
        </w:tc>
      </w:tr>
      <w:tr w:rsidR="00C025A5" w14:paraId="7EEE4055" w14:textId="77777777" w:rsidTr="00C025A5">
        <w:tc>
          <w:tcPr>
            <w:tcW w:w="4140" w:type="dxa"/>
            <w:tcBorders>
              <w:top w:val="single" w:sz="4" w:space="0" w:color="auto"/>
              <w:left w:val="single" w:sz="4" w:space="0" w:color="auto"/>
              <w:bottom w:val="single" w:sz="4" w:space="0" w:color="auto"/>
              <w:right w:val="single" w:sz="4" w:space="0" w:color="auto"/>
            </w:tcBorders>
            <w:vAlign w:val="center"/>
            <w:hideMark/>
          </w:tcPr>
          <w:p w14:paraId="31D96A6C" w14:textId="77777777" w:rsidR="00C025A5" w:rsidRDefault="00C025A5">
            <w:pPr>
              <w:widowControl w:val="0"/>
              <w:autoSpaceDE w:val="0"/>
              <w:autoSpaceDN w:val="0"/>
              <w:adjustRightInd w:val="0"/>
            </w:pPr>
            <w:r>
              <w:t>14. Адрес сайта организации в информационно-телекоммуникационной сети «Интернет» (при наличии)</w:t>
            </w:r>
          </w:p>
        </w:tc>
        <w:tc>
          <w:tcPr>
            <w:tcW w:w="10915" w:type="dxa"/>
            <w:gridSpan w:val="9"/>
            <w:tcBorders>
              <w:top w:val="single" w:sz="4" w:space="0" w:color="auto"/>
              <w:left w:val="single" w:sz="4" w:space="0" w:color="auto"/>
              <w:bottom w:val="single" w:sz="4" w:space="0" w:color="auto"/>
              <w:right w:val="single" w:sz="4" w:space="0" w:color="auto"/>
            </w:tcBorders>
            <w:vAlign w:val="center"/>
          </w:tcPr>
          <w:p w14:paraId="7CD47DE2" w14:textId="77777777" w:rsidR="00C025A5" w:rsidRDefault="00C025A5">
            <w:pPr>
              <w:widowControl w:val="0"/>
              <w:autoSpaceDE w:val="0"/>
              <w:autoSpaceDN w:val="0"/>
              <w:adjustRightInd w:val="0"/>
            </w:pPr>
          </w:p>
        </w:tc>
      </w:tr>
      <w:tr w:rsidR="00C025A5" w14:paraId="0FAA20EC" w14:textId="77777777" w:rsidTr="00C025A5">
        <w:tc>
          <w:tcPr>
            <w:tcW w:w="4140" w:type="dxa"/>
            <w:tcBorders>
              <w:top w:val="single" w:sz="4" w:space="0" w:color="auto"/>
              <w:left w:val="single" w:sz="4" w:space="0" w:color="auto"/>
              <w:bottom w:val="single" w:sz="4" w:space="0" w:color="auto"/>
              <w:right w:val="single" w:sz="4" w:space="0" w:color="auto"/>
            </w:tcBorders>
            <w:vAlign w:val="center"/>
            <w:hideMark/>
          </w:tcPr>
          <w:p w14:paraId="1526F930" w14:textId="77777777" w:rsidR="00C025A5" w:rsidRDefault="00C025A5">
            <w:pPr>
              <w:widowControl w:val="0"/>
              <w:autoSpaceDE w:val="0"/>
              <w:autoSpaceDN w:val="0"/>
              <w:adjustRightInd w:val="0"/>
            </w:pPr>
            <w:r>
              <w:t xml:space="preserve">15. Тематические группы организации в социальных сетях в информационно-телекоммуникационной сети «Интернет» </w:t>
            </w:r>
          </w:p>
        </w:tc>
        <w:tc>
          <w:tcPr>
            <w:tcW w:w="10915" w:type="dxa"/>
            <w:gridSpan w:val="9"/>
            <w:tcBorders>
              <w:top w:val="single" w:sz="4" w:space="0" w:color="auto"/>
              <w:left w:val="single" w:sz="4" w:space="0" w:color="auto"/>
              <w:bottom w:val="single" w:sz="4" w:space="0" w:color="auto"/>
              <w:right w:val="single" w:sz="4" w:space="0" w:color="auto"/>
            </w:tcBorders>
            <w:vAlign w:val="center"/>
          </w:tcPr>
          <w:p w14:paraId="1332671B" w14:textId="77777777" w:rsidR="00C025A5" w:rsidRDefault="00C025A5">
            <w:pPr>
              <w:widowControl w:val="0"/>
              <w:autoSpaceDE w:val="0"/>
              <w:autoSpaceDN w:val="0"/>
              <w:adjustRightInd w:val="0"/>
            </w:pPr>
          </w:p>
        </w:tc>
      </w:tr>
      <w:tr w:rsidR="00C025A5" w14:paraId="3F70EDAE" w14:textId="77777777" w:rsidTr="00C025A5">
        <w:tc>
          <w:tcPr>
            <w:tcW w:w="4140" w:type="dxa"/>
            <w:tcBorders>
              <w:top w:val="single" w:sz="4" w:space="0" w:color="auto"/>
              <w:left w:val="single" w:sz="4" w:space="0" w:color="auto"/>
              <w:bottom w:val="single" w:sz="4" w:space="0" w:color="auto"/>
              <w:right w:val="single" w:sz="4" w:space="0" w:color="auto"/>
            </w:tcBorders>
            <w:vAlign w:val="center"/>
            <w:hideMark/>
          </w:tcPr>
          <w:p w14:paraId="0CBDB45C" w14:textId="77777777" w:rsidR="00C025A5" w:rsidRDefault="00C025A5">
            <w:pPr>
              <w:widowControl w:val="0"/>
              <w:autoSpaceDE w:val="0"/>
              <w:autoSpaceDN w:val="0"/>
              <w:adjustRightInd w:val="0"/>
            </w:pPr>
            <w:r>
              <w:t>16. Фамилия, имя отчество руководителя организации, контактный телефон и электронная почта</w:t>
            </w:r>
          </w:p>
        </w:tc>
        <w:tc>
          <w:tcPr>
            <w:tcW w:w="10915" w:type="dxa"/>
            <w:gridSpan w:val="9"/>
            <w:tcBorders>
              <w:top w:val="single" w:sz="4" w:space="0" w:color="auto"/>
              <w:left w:val="single" w:sz="4" w:space="0" w:color="auto"/>
              <w:bottom w:val="single" w:sz="4" w:space="0" w:color="auto"/>
              <w:right w:val="single" w:sz="4" w:space="0" w:color="auto"/>
            </w:tcBorders>
            <w:vAlign w:val="center"/>
          </w:tcPr>
          <w:p w14:paraId="64BCF0DB" w14:textId="77777777" w:rsidR="00C025A5" w:rsidRDefault="00C025A5">
            <w:pPr>
              <w:widowControl w:val="0"/>
              <w:autoSpaceDE w:val="0"/>
              <w:autoSpaceDN w:val="0"/>
              <w:adjustRightInd w:val="0"/>
            </w:pPr>
          </w:p>
        </w:tc>
      </w:tr>
      <w:tr w:rsidR="00C025A5" w14:paraId="0097A612" w14:textId="77777777" w:rsidTr="00C025A5">
        <w:tc>
          <w:tcPr>
            <w:tcW w:w="4140" w:type="dxa"/>
            <w:tcBorders>
              <w:top w:val="single" w:sz="4" w:space="0" w:color="auto"/>
              <w:left w:val="single" w:sz="4" w:space="0" w:color="auto"/>
              <w:bottom w:val="single" w:sz="4" w:space="0" w:color="auto"/>
              <w:right w:val="single" w:sz="4" w:space="0" w:color="auto"/>
            </w:tcBorders>
            <w:vAlign w:val="center"/>
            <w:hideMark/>
          </w:tcPr>
          <w:p w14:paraId="6A5B0A2B" w14:textId="77777777" w:rsidR="00C025A5" w:rsidRDefault="00C025A5">
            <w:pPr>
              <w:widowControl w:val="0"/>
              <w:autoSpaceDE w:val="0"/>
              <w:autoSpaceDN w:val="0"/>
              <w:adjustRightInd w:val="0"/>
            </w:pPr>
            <w:r>
              <w:t>17. Наименование должности руководителя организации</w:t>
            </w:r>
          </w:p>
        </w:tc>
        <w:tc>
          <w:tcPr>
            <w:tcW w:w="10915" w:type="dxa"/>
            <w:gridSpan w:val="9"/>
            <w:tcBorders>
              <w:top w:val="single" w:sz="4" w:space="0" w:color="auto"/>
              <w:left w:val="single" w:sz="4" w:space="0" w:color="auto"/>
              <w:bottom w:val="single" w:sz="4" w:space="0" w:color="auto"/>
              <w:right w:val="single" w:sz="4" w:space="0" w:color="auto"/>
            </w:tcBorders>
            <w:vAlign w:val="center"/>
          </w:tcPr>
          <w:p w14:paraId="41A20B48" w14:textId="77777777" w:rsidR="00C025A5" w:rsidRDefault="00C025A5">
            <w:pPr>
              <w:widowControl w:val="0"/>
              <w:autoSpaceDE w:val="0"/>
              <w:autoSpaceDN w:val="0"/>
              <w:adjustRightInd w:val="0"/>
            </w:pPr>
          </w:p>
        </w:tc>
      </w:tr>
      <w:tr w:rsidR="00C025A5" w14:paraId="23E0865C" w14:textId="77777777" w:rsidTr="00C025A5">
        <w:tc>
          <w:tcPr>
            <w:tcW w:w="4140" w:type="dxa"/>
            <w:tcBorders>
              <w:top w:val="single" w:sz="4" w:space="0" w:color="auto"/>
              <w:left w:val="single" w:sz="4" w:space="0" w:color="auto"/>
              <w:bottom w:val="single" w:sz="4" w:space="0" w:color="auto"/>
              <w:right w:val="single" w:sz="4" w:space="0" w:color="auto"/>
            </w:tcBorders>
            <w:vAlign w:val="center"/>
            <w:hideMark/>
          </w:tcPr>
          <w:p w14:paraId="54CABD01" w14:textId="77777777" w:rsidR="00C025A5" w:rsidRDefault="00C025A5">
            <w:pPr>
              <w:widowControl w:val="0"/>
              <w:autoSpaceDE w:val="0"/>
              <w:autoSpaceDN w:val="0"/>
              <w:adjustRightInd w:val="0"/>
            </w:pPr>
            <w:r>
              <w:t>18. Фамилия, имя, отчество главного бухгалтера, контактный телефон и электронная почта</w:t>
            </w:r>
          </w:p>
        </w:tc>
        <w:tc>
          <w:tcPr>
            <w:tcW w:w="10915" w:type="dxa"/>
            <w:gridSpan w:val="9"/>
            <w:tcBorders>
              <w:top w:val="single" w:sz="4" w:space="0" w:color="auto"/>
              <w:left w:val="single" w:sz="4" w:space="0" w:color="auto"/>
              <w:bottom w:val="single" w:sz="4" w:space="0" w:color="auto"/>
              <w:right w:val="single" w:sz="4" w:space="0" w:color="auto"/>
            </w:tcBorders>
            <w:vAlign w:val="center"/>
          </w:tcPr>
          <w:p w14:paraId="00C1BF9C" w14:textId="77777777" w:rsidR="00C025A5" w:rsidRDefault="00C025A5">
            <w:pPr>
              <w:widowControl w:val="0"/>
              <w:autoSpaceDE w:val="0"/>
              <w:autoSpaceDN w:val="0"/>
              <w:adjustRightInd w:val="0"/>
            </w:pPr>
          </w:p>
        </w:tc>
      </w:tr>
      <w:tr w:rsidR="00C025A5" w14:paraId="023414B2" w14:textId="77777777" w:rsidTr="00C025A5">
        <w:tc>
          <w:tcPr>
            <w:tcW w:w="4140" w:type="dxa"/>
            <w:tcBorders>
              <w:top w:val="single" w:sz="4" w:space="0" w:color="auto"/>
              <w:left w:val="single" w:sz="4" w:space="0" w:color="auto"/>
              <w:bottom w:val="single" w:sz="4" w:space="0" w:color="auto"/>
              <w:right w:val="single" w:sz="4" w:space="0" w:color="auto"/>
            </w:tcBorders>
            <w:vAlign w:val="center"/>
            <w:hideMark/>
          </w:tcPr>
          <w:p w14:paraId="778F4439" w14:textId="77777777" w:rsidR="00C025A5" w:rsidRDefault="00C025A5">
            <w:pPr>
              <w:widowControl w:val="0"/>
              <w:autoSpaceDE w:val="0"/>
              <w:autoSpaceDN w:val="0"/>
              <w:adjustRightInd w:val="0"/>
            </w:pPr>
            <w:r>
              <w:t>19. Количество членов (участников) организации: физических лиц, юридических лиц (заполняется по желанию заявителя)</w:t>
            </w:r>
          </w:p>
        </w:tc>
        <w:tc>
          <w:tcPr>
            <w:tcW w:w="10915" w:type="dxa"/>
            <w:gridSpan w:val="9"/>
            <w:tcBorders>
              <w:top w:val="single" w:sz="4" w:space="0" w:color="auto"/>
              <w:left w:val="single" w:sz="4" w:space="0" w:color="auto"/>
              <w:bottom w:val="single" w:sz="4" w:space="0" w:color="auto"/>
              <w:right w:val="single" w:sz="4" w:space="0" w:color="auto"/>
            </w:tcBorders>
            <w:vAlign w:val="center"/>
          </w:tcPr>
          <w:p w14:paraId="4E392B04" w14:textId="77777777" w:rsidR="00C025A5" w:rsidRDefault="00C025A5">
            <w:pPr>
              <w:widowControl w:val="0"/>
              <w:autoSpaceDE w:val="0"/>
              <w:autoSpaceDN w:val="0"/>
              <w:adjustRightInd w:val="0"/>
            </w:pPr>
          </w:p>
        </w:tc>
      </w:tr>
      <w:tr w:rsidR="00C025A5" w14:paraId="10D74C8F" w14:textId="77777777" w:rsidTr="00C025A5">
        <w:tc>
          <w:tcPr>
            <w:tcW w:w="4140" w:type="dxa"/>
            <w:tcBorders>
              <w:top w:val="single" w:sz="4" w:space="0" w:color="auto"/>
              <w:left w:val="single" w:sz="4" w:space="0" w:color="auto"/>
              <w:bottom w:val="single" w:sz="4" w:space="0" w:color="auto"/>
              <w:right w:val="single" w:sz="4" w:space="0" w:color="auto"/>
            </w:tcBorders>
            <w:vAlign w:val="center"/>
            <w:hideMark/>
          </w:tcPr>
          <w:p w14:paraId="230A94C8" w14:textId="77777777" w:rsidR="00C025A5" w:rsidRDefault="00C025A5">
            <w:pPr>
              <w:widowControl w:val="0"/>
              <w:autoSpaceDE w:val="0"/>
              <w:autoSpaceDN w:val="0"/>
              <w:adjustRightInd w:val="0"/>
            </w:pPr>
            <w:r>
              <w:t>20. Количество работников (на 31 декабря года, предшествовавшего году подачи конкурсной документации)</w:t>
            </w:r>
          </w:p>
        </w:tc>
        <w:tc>
          <w:tcPr>
            <w:tcW w:w="10915" w:type="dxa"/>
            <w:gridSpan w:val="9"/>
            <w:tcBorders>
              <w:top w:val="single" w:sz="4" w:space="0" w:color="auto"/>
              <w:left w:val="single" w:sz="4" w:space="0" w:color="auto"/>
              <w:bottom w:val="single" w:sz="4" w:space="0" w:color="auto"/>
              <w:right w:val="single" w:sz="4" w:space="0" w:color="auto"/>
            </w:tcBorders>
            <w:vAlign w:val="center"/>
          </w:tcPr>
          <w:p w14:paraId="67FA8543" w14:textId="77777777" w:rsidR="00C025A5" w:rsidRDefault="00C025A5">
            <w:pPr>
              <w:widowControl w:val="0"/>
              <w:autoSpaceDE w:val="0"/>
              <w:autoSpaceDN w:val="0"/>
              <w:adjustRightInd w:val="0"/>
            </w:pPr>
          </w:p>
        </w:tc>
      </w:tr>
      <w:tr w:rsidR="00C025A5" w14:paraId="4DD8F4C3" w14:textId="77777777" w:rsidTr="00C025A5">
        <w:tc>
          <w:tcPr>
            <w:tcW w:w="4140" w:type="dxa"/>
            <w:tcBorders>
              <w:top w:val="single" w:sz="4" w:space="0" w:color="auto"/>
              <w:left w:val="single" w:sz="4" w:space="0" w:color="auto"/>
              <w:bottom w:val="single" w:sz="4" w:space="0" w:color="auto"/>
              <w:right w:val="single" w:sz="4" w:space="0" w:color="auto"/>
            </w:tcBorders>
            <w:vAlign w:val="center"/>
            <w:hideMark/>
          </w:tcPr>
          <w:p w14:paraId="2EA0CF09" w14:textId="77777777" w:rsidR="00C025A5" w:rsidRDefault="00C025A5">
            <w:pPr>
              <w:widowControl w:val="0"/>
              <w:autoSpaceDE w:val="0"/>
              <w:autoSpaceDN w:val="0"/>
              <w:adjustRightInd w:val="0"/>
            </w:pPr>
            <w:bookmarkStart w:id="43" w:name="sub_10020"/>
            <w:r>
              <w:t xml:space="preserve">21. Количество добровольцев (волонтеров) в предшествующем календарном году (заполняется по </w:t>
            </w:r>
            <w:r>
              <w:lastRenderedPageBreak/>
              <w:t>желанию заявителя)</w:t>
            </w:r>
            <w:bookmarkEnd w:id="43"/>
          </w:p>
        </w:tc>
        <w:tc>
          <w:tcPr>
            <w:tcW w:w="10915" w:type="dxa"/>
            <w:gridSpan w:val="9"/>
            <w:tcBorders>
              <w:top w:val="single" w:sz="4" w:space="0" w:color="auto"/>
              <w:left w:val="single" w:sz="4" w:space="0" w:color="auto"/>
              <w:bottom w:val="single" w:sz="4" w:space="0" w:color="auto"/>
              <w:right w:val="single" w:sz="4" w:space="0" w:color="auto"/>
            </w:tcBorders>
            <w:vAlign w:val="center"/>
          </w:tcPr>
          <w:p w14:paraId="6A3351E0" w14:textId="77777777" w:rsidR="00C025A5" w:rsidRDefault="00C025A5">
            <w:pPr>
              <w:widowControl w:val="0"/>
              <w:autoSpaceDE w:val="0"/>
              <w:autoSpaceDN w:val="0"/>
              <w:adjustRightInd w:val="0"/>
            </w:pPr>
          </w:p>
        </w:tc>
      </w:tr>
      <w:tr w:rsidR="00C025A5" w14:paraId="151B7C31" w14:textId="77777777" w:rsidTr="00C025A5">
        <w:tc>
          <w:tcPr>
            <w:tcW w:w="4140" w:type="dxa"/>
            <w:vMerge w:val="restart"/>
            <w:tcBorders>
              <w:top w:val="single" w:sz="4" w:space="0" w:color="auto"/>
              <w:left w:val="single" w:sz="4" w:space="0" w:color="auto"/>
              <w:bottom w:val="single" w:sz="4" w:space="0" w:color="auto"/>
              <w:right w:val="single" w:sz="4" w:space="0" w:color="auto"/>
            </w:tcBorders>
            <w:vAlign w:val="center"/>
            <w:hideMark/>
          </w:tcPr>
          <w:p w14:paraId="1732B662" w14:textId="77777777" w:rsidR="00C025A5" w:rsidRDefault="00C025A5">
            <w:pPr>
              <w:widowControl w:val="0"/>
              <w:autoSpaceDE w:val="0"/>
              <w:autoSpaceDN w:val="0"/>
              <w:adjustRightInd w:val="0"/>
            </w:pPr>
            <w:bookmarkStart w:id="44" w:name="sub_10021"/>
            <w:r>
              <w:t>22. Доходы организации (в рублях) за предыдущий год (заполняется по желанию заявителя)</w:t>
            </w:r>
            <w:bookmarkEnd w:id="44"/>
          </w:p>
        </w:tc>
        <w:tc>
          <w:tcPr>
            <w:tcW w:w="5230" w:type="dxa"/>
            <w:gridSpan w:val="5"/>
            <w:tcBorders>
              <w:top w:val="single" w:sz="4" w:space="0" w:color="auto"/>
              <w:left w:val="single" w:sz="4" w:space="0" w:color="auto"/>
              <w:bottom w:val="single" w:sz="4" w:space="0" w:color="auto"/>
              <w:right w:val="single" w:sz="4" w:space="0" w:color="auto"/>
            </w:tcBorders>
            <w:vAlign w:val="center"/>
            <w:hideMark/>
          </w:tcPr>
          <w:p w14:paraId="0F8B8367" w14:textId="77777777" w:rsidR="00C025A5" w:rsidRDefault="00C025A5">
            <w:pPr>
              <w:widowControl w:val="0"/>
              <w:autoSpaceDE w:val="0"/>
              <w:autoSpaceDN w:val="0"/>
              <w:adjustRightInd w:val="0"/>
              <w:jc w:val="center"/>
            </w:pPr>
            <w:r>
              <w:t>Показатель</w:t>
            </w:r>
          </w:p>
        </w:tc>
        <w:tc>
          <w:tcPr>
            <w:tcW w:w="5685" w:type="dxa"/>
            <w:gridSpan w:val="4"/>
            <w:tcBorders>
              <w:top w:val="single" w:sz="4" w:space="0" w:color="auto"/>
              <w:left w:val="single" w:sz="4" w:space="0" w:color="auto"/>
              <w:bottom w:val="single" w:sz="4" w:space="0" w:color="auto"/>
              <w:right w:val="single" w:sz="4" w:space="0" w:color="auto"/>
            </w:tcBorders>
            <w:vAlign w:val="center"/>
            <w:hideMark/>
          </w:tcPr>
          <w:p w14:paraId="763CC9ED" w14:textId="77777777" w:rsidR="00C025A5" w:rsidRDefault="00C025A5">
            <w:pPr>
              <w:widowControl w:val="0"/>
              <w:autoSpaceDE w:val="0"/>
              <w:autoSpaceDN w:val="0"/>
              <w:adjustRightInd w:val="0"/>
              <w:jc w:val="center"/>
            </w:pPr>
            <w:r>
              <w:t>Значение (в рублях)</w:t>
            </w:r>
          </w:p>
        </w:tc>
      </w:tr>
      <w:tr w:rsidR="00C025A5" w14:paraId="703A27FC"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5A781746" w14:textId="77777777" w:rsidR="00C025A5" w:rsidRDefault="00C025A5">
            <w:pPr>
              <w:rPr>
                <w:sz w:val="24"/>
                <w:szCs w:val="24"/>
              </w:rPr>
            </w:pPr>
          </w:p>
        </w:tc>
        <w:tc>
          <w:tcPr>
            <w:tcW w:w="5230" w:type="dxa"/>
            <w:gridSpan w:val="5"/>
            <w:tcBorders>
              <w:top w:val="single" w:sz="4" w:space="0" w:color="auto"/>
              <w:left w:val="single" w:sz="4" w:space="0" w:color="auto"/>
              <w:bottom w:val="single" w:sz="4" w:space="0" w:color="auto"/>
              <w:right w:val="single" w:sz="4" w:space="0" w:color="auto"/>
            </w:tcBorders>
            <w:vAlign w:val="center"/>
            <w:hideMark/>
          </w:tcPr>
          <w:p w14:paraId="4C21D077" w14:textId="77777777" w:rsidR="00C025A5" w:rsidRDefault="00C025A5">
            <w:pPr>
              <w:widowControl w:val="0"/>
              <w:autoSpaceDE w:val="0"/>
              <w:autoSpaceDN w:val="0"/>
              <w:adjustRightInd w:val="0"/>
            </w:pPr>
            <w:r>
              <w:t>1) гранты Президента Российской Федерации на развитие гражданского общества (далее - президентские гранты)</w:t>
            </w:r>
          </w:p>
        </w:tc>
        <w:tc>
          <w:tcPr>
            <w:tcW w:w="5685" w:type="dxa"/>
            <w:gridSpan w:val="4"/>
            <w:tcBorders>
              <w:top w:val="single" w:sz="4" w:space="0" w:color="auto"/>
              <w:left w:val="single" w:sz="4" w:space="0" w:color="auto"/>
              <w:bottom w:val="single" w:sz="4" w:space="0" w:color="auto"/>
              <w:right w:val="single" w:sz="4" w:space="0" w:color="auto"/>
            </w:tcBorders>
            <w:vAlign w:val="center"/>
          </w:tcPr>
          <w:p w14:paraId="48473E9F" w14:textId="77777777" w:rsidR="00C025A5" w:rsidRDefault="00C025A5">
            <w:pPr>
              <w:widowControl w:val="0"/>
              <w:autoSpaceDE w:val="0"/>
              <w:autoSpaceDN w:val="0"/>
              <w:adjustRightInd w:val="0"/>
            </w:pPr>
          </w:p>
        </w:tc>
      </w:tr>
      <w:tr w:rsidR="00C025A5" w14:paraId="45BF8020"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021CE0AB" w14:textId="77777777" w:rsidR="00C025A5" w:rsidRDefault="00C025A5">
            <w:pPr>
              <w:rPr>
                <w:sz w:val="24"/>
                <w:szCs w:val="24"/>
              </w:rPr>
            </w:pPr>
          </w:p>
        </w:tc>
        <w:tc>
          <w:tcPr>
            <w:tcW w:w="5230" w:type="dxa"/>
            <w:gridSpan w:val="5"/>
            <w:tcBorders>
              <w:top w:val="single" w:sz="4" w:space="0" w:color="auto"/>
              <w:left w:val="single" w:sz="4" w:space="0" w:color="auto"/>
              <w:bottom w:val="single" w:sz="4" w:space="0" w:color="auto"/>
              <w:right w:val="single" w:sz="4" w:space="0" w:color="auto"/>
            </w:tcBorders>
            <w:vAlign w:val="center"/>
            <w:hideMark/>
          </w:tcPr>
          <w:p w14:paraId="28E3A5D0" w14:textId="77777777" w:rsidR="00C025A5" w:rsidRDefault="00C025A5">
            <w:pPr>
              <w:widowControl w:val="0"/>
              <w:autoSpaceDE w:val="0"/>
              <w:autoSpaceDN w:val="0"/>
              <w:adjustRightInd w:val="0"/>
            </w:pPr>
            <w:r>
              <w:t>2) гранты, взносы, пожертвования российских некоммерческих организаций (исключая президентские гранты)</w:t>
            </w:r>
          </w:p>
        </w:tc>
        <w:tc>
          <w:tcPr>
            <w:tcW w:w="5685" w:type="dxa"/>
            <w:gridSpan w:val="4"/>
            <w:tcBorders>
              <w:top w:val="single" w:sz="4" w:space="0" w:color="auto"/>
              <w:left w:val="single" w:sz="4" w:space="0" w:color="auto"/>
              <w:bottom w:val="single" w:sz="4" w:space="0" w:color="auto"/>
              <w:right w:val="single" w:sz="4" w:space="0" w:color="auto"/>
            </w:tcBorders>
            <w:vAlign w:val="center"/>
          </w:tcPr>
          <w:p w14:paraId="405CDE0D" w14:textId="77777777" w:rsidR="00C025A5" w:rsidRDefault="00C025A5">
            <w:pPr>
              <w:widowControl w:val="0"/>
              <w:autoSpaceDE w:val="0"/>
              <w:autoSpaceDN w:val="0"/>
              <w:adjustRightInd w:val="0"/>
            </w:pPr>
          </w:p>
        </w:tc>
      </w:tr>
      <w:tr w:rsidR="00C025A5" w14:paraId="62710C0C"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5EA31893" w14:textId="77777777" w:rsidR="00C025A5" w:rsidRDefault="00C025A5">
            <w:pPr>
              <w:rPr>
                <w:sz w:val="24"/>
                <w:szCs w:val="24"/>
              </w:rPr>
            </w:pPr>
          </w:p>
        </w:tc>
        <w:tc>
          <w:tcPr>
            <w:tcW w:w="5230" w:type="dxa"/>
            <w:gridSpan w:val="5"/>
            <w:tcBorders>
              <w:top w:val="single" w:sz="4" w:space="0" w:color="auto"/>
              <w:left w:val="single" w:sz="4" w:space="0" w:color="auto"/>
              <w:bottom w:val="single" w:sz="4" w:space="0" w:color="auto"/>
              <w:right w:val="single" w:sz="4" w:space="0" w:color="auto"/>
            </w:tcBorders>
            <w:vAlign w:val="center"/>
            <w:hideMark/>
          </w:tcPr>
          <w:p w14:paraId="31F2AE26" w14:textId="77777777" w:rsidR="00C025A5" w:rsidRDefault="00C025A5">
            <w:pPr>
              <w:widowControl w:val="0"/>
              <w:autoSpaceDE w:val="0"/>
              <w:autoSpaceDN w:val="0"/>
              <w:adjustRightInd w:val="0"/>
            </w:pPr>
            <w:r>
              <w:t>3) взносы, пожертвования российских коммерческих организаций</w:t>
            </w:r>
          </w:p>
        </w:tc>
        <w:tc>
          <w:tcPr>
            <w:tcW w:w="5685" w:type="dxa"/>
            <w:gridSpan w:val="4"/>
            <w:tcBorders>
              <w:top w:val="single" w:sz="4" w:space="0" w:color="auto"/>
              <w:left w:val="single" w:sz="4" w:space="0" w:color="auto"/>
              <w:bottom w:val="single" w:sz="4" w:space="0" w:color="auto"/>
              <w:right w:val="single" w:sz="4" w:space="0" w:color="auto"/>
            </w:tcBorders>
            <w:vAlign w:val="center"/>
          </w:tcPr>
          <w:p w14:paraId="460FAD1D" w14:textId="77777777" w:rsidR="00C025A5" w:rsidRDefault="00C025A5">
            <w:pPr>
              <w:widowControl w:val="0"/>
              <w:autoSpaceDE w:val="0"/>
              <w:autoSpaceDN w:val="0"/>
              <w:adjustRightInd w:val="0"/>
            </w:pPr>
          </w:p>
        </w:tc>
      </w:tr>
      <w:tr w:rsidR="00C025A5" w14:paraId="51D9CA65"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25E81263" w14:textId="77777777" w:rsidR="00C025A5" w:rsidRDefault="00C025A5">
            <w:pPr>
              <w:rPr>
                <w:sz w:val="24"/>
                <w:szCs w:val="24"/>
              </w:rPr>
            </w:pPr>
          </w:p>
        </w:tc>
        <w:tc>
          <w:tcPr>
            <w:tcW w:w="5230" w:type="dxa"/>
            <w:gridSpan w:val="5"/>
            <w:tcBorders>
              <w:top w:val="single" w:sz="4" w:space="0" w:color="auto"/>
              <w:left w:val="single" w:sz="4" w:space="0" w:color="auto"/>
              <w:bottom w:val="single" w:sz="4" w:space="0" w:color="auto"/>
              <w:right w:val="single" w:sz="4" w:space="0" w:color="auto"/>
            </w:tcBorders>
            <w:vAlign w:val="center"/>
            <w:hideMark/>
          </w:tcPr>
          <w:p w14:paraId="53161444" w14:textId="77777777" w:rsidR="00C025A5" w:rsidRDefault="00C025A5">
            <w:pPr>
              <w:widowControl w:val="0"/>
              <w:autoSpaceDE w:val="0"/>
              <w:autoSpaceDN w:val="0"/>
              <w:adjustRightInd w:val="0"/>
            </w:pPr>
            <w:r>
              <w:t>4) взносы, пожертвования российских граждан</w:t>
            </w:r>
          </w:p>
        </w:tc>
        <w:tc>
          <w:tcPr>
            <w:tcW w:w="5685" w:type="dxa"/>
            <w:gridSpan w:val="4"/>
            <w:tcBorders>
              <w:top w:val="single" w:sz="4" w:space="0" w:color="auto"/>
              <w:left w:val="single" w:sz="4" w:space="0" w:color="auto"/>
              <w:bottom w:val="single" w:sz="4" w:space="0" w:color="auto"/>
              <w:right w:val="single" w:sz="4" w:space="0" w:color="auto"/>
            </w:tcBorders>
            <w:vAlign w:val="center"/>
          </w:tcPr>
          <w:p w14:paraId="1114464E" w14:textId="77777777" w:rsidR="00C025A5" w:rsidRDefault="00C025A5">
            <w:pPr>
              <w:widowControl w:val="0"/>
              <w:autoSpaceDE w:val="0"/>
              <w:autoSpaceDN w:val="0"/>
              <w:adjustRightInd w:val="0"/>
            </w:pPr>
          </w:p>
        </w:tc>
      </w:tr>
      <w:tr w:rsidR="00C025A5" w14:paraId="285FFFFB"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2B36570A" w14:textId="77777777" w:rsidR="00C025A5" w:rsidRDefault="00C025A5">
            <w:pPr>
              <w:rPr>
                <w:sz w:val="24"/>
                <w:szCs w:val="24"/>
              </w:rPr>
            </w:pPr>
          </w:p>
        </w:tc>
        <w:tc>
          <w:tcPr>
            <w:tcW w:w="5230" w:type="dxa"/>
            <w:gridSpan w:val="5"/>
            <w:tcBorders>
              <w:top w:val="single" w:sz="4" w:space="0" w:color="auto"/>
              <w:left w:val="single" w:sz="4" w:space="0" w:color="auto"/>
              <w:bottom w:val="single" w:sz="4" w:space="0" w:color="auto"/>
              <w:right w:val="single" w:sz="4" w:space="0" w:color="auto"/>
            </w:tcBorders>
            <w:vAlign w:val="center"/>
            <w:hideMark/>
          </w:tcPr>
          <w:p w14:paraId="5EB5E602" w14:textId="77777777" w:rsidR="00C025A5" w:rsidRDefault="00C025A5">
            <w:pPr>
              <w:widowControl w:val="0"/>
              <w:autoSpaceDE w:val="0"/>
              <w:autoSpaceDN w:val="0"/>
              <w:adjustRightInd w:val="0"/>
            </w:pPr>
            <w:r>
              <w:t>5) гранты, взносы, пожертвования иностранных организаций и иностранных граждан</w:t>
            </w:r>
          </w:p>
        </w:tc>
        <w:tc>
          <w:tcPr>
            <w:tcW w:w="5685" w:type="dxa"/>
            <w:gridSpan w:val="4"/>
            <w:tcBorders>
              <w:top w:val="single" w:sz="4" w:space="0" w:color="auto"/>
              <w:left w:val="single" w:sz="4" w:space="0" w:color="auto"/>
              <w:bottom w:val="single" w:sz="4" w:space="0" w:color="auto"/>
              <w:right w:val="single" w:sz="4" w:space="0" w:color="auto"/>
            </w:tcBorders>
            <w:vAlign w:val="center"/>
          </w:tcPr>
          <w:p w14:paraId="0345D098" w14:textId="77777777" w:rsidR="00C025A5" w:rsidRDefault="00C025A5">
            <w:pPr>
              <w:widowControl w:val="0"/>
              <w:autoSpaceDE w:val="0"/>
              <w:autoSpaceDN w:val="0"/>
              <w:adjustRightInd w:val="0"/>
            </w:pPr>
          </w:p>
        </w:tc>
      </w:tr>
      <w:tr w:rsidR="00C025A5" w14:paraId="24E356B0"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05EC12D6" w14:textId="77777777" w:rsidR="00C025A5" w:rsidRDefault="00C025A5">
            <w:pPr>
              <w:rPr>
                <w:sz w:val="24"/>
                <w:szCs w:val="24"/>
              </w:rPr>
            </w:pPr>
          </w:p>
        </w:tc>
        <w:tc>
          <w:tcPr>
            <w:tcW w:w="5230" w:type="dxa"/>
            <w:gridSpan w:val="5"/>
            <w:tcBorders>
              <w:top w:val="single" w:sz="4" w:space="0" w:color="auto"/>
              <w:left w:val="single" w:sz="4" w:space="0" w:color="auto"/>
              <w:bottom w:val="single" w:sz="4" w:space="0" w:color="auto"/>
              <w:right w:val="single" w:sz="4" w:space="0" w:color="auto"/>
            </w:tcBorders>
            <w:vAlign w:val="center"/>
            <w:hideMark/>
          </w:tcPr>
          <w:p w14:paraId="4C9B4D45" w14:textId="77777777" w:rsidR="00C025A5" w:rsidRDefault="00C025A5">
            <w:pPr>
              <w:widowControl w:val="0"/>
              <w:autoSpaceDE w:val="0"/>
              <w:autoSpaceDN w:val="0"/>
              <w:adjustRightInd w:val="0"/>
            </w:pPr>
            <w:r>
              <w:t>6) средства, полученные из федерального бюджета</w:t>
            </w:r>
          </w:p>
        </w:tc>
        <w:tc>
          <w:tcPr>
            <w:tcW w:w="5685" w:type="dxa"/>
            <w:gridSpan w:val="4"/>
            <w:tcBorders>
              <w:top w:val="single" w:sz="4" w:space="0" w:color="auto"/>
              <w:left w:val="single" w:sz="4" w:space="0" w:color="auto"/>
              <w:bottom w:val="single" w:sz="4" w:space="0" w:color="auto"/>
              <w:right w:val="single" w:sz="4" w:space="0" w:color="auto"/>
            </w:tcBorders>
            <w:vAlign w:val="center"/>
          </w:tcPr>
          <w:p w14:paraId="7CF02C60" w14:textId="77777777" w:rsidR="00C025A5" w:rsidRDefault="00C025A5">
            <w:pPr>
              <w:widowControl w:val="0"/>
              <w:autoSpaceDE w:val="0"/>
              <w:autoSpaceDN w:val="0"/>
              <w:adjustRightInd w:val="0"/>
            </w:pPr>
          </w:p>
        </w:tc>
      </w:tr>
      <w:tr w:rsidR="00C025A5" w14:paraId="22A410E7"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4081627F" w14:textId="77777777" w:rsidR="00C025A5" w:rsidRDefault="00C025A5">
            <w:pPr>
              <w:rPr>
                <w:sz w:val="24"/>
                <w:szCs w:val="24"/>
              </w:rPr>
            </w:pPr>
          </w:p>
        </w:tc>
        <w:tc>
          <w:tcPr>
            <w:tcW w:w="5230" w:type="dxa"/>
            <w:gridSpan w:val="5"/>
            <w:tcBorders>
              <w:top w:val="single" w:sz="4" w:space="0" w:color="auto"/>
              <w:left w:val="single" w:sz="4" w:space="0" w:color="auto"/>
              <w:bottom w:val="single" w:sz="4" w:space="0" w:color="auto"/>
              <w:right w:val="single" w:sz="4" w:space="0" w:color="auto"/>
            </w:tcBorders>
            <w:vAlign w:val="center"/>
            <w:hideMark/>
          </w:tcPr>
          <w:p w14:paraId="3EAC83B2" w14:textId="77777777" w:rsidR="00C025A5" w:rsidRDefault="00C025A5">
            <w:pPr>
              <w:widowControl w:val="0"/>
              <w:autoSpaceDE w:val="0"/>
              <w:autoSpaceDN w:val="0"/>
              <w:adjustRightInd w:val="0"/>
            </w:pPr>
            <w:r>
              <w:t>7) средства, полученные из областного бюджета</w:t>
            </w:r>
          </w:p>
        </w:tc>
        <w:tc>
          <w:tcPr>
            <w:tcW w:w="5685" w:type="dxa"/>
            <w:gridSpan w:val="4"/>
            <w:tcBorders>
              <w:top w:val="single" w:sz="4" w:space="0" w:color="auto"/>
              <w:left w:val="single" w:sz="4" w:space="0" w:color="auto"/>
              <w:bottom w:val="single" w:sz="4" w:space="0" w:color="auto"/>
              <w:right w:val="single" w:sz="4" w:space="0" w:color="auto"/>
            </w:tcBorders>
            <w:vAlign w:val="center"/>
          </w:tcPr>
          <w:p w14:paraId="7B450A2B" w14:textId="77777777" w:rsidR="00C025A5" w:rsidRDefault="00C025A5">
            <w:pPr>
              <w:widowControl w:val="0"/>
              <w:autoSpaceDE w:val="0"/>
              <w:autoSpaceDN w:val="0"/>
              <w:adjustRightInd w:val="0"/>
            </w:pPr>
          </w:p>
        </w:tc>
      </w:tr>
      <w:tr w:rsidR="00C025A5" w14:paraId="15A19392"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0B293C5F" w14:textId="77777777" w:rsidR="00C025A5" w:rsidRDefault="00C025A5">
            <w:pPr>
              <w:rPr>
                <w:sz w:val="24"/>
                <w:szCs w:val="24"/>
              </w:rPr>
            </w:pPr>
          </w:p>
        </w:tc>
        <w:tc>
          <w:tcPr>
            <w:tcW w:w="5230" w:type="dxa"/>
            <w:gridSpan w:val="5"/>
            <w:tcBorders>
              <w:top w:val="single" w:sz="4" w:space="0" w:color="auto"/>
              <w:left w:val="single" w:sz="4" w:space="0" w:color="auto"/>
              <w:bottom w:val="single" w:sz="4" w:space="0" w:color="auto"/>
              <w:right w:val="single" w:sz="4" w:space="0" w:color="auto"/>
            </w:tcBorders>
            <w:vAlign w:val="center"/>
            <w:hideMark/>
          </w:tcPr>
          <w:p w14:paraId="47FDC2CE" w14:textId="77777777" w:rsidR="00C025A5" w:rsidRDefault="00C025A5">
            <w:pPr>
              <w:widowControl w:val="0"/>
              <w:autoSpaceDE w:val="0"/>
              <w:autoSpaceDN w:val="0"/>
              <w:adjustRightInd w:val="0"/>
            </w:pPr>
            <w:r>
              <w:t>8) средства, полученные из местных бюджетов</w:t>
            </w:r>
          </w:p>
        </w:tc>
        <w:tc>
          <w:tcPr>
            <w:tcW w:w="5685" w:type="dxa"/>
            <w:gridSpan w:val="4"/>
            <w:tcBorders>
              <w:top w:val="single" w:sz="4" w:space="0" w:color="auto"/>
              <w:left w:val="single" w:sz="4" w:space="0" w:color="auto"/>
              <w:bottom w:val="single" w:sz="4" w:space="0" w:color="auto"/>
              <w:right w:val="single" w:sz="4" w:space="0" w:color="auto"/>
            </w:tcBorders>
            <w:vAlign w:val="center"/>
          </w:tcPr>
          <w:p w14:paraId="6D273ED0" w14:textId="77777777" w:rsidR="00C025A5" w:rsidRDefault="00C025A5">
            <w:pPr>
              <w:widowControl w:val="0"/>
              <w:autoSpaceDE w:val="0"/>
              <w:autoSpaceDN w:val="0"/>
              <w:adjustRightInd w:val="0"/>
            </w:pPr>
          </w:p>
        </w:tc>
      </w:tr>
      <w:tr w:rsidR="00C025A5" w14:paraId="632F01BF"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72A711FE" w14:textId="77777777" w:rsidR="00C025A5" w:rsidRDefault="00C025A5">
            <w:pPr>
              <w:rPr>
                <w:sz w:val="24"/>
                <w:szCs w:val="24"/>
              </w:rPr>
            </w:pPr>
          </w:p>
        </w:tc>
        <w:tc>
          <w:tcPr>
            <w:tcW w:w="5230" w:type="dxa"/>
            <w:gridSpan w:val="5"/>
            <w:tcBorders>
              <w:top w:val="single" w:sz="4" w:space="0" w:color="auto"/>
              <w:left w:val="single" w:sz="4" w:space="0" w:color="auto"/>
              <w:bottom w:val="single" w:sz="4" w:space="0" w:color="auto"/>
              <w:right w:val="single" w:sz="4" w:space="0" w:color="auto"/>
            </w:tcBorders>
            <w:vAlign w:val="center"/>
            <w:hideMark/>
          </w:tcPr>
          <w:p w14:paraId="0E6A21D5" w14:textId="77777777" w:rsidR="00C025A5" w:rsidRDefault="00C025A5">
            <w:pPr>
              <w:widowControl w:val="0"/>
              <w:autoSpaceDE w:val="0"/>
              <w:autoSpaceDN w:val="0"/>
              <w:adjustRightInd w:val="0"/>
            </w:pPr>
            <w:r>
              <w:t>9) доходы (выручка) от реализации товаров, работ, услуг, имущественных прав</w:t>
            </w:r>
          </w:p>
        </w:tc>
        <w:tc>
          <w:tcPr>
            <w:tcW w:w="5685" w:type="dxa"/>
            <w:gridSpan w:val="4"/>
            <w:tcBorders>
              <w:top w:val="single" w:sz="4" w:space="0" w:color="auto"/>
              <w:left w:val="single" w:sz="4" w:space="0" w:color="auto"/>
              <w:bottom w:val="single" w:sz="4" w:space="0" w:color="auto"/>
              <w:right w:val="single" w:sz="4" w:space="0" w:color="auto"/>
            </w:tcBorders>
            <w:vAlign w:val="center"/>
          </w:tcPr>
          <w:p w14:paraId="18A092DE" w14:textId="77777777" w:rsidR="00C025A5" w:rsidRDefault="00C025A5">
            <w:pPr>
              <w:widowControl w:val="0"/>
              <w:autoSpaceDE w:val="0"/>
              <w:autoSpaceDN w:val="0"/>
              <w:adjustRightInd w:val="0"/>
            </w:pPr>
          </w:p>
        </w:tc>
      </w:tr>
      <w:tr w:rsidR="00C025A5" w14:paraId="366BB60E"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1D62F7F2" w14:textId="77777777" w:rsidR="00C025A5" w:rsidRDefault="00C025A5">
            <w:pPr>
              <w:rPr>
                <w:sz w:val="24"/>
                <w:szCs w:val="24"/>
              </w:rPr>
            </w:pPr>
          </w:p>
        </w:tc>
        <w:tc>
          <w:tcPr>
            <w:tcW w:w="5230" w:type="dxa"/>
            <w:gridSpan w:val="5"/>
            <w:tcBorders>
              <w:top w:val="single" w:sz="4" w:space="0" w:color="auto"/>
              <w:left w:val="single" w:sz="4" w:space="0" w:color="auto"/>
              <w:bottom w:val="single" w:sz="4" w:space="0" w:color="auto"/>
              <w:right w:val="single" w:sz="4" w:space="0" w:color="auto"/>
            </w:tcBorders>
            <w:vAlign w:val="center"/>
            <w:hideMark/>
          </w:tcPr>
          <w:p w14:paraId="78CEC68B" w14:textId="77777777" w:rsidR="00C025A5" w:rsidRDefault="00C025A5">
            <w:pPr>
              <w:widowControl w:val="0"/>
              <w:autoSpaceDE w:val="0"/>
              <w:autoSpaceDN w:val="0"/>
              <w:adjustRightInd w:val="0"/>
            </w:pPr>
            <w:r>
              <w:t>10) внереализационные доходы (дивиденды, проценты по депозитам и т.п.)</w:t>
            </w:r>
          </w:p>
        </w:tc>
        <w:tc>
          <w:tcPr>
            <w:tcW w:w="5685" w:type="dxa"/>
            <w:gridSpan w:val="4"/>
            <w:tcBorders>
              <w:top w:val="single" w:sz="4" w:space="0" w:color="auto"/>
              <w:left w:val="single" w:sz="4" w:space="0" w:color="auto"/>
              <w:bottom w:val="single" w:sz="4" w:space="0" w:color="auto"/>
              <w:right w:val="single" w:sz="4" w:space="0" w:color="auto"/>
            </w:tcBorders>
            <w:vAlign w:val="center"/>
          </w:tcPr>
          <w:p w14:paraId="2FA3B536" w14:textId="77777777" w:rsidR="00C025A5" w:rsidRDefault="00C025A5">
            <w:pPr>
              <w:widowControl w:val="0"/>
              <w:autoSpaceDE w:val="0"/>
              <w:autoSpaceDN w:val="0"/>
              <w:adjustRightInd w:val="0"/>
            </w:pPr>
          </w:p>
        </w:tc>
      </w:tr>
      <w:tr w:rsidR="00C025A5" w14:paraId="225674EE"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5D33FDF7" w14:textId="77777777" w:rsidR="00C025A5" w:rsidRDefault="00C025A5">
            <w:pPr>
              <w:rPr>
                <w:sz w:val="24"/>
                <w:szCs w:val="24"/>
              </w:rPr>
            </w:pPr>
          </w:p>
        </w:tc>
        <w:tc>
          <w:tcPr>
            <w:tcW w:w="5230" w:type="dxa"/>
            <w:gridSpan w:val="5"/>
            <w:tcBorders>
              <w:top w:val="single" w:sz="4" w:space="0" w:color="auto"/>
              <w:left w:val="single" w:sz="4" w:space="0" w:color="auto"/>
              <w:bottom w:val="single" w:sz="4" w:space="0" w:color="auto"/>
              <w:right w:val="single" w:sz="4" w:space="0" w:color="auto"/>
            </w:tcBorders>
            <w:vAlign w:val="center"/>
            <w:hideMark/>
          </w:tcPr>
          <w:p w14:paraId="2EA2E67E" w14:textId="77777777" w:rsidR="00C025A5" w:rsidRDefault="00C025A5">
            <w:pPr>
              <w:widowControl w:val="0"/>
              <w:autoSpaceDE w:val="0"/>
              <w:autoSpaceDN w:val="0"/>
              <w:adjustRightInd w:val="0"/>
            </w:pPr>
            <w:r>
              <w:t>11) прочие доходы</w:t>
            </w:r>
          </w:p>
        </w:tc>
        <w:tc>
          <w:tcPr>
            <w:tcW w:w="5685" w:type="dxa"/>
            <w:gridSpan w:val="4"/>
            <w:tcBorders>
              <w:top w:val="single" w:sz="4" w:space="0" w:color="auto"/>
              <w:left w:val="single" w:sz="4" w:space="0" w:color="auto"/>
              <w:bottom w:val="single" w:sz="4" w:space="0" w:color="auto"/>
              <w:right w:val="single" w:sz="4" w:space="0" w:color="auto"/>
            </w:tcBorders>
            <w:vAlign w:val="center"/>
          </w:tcPr>
          <w:p w14:paraId="3A71299E" w14:textId="77777777" w:rsidR="00C025A5" w:rsidRDefault="00C025A5">
            <w:pPr>
              <w:widowControl w:val="0"/>
              <w:autoSpaceDE w:val="0"/>
              <w:autoSpaceDN w:val="0"/>
              <w:adjustRightInd w:val="0"/>
            </w:pPr>
          </w:p>
        </w:tc>
      </w:tr>
      <w:tr w:rsidR="00C025A5" w14:paraId="17485851" w14:textId="77777777" w:rsidTr="00C025A5">
        <w:tc>
          <w:tcPr>
            <w:tcW w:w="4140" w:type="dxa"/>
            <w:tcBorders>
              <w:top w:val="single" w:sz="4" w:space="0" w:color="auto"/>
              <w:left w:val="single" w:sz="4" w:space="0" w:color="auto"/>
              <w:bottom w:val="single" w:sz="4" w:space="0" w:color="auto"/>
              <w:right w:val="single" w:sz="4" w:space="0" w:color="auto"/>
            </w:tcBorders>
            <w:vAlign w:val="center"/>
            <w:hideMark/>
          </w:tcPr>
          <w:p w14:paraId="69D0A2D4" w14:textId="77777777" w:rsidR="00C025A5" w:rsidRDefault="00C025A5">
            <w:pPr>
              <w:widowControl w:val="0"/>
              <w:autoSpaceDE w:val="0"/>
              <w:autoSpaceDN w:val="0"/>
              <w:adjustRightInd w:val="0"/>
            </w:pPr>
            <w:r>
              <w:t>23. Общая сумма расходов организации за предыдущий год (заполняется по желанию заявителя)</w:t>
            </w:r>
          </w:p>
        </w:tc>
        <w:tc>
          <w:tcPr>
            <w:tcW w:w="10915" w:type="dxa"/>
            <w:gridSpan w:val="9"/>
            <w:tcBorders>
              <w:top w:val="single" w:sz="4" w:space="0" w:color="auto"/>
              <w:left w:val="single" w:sz="4" w:space="0" w:color="auto"/>
              <w:bottom w:val="single" w:sz="4" w:space="0" w:color="auto"/>
              <w:right w:val="single" w:sz="4" w:space="0" w:color="auto"/>
            </w:tcBorders>
            <w:vAlign w:val="center"/>
          </w:tcPr>
          <w:p w14:paraId="04038D17" w14:textId="77777777" w:rsidR="00C025A5" w:rsidRDefault="00C025A5">
            <w:pPr>
              <w:widowControl w:val="0"/>
              <w:autoSpaceDE w:val="0"/>
              <w:autoSpaceDN w:val="0"/>
              <w:adjustRightInd w:val="0"/>
            </w:pPr>
          </w:p>
        </w:tc>
      </w:tr>
      <w:tr w:rsidR="00C025A5" w14:paraId="3D083C91" w14:textId="77777777" w:rsidTr="00C025A5">
        <w:tc>
          <w:tcPr>
            <w:tcW w:w="4140" w:type="dxa"/>
            <w:vMerge w:val="restart"/>
            <w:tcBorders>
              <w:top w:val="single" w:sz="4" w:space="0" w:color="auto"/>
              <w:left w:val="single" w:sz="4" w:space="0" w:color="auto"/>
              <w:bottom w:val="single" w:sz="4" w:space="0" w:color="auto"/>
              <w:right w:val="single" w:sz="4" w:space="0" w:color="auto"/>
            </w:tcBorders>
            <w:vAlign w:val="center"/>
            <w:hideMark/>
          </w:tcPr>
          <w:p w14:paraId="4D70CE4D" w14:textId="77777777" w:rsidR="00C025A5" w:rsidRDefault="00C025A5">
            <w:pPr>
              <w:widowControl w:val="0"/>
              <w:autoSpaceDE w:val="0"/>
              <w:autoSpaceDN w:val="0"/>
              <w:adjustRightInd w:val="0"/>
            </w:pPr>
            <w:r>
              <w:t>24. Количество благополучателей за предыдущий год (с января по декабрь) (заполнятся по желанию)</w:t>
            </w:r>
          </w:p>
        </w:tc>
        <w:tc>
          <w:tcPr>
            <w:tcW w:w="5230" w:type="dxa"/>
            <w:gridSpan w:val="5"/>
            <w:tcBorders>
              <w:top w:val="single" w:sz="4" w:space="0" w:color="auto"/>
              <w:left w:val="single" w:sz="4" w:space="0" w:color="auto"/>
              <w:bottom w:val="single" w:sz="4" w:space="0" w:color="auto"/>
              <w:right w:val="single" w:sz="4" w:space="0" w:color="auto"/>
            </w:tcBorders>
            <w:vAlign w:val="center"/>
            <w:hideMark/>
          </w:tcPr>
          <w:p w14:paraId="7BA7469F" w14:textId="77777777" w:rsidR="00C025A5" w:rsidRDefault="00C025A5">
            <w:pPr>
              <w:widowControl w:val="0"/>
              <w:autoSpaceDE w:val="0"/>
              <w:autoSpaceDN w:val="0"/>
              <w:adjustRightInd w:val="0"/>
              <w:jc w:val="center"/>
            </w:pPr>
            <w:r>
              <w:t>Показатель</w:t>
            </w:r>
          </w:p>
        </w:tc>
        <w:tc>
          <w:tcPr>
            <w:tcW w:w="5685" w:type="dxa"/>
            <w:gridSpan w:val="4"/>
            <w:tcBorders>
              <w:top w:val="single" w:sz="4" w:space="0" w:color="auto"/>
              <w:left w:val="single" w:sz="4" w:space="0" w:color="auto"/>
              <w:bottom w:val="single" w:sz="4" w:space="0" w:color="auto"/>
              <w:right w:val="single" w:sz="4" w:space="0" w:color="auto"/>
            </w:tcBorders>
            <w:vAlign w:val="center"/>
            <w:hideMark/>
          </w:tcPr>
          <w:p w14:paraId="5B4D3C1E" w14:textId="77777777" w:rsidR="00C025A5" w:rsidRDefault="00C025A5">
            <w:pPr>
              <w:widowControl w:val="0"/>
              <w:autoSpaceDE w:val="0"/>
              <w:autoSpaceDN w:val="0"/>
              <w:adjustRightInd w:val="0"/>
              <w:jc w:val="center"/>
            </w:pPr>
            <w:r>
              <w:t>Значение</w:t>
            </w:r>
          </w:p>
        </w:tc>
      </w:tr>
      <w:tr w:rsidR="00C025A5" w14:paraId="24ADECFA"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00084F36" w14:textId="77777777" w:rsidR="00C025A5" w:rsidRDefault="00C025A5">
            <w:pPr>
              <w:rPr>
                <w:sz w:val="24"/>
                <w:szCs w:val="24"/>
              </w:rPr>
            </w:pPr>
          </w:p>
        </w:tc>
        <w:tc>
          <w:tcPr>
            <w:tcW w:w="5230" w:type="dxa"/>
            <w:gridSpan w:val="5"/>
            <w:tcBorders>
              <w:top w:val="single" w:sz="4" w:space="0" w:color="auto"/>
              <w:left w:val="single" w:sz="4" w:space="0" w:color="auto"/>
              <w:bottom w:val="single" w:sz="4" w:space="0" w:color="auto"/>
              <w:right w:val="single" w:sz="4" w:space="0" w:color="auto"/>
            </w:tcBorders>
            <w:vAlign w:val="center"/>
            <w:hideMark/>
          </w:tcPr>
          <w:p w14:paraId="59D3777F" w14:textId="77777777" w:rsidR="00C025A5" w:rsidRDefault="00C025A5">
            <w:pPr>
              <w:widowControl w:val="0"/>
              <w:autoSpaceDE w:val="0"/>
              <w:autoSpaceDN w:val="0"/>
              <w:adjustRightInd w:val="0"/>
            </w:pPr>
            <w:r>
              <w:t>физические лица</w:t>
            </w:r>
          </w:p>
        </w:tc>
        <w:tc>
          <w:tcPr>
            <w:tcW w:w="5685" w:type="dxa"/>
            <w:gridSpan w:val="4"/>
            <w:tcBorders>
              <w:top w:val="single" w:sz="4" w:space="0" w:color="auto"/>
              <w:left w:val="single" w:sz="4" w:space="0" w:color="auto"/>
              <w:bottom w:val="single" w:sz="4" w:space="0" w:color="auto"/>
              <w:right w:val="single" w:sz="4" w:space="0" w:color="auto"/>
            </w:tcBorders>
            <w:vAlign w:val="center"/>
          </w:tcPr>
          <w:p w14:paraId="209C3BC6" w14:textId="77777777" w:rsidR="00C025A5" w:rsidRDefault="00C025A5">
            <w:pPr>
              <w:widowControl w:val="0"/>
              <w:autoSpaceDE w:val="0"/>
              <w:autoSpaceDN w:val="0"/>
              <w:adjustRightInd w:val="0"/>
            </w:pPr>
          </w:p>
        </w:tc>
      </w:tr>
      <w:tr w:rsidR="00C025A5" w14:paraId="519CE827"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3F6908B0" w14:textId="77777777" w:rsidR="00C025A5" w:rsidRDefault="00C025A5">
            <w:pPr>
              <w:rPr>
                <w:sz w:val="24"/>
                <w:szCs w:val="24"/>
              </w:rPr>
            </w:pPr>
          </w:p>
        </w:tc>
        <w:tc>
          <w:tcPr>
            <w:tcW w:w="5230" w:type="dxa"/>
            <w:gridSpan w:val="5"/>
            <w:tcBorders>
              <w:top w:val="single" w:sz="4" w:space="0" w:color="auto"/>
              <w:left w:val="single" w:sz="4" w:space="0" w:color="auto"/>
              <w:bottom w:val="single" w:sz="4" w:space="0" w:color="auto"/>
              <w:right w:val="single" w:sz="4" w:space="0" w:color="auto"/>
            </w:tcBorders>
            <w:vAlign w:val="center"/>
            <w:hideMark/>
          </w:tcPr>
          <w:p w14:paraId="3B7F27EC" w14:textId="77777777" w:rsidR="00C025A5" w:rsidRDefault="00C025A5">
            <w:pPr>
              <w:widowControl w:val="0"/>
              <w:autoSpaceDE w:val="0"/>
              <w:autoSpaceDN w:val="0"/>
              <w:adjustRightInd w:val="0"/>
            </w:pPr>
            <w:r>
              <w:t>юридические лица</w:t>
            </w:r>
          </w:p>
        </w:tc>
        <w:tc>
          <w:tcPr>
            <w:tcW w:w="5685" w:type="dxa"/>
            <w:gridSpan w:val="4"/>
            <w:tcBorders>
              <w:top w:val="single" w:sz="4" w:space="0" w:color="auto"/>
              <w:left w:val="single" w:sz="4" w:space="0" w:color="auto"/>
              <w:bottom w:val="single" w:sz="4" w:space="0" w:color="auto"/>
              <w:right w:val="single" w:sz="4" w:space="0" w:color="auto"/>
            </w:tcBorders>
            <w:vAlign w:val="center"/>
          </w:tcPr>
          <w:p w14:paraId="182B565D" w14:textId="77777777" w:rsidR="00C025A5" w:rsidRDefault="00C025A5">
            <w:pPr>
              <w:widowControl w:val="0"/>
              <w:autoSpaceDE w:val="0"/>
              <w:autoSpaceDN w:val="0"/>
              <w:adjustRightInd w:val="0"/>
            </w:pPr>
          </w:p>
        </w:tc>
      </w:tr>
      <w:tr w:rsidR="00C025A5" w14:paraId="22376D80" w14:textId="77777777" w:rsidTr="00C025A5">
        <w:tc>
          <w:tcPr>
            <w:tcW w:w="4140" w:type="dxa"/>
            <w:vMerge w:val="restart"/>
            <w:tcBorders>
              <w:top w:val="single" w:sz="4" w:space="0" w:color="auto"/>
              <w:left w:val="single" w:sz="4" w:space="0" w:color="auto"/>
              <w:bottom w:val="single" w:sz="4" w:space="0" w:color="auto"/>
              <w:right w:val="single" w:sz="4" w:space="0" w:color="auto"/>
            </w:tcBorders>
            <w:vAlign w:val="center"/>
            <w:hideMark/>
          </w:tcPr>
          <w:p w14:paraId="0B830D1E" w14:textId="77777777" w:rsidR="00C025A5" w:rsidRDefault="00C025A5">
            <w:pPr>
              <w:widowControl w:val="0"/>
              <w:autoSpaceDE w:val="0"/>
              <w:autoSpaceDN w:val="0"/>
              <w:adjustRightInd w:val="0"/>
            </w:pPr>
            <w:r>
              <w:t>25. Реализованные проекты и программы за последние 5 лет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3D9AEF6C" w14:textId="77777777" w:rsidR="00C025A5" w:rsidRDefault="00C025A5">
            <w:pPr>
              <w:widowControl w:val="0"/>
              <w:autoSpaceDE w:val="0"/>
              <w:autoSpaceDN w:val="0"/>
              <w:adjustRightInd w:val="0"/>
              <w:jc w:val="center"/>
            </w:pPr>
            <w:r>
              <w:t>№</w:t>
            </w:r>
          </w:p>
          <w:p w14:paraId="7BDFCC8F" w14:textId="77777777" w:rsidR="00C025A5" w:rsidRDefault="00C025A5">
            <w:pPr>
              <w:widowControl w:val="0"/>
              <w:autoSpaceDE w:val="0"/>
              <w:autoSpaceDN w:val="0"/>
              <w:adjustRightInd w:val="0"/>
              <w:jc w:val="center"/>
            </w:pPr>
            <w:r>
              <w:t>п/п</w:t>
            </w:r>
          </w:p>
        </w:tc>
        <w:tc>
          <w:tcPr>
            <w:tcW w:w="1978" w:type="dxa"/>
            <w:tcBorders>
              <w:top w:val="single" w:sz="4" w:space="0" w:color="auto"/>
              <w:left w:val="single" w:sz="4" w:space="0" w:color="auto"/>
              <w:bottom w:val="single" w:sz="4" w:space="0" w:color="auto"/>
              <w:right w:val="single" w:sz="4" w:space="0" w:color="auto"/>
            </w:tcBorders>
            <w:vAlign w:val="center"/>
            <w:hideMark/>
          </w:tcPr>
          <w:p w14:paraId="53B79158" w14:textId="77777777" w:rsidR="00C025A5" w:rsidRDefault="00C025A5">
            <w:pPr>
              <w:widowControl w:val="0"/>
              <w:autoSpaceDE w:val="0"/>
              <w:autoSpaceDN w:val="0"/>
              <w:adjustRightInd w:val="0"/>
              <w:jc w:val="center"/>
            </w:pPr>
            <w:r>
              <w:t>Название проекта</w:t>
            </w:r>
          </w:p>
        </w:tc>
        <w:tc>
          <w:tcPr>
            <w:tcW w:w="1979" w:type="dxa"/>
            <w:gridSpan w:val="2"/>
            <w:tcBorders>
              <w:top w:val="single" w:sz="4" w:space="0" w:color="auto"/>
              <w:left w:val="single" w:sz="4" w:space="0" w:color="auto"/>
              <w:bottom w:val="single" w:sz="4" w:space="0" w:color="auto"/>
              <w:right w:val="single" w:sz="4" w:space="0" w:color="auto"/>
            </w:tcBorders>
            <w:vAlign w:val="center"/>
            <w:hideMark/>
          </w:tcPr>
          <w:p w14:paraId="444FBF80" w14:textId="77777777" w:rsidR="00C025A5" w:rsidRDefault="00C025A5">
            <w:pPr>
              <w:widowControl w:val="0"/>
              <w:autoSpaceDE w:val="0"/>
              <w:autoSpaceDN w:val="0"/>
              <w:adjustRightInd w:val="0"/>
              <w:jc w:val="center"/>
            </w:pPr>
            <w:r>
              <w:t xml:space="preserve">Объем финансирования </w:t>
            </w:r>
            <w:r>
              <w:lastRenderedPageBreak/>
              <w:t>(в руб.)</w:t>
            </w:r>
          </w:p>
        </w:tc>
        <w:tc>
          <w:tcPr>
            <w:tcW w:w="1979" w:type="dxa"/>
            <w:gridSpan w:val="3"/>
            <w:tcBorders>
              <w:top w:val="single" w:sz="4" w:space="0" w:color="auto"/>
              <w:left w:val="single" w:sz="4" w:space="0" w:color="auto"/>
              <w:bottom w:val="single" w:sz="4" w:space="0" w:color="auto"/>
              <w:right w:val="single" w:sz="4" w:space="0" w:color="auto"/>
            </w:tcBorders>
            <w:vAlign w:val="center"/>
            <w:hideMark/>
          </w:tcPr>
          <w:p w14:paraId="427265DF" w14:textId="77777777" w:rsidR="00C025A5" w:rsidRDefault="00C025A5">
            <w:pPr>
              <w:widowControl w:val="0"/>
              <w:autoSpaceDE w:val="0"/>
              <w:autoSpaceDN w:val="0"/>
              <w:adjustRightInd w:val="0"/>
              <w:jc w:val="center"/>
            </w:pPr>
            <w:r>
              <w:lastRenderedPageBreak/>
              <w:t xml:space="preserve">Источник финансирования </w:t>
            </w:r>
            <w:r>
              <w:lastRenderedPageBreak/>
              <w:t xml:space="preserve">(в соответствии с </w:t>
            </w:r>
            <w:hyperlink r:id="rId21" w:anchor="sub_10021" w:history="1">
              <w:r>
                <w:rPr>
                  <w:rStyle w:val="ab"/>
                </w:rPr>
                <w:t>пунктом 21</w:t>
              </w:r>
            </w:hyperlink>
            <w:r>
              <w:t>)</w:t>
            </w:r>
          </w:p>
        </w:tc>
        <w:tc>
          <w:tcPr>
            <w:tcW w:w="1979" w:type="dxa"/>
            <w:tcBorders>
              <w:top w:val="single" w:sz="4" w:space="0" w:color="auto"/>
              <w:left w:val="single" w:sz="4" w:space="0" w:color="auto"/>
              <w:bottom w:val="single" w:sz="4" w:space="0" w:color="auto"/>
              <w:right w:val="single" w:sz="4" w:space="0" w:color="auto"/>
            </w:tcBorders>
            <w:vAlign w:val="center"/>
            <w:hideMark/>
          </w:tcPr>
          <w:p w14:paraId="39BAE3B8" w14:textId="77777777" w:rsidR="00C025A5" w:rsidRDefault="00C025A5">
            <w:pPr>
              <w:widowControl w:val="0"/>
              <w:autoSpaceDE w:val="0"/>
              <w:autoSpaceDN w:val="0"/>
              <w:adjustRightInd w:val="0"/>
              <w:jc w:val="center"/>
            </w:pPr>
            <w:r>
              <w:lastRenderedPageBreak/>
              <w:t>Период выполнения</w:t>
            </w:r>
          </w:p>
        </w:tc>
        <w:tc>
          <w:tcPr>
            <w:tcW w:w="2433" w:type="dxa"/>
            <w:tcBorders>
              <w:top w:val="single" w:sz="4" w:space="0" w:color="auto"/>
              <w:left w:val="single" w:sz="4" w:space="0" w:color="auto"/>
              <w:bottom w:val="single" w:sz="4" w:space="0" w:color="auto"/>
              <w:right w:val="single" w:sz="4" w:space="0" w:color="auto"/>
            </w:tcBorders>
            <w:vAlign w:val="center"/>
            <w:hideMark/>
          </w:tcPr>
          <w:p w14:paraId="51BEDD2A" w14:textId="77777777" w:rsidR="00C025A5" w:rsidRDefault="00C025A5">
            <w:pPr>
              <w:widowControl w:val="0"/>
              <w:autoSpaceDE w:val="0"/>
              <w:autoSpaceDN w:val="0"/>
              <w:adjustRightInd w:val="0"/>
              <w:jc w:val="center"/>
            </w:pPr>
            <w:r>
              <w:t>Основные результаты</w:t>
            </w:r>
          </w:p>
        </w:tc>
      </w:tr>
      <w:tr w:rsidR="00C025A5" w14:paraId="4295EBC4"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437087CA" w14:textId="77777777" w:rsidR="00C025A5" w:rsidRDefault="00C025A5">
            <w:pPr>
              <w:rPr>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F162460" w14:textId="77777777" w:rsidR="00C025A5" w:rsidRDefault="00C025A5">
            <w:pPr>
              <w:widowControl w:val="0"/>
              <w:autoSpaceDE w:val="0"/>
              <w:autoSpaceDN w:val="0"/>
              <w:adjustRightInd w:val="0"/>
              <w:jc w:val="center"/>
            </w:pPr>
          </w:p>
        </w:tc>
        <w:tc>
          <w:tcPr>
            <w:tcW w:w="1978" w:type="dxa"/>
            <w:tcBorders>
              <w:top w:val="single" w:sz="4" w:space="0" w:color="auto"/>
              <w:left w:val="single" w:sz="4" w:space="0" w:color="auto"/>
              <w:bottom w:val="single" w:sz="4" w:space="0" w:color="auto"/>
              <w:right w:val="single" w:sz="4" w:space="0" w:color="auto"/>
            </w:tcBorders>
            <w:vAlign w:val="center"/>
          </w:tcPr>
          <w:p w14:paraId="1F7E6878" w14:textId="77777777" w:rsidR="00C025A5" w:rsidRDefault="00C025A5">
            <w:pPr>
              <w:widowControl w:val="0"/>
              <w:autoSpaceDE w:val="0"/>
              <w:autoSpaceDN w:val="0"/>
              <w:adjustRightInd w:val="0"/>
              <w:jc w:val="center"/>
            </w:pPr>
          </w:p>
        </w:tc>
        <w:tc>
          <w:tcPr>
            <w:tcW w:w="1979" w:type="dxa"/>
            <w:gridSpan w:val="2"/>
            <w:tcBorders>
              <w:top w:val="single" w:sz="4" w:space="0" w:color="auto"/>
              <w:left w:val="single" w:sz="4" w:space="0" w:color="auto"/>
              <w:bottom w:val="single" w:sz="4" w:space="0" w:color="auto"/>
              <w:right w:val="single" w:sz="4" w:space="0" w:color="auto"/>
            </w:tcBorders>
            <w:vAlign w:val="center"/>
          </w:tcPr>
          <w:p w14:paraId="4F7A8528" w14:textId="77777777" w:rsidR="00C025A5" w:rsidRDefault="00C025A5">
            <w:pPr>
              <w:widowControl w:val="0"/>
              <w:autoSpaceDE w:val="0"/>
              <w:autoSpaceDN w:val="0"/>
              <w:adjustRightInd w:val="0"/>
              <w:jc w:val="center"/>
            </w:pPr>
          </w:p>
        </w:tc>
        <w:tc>
          <w:tcPr>
            <w:tcW w:w="1979" w:type="dxa"/>
            <w:gridSpan w:val="3"/>
            <w:tcBorders>
              <w:top w:val="single" w:sz="4" w:space="0" w:color="auto"/>
              <w:left w:val="single" w:sz="4" w:space="0" w:color="auto"/>
              <w:bottom w:val="single" w:sz="4" w:space="0" w:color="auto"/>
              <w:right w:val="single" w:sz="4" w:space="0" w:color="auto"/>
            </w:tcBorders>
            <w:vAlign w:val="center"/>
          </w:tcPr>
          <w:p w14:paraId="2A5326E6" w14:textId="77777777" w:rsidR="00C025A5" w:rsidRDefault="00C025A5">
            <w:pPr>
              <w:widowControl w:val="0"/>
              <w:autoSpaceDE w:val="0"/>
              <w:autoSpaceDN w:val="0"/>
              <w:adjustRightInd w:val="0"/>
              <w:jc w:val="center"/>
            </w:pPr>
          </w:p>
        </w:tc>
        <w:tc>
          <w:tcPr>
            <w:tcW w:w="1979" w:type="dxa"/>
            <w:tcBorders>
              <w:top w:val="single" w:sz="4" w:space="0" w:color="auto"/>
              <w:left w:val="single" w:sz="4" w:space="0" w:color="auto"/>
              <w:bottom w:val="single" w:sz="4" w:space="0" w:color="auto"/>
              <w:right w:val="single" w:sz="4" w:space="0" w:color="auto"/>
            </w:tcBorders>
            <w:vAlign w:val="center"/>
          </w:tcPr>
          <w:p w14:paraId="53081773" w14:textId="77777777" w:rsidR="00C025A5" w:rsidRDefault="00C025A5">
            <w:pPr>
              <w:widowControl w:val="0"/>
              <w:autoSpaceDE w:val="0"/>
              <w:autoSpaceDN w:val="0"/>
              <w:adjustRightInd w:val="0"/>
              <w:jc w:val="center"/>
            </w:pPr>
          </w:p>
        </w:tc>
        <w:tc>
          <w:tcPr>
            <w:tcW w:w="2433" w:type="dxa"/>
            <w:tcBorders>
              <w:top w:val="single" w:sz="4" w:space="0" w:color="auto"/>
              <w:left w:val="single" w:sz="4" w:space="0" w:color="auto"/>
              <w:bottom w:val="single" w:sz="4" w:space="0" w:color="auto"/>
              <w:right w:val="single" w:sz="4" w:space="0" w:color="auto"/>
            </w:tcBorders>
            <w:vAlign w:val="center"/>
          </w:tcPr>
          <w:p w14:paraId="78788512" w14:textId="77777777" w:rsidR="00C025A5" w:rsidRDefault="00C025A5">
            <w:pPr>
              <w:widowControl w:val="0"/>
              <w:autoSpaceDE w:val="0"/>
              <w:autoSpaceDN w:val="0"/>
              <w:adjustRightInd w:val="0"/>
              <w:jc w:val="center"/>
            </w:pPr>
          </w:p>
        </w:tc>
      </w:tr>
      <w:tr w:rsidR="00C025A5" w14:paraId="078F9C48"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0C828B28" w14:textId="77777777" w:rsidR="00C025A5" w:rsidRDefault="00C025A5">
            <w:pPr>
              <w:rPr>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072145EA" w14:textId="77777777" w:rsidR="00C025A5" w:rsidRDefault="00C025A5">
            <w:pPr>
              <w:widowControl w:val="0"/>
              <w:autoSpaceDE w:val="0"/>
              <w:autoSpaceDN w:val="0"/>
              <w:adjustRightInd w:val="0"/>
              <w:jc w:val="center"/>
            </w:pPr>
          </w:p>
        </w:tc>
        <w:tc>
          <w:tcPr>
            <w:tcW w:w="1978" w:type="dxa"/>
            <w:tcBorders>
              <w:top w:val="single" w:sz="4" w:space="0" w:color="auto"/>
              <w:left w:val="single" w:sz="4" w:space="0" w:color="auto"/>
              <w:bottom w:val="single" w:sz="4" w:space="0" w:color="auto"/>
              <w:right w:val="single" w:sz="4" w:space="0" w:color="auto"/>
            </w:tcBorders>
            <w:vAlign w:val="center"/>
          </w:tcPr>
          <w:p w14:paraId="2283E752" w14:textId="77777777" w:rsidR="00C025A5" w:rsidRDefault="00C025A5">
            <w:pPr>
              <w:widowControl w:val="0"/>
              <w:autoSpaceDE w:val="0"/>
              <w:autoSpaceDN w:val="0"/>
              <w:adjustRightInd w:val="0"/>
              <w:jc w:val="center"/>
            </w:pPr>
          </w:p>
        </w:tc>
        <w:tc>
          <w:tcPr>
            <w:tcW w:w="1979" w:type="dxa"/>
            <w:gridSpan w:val="2"/>
            <w:tcBorders>
              <w:top w:val="single" w:sz="4" w:space="0" w:color="auto"/>
              <w:left w:val="single" w:sz="4" w:space="0" w:color="auto"/>
              <w:bottom w:val="single" w:sz="4" w:space="0" w:color="auto"/>
              <w:right w:val="single" w:sz="4" w:space="0" w:color="auto"/>
            </w:tcBorders>
            <w:vAlign w:val="center"/>
          </w:tcPr>
          <w:p w14:paraId="394DE8F1" w14:textId="77777777" w:rsidR="00C025A5" w:rsidRDefault="00C025A5">
            <w:pPr>
              <w:widowControl w:val="0"/>
              <w:autoSpaceDE w:val="0"/>
              <w:autoSpaceDN w:val="0"/>
              <w:adjustRightInd w:val="0"/>
              <w:jc w:val="center"/>
            </w:pPr>
          </w:p>
        </w:tc>
        <w:tc>
          <w:tcPr>
            <w:tcW w:w="1979" w:type="dxa"/>
            <w:gridSpan w:val="3"/>
            <w:tcBorders>
              <w:top w:val="single" w:sz="4" w:space="0" w:color="auto"/>
              <w:left w:val="single" w:sz="4" w:space="0" w:color="auto"/>
              <w:bottom w:val="single" w:sz="4" w:space="0" w:color="auto"/>
              <w:right w:val="single" w:sz="4" w:space="0" w:color="auto"/>
            </w:tcBorders>
            <w:vAlign w:val="center"/>
          </w:tcPr>
          <w:p w14:paraId="7CEE2935" w14:textId="77777777" w:rsidR="00C025A5" w:rsidRDefault="00C025A5">
            <w:pPr>
              <w:widowControl w:val="0"/>
              <w:autoSpaceDE w:val="0"/>
              <w:autoSpaceDN w:val="0"/>
              <w:adjustRightInd w:val="0"/>
              <w:jc w:val="center"/>
            </w:pPr>
          </w:p>
        </w:tc>
        <w:tc>
          <w:tcPr>
            <w:tcW w:w="1979" w:type="dxa"/>
            <w:tcBorders>
              <w:top w:val="single" w:sz="4" w:space="0" w:color="auto"/>
              <w:left w:val="single" w:sz="4" w:space="0" w:color="auto"/>
              <w:bottom w:val="single" w:sz="4" w:space="0" w:color="auto"/>
              <w:right w:val="single" w:sz="4" w:space="0" w:color="auto"/>
            </w:tcBorders>
            <w:vAlign w:val="center"/>
          </w:tcPr>
          <w:p w14:paraId="57AFD748" w14:textId="77777777" w:rsidR="00C025A5" w:rsidRDefault="00C025A5">
            <w:pPr>
              <w:widowControl w:val="0"/>
              <w:autoSpaceDE w:val="0"/>
              <w:autoSpaceDN w:val="0"/>
              <w:adjustRightInd w:val="0"/>
              <w:jc w:val="center"/>
            </w:pPr>
          </w:p>
        </w:tc>
        <w:tc>
          <w:tcPr>
            <w:tcW w:w="2433" w:type="dxa"/>
            <w:tcBorders>
              <w:top w:val="single" w:sz="4" w:space="0" w:color="auto"/>
              <w:left w:val="single" w:sz="4" w:space="0" w:color="auto"/>
              <w:bottom w:val="single" w:sz="4" w:space="0" w:color="auto"/>
              <w:right w:val="single" w:sz="4" w:space="0" w:color="auto"/>
            </w:tcBorders>
            <w:vAlign w:val="center"/>
          </w:tcPr>
          <w:p w14:paraId="0FE2B6E8" w14:textId="77777777" w:rsidR="00C025A5" w:rsidRDefault="00C025A5">
            <w:pPr>
              <w:widowControl w:val="0"/>
              <w:autoSpaceDE w:val="0"/>
              <w:autoSpaceDN w:val="0"/>
              <w:adjustRightInd w:val="0"/>
              <w:jc w:val="center"/>
            </w:pPr>
          </w:p>
        </w:tc>
      </w:tr>
      <w:tr w:rsidR="00C025A5" w14:paraId="2BB7BBD8"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2B6B19E6" w14:textId="77777777" w:rsidR="00C025A5" w:rsidRDefault="00C025A5">
            <w:pPr>
              <w:rPr>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6CD58AF" w14:textId="77777777" w:rsidR="00C025A5" w:rsidRDefault="00C025A5">
            <w:pPr>
              <w:widowControl w:val="0"/>
              <w:autoSpaceDE w:val="0"/>
              <w:autoSpaceDN w:val="0"/>
              <w:adjustRightInd w:val="0"/>
              <w:jc w:val="center"/>
            </w:pPr>
          </w:p>
        </w:tc>
        <w:tc>
          <w:tcPr>
            <w:tcW w:w="1978" w:type="dxa"/>
            <w:tcBorders>
              <w:top w:val="single" w:sz="4" w:space="0" w:color="auto"/>
              <w:left w:val="single" w:sz="4" w:space="0" w:color="auto"/>
              <w:bottom w:val="single" w:sz="4" w:space="0" w:color="auto"/>
              <w:right w:val="single" w:sz="4" w:space="0" w:color="auto"/>
            </w:tcBorders>
            <w:vAlign w:val="center"/>
          </w:tcPr>
          <w:p w14:paraId="4ECFFA08" w14:textId="77777777" w:rsidR="00C025A5" w:rsidRDefault="00C025A5">
            <w:pPr>
              <w:widowControl w:val="0"/>
              <w:autoSpaceDE w:val="0"/>
              <w:autoSpaceDN w:val="0"/>
              <w:adjustRightInd w:val="0"/>
              <w:jc w:val="center"/>
            </w:pPr>
          </w:p>
        </w:tc>
        <w:tc>
          <w:tcPr>
            <w:tcW w:w="1979" w:type="dxa"/>
            <w:gridSpan w:val="2"/>
            <w:tcBorders>
              <w:top w:val="single" w:sz="4" w:space="0" w:color="auto"/>
              <w:left w:val="single" w:sz="4" w:space="0" w:color="auto"/>
              <w:bottom w:val="single" w:sz="4" w:space="0" w:color="auto"/>
              <w:right w:val="single" w:sz="4" w:space="0" w:color="auto"/>
            </w:tcBorders>
            <w:vAlign w:val="center"/>
          </w:tcPr>
          <w:p w14:paraId="1BB7D130" w14:textId="77777777" w:rsidR="00C025A5" w:rsidRDefault="00C025A5">
            <w:pPr>
              <w:widowControl w:val="0"/>
              <w:autoSpaceDE w:val="0"/>
              <w:autoSpaceDN w:val="0"/>
              <w:adjustRightInd w:val="0"/>
              <w:jc w:val="center"/>
            </w:pPr>
          </w:p>
        </w:tc>
        <w:tc>
          <w:tcPr>
            <w:tcW w:w="1979" w:type="dxa"/>
            <w:gridSpan w:val="3"/>
            <w:tcBorders>
              <w:top w:val="single" w:sz="4" w:space="0" w:color="auto"/>
              <w:left w:val="single" w:sz="4" w:space="0" w:color="auto"/>
              <w:bottom w:val="single" w:sz="4" w:space="0" w:color="auto"/>
              <w:right w:val="single" w:sz="4" w:space="0" w:color="auto"/>
            </w:tcBorders>
            <w:vAlign w:val="center"/>
          </w:tcPr>
          <w:p w14:paraId="75E0CE77" w14:textId="77777777" w:rsidR="00C025A5" w:rsidRDefault="00C025A5">
            <w:pPr>
              <w:widowControl w:val="0"/>
              <w:autoSpaceDE w:val="0"/>
              <w:autoSpaceDN w:val="0"/>
              <w:adjustRightInd w:val="0"/>
              <w:jc w:val="center"/>
            </w:pPr>
          </w:p>
        </w:tc>
        <w:tc>
          <w:tcPr>
            <w:tcW w:w="1979" w:type="dxa"/>
            <w:tcBorders>
              <w:top w:val="single" w:sz="4" w:space="0" w:color="auto"/>
              <w:left w:val="single" w:sz="4" w:space="0" w:color="auto"/>
              <w:bottom w:val="single" w:sz="4" w:space="0" w:color="auto"/>
              <w:right w:val="single" w:sz="4" w:space="0" w:color="auto"/>
            </w:tcBorders>
            <w:vAlign w:val="center"/>
          </w:tcPr>
          <w:p w14:paraId="4C5D95A1" w14:textId="77777777" w:rsidR="00C025A5" w:rsidRDefault="00C025A5">
            <w:pPr>
              <w:widowControl w:val="0"/>
              <w:autoSpaceDE w:val="0"/>
              <w:autoSpaceDN w:val="0"/>
              <w:adjustRightInd w:val="0"/>
              <w:jc w:val="center"/>
            </w:pPr>
          </w:p>
        </w:tc>
        <w:tc>
          <w:tcPr>
            <w:tcW w:w="2433" w:type="dxa"/>
            <w:tcBorders>
              <w:top w:val="single" w:sz="4" w:space="0" w:color="auto"/>
              <w:left w:val="single" w:sz="4" w:space="0" w:color="auto"/>
              <w:bottom w:val="single" w:sz="4" w:space="0" w:color="auto"/>
              <w:right w:val="single" w:sz="4" w:space="0" w:color="auto"/>
            </w:tcBorders>
            <w:vAlign w:val="center"/>
          </w:tcPr>
          <w:p w14:paraId="3D4218A1" w14:textId="77777777" w:rsidR="00C025A5" w:rsidRDefault="00C025A5">
            <w:pPr>
              <w:widowControl w:val="0"/>
              <w:autoSpaceDE w:val="0"/>
              <w:autoSpaceDN w:val="0"/>
              <w:adjustRightInd w:val="0"/>
              <w:jc w:val="center"/>
            </w:pPr>
          </w:p>
        </w:tc>
      </w:tr>
      <w:tr w:rsidR="00C025A5" w14:paraId="2C52CB94"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42AE21C3" w14:textId="77777777" w:rsidR="00C025A5" w:rsidRDefault="00C025A5">
            <w:pPr>
              <w:rPr>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2D521CF1" w14:textId="77777777" w:rsidR="00C025A5" w:rsidRDefault="00C025A5">
            <w:pPr>
              <w:widowControl w:val="0"/>
              <w:autoSpaceDE w:val="0"/>
              <w:autoSpaceDN w:val="0"/>
              <w:adjustRightInd w:val="0"/>
              <w:jc w:val="center"/>
            </w:pPr>
          </w:p>
        </w:tc>
        <w:tc>
          <w:tcPr>
            <w:tcW w:w="1978" w:type="dxa"/>
            <w:tcBorders>
              <w:top w:val="single" w:sz="4" w:space="0" w:color="auto"/>
              <w:left w:val="single" w:sz="4" w:space="0" w:color="auto"/>
              <w:bottom w:val="single" w:sz="4" w:space="0" w:color="auto"/>
              <w:right w:val="single" w:sz="4" w:space="0" w:color="auto"/>
            </w:tcBorders>
            <w:vAlign w:val="center"/>
          </w:tcPr>
          <w:p w14:paraId="422D20FE" w14:textId="77777777" w:rsidR="00C025A5" w:rsidRDefault="00C025A5">
            <w:pPr>
              <w:widowControl w:val="0"/>
              <w:autoSpaceDE w:val="0"/>
              <w:autoSpaceDN w:val="0"/>
              <w:adjustRightInd w:val="0"/>
              <w:jc w:val="center"/>
            </w:pPr>
          </w:p>
        </w:tc>
        <w:tc>
          <w:tcPr>
            <w:tcW w:w="1979" w:type="dxa"/>
            <w:gridSpan w:val="2"/>
            <w:tcBorders>
              <w:top w:val="single" w:sz="4" w:space="0" w:color="auto"/>
              <w:left w:val="single" w:sz="4" w:space="0" w:color="auto"/>
              <w:bottom w:val="single" w:sz="4" w:space="0" w:color="auto"/>
              <w:right w:val="single" w:sz="4" w:space="0" w:color="auto"/>
            </w:tcBorders>
            <w:vAlign w:val="center"/>
          </w:tcPr>
          <w:p w14:paraId="58578923" w14:textId="77777777" w:rsidR="00C025A5" w:rsidRDefault="00C025A5">
            <w:pPr>
              <w:widowControl w:val="0"/>
              <w:autoSpaceDE w:val="0"/>
              <w:autoSpaceDN w:val="0"/>
              <w:adjustRightInd w:val="0"/>
              <w:jc w:val="center"/>
            </w:pPr>
          </w:p>
        </w:tc>
        <w:tc>
          <w:tcPr>
            <w:tcW w:w="1979" w:type="dxa"/>
            <w:gridSpan w:val="3"/>
            <w:tcBorders>
              <w:top w:val="single" w:sz="4" w:space="0" w:color="auto"/>
              <w:left w:val="single" w:sz="4" w:space="0" w:color="auto"/>
              <w:bottom w:val="single" w:sz="4" w:space="0" w:color="auto"/>
              <w:right w:val="single" w:sz="4" w:space="0" w:color="auto"/>
            </w:tcBorders>
            <w:vAlign w:val="center"/>
          </w:tcPr>
          <w:p w14:paraId="3134EDE4" w14:textId="77777777" w:rsidR="00C025A5" w:rsidRDefault="00C025A5">
            <w:pPr>
              <w:widowControl w:val="0"/>
              <w:autoSpaceDE w:val="0"/>
              <w:autoSpaceDN w:val="0"/>
              <w:adjustRightInd w:val="0"/>
              <w:jc w:val="center"/>
            </w:pPr>
          </w:p>
        </w:tc>
        <w:tc>
          <w:tcPr>
            <w:tcW w:w="1979" w:type="dxa"/>
            <w:tcBorders>
              <w:top w:val="single" w:sz="4" w:space="0" w:color="auto"/>
              <w:left w:val="single" w:sz="4" w:space="0" w:color="auto"/>
              <w:bottom w:val="single" w:sz="4" w:space="0" w:color="auto"/>
              <w:right w:val="single" w:sz="4" w:space="0" w:color="auto"/>
            </w:tcBorders>
            <w:vAlign w:val="center"/>
          </w:tcPr>
          <w:p w14:paraId="56970610" w14:textId="77777777" w:rsidR="00C025A5" w:rsidRDefault="00C025A5">
            <w:pPr>
              <w:widowControl w:val="0"/>
              <w:autoSpaceDE w:val="0"/>
              <w:autoSpaceDN w:val="0"/>
              <w:adjustRightInd w:val="0"/>
              <w:jc w:val="center"/>
            </w:pPr>
          </w:p>
        </w:tc>
        <w:tc>
          <w:tcPr>
            <w:tcW w:w="2433" w:type="dxa"/>
            <w:tcBorders>
              <w:top w:val="single" w:sz="4" w:space="0" w:color="auto"/>
              <w:left w:val="single" w:sz="4" w:space="0" w:color="auto"/>
              <w:bottom w:val="single" w:sz="4" w:space="0" w:color="auto"/>
              <w:right w:val="single" w:sz="4" w:space="0" w:color="auto"/>
            </w:tcBorders>
            <w:vAlign w:val="center"/>
          </w:tcPr>
          <w:p w14:paraId="7AD08387" w14:textId="77777777" w:rsidR="00C025A5" w:rsidRDefault="00C025A5">
            <w:pPr>
              <w:widowControl w:val="0"/>
              <w:autoSpaceDE w:val="0"/>
              <w:autoSpaceDN w:val="0"/>
              <w:adjustRightInd w:val="0"/>
              <w:jc w:val="center"/>
            </w:pPr>
          </w:p>
        </w:tc>
      </w:tr>
      <w:tr w:rsidR="00C025A5" w14:paraId="170D21B3"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7F58B837" w14:textId="77777777" w:rsidR="00C025A5" w:rsidRDefault="00C025A5">
            <w:pPr>
              <w:rPr>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09A012D1" w14:textId="77777777" w:rsidR="00C025A5" w:rsidRDefault="00C025A5">
            <w:pPr>
              <w:widowControl w:val="0"/>
              <w:autoSpaceDE w:val="0"/>
              <w:autoSpaceDN w:val="0"/>
              <w:adjustRightInd w:val="0"/>
              <w:jc w:val="center"/>
            </w:pPr>
          </w:p>
        </w:tc>
        <w:tc>
          <w:tcPr>
            <w:tcW w:w="1978" w:type="dxa"/>
            <w:tcBorders>
              <w:top w:val="single" w:sz="4" w:space="0" w:color="auto"/>
              <w:left w:val="single" w:sz="4" w:space="0" w:color="auto"/>
              <w:bottom w:val="single" w:sz="4" w:space="0" w:color="auto"/>
              <w:right w:val="single" w:sz="4" w:space="0" w:color="auto"/>
            </w:tcBorders>
            <w:vAlign w:val="center"/>
          </w:tcPr>
          <w:p w14:paraId="5CFE80B7" w14:textId="77777777" w:rsidR="00C025A5" w:rsidRDefault="00C025A5">
            <w:pPr>
              <w:widowControl w:val="0"/>
              <w:autoSpaceDE w:val="0"/>
              <w:autoSpaceDN w:val="0"/>
              <w:adjustRightInd w:val="0"/>
              <w:jc w:val="center"/>
            </w:pPr>
          </w:p>
        </w:tc>
        <w:tc>
          <w:tcPr>
            <w:tcW w:w="1979" w:type="dxa"/>
            <w:gridSpan w:val="2"/>
            <w:tcBorders>
              <w:top w:val="single" w:sz="4" w:space="0" w:color="auto"/>
              <w:left w:val="single" w:sz="4" w:space="0" w:color="auto"/>
              <w:bottom w:val="single" w:sz="4" w:space="0" w:color="auto"/>
              <w:right w:val="single" w:sz="4" w:space="0" w:color="auto"/>
            </w:tcBorders>
            <w:vAlign w:val="center"/>
          </w:tcPr>
          <w:p w14:paraId="2A9CCD70" w14:textId="77777777" w:rsidR="00C025A5" w:rsidRDefault="00C025A5">
            <w:pPr>
              <w:widowControl w:val="0"/>
              <w:autoSpaceDE w:val="0"/>
              <w:autoSpaceDN w:val="0"/>
              <w:adjustRightInd w:val="0"/>
              <w:jc w:val="center"/>
            </w:pPr>
          </w:p>
        </w:tc>
        <w:tc>
          <w:tcPr>
            <w:tcW w:w="1979" w:type="dxa"/>
            <w:gridSpan w:val="3"/>
            <w:tcBorders>
              <w:top w:val="single" w:sz="4" w:space="0" w:color="auto"/>
              <w:left w:val="single" w:sz="4" w:space="0" w:color="auto"/>
              <w:bottom w:val="single" w:sz="4" w:space="0" w:color="auto"/>
              <w:right w:val="single" w:sz="4" w:space="0" w:color="auto"/>
            </w:tcBorders>
            <w:vAlign w:val="center"/>
          </w:tcPr>
          <w:p w14:paraId="5C821D2C" w14:textId="77777777" w:rsidR="00C025A5" w:rsidRDefault="00C025A5">
            <w:pPr>
              <w:widowControl w:val="0"/>
              <w:autoSpaceDE w:val="0"/>
              <w:autoSpaceDN w:val="0"/>
              <w:adjustRightInd w:val="0"/>
              <w:jc w:val="center"/>
            </w:pPr>
          </w:p>
        </w:tc>
        <w:tc>
          <w:tcPr>
            <w:tcW w:w="1979" w:type="dxa"/>
            <w:tcBorders>
              <w:top w:val="single" w:sz="4" w:space="0" w:color="auto"/>
              <w:left w:val="single" w:sz="4" w:space="0" w:color="auto"/>
              <w:bottom w:val="single" w:sz="4" w:space="0" w:color="auto"/>
              <w:right w:val="single" w:sz="4" w:space="0" w:color="auto"/>
            </w:tcBorders>
            <w:vAlign w:val="center"/>
          </w:tcPr>
          <w:p w14:paraId="06A618E0" w14:textId="77777777" w:rsidR="00C025A5" w:rsidRDefault="00C025A5">
            <w:pPr>
              <w:widowControl w:val="0"/>
              <w:autoSpaceDE w:val="0"/>
              <w:autoSpaceDN w:val="0"/>
              <w:adjustRightInd w:val="0"/>
              <w:jc w:val="center"/>
            </w:pPr>
          </w:p>
        </w:tc>
        <w:tc>
          <w:tcPr>
            <w:tcW w:w="2433" w:type="dxa"/>
            <w:tcBorders>
              <w:top w:val="single" w:sz="4" w:space="0" w:color="auto"/>
              <w:left w:val="single" w:sz="4" w:space="0" w:color="auto"/>
              <w:bottom w:val="single" w:sz="4" w:space="0" w:color="auto"/>
              <w:right w:val="single" w:sz="4" w:space="0" w:color="auto"/>
            </w:tcBorders>
            <w:vAlign w:val="center"/>
          </w:tcPr>
          <w:p w14:paraId="2D14EE77" w14:textId="77777777" w:rsidR="00C025A5" w:rsidRDefault="00C025A5">
            <w:pPr>
              <w:widowControl w:val="0"/>
              <w:autoSpaceDE w:val="0"/>
              <w:autoSpaceDN w:val="0"/>
              <w:adjustRightInd w:val="0"/>
              <w:jc w:val="center"/>
            </w:pPr>
          </w:p>
        </w:tc>
      </w:tr>
      <w:tr w:rsidR="00C025A5" w14:paraId="3BCA49BC" w14:textId="77777777" w:rsidTr="00C025A5">
        <w:tc>
          <w:tcPr>
            <w:tcW w:w="300" w:type="dxa"/>
            <w:vMerge/>
            <w:tcBorders>
              <w:top w:val="single" w:sz="4" w:space="0" w:color="auto"/>
              <w:left w:val="single" w:sz="4" w:space="0" w:color="auto"/>
              <w:bottom w:val="single" w:sz="4" w:space="0" w:color="auto"/>
              <w:right w:val="single" w:sz="4" w:space="0" w:color="auto"/>
            </w:tcBorders>
            <w:vAlign w:val="center"/>
            <w:hideMark/>
          </w:tcPr>
          <w:p w14:paraId="6DD29B07" w14:textId="77777777" w:rsidR="00C025A5" w:rsidRDefault="00C025A5">
            <w:pPr>
              <w:rPr>
                <w:sz w:val="24"/>
                <w:szCs w:val="24"/>
              </w:rPr>
            </w:pPr>
          </w:p>
        </w:tc>
        <w:tc>
          <w:tcPr>
            <w:tcW w:w="567" w:type="dxa"/>
            <w:tcBorders>
              <w:top w:val="single" w:sz="4" w:space="0" w:color="auto"/>
              <w:left w:val="single" w:sz="4" w:space="0" w:color="auto"/>
              <w:bottom w:val="single" w:sz="4" w:space="0" w:color="auto"/>
              <w:right w:val="single" w:sz="4" w:space="0" w:color="auto"/>
            </w:tcBorders>
            <w:vAlign w:val="center"/>
          </w:tcPr>
          <w:p w14:paraId="439254ED" w14:textId="77777777" w:rsidR="00C025A5" w:rsidRDefault="00C025A5">
            <w:pPr>
              <w:widowControl w:val="0"/>
              <w:autoSpaceDE w:val="0"/>
              <w:autoSpaceDN w:val="0"/>
              <w:adjustRightInd w:val="0"/>
              <w:jc w:val="center"/>
            </w:pPr>
          </w:p>
        </w:tc>
        <w:tc>
          <w:tcPr>
            <w:tcW w:w="1978" w:type="dxa"/>
            <w:tcBorders>
              <w:top w:val="single" w:sz="4" w:space="0" w:color="auto"/>
              <w:left w:val="single" w:sz="4" w:space="0" w:color="auto"/>
              <w:bottom w:val="single" w:sz="4" w:space="0" w:color="auto"/>
              <w:right w:val="single" w:sz="4" w:space="0" w:color="auto"/>
            </w:tcBorders>
            <w:vAlign w:val="center"/>
          </w:tcPr>
          <w:p w14:paraId="5FD0EBD3" w14:textId="77777777" w:rsidR="00C025A5" w:rsidRDefault="00C025A5">
            <w:pPr>
              <w:widowControl w:val="0"/>
              <w:autoSpaceDE w:val="0"/>
              <w:autoSpaceDN w:val="0"/>
              <w:adjustRightInd w:val="0"/>
              <w:jc w:val="center"/>
            </w:pPr>
          </w:p>
        </w:tc>
        <w:tc>
          <w:tcPr>
            <w:tcW w:w="1979" w:type="dxa"/>
            <w:gridSpan w:val="2"/>
            <w:tcBorders>
              <w:top w:val="single" w:sz="4" w:space="0" w:color="auto"/>
              <w:left w:val="single" w:sz="4" w:space="0" w:color="auto"/>
              <w:bottom w:val="single" w:sz="4" w:space="0" w:color="auto"/>
              <w:right w:val="single" w:sz="4" w:space="0" w:color="auto"/>
            </w:tcBorders>
            <w:vAlign w:val="center"/>
          </w:tcPr>
          <w:p w14:paraId="6CF3F4C9" w14:textId="77777777" w:rsidR="00C025A5" w:rsidRDefault="00C025A5">
            <w:pPr>
              <w:widowControl w:val="0"/>
              <w:autoSpaceDE w:val="0"/>
              <w:autoSpaceDN w:val="0"/>
              <w:adjustRightInd w:val="0"/>
              <w:jc w:val="center"/>
            </w:pPr>
          </w:p>
        </w:tc>
        <w:tc>
          <w:tcPr>
            <w:tcW w:w="1979" w:type="dxa"/>
            <w:gridSpan w:val="3"/>
            <w:tcBorders>
              <w:top w:val="single" w:sz="4" w:space="0" w:color="auto"/>
              <w:left w:val="single" w:sz="4" w:space="0" w:color="auto"/>
              <w:bottom w:val="single" w:sz="4" w:space="0" w:color="auto"/>
              <w:right w:val="single" w:sz="4" w:space="0" w:color="auto"/>
            </w:tcBorders>
            <w:vAlign w:val="center"/>
          </w:tcPr>
          <w:p w14:paraId="6602BBE0" w14:textId="77777777" w:rsidR="00C025A5" w:rsidRDefault="00C025A5">
            <w:pPr>
              <w:widowControl w:val="0"/>
              <w:autoSpaceDE w:val="0"/>
              <w:autoSpaceDN w:val="0"/>
              <w:adjustRightInd w:val="0"/>
              <w:jc w:val="center"/>
            </w:pPr>
          </w:p>
        </w:tc>
        <w:tc>
          <w:tcPr>
            <w:tcW w:w="1979" w:type="dxa"/>
            <w:tcBorders>
              <w:top w:val="single" w:sz="4" w:space="0" w:color="auto"/>
              <w:left w:val="single" w:sz="4" w:space="0" w:color="auto"/>
              <w:bottom w:val="single" w:sz="4" w:space="0" w:color="auto"/>
              <w:right w:val="single" w:sz="4" w:space="0" w:color="auto"/>
            </w:tcBorders>
            <w:vAlign w:val="center"/>
          </w:tcPr>
          <w:p w14:paraId="11EE8022" w14:textId="77777777" w:rsidR="00C025A5" w:rsidRDefault="00C025A5">
            <w:pPr>
              <w:widowControl w:val="0"/>
              <w:autoSpaceDE w:val="0"/>
              <w:autoSpaceDN w:val="0"/>
              <w:adjustRightInd w:val="0"/>
              <w:jc w:val="center"/>
            </w:pPr>
          </w:p>
        </w:tc>
        <w:tc>
          <w:tcPr>
            <w:tcW w:w="2433" w:type="dxa"/>
            <w:tcBorders>
              <w:top w:val="single" w:sz="4" w:space="0" w:color="auto"/>
              <w:left w:val="single" w:sz="4" w:space="0" w:color="auto"/>
              <w:bottom w:val="single" w:sz="4" w:space="0" w:color="auto"/>
              <w:right w:val="single" w:sz="4" w:space="0" w:color="auto"/>
            </w:tcBorders>
            <w:vAlign w:val="center"/>
          </w:tcPr>
          <w:p w14:paraId="05B64038" w14:textId="77777777" w:rsidR="00C025A5" w:rsidRDefault="00C025A5">
            <w:pPr>
              <w:widowControl w:val="0"/>
              <w:autoSpaceDE w:val="0"/>
              <w:autoSpaceDN w:val="0"/>
              <w:adjustRightInd w:val="0"/>
              <w:jc w:val="center"/>
            </w:pPr>
          </w:p>
        </w:tc>
      </w:tr>
      <w:tr w:rsidR="00C025A5" w14:paraId="63C81C94" w14:textId="77777777" w:rsidTr="00C025A5">
        <w:tc>
          <w:tcPr>
            <w:tcW w:w="4140" w:type="dxa"/>
            <w:tcBorders>
              <w:top w:val="single" w:sz="4" w:space="0" w:color="auto"/>
              <w:left w:val="single" w:sz="4" w:space="0" w:color="auto"/>
              <w:bottom w:val="single" w:sz="4" w:space="0" w:color="auto"/>
              <w:right w:val="single" w:sz="4" w:space="0" w:color="auto"/>
            </w:tcBorders>
            <w:vAlign w:val="center"/>
            <w:hideMark/>
          </w:tcPr>
          <w:p w14:paraId="5A7B7D46" w14:textId="77777777" w:rsidR="00C025A5" w:rsidRDefault="00C025A5">
            <w:pPr>
              <w:widowControl w:val="0"/>
              <w:autoSpaceDE w:val="0"/>
              <w:autoSpaceDN w:val="0"/>
              <w:adjustRightInd w:val="0"/>
            </w:pPr>
            <w:r>
              <w:t>26. Имеющиеся в распоряжении организации материально-технические и информационные ресурсы: помещение, оборудование, другое (заполняется по желанию заявителя)</w:t>
            </w:r>
          </w:p>
        </w:tc>
        <w:tc>
          <w:tcPr>
            <w:tcW w:w="10915" w:type="dxa"/>
            <w:gridSpan w:val="9"/>
            <w:tcBorders>
              <w:top w:val="single" w:sz="4" w:space="0" w:color="auto"/>
              <w:left w:val="single" w:sz="4" w:space="0" w:color="auto"/>
              <w:bottom w:val="single" w:sz="4" w:space="0" w:color="auto"/>
              <w:right w:val="single" w:sz="4" w:space="0" w:color="auto"/>
            </w:tcBorders>
            <w:vAlign w:val="center"/>
          </w:tcPr>
          <w:p w14:paraId="4E81C750" w14:textId="77777777" w:rsidR="00C025A5" w:rsidRDefault="00C025A5">
            <w:pPr>
              <w:widowControl w:val="0"/>
              <w:autoSpaceDE w:val="0"/>
              <w:autoSpaceDN w:val="0"/>
              <w:adjustRightInd w:val="0"/>
            </w:pPr>
          </w:p>
        </w:tc>
      </w:tr>
      <w:tr w:rsidR="00C025A5" w14:paraId="7ECD1EB6" w14:textId="77777777" w:rsidTr="00C025A5">
        <w:tc>
          <w:tcPr>
            <w:tcW w:w="4140" w:type="dxa"/>
            <w:tcBorders>
              <w:top w:val="single" w:sz="4" w:space="0" w:color="auto"/>
              <w:left w:val="single" w:sz="4" w:space="0" w:color="auto"/>
              <w:bottom w:val="single" w:sz="4" w:space="0" w:color="auto"/>
              <w:right w:val="single" w:sz="4" w:space="0" w:color="auto"/>
            </w:tcBorders>
            <w:vAlign w:val="center"/>
            <w:hideMark/>
          </w:tcPr>
          <w:p w14:paraId="0EFD55C6" w14:textId="77777777" w:rsidR="00C025A5" w:rsidRDefault="00C025A5">
            <w:pPr>
              <w:widowControl w:val="0"/>
              <w:autoSpaceDE w:val="0"/>
              <w:autoSpaceDN w:val="0"/>
              <w:adjustRightInd w:val="0"/>
            </w:pPr>
            <w:r>
              <w:t>27. Публикации в средствах массовой информации (заполняется по желанию заявителя)</w:t>
            </w:r>
          </w:p>
        </w:tc>
        <w:tc>
          <w:tcPr>
            <w:tcW w:w="10915" w:type="dxa"/>
            <w:gridSpan w:val="9"/>
            <w:tcBorders>
              <w:top w:val="single" w:sz="4" w:space="0" w:color="auto"/>
              <w:left w:val="single" w:sz="4" w:space="0" w:color="auto"/>
              <w:bottom w:val="single" w:sz="4" w:space="0" w:color="auto"/>
              <w:right w:val="single" w:sz="4" w:space="0" w:color="auto"/>
            </w:tcBorders>
            <w:vAlign w:val="center"/>
          </w:tcPr>
          <w:p w14:paraId="27D05802" w14:textId="77777777" w:rsidR="00C025A5" w:rsidRDefault="00C025A5">
            <w:pPr>
              <w:widowControl w:val="0"/>
              <w:autoSpaceDE w:val="0"/>
              <w:autoSpaceDN w:val="0"/>
              <w:adjustRightInd w:val="0"/>
            </w:pPr>
          </w:p>
        </w:tc>
      </w:tr>
    </w:tbl>
    <w:p w14:paraId="1E203217" w14:textId="77777777" w:rsidR="00C025A5" w:rsidRDefault="00C025A5" w:rsidP="00C025A5"/>
    <w:p w14:paraId="542E6D80" w14:textId="77777777" w:rsidR="00C025A5" w:rsidRDefault="00C025A5" w:rsidP="00C025A5">
      <w:pPr>
        <w:widowControl w:val="0"/>
        <w:autoSpaceDE w:val="0"/>
        <w:autoSpaceDN w:val="0"/>
        <w:adjustRightInd w:val="0"/>
        <w:jc w:val="center"/>
      </w:pPr>
      <w:bookmarkStart w:id="45" w:name="sub_11500"/>
      <w:r>
        <w:rPr>
          <w:b/>
          <w:bCs/>
        </w:rPr>
        <w:t>V. Календарный план реализации проекта</w:t>
      </w:r>
    </w:p>
    <w:bookmarkEnd w:id="45"/>
    <w:p w14:paraId="142BBCD7" w14:textId="77777777" w:rsidR="00C025A5" w:rsidRDefault="00C025A5" w:rsidP="00C025A5"/>
    <w:tbl>
      <w:tblPr>
        <w:tblW w:w="150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2927"/>
        <w:gridCol w:w="2395"/>
        <w:gridCol w:w="1996"/>
        <w:gridCol w:w="1197"/>
        <w:gridCol w:w="1463"/>
        <w:gridCol w:w="2129"/>
        <w:gridCol w:w="2421"/>
      </w:tblGrid>
      <w:tr w:rsidR="00C025A5" w14:paraId="3BF2A5DA" w14:textId="77777777" w:rsidTr="00C025A5">
        <w:tc>
          <w:tcPr>
            <w:tcW w:w="532" w:type="dxa"/>
            <w:tcBorders>
              <w:top w:val="single" w:sz="4" w:space="0" w:color="auto"/>
              <w:left w:val="single" w:sz="4" w:space="0" w:color="auto"/>
              <w:bottom w:val="single" w:sz="4" w:space="0" w:color="auto"/>
              <w:right w:val="single" w:sz="4" w:space="0" w:color="auto"/>
            </w:tcBorders>
            <w:vAlign w:val="center"/>
            <w:hideMark/>
          </w:tcPr>
          <w:p w14:paraId="6CF848D0" w14:textId="77777777" w:rsidR="00C025A5" w:rsidRDefault="00C025A5">
            <w:pPr>
              <w:widowControl w:val="0"/>
              <w:autoSpaceDE w:val="0"/>
              <w:autoSpaceDN w:val="0"/>
              <w:adjustRightInd w:val="0"/>
              <w:jc w:val="center"/>
            </w:pPr>
            <w:r>
              <w:t>№</w:t>
            </w:r>
          </w:p>
          <w:p w14:paraId="0C0E430F" w14:textId="77777777" w:rsidR="00C025A5" w:rsidRDefault="00C025A5">
            <w:pPr>
              <w:widowControl w:val="0"/>
              <w:autoSpaceDE w:val="0"/>
              <w:autoSpaceDN w:val="0"/>
              <w:adjustRightInd w:val="0"/>
              <w:jc w:val="center"/>
            </w:pPr>
            <w:r>
              <w:t>п/п</w:t>
            </w:r>
          </w:p>
        </w:tc>
        <w:tc>
          <w:tcPr>
            <w:tcW w:w="2926" w:type="dxa"/>
            <w:tcBorders>
              <w:top w:val="single" w:sz="4" w:space="0" w:color="auto"/>
              <w:left w:val="single" w:sz="4" w:space="0" w:color="auto"/>
              <w:bottom w:val="single" w:sz="4" w:space="0" w:color="auto"/>
              <w:right w:val="single" w:sz="4" w:space="0" w:color="auto"/>
            </w:tcBorders>
            <w:vAlign w:val="center"/>
            <w:hideMark/>
          </w:tcPr>
          <w:p w14:paraId="1A2F54B8" w14:textId="77777777" w:rsidR="00C025A5" w:rsidRDefault="00C025A5">
            <w:pPr>
              <w:widowControl w:val="0"/>
              <w:autoSpaceDE w:val="0"/>
              <w:autoSpaceDN w:val="0"/>
              <w:adjustRightInd w:val="0"/>
              <w:jc w:val="center"/>
            </w:pPr>
            <w:r>
              <w:t xml:space="preserve">Задача (в соответствии с </w:t>
            </w:r>
            <w:hyperlink r:id="rId22" w:anchor="sub_10011" w:history="1">
              <w:r>
                <w:rPr>
                  <w:rStyle w:val="ab"/>
                </w:rPr>
                <w:t>пунктом 11 раздела I</w:t>
              </w:r>
            </w:hyperlink>
            <w:r>
              <w:t xml:space="preserve"> "Информация о проекте" настоящей формы)</w:t>
            </w:r>
          </w:p>
        </w:tc>
        <w:tc>
          <w:tcPr>
            <w:tcW w:w="2394" w:type="dxa"/>
            <w:tcBorders>
              <w:top w:val="single" w:sz="4" w:space="0" w:color="auto"/>
              <w:left w:val="single" w:sz="4" w:space="0" w:color="auto"/>
              <w:bottom w:val="single" w:sz="4" w:space="0" w:color="auto"/>
              <w:right w:val="single" w:sz="4" w:space="0" w:color="auto"/>
            </w:tcBorders>
            <w:vAlign w:val="center"/>
            <w:hideMark/>
          </w:tcPr>
          <w:p w14:paraId="24D1C826" w14:textId="77777777" w:rsidR="00C025A5" w:rsidRDefault="00C025A5">
            <w:pPr>
              <w:widowControl w:val="0"/>
              <w:autoSpaceDE w:val="0"/>
              <w:autoSpaceDN w:val="0"/>
              <w:adjustRightInd w:val="0"/>
              <w:jc w:val="center"/>
            </w:pPr>
            <w:r>
              <w:t>Мероприятие</w:t>
            </w:r>
          </w:p>
        </w:tc>
        <w:tc>
          <w:tcPr>
            <w:tcW w:w="1995" w:type="dxa"/>
            <w:tcBorders>
              <w:top w:val="single" w:sz="4" w:space="0" w:color="auto"/>
              <w:left w:val="single" w:sz="4" w:space="0" w:color="auto"/>
              <w:bottom w:val="single" w:sz="4" w:space="0" w:color="auto"/>
              <w:right w:val="single" w:sz="4" w:space="0" w:color="auto"/>
            </w:tcBorders>
            <w:vAlign w:val="center"/>
            <w:hideMark/>
          </w:tcPr>
          <w:p w14:paraId="1EF82137" w14:textId="77777777" w:rsidR="00C025A5" w:rsidRDefault="00C025A5">
            <w:pPr>
              <w:widowControl w:val="0"/>
              <w:autoSpaceDE w:val="0"/>
              <w:autoSpaceDN w:val="0"/>
              <w:adjustRightInd w:val="0"/>
              <w:jc w:val="center"/>
            </w:pPr>
            <w:r>
              <w:t>Ответственный член команды проекта</w:t>
            </w:r>
          </w:p>
        </w:tc>
        <w:tc>
          <w:tcPr>
            <w:tcW w:w="1197" w:type="dxa"/>
            <w:tcBorders>
              <w:top w:val="single" w:sz="4" w:space="0" w:color="auto"/>
              <w:left w:val="single" w:sz="4" w:space="0" w:color="auto"/>
              <w:bottom w:val="single" w:sz="4" w:space="0" w:color="auto"/>
              <w:right w:val="single" w:sz="4" w:space="0" w:color="auto"/>
            </w:tcBorders>
            <w:vAlign w:val="center"/>
            <w:hideMark/>
          </w:tcPr>
          <w:p w14:paraId="301EF26E" w14:textId="77777777" w:rsidR="00C025A5" w:rsidRDefault="00C025A5">
            <w:pPr>
              <w:widowControl w:val="0"/>
              <w:autoSpaceDE w:val="0"/>
              <w:autoSpaceDN w:val="0"/>
              <w:adjustRightInd w:val="0"/>
              <w:jc w:val="center"/>
            </w:pPr>
            <w:r>
              <w:t>Дата начала</w:t>
            </w:r>
          </w:p>
        </w:tc>
        <w:tc>
          <w:tcPr>
            <w:tcW w:w="1463" w:type="dxa"/>
            <w:tcBorders>
              <w:top w:val="single" w:sz="4" w:space="0" w:color="auto"/>
              <w:left w:val="single" w:sz="4" w:space="0" w:color="auto"/>
              <w:bottom w:val="single" w:sz="4" w:space="0" w:color="auto"/>
              <w:right w:val="single" w:sz="4" w:space="0" w:color="auto"/>
            </w:tcBorders>
            <w:vAlign w:val="center"/>
            <w:hideMark/>
          </w:tcPr>
          <w:p w14:paraId="2E472953" w14:textId="77777777" w:rsidR="00C025A5" w:rsidRDefault="00C025A5">
            <w:pPr>
              <w:widowControl w:val="0"/>
              <w:autoSpaceDE w:val="0"/>
              <w:autoSpaceDN w:val="0"/>
              <w:adjustRightInd w:val="0"/>
              <w:jc w:val="center"/>
            </w:pPr>
            <w:r>
              <w:t>Дата завершения</w:t>
            </w:r>
          </w:p>
        </w:tc>
        <w:tc>
          <w:tcPr>
            <w:tcW w:w="2128" w:type="dxa"/>
            <w:tcBorders>
              <w:top w:val="single" w:sz="4" w:space="0" w:color="auto"/>
              <w:left w:val="single" w:sz="4" w:space="0" w:color="auto"/>
              <w:bottom w:val="single" w:sz="4" w:space="0" w:color="auto"/>
              <w:right w:val="single" w:sz="4" w:space="0" w:color="auto"/>
            </w:tcBorders>
            <w:vAlign w:val="center"/>
            <w:hideMark/>
          </w:tcPr>
          <w:p w14:paraId="7B0913F0" w14:textId="77777777" w:rsidR="00C025A5" w:rsidRDefault="00C025A5">
            <w:pPr>
              <w:widowControl w:val="0"/>
              <w:autoSpaceDE w:val="0"/>
              <w:autoSpaceDN w:val="0"/>
              <w:adjustRightInd w:val="0"/>
              <w:jc w:val="center"/>
            </w:pPr>
            <w:r>
              <w:t>Непосредственные результаты мероприятия</w:t>
            </w:r>
          </w:p>
        </w:tc>
        <w:tc>
          <w:tcPr>
            <w:tcW w:w="2420" w:type="dxa"/>
            <w:tcBorders>
              <w:top w:val="single" w:sz="4" w:space="0" w:color="auto"/>
              <w:left w:val="single" w:sz="4" w:space="0" w:color="auto"/>
              <w:bottom w:val="single" w:sz="4" w:space="0" w:color="auto"/>
              <w:right w:val="single" w:sz="4" w:space="0" w:color="auto"/>
            </w:tcBorders>
            <w:vAlign w:val="center"/>
            <w:hideMark/>
          </w:tcPr>
          <w:p w14:paraId="264EE6A2" w14:textId="77777777" w:rsidR="00C025A5" w:rsidRDefault="00C025A5">
            <w:pPr>
              <w:widowControl w:val="0"/>
              <w:autoSpaceDE w:val="0"/>
              <w:autoSpaceDN w:val="0"/>
              <w:adjustRightInd w:val="0"/>
              <w:jc w:val="center"/>
            </w:pPr>
            <w:r>
              <w:t>Ожидаемые конечные результаты (эффекты)</w:t>
            </w:r>
          </w:p>
        </w:tc>
      </w:tr>
      <w:tr w:rsidR="00C025A5" w14:paraId="73617900" w14:textId="77777777" w:rsidTr="00C025A5">
        <w:tc>
          <w:tcPr>
            <w:tcW w:w="532" w:type="dxa"/>
            <w:tcBorders>
              <w:top w:val="single" w:sz="4" w:space="0" w:color="auto"/>
              <w:left w:val="single" w:sz="4" w:space="0" w:color="auto"/>
              <w:bottom w:val="single" w:sz="4" w:space="0" w:color="auto"/>
              <w:right w:val="single" w:sz="4" w:space="0" w:color="auto"/>
            </w:tcBorders>
            <w:vAlign w:val="center"/>
          </w:tcPr>
          <w:p w14:paraId="66D15D3B" w14:textId="77777777" w:rsidR="00C025A5" w:rsidRDefault="00C025A5">
            <w:pPr>
              <w:widowControl w:val="0"/>
              <w:autoSpaceDE w:val="0"/>
              <w:autoSpaceDN w:val="0"/>
              <w:adjustRightInd w:val="0"/>
              <w:jc w:val="center"/>
            </w:pPr>
          </w:p>
        </w:tc>
        <w:tc>
          <w:tcPr>
            <w:tcW w:w="2926" w:type="dxa"/>
            <w:tcBorders>
              <w:top w:val="single" w:sz="4" w:space="0" w:color="auto"/>
              <w:left w:val="single" w:sz="4" w:space="0" w:color="auto"/>
              <w:bottom w:val="single" w:sz="4" w:space="0" w:color="auto"/>
              <w:right w:val="single" w:sz="4" w:space="0" w:color="auto"/>
            </w:tcBorders>
            <w:vAlign w:val="center"/>
          </w:tcPr>
          <w:p w14:paraId="08F293C0" w14:textId="77777777" w:rsidR="00C025A5" w:rsidRDefault="00C025A5">
            <w:pPr>
              <w:widowControl w:val="0"/>
              <w:autoSpaceDE w:val="0"/>
              <w:autoSpaceDN w:val="0"/>
              <w:adjustRightInd w:val="0"/>
              <w:jc w:val="center"/>
            </w:pPr>
          </w:p>
        </w:tc>
        <w:tc>
          <w:tcPr>
            <w:tcW w:w="2394" w:type="dxa"/>
            <w:tcBorders>
              <w:top w:val="single" w:sz="4" w:space="0" w:color="auto"/>
              <w:left w:val="single" w:sz="4" w:space="0" w:color="auto"/>
              <w:bottom w:val="single" w:sz="4" w:space="0" w:color="auto"/>
              <w:right w:val="single" w:sz="4" w:space="0" w:color="auto"/>
            </w:tcBorders>
            <w:vAlign w:val="center"/>
          </w:tcPr>
          <w:p w14:paraId="5D1AF521" w14:textId="77777777" w:rsidR="00C025A5" w:rsidRDefault="00C025A5">
            <w:pPr>
              <w:widowControl w:val="0"/>
              <w:autoSpaceDE w:val="0"/>
              <w:autoSpaceDN w:val="0"/>
              <w:adjustRightInd w:val="0"/>
              <w:jc w:val="center"/>
            </w:pPr>
          </w:p>
        </w:tc>
        <w:tc>
          <w:tcPr>
            <w:tcW w:w="1995" w:type="dxa"/>
            <w:tcBorders>
              <w:top w:val="single" w:sz="4" w:space="0" w:color="auto"/>
              <w:left w:val="single" w:sz="4" w:space="0" w:color="auto"/>
              <w:bottom w:val="single" w:sz="4" w:space="0" w:color="auto"/>
              <w:right w:val="single" w:sz="4" w:space="0" w:color="auto"/>
            </w:tcBorders>
            <w:vAlign w:val="center"/>
          </w:tcPr>
          <w:p w14:paraId="6E3ADEA8" w14:textId="77777777" w:rsidR="00C025A5" w:rsidRDefault="00C025A5">
            <w:pPr>
              <w:widowControl w:val="0"/>
              <w:autoSpaceDE w:val="0"/>
              <w:autoSpaceDN w:val="0"/>
              <w:adjustRightInd w:val="0"/>
              <w:jc w:val="center"/>
            </w:pPr>
          </w:p>
        </w:tc>
        <w:tc>
          <w:tcPr>
            <w:tcW w:w="1197" w:type="dxa"/>
            <w:tcBorders>
              <w:top w:val="single" w:sz="4" w:space="0" w:color="auto"/>
              <w:left w:val="single" w:sz="4" w:space="0" w:color="auto"/>
              <w:bottom w:val="single" w:sz="4" w:space="0" w:color="auto"/>
              <w:right w:val="single" w:sz="4" w:space="0" w:color="auto"/>
            </w:tcBorders>
            <w:vAlign w:val="center"/>
          </w:tcPr>
          <w:p w14:paraId="637CD3E8" w14:textId="77777777" w:rsidR="00C025A5" w:rsidRDefault="00C025A5">
            <w:pPr>
              <w:widowControl w:val="0"/>
              <w:autoSpaceDE w:val="0"/>
              <w:autoSpaceDN w:val="0"/>
              <w:adjustRightInd w:val="0"/>
              <w:jc w:val="center"/>
            </w:pPr>
          </w:p>
        </w:tc>
        <w:tc>
          <w:tcPr>
            <w:tcW w:w="1463" w:type="dxa"/>
            <w:tcBorders>
              <w:top w:val="single" w:sz="4" w:space="0" w:color="auto"/>
              <w:left w:val="single" w:sz="4" w:space="0" w:color="auto"/>
              <w:bottom w:val="single" w:sz="4" w:space="0" w:color="auto"/>
              <w:right w:val="single" w:sz="4" w:space="0" w:color="auto"/>
            </w:tcBorders>
            <w:vAlign w:val="center"/>
          </w:tcPr>
          <w:p w14:paraId="46DA554E" w14:textId="77777777" w:rsidR="00C025A5" w:rsidRDefault="00C025A5">
            <w:pPr>
              <w:widowControl w:val="0"/>
              <w:autoSpaceDE w:val="0"/>
              <w:autoSpaceDN w:val="0"/>
              <w:adjustRightInd w:val="0"/>
              <w:jc w:val="center"/>
            </w:pPr>
          </w:p>
        </w:tc>
        <w:tc>
          <w:tcPr>
            <w:tcW w:w="2128" w:type="dxa"/>
            <w:tcBorders>
              <w:top w:val="single" w:sz="4" w:space="0" w:color="auto"/>
              <w:left w:val="single" w:sz="4" w:space="0" w:color="auto"/>
              <w:bottom w:val="single" w:sz="4" w:space="0" w:color="auto"/>
              <w:right w:val="single" w:sz="4" w:space="0" w:color="auto"/>
            </w:tcBorders>
            <w:vAlign w:val="center"/>
          </w:tcPr>
          <w:p w14:paraId="41076C00" w14:textId="77777777" w:rsidR="00C025A5" w:rsidRDefault="00C025A5">
            <w:pPr>
              <w:widowControl w:val="0"/>
              <w:autoSpaceDE w:val="0"/>
              <w:autoSpaceDN w:val="0"/>
              <w:adjustRightInd w:val="0"/>
              <w:jc w:val="center"/>
            </w:pPr>
          </w:p>
        </w:tc>
        <w:tc>
          <w:tcPr>
            <w:tcW w:w="2420" w:type="dxa"/>
            <w:tcBorders>
              <w:top w:val="single" w:sz="4" w:space="0" w:color="auto"/>
              <w:left w:val="single" w:sz="4" w:space="0" w:color="auto"/>
              <w:bottom w:val="single" w:sz="4" w:space="0" w:color="auto"/>
              <w:right w:val="single" w:sz="4" w:space="0" w:color="auto"/>
            </w:tcBorders>
            <w:vAlign w:val="center"/>
          </w:tcPr>
          <w:p w14:paraId="54C70D99" w14:textId="77777777" w:rsidR="00C025A5" w:rsidRDefault="00C025A5">
            <w:pPr>
              <w:widowControl w:val="0"/>
              <w:autoSpaceDE w:val="0"/>
              <w:autoSpaceDN w:val="0"/>
              <w:adjustRightInd w:val="0"/>
              <w:jc w:val="center"/>
            </w:pPr>
          </w:p>
        </w:tc>
      </w:tr>
      <w:tr w:rsidR="00C025A5" w14:paraId="32C2836C" w14:textId="77777777" w:rsidTr="00C025A5">
        <w:tc>
          <w:tcPr>
            <w:tcW w:w="532" w:type="dxa"/>
            <w:tcBorders>
              <w:top w:val="single" w:sz="4" w:space="0" w:color="auto"/>
              <w:left w:val="single" w:sz="4" w:space="0" w:color="auto"/>
              <w:bottom w:val="single" w:sz="4" w:space="0" w:color="auto"/>
              <w:right w:val="single" w:sz="4" w:space="0" w:color="auto"/>
            </w:tcBorders>
            <w:vAlign w:val="center"/>
          </w:tcPr>
          <w:p w14:paraId="7D6BEDB5" w14:textId="77777777" w:rsidR="00C025A5" w:rsidRDefault="00C025A5">
            <w:pPr>
              <w:widowControl w:val="0"/>
              <w:autoSpaceDE w:val="0"/>
              <w:autoSpaceDN w:val="0"/>
              <w:adjustRightInd w:val="0"/>
              <w:jc w:val="center"/>
            </w:pPr>
          </w:p>
        </w:tc>
        <w:tc>
          <w:tcPr>
            <w:tcW w:w="2926" w:type="dxa"/>
            <w:tcBorders>
              <w:top w:val="single" w:sz="4" w:space="0" w:color="auto"/>
              <w:left w:val="single" w:sz="4" w:space="0" w:color="auto"/>
              <w:bottom w:val="single" w:sz="4" w:space="0" w:color="auto"/>
              <w:right w:val="single" w:sz="4" w:space="0" w:color="auto"/>
            </w:tcBorders>
            <w:vAlign w:val="center"/>
          </w:tcPr>
          <w:p w14:paraId="308B2A92" w14:textId="77777777" w:rsidR="00C025A5" w:rsidRDefault="00C025A5">
            <w:pPr>
              <w:widowControl w:val="0"/>
              <w:autoSpaceDE w:val="0"/>
              <w:autoSpaceDN w:val="0"/>
              <w:adjustRightInd w:val="0"/>
              <w:jc w:val="center"/>
            </w:pPr>
          </w:p>
        </w:tc>
        <w:tc>
          <w:tcPr>
            <w:tcW w:w="2394" w:type="dxa"/>
            <w:tcBorders>
              <w:top w:val="single" w:sz="4" w:space="0" w:color="auto"/>
              <w:left w:val="single" w:sz="4" w:space="0" w:color="auto"/>
              <w:bottom w:val="single" w:sz="4" w:space="0" w:color="auto"/>
              <w:right w:val="single" w:sz="4" w:space="0" w:color="auto"/>
            </w:tcBorders>
            <w:vAlign w:val="center"/>
          </w:tcPr>
          <w:p w14:paraId="65ECF994" w14:textId="77777777" w:rsidR="00C025A5" w:rsidRDefault="00C025A5">
            <w:pPr>
              <w:widowControl w:val="0"/>
              <w:autoSpaceDE w:val="0"/>
              <w:autoSpaceDN w:val="0"/>
              <w:adjustRightInd w:val="0"/>
              <w:jc w:val="center"/>
            </w:pPr>
          </w:p>
        </w:tc>
        <w:tc>
          <w:tcPr>
            <w:tcW w:w="1995" w:type="dxa"/>
            <w:tcBorders>
              <w:top w:val="single" w:sz="4" w:space="0" w:color="auto"/>
              <w:left w:val="single" w:sz="4" w:space="0" w:color="auto"/>
              <w:bottom w:val="single" w:sz="4" w:space="0" w:color="auto"/>
              <w:right w:val="single" w:sz="4" w:space="0" w:color="auto"/>
            </w:tcBorders>
            <w:vAlign w:val="center"/>
          </w:tcPr>
          <w:p w14:paraId="4F2F9B1A" w14:textId="77777777" w:rsidR="00C025A5" w:rsidRDefault="00C025A5">
            <w:pPr>
              <w:widowControl w:val="0"/>
              <w:autoSpaceDE w:val="0"/>
              <w:autoSpaceDN w:val="0"/>
              <w:adjustRightInd w:val="0"/>
              <w:jc w:val="center"/>
            </w:pPr>
          </w:p>
        </w:tc>
        <w:tc>
          <w:tcPr>
            <w:tcW w:w="1197" w:type="dxa"/>
            <w:tcBorders>
              <w:top w:val="single" w:sz="4" w:space="0" w:color="auto"/>
              <w:left w:val="single" w:sz="4" w:space="0" w:color="auto"/>
              <w:bottom w:val="single" w:sz="4" w:space="0" w:color="auto"/>
              <w:right w:val="single" w:sz="4" w:space="0" w:color="auto"/>
            </w:tcBorders>
            <w:vAlign w:val="center"/>
          </w:tcPr>
          <w:p w14:paraId="705E0358" w14:textId="77777777" w:rsidR="00C025A5" w:rsidRDefault="00C025A5">
            <w:pPr>
              <w:widowControl w:val="0"/>
              <w:autoSpaceDE w:val="0"/>
              <w:autoSpaceDN w:val="0"/>
              <w:adjustRightInd w:val="0"/>
              <w:jc w:val="center"/>
            </w:pPr>
          </w:p>
        </w:tc>
        <w:tc>
          <w:tcPr>
            <w:tcW w:w="1463" w:type="dxa"/>
            <w:tcBorders>
              <w:top w:val="single" w:sz="4" w:space="0" w:color="auto"/>
              <w:left w:val="single" w:sz="4" w:space="0" w:color="auto"/>
              <w:bottom w:val="single" w:sz="4" w:space="0" w:color="auto"/>
              <w:right w:val="single" w:sz="4" w:space="0" w:color="auto"/>
            </w:tcBorders>
            <w:vAlign w:val="center"/>
          </w:tcPr>
          <w:p w14:paraId="61B32B12" w14:textId="77777777" w:rsidR="00C025A5" w:rsidRDefault="00C025A5">
            <w:pPr>
              <w:widowControl w:val="0"/>
              <w:autoSpaceDE w:val="0"/>
              <w:autoSpaceDN w:val="0"/>
              <w:adjustRightInd w:val="0"/>
              <w:jc w:val="center"/>
            </w:pPr>
          </w:p>
        </w:tc>
        <w:tc>
          <w:tcPr>
            <w:tcW w:w="2128" w:type="dxa"/>
            <w:tcBorders>
              <w:top w:val="single" w:sz="4" w:space="0" w:color="auto"/>
              <w:left w:val="single" w:sz="4" w:space="0" w:color="auto"/>
              <w:bottom w:val="single" w:sz="4" w:space="0" w:color="auto"/>
              <w:right w:val="single" w:sz="4" w:space="0" w:color="auto"/>
            </w:tcBorders>
            <w:vAlign w:val="center"/>
          </w:tcPr>
          <w:p w14:paraId="31884528" w14:textId="77777777" w:rsidR="00C025A5" w:rsidRDefault="00C025A5">
            <w:pPr>
              <w:widowControl w:val="0"/>
              <w:autoSpaceDE w:val="0"/>
              <w:autoSpaceDN w:val="0"/>
              <w:adjustRightInd w:val="0"/>
              <w:jc w:val="center"/>
            </w:pPr>
          </w:p>
        </w:tc>
        <w:tc>
          <w:tcPr>
            <w:tcW w:w="2420" w:type="dxa"/>
            <w:tcBorders>
              <w:top w:val="single" w:sz="4" w:space="0" w:color="auto"/>
              <w:left w:val="single" w:sz="4" w:space="0" w:color="auto"/>
              <w:bottom w:val="single" w:sz="4" w:space="0" w:color="auto"/>
              <w:right w:val="single" w:sz="4" w:space="0" w:color="auto"/>
            </w:tcBorders>
            <w:vAlign w:val="center"/>
          </w:tcPr>
          <w:p w14:paraId="53D1CD6C" w14:textId="77777777" w:rsidR="00C025A5" w:rsidRDefault="00C025A5">
            <w:pPr>
              <w:widowControl w:val="0"/>
              <w:autoSpaceDE w:val="0"/>
              <w:autoSpaceDN w:val="0"/>
              <w:adjustRightInd w:val="0"/>
              <w:jc w:val="center"/>
            </w:pPr>
          </w:p>
        </w:tc>
      </w:tr>
    </w:tbl>
    <w:p w14:paraId="6B38A23E" w14:textId="77777777" w:rsidR="00C025A5" w:rsidRDefault="00C025A5" w:rsidP="00C025A5">
      <w:pPr>
        <w:jc w:val="center"/>
      </w:pPr>
    </w:p>
    <w:p w14:paraId="76B526D2" w14:textId="77777777" w:rsidR="00C025A5" w:rsidRDefault="00C025A5" w:rsidP="00C025A5">
      <w:pPr>
        <w:widowControl w:val="0"/>
        <w:autoSpaceDE w:val="0"/>
        <w:autoSpaceDN w:val="0"/>
        <w:adjustRightInd w:val="0"/>
        <w:jc w:val="center"/>
      </w:pPr>
      <w:r>
        <w:rPr>
          <w:b/>
          <w:bCs/>
        </w:rPr>
        <w:t>VI. Бюджет проекта</w:t>
      </w:r>
    </w:p>
    <w:p w14:paraId="1E9F41B3" w14:textId="77777777" w:rsidR="00C025A5" w:rsidRDefault="00C025A5" w:rsidP="00C025A5"/>
    <w:tbl>
      <w:tblPr>
        <w:tblW w:w="150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5"/>
        <w:gridCol w:w="1843"/>
        <w:gridCol w:w="1844"/>
        <w:gridCol w:w="1844"/>
        <w:gridCol w:w="3574"/>
      </w:tblGrid>
      <w:tr w:rsidR="00C025A5" w14:paraId="03884BFD" w14:textId="77777777" w:rsidTr="00C025A5">
        <w:tc>
          <w:tcPr>
            <w:tcW w:w="5954" w:type="dxa"/>
            <w:tcBorders>
              <w:top w:val="single" w:sz="4" w:space="0" w:color="auto"/>
              <w:left w:val="single" w:sz="4" w:space="0" w:color="auto"/>
              <w:bottom w:val="single" w:sz="4" w:space="0" w:color="auto"/>
              <w:right w:val="single" w:sz="4" w:space="0" w:color="auto"/>
            </w:tcBorders>
            <w:vAlign w:val="center"/>
            <w:hideMark/>
          </w:tcPr>
          <w:p w14:paraId="5EA829CC" w14:textId="77777777" w:rsidR="00C025A5" w:rsidRDefault="00C025A5">
            <w:pPr>
              <w:widowControl w:val="0"/>
              <w:autoSpaceDE w:val="0"/>
              <w:autoSpaceDN w:val="0"/>
              <w:adjustRightInd w:val="0"/>
              <w:jc w:val="center"/>
            </w:pPr>
            <w:r>
              <w:t xml:space="preserve">Наименование статьи (представленные статьи расходов </w:t>
            </w:r>
            <w:r>
              <w:lastRenderedPageBreak/>
              <w:t>являются примером для формирования структуры сметы и не носят обязательный характер)</w:t>
            </w:r>
          </w:p>
        </w:tc>
        <w:tc>
          <w:tcPr>
            <w:tcW w:w="1842" w:type="dxa"/>
            <w:tcBorders>
              <w:top w:val="single" w:sz="4" w:space="0" w:color="auto"/>
              <w:left w:val="single" w:sz="4" w:space="0" w:color="auto"/>
              <w:bottom w:val="single" w:sz="4" w:space="0" w:color="auto"/>
              <w:right w:val="single" w:sz="4" w:space="0" w:color="auto"/>
            </w:tcBorders>
            <w:vAlign w:val="center"/>
            <w:hideMark/>
          </w:tcPr>
          <w:p w14:paraId="745852AB" w14:textId="77777777" w:rsidR="00C025A5" w:rsidRDefault="00C025A5">
            <w:pPr>
              <w:widowControl w:val="0"/>
              <w:autoSpaceDE w:val="0"/>
              <w:autoSpaceDN w:val="0"/>
              <w:adjustRightInd w:val="0"/>
              <w:jc w:val="center"/>
            </w:pPr>
            <w:r>
              <w:lastRenderedPageBreak/>
              <w:t xml:space="preserve">Общая </w:t>
            </w:r>
            <w:r>
              <w:lastRenderedPageBreak/>
              <w:t>стоимость</w:t>
            </w:r>
          </w:p>
          <w:p w14:paraId="7B6868F9" w14:textId="77777777" w:rsidR="00C025A5" w:rsidRDefault="00C025A5">
            <w:pPr>
              <w:widowControl w:val="0"/>
              <w:autoSpaceDE w:val="0"/>
              <w:autoSpaceDN w:val="0"/>
              <w:adjustRightInd w:val="0"/>
              <w:jc w:val="center"/>
            </w:pPr>
            <w:r>
              <w:t>(рублей)</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F900639" w14:textId="77777777" w:rsidR="00C025A5" w:rsidRDefault="00C025A5">
            <w:pPr>
              <w:widowControl w:val="0"/>
              <w:autoSpaceDE w:val="0"/>
              <w:autoSpaceDN w:val="0"/>
              <w:adjustRightInd w:val="0"/>
              <w:jc w:val="center"/>
            </w:pPr>
            <w:r>
              <w:lastRenderedPageBreak/>
              <w:t>Софинансирован</w:t>
            </w:r>
            <w:r>
              <w:lastRenderedPageBreak/>
              <w:t>ие (если имеется) (рублей)</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34BBCF6" w14:textId="77777777" w:rsidR="00C025A5" w:rsidRDefault="00C025A5">
            <w:pPr>
              <w:widowControl w:val="0"/>
              <w:autoSpaceDE w:val="0"/>
              <w:autoSpaceDN w:val="0"/>
              <w:adjustRightInd w:val="0"/>
              <w:jc w:val="center"/>
            </w:pPr>
            <w:r>
              <w:lastRenderedPageBreak/>
              <w:t xml:space="preserve">Запрашиваемая </w:t>
            </w:r>
            <w:r>
              <w:lastRenderedPageBreak/>
              <w:t>сумма</w:t>
            </w:r>
          </w:p>
          <w:p w14:paraId="0B9CCD69" w14:textId="77777777" w:rsidR="00C025A5" w:rsidRDefault="00C025A5">
            <w:pPr>
              <w:widowControl w:val="0"/>
              <w:autoSpaceDE w:val="0"/>
              <w:autoSpaceDN w:val="0"/>
              <w:adjustRightInd w:val="0"/>
              <w:jc w:val="center"/>
            </w:pPr>
            <w:r>
              <w:t>(рублей)</w:t>
            </w:r>
          </w:p>
        </w:tc>
        <w:tc>
          <w:tcPr>
            <w:tcW w:w="3573" w:type="dxa"/>
            <w:tcBorders>
              <w:top w:val="single" w:sz="4" w:space="0" w:color="auto"/>
              <w:left w:val="single" w:sz="4" w:space="0" w:color="auto"/>
              <w:bottom w:val="single" w:sz="4" w:space="0" w:color="auto"/>
              <w:right w:val="single" w:sz="4" w:space="0" w:color="auto"/>
            </w:tcBorders>
            <w:vAlign w:val="center"/>
            <w:hideMark/>
          </w:tcPr>
          <w:p w14:paraId="1980F6C9" w14:textId="77777777" w:rsidR="00C025A5" w:rsidRDefault="00C025A5">
            <w:pPr>
              <w:widowControl w:val="0"/>
              <w:autoSpaceDE w:val="0"/>
              <w:autoSpaceDN w:val="0"/>
              <w:adjustRightInd w:val="0"/>
              <w:jc w:val="center"/>
            </w:pPr>
            <w:r>
              <w:lastRenderedPageBreak/>
              <w:t xml:space="preserve">Обоснование статьи (группы </w:t>
            </w:r>
            <w:r>
              <w:lastRenderedPageBreak/>
              <w:t>статей) с привязкой к пунктам календарного плана реализации проекта, калькуляция суммы статьи</w:t>
            </w:r>
          </w:p>
        </w:tc>
      </w:tr>
      <w:tr w:rsidR="00C025A5" w14:paraId="26C868CF" w14:textId="77777777" w:rsidTr="00C025A5">
        <w:tc>
          <w:tcPr>
            <w:tcW w:w="5954" w:type="dxa"/>
            <w:tcBorders>
              <w:top w:val="single" w:sz="4" w:space="0" w:color="auto"/>
              <w:left w:val="single" w:sz="4" w:space="0" w:color="auto"/>
              <w:bottom w:val="single" w:sz="4" w:space="0" w:color="auto"/>
              <w:right w:val="single" w:sz="4" w:space="0" w:color="auto"/>
            </w:tcBorders>
            <w:vAlign w:val="center"/>
            <w:hideMark/>
          </w:tcPr>
          <w:p w14:paraId="1ED7DE60" w14:textId="77777777" w:rsidR="00C025A5" w:rsidRDefault="00C025A5">
            <w:pPr>
              <w:widowControl w:val="0"/>
              <w:autoSpaceDE w:val="0"/>
              <w:autoSpaceDN w:val="0"/>
              <w:adjustRightInd w:val="0"/>
            </w:pPr>
            <w:r>
              <w:lastRenderedPageBreak/>
              <w:t>1. Оплата труда и услуг</w:t>
            </w:r>
          </w:p>
        </w:tc>
        <w:tc>
          <w:tcPr>
            <w:tcW w:w="1842" w:type="dxa"/>
            <w:tcBorders>
              <w:top w:val="single" w:sz="4" w:space="0" w:color="auto"/>
              <w:left w:val="single" w:sz="4" w:space="0" w:color="auto"/>
              <w:bottom w:val="single" w:sz="4" w:space="0" w:color="auto"/>
              <w:right w:val="single" w:sz="4" w:space="0" w:color="auto"/>
            </w:tcBorders>
            <w:vAlign w:val="center"/>
          </w:tcPr>
          <w:p w14:paraId="5A7AC035"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322CA3B5"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75912EDE" w14:textId="77777777" w:rsidR="00C025A5" w:rsidRDefault="00C025A5">
            <w:pPr>
              <w:widowControl w:val="0"/>
              <w:autoSpaceDE w:val="0"/>
              <w:autoSpaceDN w:val="0"/>
              <w:adjustRightInd w:val="0"/>
              <w:jc w:val="center"/>
            </w:pPr>
          </w:p>
        </w:tc>
        <w:tc>
          <w:tcPr>
            <w:tcW w:w="3573" w:type="dxa"/>
            <w:tcBorders>
              <w:top w:val="single" w:sz="4" w:space="0" w:color="auto"/>
              <w:left w:val="single" w:sz="4" w:space="0" w:color="auto"/>
              <w:bottom w:val="single" w:sz="4" w:space="0" w:color="auto"/>
              <w:right w:val="single" w:sz="4" w:space="0" w:color="auto"/>
            </w:tcBorders>
            <w:vAlign w:val="center"/>
          </w:tcPr>
          <w:p w14:paraId="5DBFEBDD" w14:textId="77777777" w:rsidR="00C025A5" w:rsidRDefault="00C025A5">
            <w:pPr>
              <w:widowControl w:val="0"/>
              <w:autoSpaceDE w:val="0"/>
              <w:autoSpaceDN w:val="0"/>
              <w:adjustRightInd w:val="0"/>
              <w:jc w:val="center"/>
            </w:pPr>
          </w:p>
        </w:tc>
      </w:tr>
      <w:tr w:rsidR="00C025A5" w14:paraId="688448DC" w14:textId="77777777" w:rsidTr="00C025A5">
        <w:tc>
          <w:tcPr>
            <w:tcW w:w="5954" w:type="dxa"/>
            <w:tcBorders>
              <w:top w:val="single" w:sz="4" w:space="0" w:color="auto"/>
              <w:left w:val="single" w:sz="4" w:space="0" w:color="auto"/>
              <w:bottom w:val="single" w:sz="4" w:space="0" w:color="auto"/>
              <w:right w:val="single" w:sz="4" w:space="0" w:color="auto"/>
            </w:tcBorders>
            <w:vAlign w:val="center"/>
            <w:hideMark/>
          </w:tcPr>
          <w:p w14:paraId="716999C6" w14:textId="77777777" w:rsidR="00C025A5" w:rsidRDefault="00C025A5">
            <w:pPr>
              <w:widowControl w:val="0"/>
              <w:autoSpaceDE w:val="0"/>
              <w:autoSpaceDN w:val="0"/>
              <w:adjustRightInd w:val="0"/>
            </w:pPr>
            <w:r>
              <w:t>1.1. Оплата труда штатных работников, включая НДФЛ</w:t>
            </w:r>
          </w:p>
        </w:tc>
        <w:tc>
          <w:tcPr>
            <w:tcW w:w="1842" w:type="dxa"/>
            <w:tcBorders>
              <w:top w:val="single" w:sz="4" w:space="0" w:color="auto"/>
              <w:left w:val="single" w:sz="4" w:space="0" w:color="auto"/>
              <w:bottom w:val="single" w:sz="4" w:space="0" w:color="auto"/>
              <w:right w:val="single" w:sz="4" w:space="0" w:color="auto"/>
            </w:tcBorders>
            <w:vAlign w:val="center"/>
          </w:tcPr>
          <w:p w14:paraId="7B3D3331"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75E1DF26"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753ABAD9" w14:textId="77777777" w:rsidR="00C025A5" w:rsidRDefault="00C025A5">
            <w:pPr>
              <w:widowControl w:val="0"/>
              <w:autoSpaceDE w:val="0"/>
              <w:autoSpaceDN w:val="0"/>
              <w:adjustRightInd w:val="0"/>
              <w:jc w:val="center"/>
            </w:pPr>
          </w:p>
        </w:tc>
        <w:tc>
          <w:tcPr>
            <w:tcW w:w="3573" w:type="dxa"/>
            <w:tcBorders>
              <w:top w:val="single" w:sz="4" w:space="0" w:color="auto"/>
              <w:left w:val="single" w:sz="4" w:space="0" w:color="auto"/>
              <w:bottom w:val="single" w:sz="4" w:space="0" w:color="auto"/>
              <w:right w:val="single" w:sz="4" w:space="0" w:color="auto"/>
            </w:tcBorders>
            <w:vAlign w:val="center"/>
          </w:tcPr>
          <w:p w14:paraId="691F1562" w14:textId="77777777" w:rsidR="00C025A5" w:rsidRDefault="00C025A5">
            <w:pPr>
              <w:widowControl w:val="0"/>
              <w:autoSpaceDE w:val="0"/>
              <w:autoSpaceDN w:val="0"/>
              <w:adjustRightInd w:val="0"/>
              <w:jc w:val="center"/>
            </w:pPr>
          </w:p>
        </w:tc>
      </w:tr>
      <w:tr w:rsidR="00C025A5" w14:paraId="0ED4BBFE" w14:textId="77777777" w:rsidTr="00C025A5">
        <w:tc>
          <w:tcPr>
            <w:tcW w:w="5954" w:type="dxa"/>
            <w:tcBorders>
              <w:top w:val="single" w:sz="4" w:space="0" w:color="auto"/>
              <w:left w:val="single" w:sz="4" w:space="0" w:color="auto"/>
              <w:bottom w:val="single" w:sz="4" w:space="0" w:color="auto"/>
              <w:right w:val="single" w:sz="4" w:space="0" w:color="auto"/>
            </w:tcBorders>
            <w:vAlign w:val="center"/>
            <w:hideMark/>
          </w:tcPr>
          <w:p w14:paraId="35EC0E38" w14:textId="77777777" w:rsidR="00C025A5" w:rsidRDefault="00C025A5">
            <w:pPr>
              <w:widowControl w:val="0"/>
              <w:autoSpaceDE w:val="0"/>
              <w:autoSpaceDN w:val="0"/>
              <w:adjustRightInd w:val="0"/>
            </w:pPr>
            <w:r>
              <w:t>должность</w:t>
            </w:r>
          </w:p>
        </w:tc>
        <w:tc>
          <w:tcPr>
            <w:tcW w:w="1842" w:type="dxa"/>
            <w:tcBorders>
              <w:top w:val="single" w:sz="4" w:space="0" w:color="auto"/>
              <w:left w:val="single" w:sz="4" w:space="0" w:color="auto"/>
              <w:bottom w:val="single" w:sz="4" w:space="0" w:color="auto"/>
              <w:right w:val="single" w:sz="4" w:space="0" w:color="auto"/>
            </w:tcBorders>
            <w:vAlign w:val="center"/>
          </w:tcPr>
          <w:p w14:paraId="3BEA3C35"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24148A22"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4303FBC4" w14:textId="77777777" w:rsidR="00C025A5" w:rsidRDefault="00C025A5">
            <w:pPr>
              <w:widowControl w:val="0"/>
              <w:autoSpaceDE w:val="0"/>
              <w:autoSpaceDN w:val="0"/>
              <w:adjustRightInd w:val="0"/>
              <w:jc w:val="center"/>
            </w:pPr>
          </w:p>
        </w:tc>
        <w:tc>
          <w:tcPr>
            <w:tcW w:w="3573" w:type="dxa"/>
            <w:tcBorders>
              <w:top w:val="single" w:sz="4" w:space="0" w:color="auto"/>
              <w:left w:val="single" w:sz="4" w:space="0" w:color="auto"/>
              <w:bottom w:val="single" w:sz="4" w:space="0" w:color="auto"/>
              <w:right w:val="single" w:sz="4" w:space="0" w:color="auto"/>
            </w:tcBorders>
            <w:vAlign w:val="center"/>
          </w:tcPr>
          <w:p w14:paraId="0ADE57A3" w14:textId="77777777" w:rsidR="00C025A5" w:rsidRDefault="00C025A5">
            <w:pPr>
              <w:widowControl w:val="0"/>
              <w:autoSpaceDE w:val="0"/>
              <w:autoSpaceDN w:val="0"/>
              <w:adjustRightInd w:val="0"/>
              <w:jc w:val="center"/>
            </w:pPr>
          </w:p>
        </w:tc>
      </w:tr>
      <w:tr w:rsidR="00C025A5" w14:paraId="72612D25" w14:textId="77777777" w:rsidTr="00C025A5">
        <w:tc>
          <w:tcPr>
            <w:tcW w:w="5954" w:type="dxa"/>
            <w:tcBorders>
              <w:top w:val="single" w:sz="4" w:space="0" w:color="auto"/>
              <w:left w:val="single" w:sz="4" w:space="0" w:color="auto"/>
              <w:bottom w:val="single" w:sz="4" w:space="0" w:color="auto"/>
              <w:right w:val="single" w:sz="4" w:space="0" w:color="auto"/>
            </w:tcBorders>
            <w:vAlign w:val="center"/>
            <w:hideMark/>
          </w:tcPr>
          <w:p w14:paraId="123CC675" w14:textId="77777777" w:rsidR="00C025A5" w:rsidRDefault="00C025A5">
            <w:pPr>
              <w:widowControl w:val="0"/>
              <w:autoSpaceDE w:val="0"/>
              <w:autoSpaceDN w:val="0"/>
              <w:adjustRightInd w:val="0"/>
            </w:pPr>
            <w:r>
              <w:t>должность</w:t>
            </w:r>
          </w:p>
        </w:tc>
        <w:tc>
          <w:tcPr>
            <w:tcW w:w="1842" w:type="dxa"/>
            <w:tcBorders>
              <w:top w:val="single" w:sz="4" w:space="0" w:color="auto"/>
              <w:left w:val="single" w:sz="4" w:space="0" w:color="auto"/>
              <w:bottom w:val="single" w:sz="4" w:space="0" w:color="auto"/>
              <w:right w:val="single" w:sz="4" w:space="0" w:color="auto"/>
            </w:tcBorders>
            <w:vAlign w:val="center"/>
          </w:tcPr>
          <w:p w14:paraId="40963F69"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5F0B6EDE"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54A91EAD" w14:textId="77777777" w:rsidR="00C025A5" w:rsidRDefault="00C025A5">
            <w:pPr>
              <w:widowControl w:val="0"/>
              <w:autoSpaceDE w:val="0"/>
              <w:autoSpaceDN w:val="0"/>
              <w:adjustRightInd w:val="0"/>
              <w:jc w:val="center"/>
            </w:pPr>
          </w:p>
        </w:tc>
        <w:tc>
          <w:tcPr>
            <w:tcW w:w="3573" w:type="dxa"/>
            <w:tcBorders>
              <w:top w:val="single" w:sz="4" w:space="0" w:color="auto"/>
              <w:left w:val="single" w:sz="4" w:space="0" w:color="auto"/>
              <w:bottom w:val="single" w:sz="4" w:space="0" w:color="auto"/>
              <w:right w:val="single" w:sz="4" w:space="0" w:color="auto"/>
            </w:tcBorders>
            <w:vAlign w:val="center"/>
          </w:tcPr>
          <w:p w14:paraId="770ABF7E" w14:textId="77777777" w:rsidR="00C025A5" w:rsidRDefault="00C025A5">
            <w:pPr>
              <w:widowControl w:val="0"/>
              <w:autoSpaceDE w:val="0"/>
              <w:autoSpaceDN w:val="0"/>
              <w:adjustRightInd w:val="0"/>
              <w:jc w:val="center"/>
            </w:pPr>
          </w:p>
        </w:tc>
      </w:tr>
      <w:tr w:rsidR="00C025A5" w14:paraId="58832DB0" w14:textId="77777777" w:rsidTr="00C025A5">
        <w:tc>
          <w:tcPr>
            <w:tcW w:w="5954" w:type="dxa"/>
            <w:tcBorders>
              <w:top w:val="single" w:sz="4" w:space="0" w:color="auto"/>
              <w:left w:val="single" w:sz="4" w:space="0" w:color="auto"/>
              <w:bottom w:val="single" w:sz="4" w:space="0" w:color="auto"/>
              <w:right w:val="single" w:sz="4" w:space="0" w:color="auto"/>
            </w:tcBorders>
            <w:vAlign w:val="center"/>
            <w:hideMark/>
          </w:tcPr>
          <w:p w14:paraId="150DE5B2" w14:textId="77777777" w:rsidR="00C025A5" w:rsidRDefault="00C025A5">
            <w:pPr>
              <w:widowControl w:val="0"/>
              <w:autoSpaceDE w:val="0"/>
              <w:autoSpaceDN w:val="0"/>
              <w:adjustRightInd w:val="0"/>
            </w:pPr>
            <w:r>
              <w:t>должность</w:t>
            </w:r>
          </w:p>
        </w:tc>
        <w:tc>
          <w:tcPr>
            <w:tcW w:w="1842" w:type="dxa"/>
            <w:tcBorders>
              <w:top w:val="single" w:sz="4" w:space="0" w:color="auto"/>
              <w:left w:val="single" w:sz="4" w:space="0" w:color="auto"/>
              <w:bottom w:val="single" w:sz="4" w:space="0" w:color="auto"/>
              <w:right w:val="single" w:sz="4" w:space="0" w:color="auto"/>
            </w:tcBorders>
            <w:vAlign w:val="center"/>
          </w:tcPr>
          <w:p w14:paraId="51319DE0"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77828DC3"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6685678D" w14:textId="77777777" w:rsidR="00C025A5" w:rsidRDefault="00C025A5">
            <w:pPr>
              <w:widowControl w:val="0"/>
              <w:autoSpaceDE w:val="0"/>
              <w:autoSpaceDN w:val="0"/>
              <w:adjustRightInd w:val="0"/>
              <w:jc w:val="center"/>
            </w:pPr>
          </w:p>
        </w:tc>
        <w:tc>
          <w:tcPr>
            <w:tcW w:w="3573" w:type="dxa"/>
            <w:tcBorders>
              <w:top w:val="single" w:sz="4" w:space="0" w:color="auto"/>
              <w:left w:val="single" w:sz="4" w:space="0" w:color="auto"/>
              <w:bottom w:val="single" w:sz="4" w:space="0" w:color="auto"/>
              <w:right w:val="single" w:sz="4" w:space="0" w:color="auto"/>
            </w:tcBorders>
            <w:vAlign w:val="center"/>
          </w:tcPr>
          <w:p w14:paraId="26E273DA" w14:textId="77777777" w:rsidR="00C025A5" w:rsidRDefault="00C025A5">
            <w:pPr>
              <w:widowControl w:val="0"/>
              <w:autoSpaceDE w:val="0"/>
              <w:autoSpaceDN w:val="0"/>
              <w:adjustRightInd w:val="0"/>
              <w:jc w:val="center"/>
            </w:pPr>
          </w:p>
        </w:tc>
      </w:tr>
      <w:tr w:rsidR="00C025A5" w14:paraId="7345C691" w14:textId="77777777" w:rsidTr="00C025A5">
        <w:tc>
          <w:tcPr>
            <w:tcW w:w="5954" w:type="dxa"/>
            <w:tcBorders>
              <w:top w:val="single" w:sz="4" w:space="0" w:color="auto"/>
              <w:left w:val="single" w:sz="4" w:space="0" w:color="auto"/>
              <w:bottom w:val="single" w:sz="4" w:space="0" w:color="auto"/>
              <w:right w:val="single" w:sz="4" w:space="0" w:color="auto"/>
            </w:tcBorders>
            <w:vAlign w:val="center"/>
            <w:hideMark/>
          </w:tcPr>
          <w:p w14:paraId="3B7C9B52" w14:textId="77777777" w:rsidR="00C025A5" w:rsidRDefault="00C025A5">
            <w:pPr>
              <w:widowControl w:val="0"/>
              <w:autoSpaceDE w:val="0"/>
              <w:autoSpaceDN w:val="0"/>
              <w:adjustRightInd w:val="0"/>
            </w:pPr>
            <w:r>
              <w:t>1.2. Выплаты физическим лицам (за исключением индивидуальных предпринимателей) за оказание ими услуг (выполнение работ) по гражданско-правовым договорам, включая НДФЛ</w:t>
            </w:r>
          </w:p>
        </w:tc>
        <w:tc>
          <w:tcPr>
            <w:tcW w:w="1842" w:type="dxa"/>
            <w:tcBorders>
              <w:top w:val="single" w:sz="4" w:space="0" w:color="auto"/>
              <w:left w:val="single" w:sz="4" w:space="0" w:color="auto"/>
              <w:bottom w:val="single" w:sz="4" w:space="0" w:color="auto"/>
              <w:right w:val="single" w:sz="4" w:space="0" w:color="auto"/>
            </w:tcBorders>
            <w:vAlign w:val="center"/>
          </w:tcPr>
          <w:p w14:paraId="365F5F39"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03D4DDA9"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1848489B" w14:textId="77777777" w:rsidR="00C025A5" w:rsidRDefault="00C025A5">
            <w:pPr>
              <w:widowControl w:val="0"/>
              <w:autoSpaceDE w:val="0"/>
              <w:autoSpaceDN w:val="0"/>
              <w:adjustRightInd w:val="0"/>
              <w:jc w:val="center"/>
            </w:pPr>
          </w:p>
        </w:tc>
        <w:tc>
          <w:tcPr>
            <w:tcW w:w="3573" w:type="dxa"/>
            <w:tcBorders>
              <w:top w:val="single" w:sz="4" w:space="0" w:color="auto"/>
              <w:left w:val="single" w:sz="4" w:space="0" w:color="auto"/>
              <w:bottom w:val="single" w:sz="4" w:space="0" w:color="auto"/>
              <w:right w:val="single" w:sz="4" w:space="0" w:color="auto"/>
            </w:tcBorders>
            <w:vAlign w:val="center"/>
          </w:tcPr>
          <w:p w14:paraId="28161C3B" w14:textId="77777777" w:rsidR="00C025A5" w:rsidRDefault="00C025A5">
            <w:pPr>
              <w:widowControl w:val="0"/>
              <w:autoSpaceDE w:val="0"/>
              <w:autoSpaceDN w:val="0"/>
              <w:adjustRightInd w:val="0"/>
              <w:jc w:val="center"/>
            </w:pPr>
          </w:p>
        </w:tc>
      </w:tr>
      <w:tr w:rsidR="00C025A5" w14:paraId="47E0CC85" w14:textId="77777777" w:rsidTr="00C025A5">
        <w:tc>
          <w:tcPr>
            <w:tcW w:w="5954" w:type="dxa"/>
            <w:tcBorders>
              <w:top w:val="single" w:sz="4" w:space="0" w:color="auto"/>
              <w:left w:val="single" w:sz="4" w:space="0" w:color="auto"/>
              <w:bottom w:val="single" w:sz="4" w:space="0" w:color="auto"/>
              <w:right w:val="single" w:sz="4" w:space="0" w:color="auto"/>
            </w:tcBorders>
            <w:vAlign w:val="center"/>
            <w:hideMark/>
          </w:tcPr>
          <w:p w14:paraId="56DF9F49" w14:textId="77777777" w:rsidR="00C025A5" w:rsidRDefault="00C025A5">
            <w:pPr>
              <w:widowControl w:val="0"/>
              <w:autoSpaceDE w:val="0"/>
              <w:autoSpaceDN w:val="0"/>
              <w:adjustRightInd w:val="0"/>
            </w:pPr>
            <w:r>
              <w:t>1.3. Страховые взносы</w:t>
            </w:r>
          </w:p>
        </w:tc>
        <w:tc>
          <w:tcPr>
            <w:tcW w:w="1842" w:type="dxa"/>
            <w:tcBorders>
              <w:top w:val="single" w:sz="4" w:space="0" w:color="auto"/>
              <w:left w:val="single" w:sz="4" w:space="0" w:color="auto"/>
              <w:bottom w:val="single" w:sz="4" w:space="0" w:color="auto"/>
              <w:right w:val="single" w:sz="4" w:space="0" w:color="auto"/>
            </w:tcBorders>
            <w:vAlign w:val="center"/>
          </w:tcPr>
          <w:p w14:paraId="5BEEA20A"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6CCB3066"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4A0C9FEE" w14:textId="77777777" w:rsidR="00C025A5" w:rsidRDefault="00C025A5">
            <w:pPr>
              <w:widowControl w:val="0"/>
              <w:autoSpaceDE w:val="0"/>
              <w:autoSpaceDN w:val="0"/>
              <w:adjustRightInd w:val="0"/>
              <w:jc w:val="center"/>
            </w:pPr>
          </w:p>
        </w:tc>
        <w:tc>
          <w:tcPr>
            <w:tcW w:w="3573" w:type="dxa"/>
            <w:tcBorders>
              <w:top w:val="single" w:sz="4" w:space="0" w:color="auto"/>
              <w:left w:val="single" w:sz="4" w:space="0" w:color="auto"/>
              <w:bottom w:val="single" w:sz="4" w:space="0" w:color="auto"/>
              <w:right w:val="single" w:sz="4" w:space="0" w:color="auto"/>
            </w:tcBorders>
            <w:vAlign w:val="center"/>
          </w:tcPr>
          <w:p w14:paraId="6160566F" w14:textId="77777777" w:rsidR="00C025A5" w:rsidRDefault="00C025A5">
            <w:pPr>
              <w:widowControl w:val="0"/>
              <w:autoSpaceDE w:val="0"/>
              <w:autoSpaceDN w:val="0"/>
              <w:adjustRightInd w:val="0"/>
              <w:jc w:val="center"/>
            </w:pPr>
          </w:p>
        </w:tc>
      </w:tr>
      <w:tr w:rsidR="00C025A5" w14:paraId="30FBA615" w14:textId="77777777" w:rsidTr="00C025A5">
        <w:tc>
          <w:tcPr>
            <w:tcW w:w="5954" w:type="dxa"/>
            <w:tcBorders>
              <w:top w:val="single" w:sz="4" w:space="0" w:color="auto"/>
              <w:left w:val="single" w:sz="4" w:space="0" w:color="auto"/>
              <w:bottom w:val="single" w:sz="4" w:space="0" w:color="auto"/>
              <w:right w:val="single" w:sz="4" w:space="0" w:color="auto"/>
            </w:tcBorders>
            <w:vAlign w:val="center"/>
            <w:hideMark/>
          </w:tcPr>
          <w:p w14:paraId="1612EF3F" w14:textId="77777777" w:rsidR="00C025A5" w:rsidRDefault="00C025A5">
            <w:pPr>
              <w:widowControl w:val="0"/>
              <w:autoSpaceDE w:val="0"/>
              <w:autoSpaceDN w:val="0"/>
              <w:adjustRightInd w:val="0"/>
            </w:pPr>
            <w:r>
              <w:t>Страховые взносы с выплат штатным работникам</w:t>
            </w:r>
          </w:p>
        </w:tc>
        <w:tc>
          <w:tcPr>
            <w:tcW w:w="1842" w:type="dxa"/>
            <w:tcBorders>
              <w:top w:val="single" w:sz="4" w:space="0" w:color="auto"/>
              <w:left w:val="single" w:sz="4" w:space="0" w:color="auto"/>
              <w:bottom w:val="single" w:sz="4" w:space="0" w:color="auto"/>
              <w:right w:val="single" w:sz="4" w:space="0" w:color="auto"/>
            </w:tcBorders>
            <w:vAlign w:val="center"/>
          </w:tcPr>
          <w:p w14:paraId="6F71110F"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5FA87019"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5BE14E77" w14:textId="77777777" w:rsidR="00C025A5" w:rsidRDefault="00C025A5">
            <w:pPr>
              <w:widowControl w:val="0"/>
              <w:autoSpaceDE w:val="0"/>
              <w:autoSpaceDN w:val="0"/>
              <w:adjustRightInd w:val="0"/>
              <w:jc w:val="center"/>
            </w:pPr>
          </w:p>
        </w:tc>
        <w:tc>
          <w:tcPr>
            <w:tcW w:w="3573" w:type="dxa"/>
            <w:tcBorders>
              <w:top w:val="single" w:sz="4" w:space="0" w:color="auto"/>
              <w:left w:val="single" w:sz="4" w:space="0" w:color="auto"/>
              <w:bottom w:val="single" w:sz="4" w:space="0" w:color="auto"/>
              <w:right w:val="single" w:sz="4" w:space="0" w:color="auto"/>
            </w:tcBorders>
            <w:vAlign w:val="center"/>
          </w:tcPr>
          <w:p w14:paraId="6D8C0DD5" w14:textId="77777777" w:rsidR="00C025A5" w:rsidRDefault="00C025A5">
            <w:pPr>
              <w:widowControl w:val="0"/>
              <w:autoSpaceDE w:val="0"/>
              <w:autoSpaceDN w:val="0"/>
              <w:adjustRightInd w:val="0"/>
              <w:jc w:val="center"/>
            </w:pPr>
          </w:p>
        </w:tc>
      </w:tr>
      <w:tr w:rsidR="00C025A5" w14:paraId="0D8D70CC" w14:textId="77777777" w:rsidTr="00C025A5">
        <w:tc>
          <w:tcPr>
            <w:tcW w:w="5954" w:type="dxa"/>
            <w:tcBorders>
              <w:top w:val="single" w:sz="4" w:space="0" w:color="auto"/>
              <w:left w:val="single" w:sz="4" w:space="0" w:color="auto"/>
              <w:bottom w:val="single" w:sz="4" w:space="0" w:color="auto"/>
              <w:right w:val="single" w:sz="4" w:space="0" w:color="auto"/>
            </w:tcBorders>
            <w:vAlign w:val="center"/>
            <w:hideMark/>
          </w:tcPr>
          <w:p w14:paraId="411F374A" w14:textId="77777777" w:rsidR="00C025A5" w:rsidRDefault="00C025A5">
            <w:pPr>
              <w:widowControl w:val="0"/>
              <w:autoSpaceDE w:val="0"/>
              <w:autoSpaceDN w:val="0"/>
              <w:adjustRightInd w:val="0"/>
            </w:pPr>
            <w:r>
              <w:t>Страховые взносы с выплат физическим лицам по гражданско-правовым договорам</w:t>
            </w:r>
          </w:p>
        </w:tc>
        <w:tc>
          <w:tcPr>
            <w:tcW w:w="1842" w:type="dxa"/>
            <w:tcBorders>
              <w:top w:val="single" w:sz="4" w:space="0" w:color="auto"/>
              <w:left w:val="single" w:sz="4" w:space="0" w:color="auto"/>
              <w:bottom w:val="single" w:sz="4" w:space="0" w:color="auto"/>
              <w:right w:val="single" w:sz="4" w:space="0" w:color="auto"/>
            </w:tcBorders>
            <w:vAlign w:val="center"/>
          </w:tcPr>
          <w:p w14:paraId="6598EC8B"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36B78875"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39FAC2ED" w14:textId="77777777" w:rsidR="00C025A5" w:rsidRDefault="00C025A5">
            <w:pPr>
              <w:widowControl w:val="0"/>
              <w:autoSpaceDE w:val="0"/>
              <w:autoSpaceDN w:val="0"/>
              <w:adjustRightInd w:val="0"/>
              <w:jc w:val="center"/>
            </w:pPr>
          </w:p>
        </w:tc>
        <w:tc>
          <w:tcPr>
            <w:tcW w:w="3573" w:type="dxa"/>
            <w:tcBorders>
              <w:top w:val="single" w:sz="4" w:space="0" w:color="auto"/>
              <w:left w:val="single" w:sz="4" w:space="0" w:color="auto"/>
              <w:bottom w:val="single" w:sz="4" w:space="0" w:color="auto"/>
              <w:right w:val="single" w:sz="4" w:space="0" w:color="auto"/>
            </w:tcBorders>
            <w:vAlign w:val="center"/>
          </w:tcPr>
          <w:p w14:paraId="6414D071" w14:textId="77777777" w:rsidR="00C025A5" w:rsidRDefault="00C025A5">
            <w:pPr>
              <w:widowControl w:val="0"/>
              <w:autoSpaceDE w:val="0"/>
              <w:autoSpaceDN w:val="0"/>
              <w:adjustRightInd w:val="0"/>
              <w:jc w:val="center"/>
            </w:pPr>
          </w:p>
        </w:tc>
      </w:tr>
      <w:tr w:rsidR="00C025A5" w14:paraId="142967C9" w14:textId="77777777" w:rsidTr="00C025A5">
        <w:tc>
          <w:tcPr>
            <w:tcW w:w="5954" w:type="dxa"/>
            <w:tcBorders>
              <w:top w:val="single" w:sz="4" w:space="0" w:color="auto"/>
              <w:left w:val="single" w:sz="4" w:space="0" w:color="auto"/>
              <w:bottom w:val="single" w:sz="4" w:space="0" w:color="auto"/>
              <w:right w:val="single" w:sz="4" w:space="0" w:color="auto"/>
            </w:tcBorders>
            <w:vAlign w:val="center"/>
            <w:hideMark/>
          </w:tcPr>
          <w:p w14:paraId="062CEB40" w14:textId="77777777" w:rsidR="00C025A5" w:rsidRDefault="00C025A5">
            <w:pPr>
              <w:widowControl w:val="0"/>
              <w:autoSpaceDE w:val="0"/>
              <w:autoSpaceDN w:val="0"/>
              <w:adjustRightInd w:val="0"/>
            </w:pPr>
            <w:r>
              <w:t>2. Командировочные расходы</w:t>
            </w:r>
          </w:p>
        </w:tc>
        <w:tc>
          <w:tcPr>
            <w:tcW w:w="1842" w:type="dxa"/>
            <w:tcBorders>
              <w:top w:val="single" w:sz="4" w:space="0" w:color="auto"/>
              <w:left w:val="single" w:sz="4" w:space="0" w:color="auto"/>
              <w:bottom w:val="single" w:sz="4" w:space="0" w:color="auto"/>
              <w:right w:val="single" w:sz="4" w:space="0" w:color="auto"/>
            </w:tcBorders>
            <w:vAlign w:val="center"/>
          </w:tcPr>
          <w:p w14:paraId="04499F04"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176608BD"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4069FB8C" w14:textId="77777777" w:rsidR="00C025A5" w:rsidRDefault="00C025A5">
            <w:pPr>
              <w:widowControl w:val="0"/>
              <w:autoSpaceDE w:val="0"/>
              <w:autoSpaceDN w:val="0"/>
              <w:adjustRightInd w:val="0"/>
              <w:jc w:val="center"/>
            </w:pPr>
          </w:p>
        </w:tc>
        <w:tc>
          <w:tcPr>
            <w:tcW w:w="3573" w:type="dxa"/>
            <w:tcBorders>
              <w:top w:val="single" w:sz="4" w:space="0" w:color="auto"/>
              <w:left w:val="single" w:sz="4" w:space="0" w:color="auto"/>
              <w:bottom w:val="single" w:sz="4" w:space="0" w:color="auto"/>
              <w:right w:val="single" w:sz="4" w:space="0" w:color="auto"/>
            </w:tcBorders>
            <w:vAlign w:val="center"/>
          </w:tcPr>
          <w:p w14:paraId="3CE40F3D" w14:textId="77777777" w:rsidR="00C025A5" w:rsidRDefault="00C025A5">
            <w:pPr>
              <w:widowControl w:val="0"/>
              <w:autoSpaceDE w:val="0"/>
              <w:autoSpaceDN w:val="0"/>
              <w:adjustRightInd w:val="0"/>
              <w:jc w:val="center"/>
            </w:pPr>
          </w:p>
        </w:tc>
      </w:tr>
      <w:tr w:rsidR="00C025A5" w14:paraId="61B6BE3F" w14:textId="77777777" w:rsidTr="00C025A5">
        <w:tc>
          <w:tcPr>
            <w:tcW w:w="5954" w:type="dxa"/>
            <w:tcBorders>
              <w:top w:val="single" w:sz="4" w:space="0" w:color="auto"/>
              <w:left w:val="single" w:sz="4" w:space="0" w:color="auto"/>
              <w:bottom w:val="single" w:sz="4" w:space="0" w:color="auto"/>
              <w:right w:val="single" w:sz="4" w:space="0" w:color="auto"/>
            </w:tcBorders>
            <w:vAlign w:val="center"/>
            <w:hideMark/>
          </w:tcPr>
          <w:p w14:paraId="137F4E95" w14:textId="77777777" w:rsidR="00C025A5" w:rsidRDefault="00C025A5">
            <w:pPr>
              <w:widowControl w:val="0"/>
              <w:autoSpaceDE w:val="0"/>
              <w:autoSpaceDN w:val="0"/>
              <w:adjustRightInd w:val="0"/>
            </w:pPr>
            <w:r>
              <w:t>3. Офисные расходы (аренда нежилого помещения, коммунальные услуги, услуги связи, услуги кредитных организаций, электронный документооборот, почтовые услуги, компьютерное оборудование и программное обеспечение (включая справочные информационные системы, бухгалтерское программное обеспечение), канцтовары и расходные материалы)</w:t>
            </w:r>
          </w:p>
        </w:tc>
        <w:tc>
          <w:tcPr>
            <w:tcW w:w="1842" w:type="dxa"/>
            <w:tcBorders>
              <w:top w:val="single" w:sz="4" w:space="0" w:color="auto"/>
              <w:left w:val="single" w:sz="4" w:space="0" w:color="auto"/>
              <w:bottom w:val="single" w:sz="4" w:space="0" w:color="auto"/>
              <w:right w:val="single" w:sz="4" w:space="0" w:color="auto"/>
            </w:tcBorders>
            <w:vAlign w:val="center"/>
          </w:tcPr>
          <w:p w14:paraId="15F66553"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2899E7A9"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33591550" w14:textId="77777777" w:rsidR="00C025A5" w:rsidRDefault="00C025A5">
            <w:pPr>
              <w:widowControl w:val="0"/>
              <w:autoSpaceDE w:val="0"/>
              <w:autoSpaceDN w:val="0"/>
              <w:adjustRightInd w:val="0"/>
              <w:jc w:val="center"/>
            </w:pPr>
          </w:p>
        </w:tc>
        <w:tc>
          <w:tcPr>
            <w:tcW w:w="3573" w:type="dxa"/>
            <w:tcBorders>
              <w:top w:val="single" w:sz="4" w:space="0" w:color="auto"/>
              <w:left w:val="single" w:sz="4" w:space="0" w:color="auto"/>
              <w:bottom w:val="single" w:sz="4" w:space="0" w:color="auto"/>
              <w:right w:val="single" w:sz="4" w:space="0" w:color="auto"/>
            </w:tcBorders>
            <w:vAlign w:val="center"/>
          </w:tcPr>
          <w:p w14:paraId="7B936C82" w14:textId="77777777" w:rsidR="00C025A5" w:rsidRDefault="00C025A5">
            <w:pPr>
              <w:widowControl w:val="0"/>
              <w:autoSpaceDE w:val="0"/>
              <w:autoSpaceDN w:val="0"/>
              <w:adjustRightInd w:val="0"/>
              <w:jc w:val="center"/>
            </w:pPr>
          </w:p>
        </w:tc>
      </w:tr>
      <w:tr w:rsidR="00C025A5" w14:paraId="710725DB" w14:textId="77777777" w:rsidTr="00C025A5">
        <w:tc>
          <w:tcPr>
            <w:tcW w:w="5954" w:type="dxa"/>
            <w:tcBorders>
              <w:top w:val="single" w:sz="4" w:space="0" w:color="auto"/>
              <w:left w:val="single" w:sz="4" w:space="0" w:color="auto"/>
              <w:bottom w:val="single" w:sz="4" w:space="0" w:color="auto"/>
              <w:right w:val="single" w:sz="4" w:space="0" w:color="auto"/>
            </w:tcBorders>
            <w:vAlign w:val="center"/>
            <w:hideMark/>
          </w:tcPr>
          <w:p w14:paraId="3AAD5D04" w14:textId="77777777" w:rsidR="00C025A5" w:rsidRDefault="00C025A5">
            <w:pPr>
              <w:widowControl w:val="0"/>
              <w:autoSpaceDE w:val="0"/>
              <w:autoSpaceDN w:val="0"/>
              <w:adjustRightInd w:val="0"/>
            </w:pPr>
            <w:r>
              <w:t>4. Приобретение, аренда специализированного оборудования, инвентаря и сопутствующие расходы</w:t>
            </w:r>
          </w:p>
        </w:tc>
        <w:tc>
          <w:tcPr>
            <w:tcW w:w="1842" w:type="dxa"/>
            <w:tcBorders>
              <w:top w:val="single" w:sz="4" w:space="0" w:color="auto"/>
              <w:left w:val="single" w:sz="4" w:space="0" w:color="auto"/>
              <w:bottom w:val="single" w:sz="4" w:space="0" w:color="auto"/>
              <w:right w:val="single" w:sz="4" w:space="0" w:color="auto"/>
            </w:tcBorders>
            <w:vAlign w:val="center"/>
          </w:tcPr>
          <w:p w14:paraId="27D62C09"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5E6416FB"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40D2807D" w14:textId="77777777" w:rsidR="00C025A5" w:rsidRDefault="00C025A5">
            <w:pPr>
              <w:widowControl w:val="0"/>
              <w:autoSpaceDE w:val="0"/>
              <w:autoSpaceDN w:val="0"/>
              <w:adjustRightInd w:val="0"/>
              <w:jc w:val="center"/>
            </w:pPr>
          </w:p>
        </w:tc>
        <w:tc>
          <w:tcPr>
            <w:tcW w:w="3573" w:type="dxa"/>
            <w:tcBorders>
              <w:top w:val="single" w:sz="4" w:space="0" w:color="auto"/>
              <w:left w:val="single" w:sz="4" w:space="0" w:color="auto"/>
              <w:bottom w:val="single" w:sz="4" w:space="0" w:color="auto"/>
              <w:right w:val="single" w:sz="4" w:space="0" w:color="auto"/>
            </w:tcBorders>
            <w:vAlign w:val="center"/>
          </w:tcPr>
          <w:p w14:paraId="66980510" w14:textId="77777777" w:rsidR="00C025A5" w:rsidRDefault="00C025A5">
            <w:pPr>
              <w:widowControl w:val="0"/>
              <w:autoSpaceDE w:val="0"/>
              <w:autoSpaceDN w:val="0"/>
              <w:adjustRightInd w:val="0"/>
              <w:jc w:val="center"/>
            </w:pPr>
          </w:p>
        </w:tc>
      </w:tr>
      <w:tr w:rsidR="00C025A5" w14:paraId="445F9BA2" w14:textId="77777777" w:rsidTr="00C025A5">
        <w:tc>
          <w:tcPr>
            <w:tcW w:w="5954" w:type="dxa"/>
            <w:tcBorders>
              <w:top w:val="single" w:sz="4" w:space="0" w:color="auto"/>
              <w:left w:val="single" w:sz="4" w:space="0" w:color="auto"/>
              <w:bottom w:val="single" w:sz="4" w:space="0" w:color="auto"/>
              <w:right w:val="single" w:sz="4" w:space="0" w:color="auto"/>
            </w:tcBorders>
            <w:vAlign w:val="center"/>
            <w:hideMark/>
          </w:tcPr>
          <w:p w14:paraId="3A4423BE" w14:textId="77777777" w:rsidR="00C025A5" w:rsidRDefault="00C025A5">
            <w:pPr>
              <w:widowControl w:val="0"/>
              <w:autoSpaceDE w:val="0"/>
              <w:autoSpaceDN w:val="0"/>
              <w:adjustRightInd w:val="0"/>
            </w:pPr>
            <w:r>
              <w:t>5. Разработка и поддержка интернет-сайтов, электронных информационных систем и иные аналогичные расходы</w:t>
            </w:r>
          </w:p>
        </w:tc>
        <w:tc>
          <w:tcPr>
            <w:tcW w:w="1842" w:type="dxa"/>
            <w:tcBorders>
              <w:top w:val="single" w:sz="4" w:space="0" w:color="auto"/>
              <w:left w:val="single" w:sz="4" w:space="0" w:color="auto"/>
              <w:bottom w:val="single" w:sz="4" w:space="0" w:color="auto"/>
              <w:right w:val="single" w:sz="4" w:space="0" w:color="auto"/>
            </w:tcBorders>
            <w:vAlign w:val="center"/>
          </w:tcPr>
          <w:p w14:paraId="631BFA20"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4357901E"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1140975B" w14:textId="77777777" w:rsidR="00C025A5" w:rsidRDefault="00C025A5">
            <w:pPr>
              <w:widowControl w:val="0"/>
              <w:autoSpaceDE w:val="0"/>
              <w:autoSpaceDN w:val="0"/>
              <w:adjustRightInd w:val="0"/>
              <w:jc w:val="center"/>
            </w:pPr>
          </w:p>
        </w:tc>
        <w:tc>
          <w:tcPr>
            <w:tcW w:w="3573" w:type="dxa"/>
            <w:tcBorders>
              <w:top w:val="single" w:sz="4" w:space="0" w:color="auto"/>
              <w:left w:val="single" w:sz="4" w:space="0" w:color="auto"/>
              <w:bottom w:val="single" w:sz="4" w:space="0" w:color="auto"/>
              <w:right w:val="single" w:sz="4" w:space="0" w:color="auto"/>
            </w:tcBorders>
            <w:vAlign w:val="center"/>
          </w:tcPr>
          <w:p w14:paraId="75FB4A55" w14:textId="77777777" w:rsidR="00C025A5" w:rsidRDefault="00C025A5">
            <w:pPr>
              <w:widowControl w:val="0"/>
              <w:autoSpaceDE w:val="0"/>
              <w:autoSpaceDN w:val="0"/>
              <w:adjustRightInd w:val="0"/>
              <w:jc w:val="center"/>
            </w:pPr>
          </w:p>
        </w:tc>
      </w:tr>
      <w:tr w:rsidR="00C025A5" w14:paraId="16FF5D1A" w14:textId="77777777" w:rsidTr="00C025A5">
        <w:tc>
          <w:tcPr>
            <w:tcW w:w="5954" w:type="dxa"/>
            <w:tcBorders>
              <w:top w:val="single" w:sz="4" w:space="0" w:color="auto"/>
              <w:left w:val="single" w:sz="4" w:space="0" w:color="auto"/>
              <w:bottom w:val="single" w:sz="4" w:space="0" w:color="auto"/>
              <w:right w:val="single" w:sz="4" w:space="0" w:color="auto"/>
            </w:tcBorders>
            <w:vAlign w:val="center"/>
            <w:hideMark/>
          </w:tcPr>
          <w:p w14:paraId="22E28054" w14:textId="77777777" w:rsidR="00C025A5" w:rsidRDefault="00C025A5">
            <w:pPr>
              <w:widowControl w:val="0"/>
              <w:autoSpaceDE w:val="0"/>
              <w:autoSpaceDN w:val="0"/>
              <w:adjustRightInd w:val="0"/>
            </w:pPr>
            <w:r>
              <w:lastRenderedPageBreak/>
              <w:t>6. Оплата юридических, информационных, консультационных услуг и иные аналогичные расходы</w:t>
            </w:r>
          </w:p>
        </w:tc>
        <w:tc>
          <w:tcPr>
            <w:tcW w:w="1842" w:type="dxa"/>
            <w:tcBorders>
              <w:top w:val="single" w:sz="4" w:space="0" w:color="auto"/>
              <w:left w:val="single" w:sz="4" w:space="0" w:color="auto"/>
              <w:bottom w:val="single" w:sz="4" w:space="0" w:color="auto"/>
              <w:right w:val="single" w:sz="4" w:space="0" w:color="auto"/>
            </w:tcBorders>
            <w:vAlign w:val="center"/>
          </w:tcPr>
          <w:p w14:paraId="6661CE43"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5132BF93"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22EC3F13" w14:textId="77777777" w:rsidR="00C025A5" w:rsidRDefault="00C025A5">
            <w:pPr>
              <w:widowControl w:val="0"/>
              <w:autoSpaceDE w:val="0"/>
              <w:autoSpaceDN w:val="0"/>
              <w:adjustRightInd w:val="0"/>
              <w:jc w:val="center"/>
            </w:pPr>
          </w:p>
        </w:tc>
        <w:tc>
          <w:tcPr>
            <w:tcW w:w="3573" w:type="dxa"/>
            <w:tcBorders>
              <w:top w:val="single" w:sz="4" w:space="0" w:color="auto"/>
              <w:left w:val="single" w:sz="4" w:space="0" w:color="auto"/>
              <w:bottom w:val="single" w:sz="4" w:space="0" w:color="auto"/>
              <w:right w:val="single" w:sz="4" w:space="0" w:color="auto"/>
            </w:tcBorders>
            <w:vAlign w:val="center"/>
          </w:tcPr>
          <w:p w14:paraId="5C3C791E" w14:textId="77777777" w:rsidR="00C025A5" w:rsidRDefault="00C025A5">
            <w:pPr>
              <w:widowControl w:val="0"/>
              <w:autoSpaceDE w:val="0"/>
              <w:autoSpaceDN w:val="0"/>
              <w:adjustRightInd w:val="0"/>
              <w:jc w:val="center"/>
            </w:pPr>
          </w:p>
        </w:tc>
      </w:tr>
      <w:tr w:rsidR="00C025A5" w14:paraId="68BA0F5D" w14:textId="77777777" w:rsidTr="00C025A5">
        <w:tc>
          <w:tcPr>
            <w:tcW w:w="5954" w:type="dxa"/>
            <w:tcBorders>
              <w:top w:val="single" w:sz="4" w:space="0" w:color="auto"/>
              <w:left w:val="single" w:sz="4" w:space="0" w:color="auto"/>
              <w:bottom w:val="single" w:sz="4" w:space="0" w:color="auto"/>
              <w:right w:val="single" w:sz="4" w:space="0" w:color="auto"/>
            </w:tcBorders>
            <w:vAlign w:val="center"/>
            <w:hideMark/>
          </w:tcPr>
          <w:p w14:paraId="5DA362D2" w14:textId="77777777" w:rsidR="00C025A5" w:rsidRDefault="00C025A5">
            <w:pPr>
              <w:widowControl w:val="0"/>
              <w:autoSpaceDE w:val="0"/>
              <w:autoSpaceDN w:val="0"/>
              <w:adjustRightInd w:val="0"/>
            </w:pPr>
            <w:r>
              <w:t>7. Расходы на проведение мероприятий</w:t>
            </w:r>
          </w:p>
        </w:tc>
        <w:tc>
          <w:tcPr>
            <w:tcW w:w="1842" w:type="dxa"/>
            <w:tcBorders>
              <w:top w:val="single" w:sz="4" w:space="0" w:color="auto"/>
              <w:left w:val="single" w:sz="4" w:space="0" w:color="auto"/>
              <w:bottom w:val="single" w:sz="4" w:space="0" w:color="auto"/>
              <w:right w:val="single" w:sz="4" w:space="0" w:color="auto"/>
            </w:tcBorders>
            <w:vAlign w:val="center"/>
          </w:tcPr>
          <w:p w14:paraId="6012EADA"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50C8A1DC"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3BF647A5" w14:textId="77777777" w:rsidR="00C025A5" w:rsidRDefault="00C025A5">
            <w:pPr>
              <w:widowControl w:val="0"/>
              <w:autoSpaceDE w:val="0"/>
              <w:autoSpaceDN w:val="0"/>
              <w:adjustRightInd w:val="0"/>
              <w:jc w:val="center"/>
            </w:pPr>
          </w:p>
        </w:tc>
        <w:tc>
          <w:tcPr>
            <w:tcW w:w="3573" w:type="dxa"/>
            <w:tcBorders>
              <w:top w:val="single" w:sz="4" w:space="0" w:color="auto"/>
              <w:left w:val="single" w:sz="4" w:space="0" w:color="auto"/>
              <w:bottom w:val="single" w:sz="4" w:space="0" w:color="auto"/>
              <w:right w:val="single" w:sz="4" w:space="0" w:color="auto"/>
            </w:tcBorders>
            <w:vAlign w:val="center"/>
          </w:tcPr>
          <w:p w14:paraId="72274CCB" w14:textId="77777777" w:rsidR="00C025A5" w:rsidRDefault="00C025A5">
            <w:pPr>
              <w:widowControl w:val="0"/>
              <w:autoSpaceDE w:val="0"/>
              <w:autoSpaceDN w:val="0"/>
              <w:adjustRightInd w:val="0"/>
              <w:jc w:val="center"/>
            </w:pPr>
          </w:p>
        </w:tc>
      </w:tr>
      <w:tr w:rsidR="00C025A5" w14:paraId="7B851414" w14:textId="77777777" w:rsidTr="00C025A5">
        <w:tc>
          <w:tcPr>
            <w:tcW w:w="5954" w:type="dxa"/>
            <w:tcBorders>
              <w:top w:val="single" w:sz="4" w:space="0" w:color="auto"/>
              <w:left w:val="single" w:sz="4" w:space="0" w:color="auto"/>
              <w:bottom w:val="single" w:sz="4" w:space="0" w:color="auto"/>
              <w:right w:val="single" w:sz="4" w:space="0" w:color="auto"/>
            </w:tcBorders>
            <w:vAlign w:val="center"/>
            <w:hideMark/>
          </w:tcPr>
          <w:p w14:paraId="44EC5A4C" w14:textId="77777777" w:rsidR="00C025A5" w:rsidRDefault="00C025A5">
            <w:pPr>
              <w:widowControl w:val="0"/>
              <w:autoSpaceDE w:val="0"/>
              <w:autoSpaceDN w:val="0"/>
              <w:adjustRightInd w:val="0"/>
            </w:pPr>
            <w:r>
              <w:t>8. Издательские, полиграфические и сопутствующие расходы</w:t>
            </w:r>
          </w:p>
        </w:tc>
        <w:tc>
          <w:tcPr>
            <w:tcW w:w="1842" w:type="dxa"/>
            <w:tcBorders>
              <w:top w:val="single" w:sz="4" w:space="0" w:color="auto"/>
              <w:left w:val="single" w:sz="4" w:space="0" w:color="auto"/>
              <w:bottom w:val="single" w:sz="4" w:space="0" w:color="auto"/>
              <w:right w:val="single" w:sz="4" w:space="0" w:color="auto"/>
            </w:tcBorders>
            <w:vAlign w:val="center"/>
          </w:tcPr>
          <w:p w14:paraId="3A50E496"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4C5E1333"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50137B05" w14:textId="77777777" w:rsidR="00C025A5" w:rsidRDefault="00C025A5">
            <w:pPr>
              <w:widowControl w:val="0"/>
              <w:autoSpaceDE w:val="0"/>
              <w:autoSpaceDN w:val="0"/>
              <w:adjustRightInd w:val="0"/>
              <w:jc w:val="center"/>
            </w:pPr>
          </w:p>
        </w:tc>
        <w:tc>
          <w:tcPr>
            <w:tcW w:w="3573" w:type="dxa"/>
            <w:tcBorders>
              <w:top w:val="single" w:sz="4" w:space="0" w:color="auto"/>
              <w:left w:val="single" w:sz="4" w:space="0" w:color="auto"/>
              <w:bottom w:val="single" w:sz="4" w:space="0" w:color="auto"/>
              <w:right w:val="single" w:sz="4" w:space="0" w:color="auto"/>
            </w:tcBorders>
            <w:vAlign w:val="center"/>
          </w:tcPr>
          <w:p w14:paraId="16635373" w14:textId="77777777" w:rsidR="00C025A5" w:rsidRDefault="00C025A5">
            <w:pPr>
              <w:widowControl w:val="0"/>
              <w:autoSpaceDE w:val="0"/>
              <w:autoSpaceDN w:val="0"/>
              <w:adjustRightInd w:val="0"/>
              <w:jc w:val="center"/>
            </w:pPr>
          </w:p>
        </w:tc>
      </w:tr>
      <w:tr w:rsidR="00C025A5" w14:paraId="4EF3177B" w14:textId="77777777" w:rsidTr="00C025A5">
        <w:tc>
          <w:tcPr>
            <w:tcW w:w="5954" w:type="dxa"/>
            <w:tcBorders>
              <w:top w:val="single" w:sz="4" w:space="0" w:color="auto"/>
              <w:left w:val="single" w:sz="4" w:space="0" w:color="auto"/>
              <w:bottom w:val="single" w:sz="4" w:space="0" w:color="auto"/>
              <w:right w:val="single" w:sz="4" w:space="0" w:color="auto"/>
            </w:tcBorders>
            <w:vAlign w:val="center"/>
            <w:hideMark/>
          </w:tcPr>
          <w:p w14:paraId="3B603109" w14:textId="77777777" w:rsidR="00C025A5" w:rsidRDefault="00C025A5">
            <w:pPr>
              <w:widowControl w:val="0"/>
              <w:autoSpaceDE w:val="0"/>
              <w:autoSpaceDN w:val="0"/>
              <w:adjustRightInd w:val="0"/>
            </w:pPr>
            <w:r>
              <w:t>9. Прочие расходы</w:t>
            </w:r>
          </w:p>
        </w:tc>
        <w:tc>
          <w:tcPr>
            <w:tcW w:w="1842" w:type="dxa"/>
            <w:tcBorders>
              <w:top w:val="single" w:sz="4" w:space="0" w:color="auto"/>
              <w:left w:val="single" w:sz="4" w:space="0" w:color="auto"/>
              <w:bottom w:val="single" w:sz="4" w:space="0" w:color="auto"/>
              <w:right w:val="single" w:sz="4" w:space="0" w:color="auto"/>
            </w:tcBorders>
            <w:vAlign w:val="center"/>
          </w:tcPr>
          <w:p w14:paraId="74460427"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3D1A3CDC"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329DA4F5" w14:textId="77777777" w:rsidR="00C025A5" w:rsidRDefault="00C025A5">
            <w:pPr>
              <w:widowControl w:val="0"/>
              <w:autoSpaceDE w:val="0"/>
              <w:autoSpaceDN w:val="0"/>
              <w:adjustRightInd w:val="0"/>
              <w:jc w:val="center"/>
            </w:pPr>
          </w:p>
        </w:tc>
        <w:tc>
          <w:tcPr>
            <w:tcW w:w="3573" w:type="dxa"/>
            <w:tcBorders>
              <w:top w:val="single" w:sz="4" w:space="0" w:color="auto"/>
              <w:left w:val="single" w:sz="4" w:space="0" w:color="auto"/>
              <w:bottom w:val="single" w:sz="4" w:space="0" w:color="auto"/>
              <w:right w:val="single" w:sz="4" w:space="0" w:color="auto"/>
            </w:tcBorders>
            <w:vAlign w:val="center"/>
          </w:tcPr>
          <w:p w14:paraId="64CE0718" w14:textId="77777777" w:rsidR="00C025A5" w:rsidRDefault="00C025A5">
            <w:pPr>
              <w:widowControl w:val="0"/>
              <w:autoSpaceDE w:val="0"/>
              <w:autoSpaceDN w:val="0"/>
              <w:adjustRightInd w:val="0"/>
              <w:jc w:val="center"/>
            </w:pPr>
          </w:p>
        </w:tc>
      </w:tr>
      <w:tr w:rsidR="00C025A5" w14:paraId="58E8B0A7" w14:textId="77777777" w:rsidTr="00C025A5">
        <w:tc>
          <w:tcPr>
            <w:tcW w:w="5954" w:type="dxa"/>
            <w:tcBorders>
              <w:top w:val="single" w:sz="4" w:space="0" w:color="auto"/>
              <w:left w:val="single" w:sz="4" w:space="0" w:color="auto"/>
              <w:bottom w:val="single" w:sz="4" w:space="0" w:color="auto"/>
              <w:right w:val="single" w:sz="4" w:space="0" w:color="auto"/>
            </w:tcBorders>
            <w:vAlign w:val="center"/>
            <w:hideMark/>
          </w:tcPr>
          <w:p w14:paraId="5ED8BBDF" w14:textId="77777777" w:rsidR="00C025A5" w:rsidRDefault="00C025A5">
            <w:pPr>
              <w:widowControl w:val="0"/>
              <w:autoSpaceDE w:val="0"/>
              <w:autoSpaceDN w:val="0"/>
              <w:adjustRightInd w:val="0"/>
            </w:pPr>
            <w:r>
              <w:t>ВСЕГО</w:t>
            </w:r>
          </w:p>
        </w:tc>
        <w:tc>
          <w:tcPr>
            <w:tcW w:w="1842" w:type="dxa"/>
            <w:tcBorders>
              <w:top w:val="single" w:sz="4" w:space="0" w:color="auto"/>
              <w:left w:val="single" w:sz="4" w:space="0" w:color="auto"/>
              <w:bottom w:val="single" w:sz="4" w:space="0" w:color="auto"/>
              <w:right w:val="single" w:sz="4" w:space="0" w:color="auto"/>
            </w:tcBorders>
            <w:vAlign w:val="center"/>
          </w:tcPr>
          <w:p w14:paraId="3BAC5352"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5D054D8D" w14:textId="77777777" w:rsidR="00C025A5" w:rsidRDefault="00C025A5">
            <w:pPr>
              <w:widowControl w:val="0"/>
              <w:autoSpaceDE w:val="0"/>
              <w:autoSpaceDN w:val="0"/>
              <w:adjustRightInd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2F7CEF1E" w14:textId="77777777" w:rsidR="00C025A5" w:rsidRDefault="00C025A5">
            <w:pPr>
              <w:widowControl w:val="0"/>
              <w:autoSpaceDE w:val="0"/>
              <w:autoSpaceDN w:val="0"/>
              <w:adjustRightInd w:val="0"/>
              <w:jc w:val="center"/>
            </w:pPr>
          </w:p>
        </w:tc>
        <w:tc>
          <w:tcPr>
            <w:tcW w:w="3573" w:type="dxa"/>
            <w:tcBorders>
              <w:top w:val="single" w:sz="4" w:space="0" w:color="auto"/>
              <w:left w:val="single" w:sz="4" w:space="0" w:color="auto"/>
              <w:bottom w:val="single" w:sz="4" w:space="0" w:color="auto"/>
              <w:right w:val="single" w:sz="4" w:space="0" w:color="auto"/>
            </w:tcBorders>
            <w:vAlign w:val="center"/>
          </w:tcPr>
          <w:p w14:paraId="66EE2405" w14:textId="77777777" w:rsidR="00C025A5" w:rsidRDefault="00C025A5">
            <w:pPr>
              <w:widowControl w:val="0"/>
              <w:autoSpaceDE w:val="0"/>
              <w:autoSpaceDN w:val="0"/>
              <w:adjustRightInd w:val="0"/>
              <w:jc w:val="center"/>
            </w:pPr>
          </w:p>
        </w:tc>
      </w:tr>
    </w:tbl>
    <w:p w14:paraId="71CDD287" w14:textId="77777777" w:rsidR="00C025A5" w:rsidRDefault="00C025A5" w:rsidP="00C025A5">
      <w:pPr>
        <w:ind w:firstLine="709"/>
      </w:pPr>
    </w:p>
    <w:p w14:paraId="00127969" w14:textId="77777777" w:rsidR="00C025A5" w:rsidRDefault="00C025A5" w:rsidP="00C025A5">
      <w:pPr>
        <w:ind w:firstLine="709"/>
      </w:pPr>
      <w:r>
        <w:br w:type="page"/>
      </w:r>
    </w:p>
    <w:p w14:paraId="5FC86811" w14:textId="77777777" w:rsidR="00C025A5" w:rsidRDefault="00C025A5" w:rsidP="00C025A5">
      <w:pPr>
        <w:ind w:firstLine="709"/>
      </w:pPr>
      <w:r>
        <w:lastRenderedPageBreak/>
        <w:t>Настоящим подтверждаю:</w:t>
      </w:r>
    </w:p>
    <w:p w14:paraId="264D337D" w14:textId="77777777" w:rsidR="00C025A5" w:rsidRDefault="00C025A5" w:rsidP="00C025A5">
      <w:pPr>
        <w:ind w:firstLine="709"/>
      </w:pPr>
      <w:r>
        <w:t>согласие с условиями Положения о конкурсах целевых проектов социально ориентированных некоммерческих организаций и порядке предоставления субсидий из областного бюджета социально ориентированным некоммерческим организациям, утвержденного постановлением Правительства Архангельской области от 20 сентября 2011 года N 334-пп;</w:t>
      </w:r>
    </w:p>
    <w:p w14:paraId="7ABD0551" w14:textId="77777777" w:rsidR="00C025A5" w:rsidRDefault="00C025A5" w:rsidP="00C025A5">
      <w:pPr>
        <w:ind w:firstLine="709"/>
      </w:pPr>
      <w:r>
        <w:t>актуальность и достоверность информации, представленной в составе настоящей информации о проекте;</w:t>
      </w:r>
    </w:p>
    <w:p w14:paraId="4081FC7F" w14:textId="77777777" w:rsidR="00C025A5" w:rsidRDefault="00C025A5" w:rsidP="00C025A5">
      <w:pPr>
        <w:ind w:firstLine="709"/>
      </w:pPr>
      <w:r>
        <w:t>актуальность и подлинность сведений, представленных в составе настоящей информации о проекте;</w:t>
      </w:r>
    </w:p>
    <w:p w14:paraId="55C06894" w14:textId="77777777" w:rsidR="00C025A5" w:rsidRDefault="00C025A5" w:rsidP="00C025A5">
      <w:pPr>
        <w:ind w:firstLine="709"/>
      </w:pPr>
      <w:r>
        <w:t>отсутствие в представленном на конкурс проекте мероприятий, осуществление которых нарушает требования законодательства Российской Федерации и законодательства Архангельской области;</w:t>
      </w:r>
    </w:p>
    <w:p w14:paraId="5178EACE" w14:textId="77777777" w:rsidR="00C025A5" w:rsidRDefault="00C025A5" w:rsidP="00C025A5">
      <w:pPr>
        <w:ind w:firstLine="709"/>
      </w:pPr>
      <w:r>
        <w:t>отсутствие в настоящей форме информации, использование которой нарушает требования законодательства Российской Федерации и законодательства Архангельской области;</w:t>
      </w:r>
    </w:p>
    <w:p w14:paraId="26D4B009" w14:textId="77777777" w:rsidR="00C025A5" w:rsidRDefault="00C025A5" w:rsidP="00C025A5">
      <w:pPr>
        <w:ind w:firstLine="709"/>
      </w:pPr>
      <w:r>
        <w:t>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14:paraId="487222E2" w14:textId="77777777" w:rsidR="00C025A5" w:rsidRDefault="00C025A5" w:rsidP="00C025A5">
      <w:pPr>
        <w:ind w:firstLine="709"/>
      </w:pPr>
      <w:r>
        <w:t>отсутствие просроченной задолженности по возврату в местный бюджет, а также иной просроченной (неурегулированной) задолженности по денежным обязательствам перед публично-правовым образованием, из бюджета которого планируется предоставление субсидии в соответствии с правовым актом (за исключением субсидий, предоставляемых государственным (муниципальным) учреждениям, субсидий в целях возмещения недополученных доходов, субсидий в целях финансового обеспечения или возмещения затрат, связанных с поставкой товаров (выполнением работ, оказанием услуг) получателями субсидий физическим лицам);</w:t>
      </w:r>
    </w:p>
    <w:p w14:paraId="5DB11B3B" w14:textId="77777777" w:rsidR="00C025A5" w:rsidRDefault="00C025A5" w:rsidP="00C025A5">
      <w:pPr>
        <w:ind w:firstLine="709"/>
      </w:pPr>
      <w:r>
        <w:t>не нахождение в процессе реорганизации (за исключением реорганизации в форме присоединения к социально ориентированной некоммерческой организации - заявителю другого юридического лица), ликвидации, отсутствие введенной процедуры банкротства, деятельность не приостановлена в порядке, предусмотренном законодательством Российской Федерации;</w:t>
      </w:r>
    </w:p>
    <w:p w14:paraId="6E6E8C2F" w14:textId="77777777" w:rsidR="00C025A5" w:rsidRDefault="00C025A5" w:rsidP="00C025A5">
      <w:pPr>
        <w:ind w:firstLine="709"/>
      </w:pPr>
      <w:r>
        <w:t>отсутствие сведений в реестре дисквалифицированных лиц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w:t>
      </w:r>
    </w:p>
    <w:p w14:paraId="2204DA8A" w14:textId="77777777" w:rsidR="00C025A5" w:rsidRDefault="00C025A5" w:rsidP="00C025A5">
      <w:pPr>
        <w:ind w:firstLine="709"/>
      </w:pPr>
      <w:r>
        <w:t>не нахождение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14:paraId="2F40B687" w14:textId="77777777" w:rsidR="00C025A5" w:rsidRDefault="00C025A5" w:rsidP="00C025A5">
      <w:pPr>
        <w:ind w:firstLine="709"/>
      </w:pPr>
      <w:r>
        <w:t>отсутствие фактов нецелевого использования субсидии из местного бюджета;</w:t>
      </w:r>
    </w:p>
    <w:p w14:paraId="60A71D14" w14:textId="77777777" w:rsidR="00C025A5" w:rsidRDefault="00C025A5" w:rsidP="00C025A5">
      <w:pPr>
        <w:ind w:firstLine="709"/>
      </w:pPr>
      <w:r>
        <w:t>отсутствие фактов получения средств из местного бюджета на цели, установленные настоящим Положением;</w:t>
      </w:r>
    </w:p>
    <w:p w14:paraId="06135F69" w14:textId="77777777" w:rsidR="00C025A5" w:rsidRDefault="00C025A5" w:rsidP="00C025A5">
      <w:pPr>
        <w:ind w:firstLine="709"/>
      </w:pPr>
      <w:r>
        <w:t>отсутствие в составе учредителей политической партии, упоминания наименования политической партии в уставе, факты передачи пожертвований политической партии или ее региональному отделению;</w:t>
      </w:r>
    </w:p>
    <w:p w14:paraId="303FFC23" w14:textId="77777777" w:rsidR="00C025A5" w:rsidRDefault="00C025A5" w:rsidP="00C025A5">
      <w:pPr>
        <w:ind w:firstLine="709"/>
      </w:pPr>
      <w:r>
        <w:lastRenderedPageBreak/>
        <w:t>не являюсь иностранным юридическим лицом, в том числе местом регистрации которого является государство или территория, включенная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14:paraId="21B89F03" w14:textId="77777777" w:rsidR="00C025A5" w:rsidRDefault="00C025A5" w:rsidP="00C025A5">
      <w:pPr>
        <w:ind w:firstLine="709"/>
      </w:pPr>
    </w:p>
    <w:p w14:paraId="42B8F6D4" w14:textId="77777777" w:rsidR="00C025A5" w:rsidRDefault="00C025A5" w:rsidP="00C025A5">
      <w:pPr>
        <w:ind w:firstLine="709"/>
      </w:pPr>
    </w:p>
    <w:p w14:paraId="4CE1FA75" w14:textId="77777777" w:rsidR="00C025A5" w:rsidRDefault="00C025A5" w:rsidP="00C025A5">
      <w:pPr>
        <w:ind w:firstLine="709"/>
      </w:pPr>
    </w:p>
    <w:tbl>
      <w:tblPr>
        <w:tblStyle w:val="a6"/>
        <w:tblW w:w="15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56"/>
        <w:gridCol w:w="5056"/>
        <w:gridCol w:w="5056"/>
      </w:tblGrid>
      <w:tr w:rsidR="00C025A5" w14:paraId="0E54EEB0" w14:textId="77777777" w:rsidTr="00C025A5">
        <w:trPr>
          <w:trHeight w:val="335"/>
        </w:trPr>
        <w:tc>
          <w:tcPr>
            <w:tcW w:w="5056" w:type="dxa"/>
            <w:vAlign w:val="center"/>
            <w:hideMark/>
          </w:tcPr>
          <w:p w14:paraId="1452335F" w14:textId="77777777" w:rsidR="00C025A5" w:rsidRDefault="00C025A5">
            <w:pPr>
              <w:jc w:val="center"/>
            </w:pPr>
            <w:bookmarkStart w:id="46" w:name="_Hlk140568830"/>
            <w:r>
              <w:t>Руководитель организации</w:t>
            </w:r>
          </w:p>
        </w:tc>
        <w:tc>
          <w:tcPr>
            <w:tcW w:w="5056" w:type="dxa"/>
          </w:tcPr>
          <w:p w14:paraId="30898753" w14:textId="77777777" w:rsidR="00C025A5" w:rsidRDefault="00C025A5"/>
        </w:tc>
        <w:tc>
          <w:tcPr>
            <w:tcW w:w="5056" w:type="dxa"/>
          </w:tcPr>
          <w:p w14:paraId="27193D64" w14:textId="77777777" w:rsidR="00C025A5" w:rsidRDefault="00C025A5"/>
        </w:tc>
      </w:tr>
      <w:tr w:rsidR="00C025A5" w14:paraId="396A7C3D" w14:textId="77777777" w:rsidTr="00C025A5">
        <w:trPr>
          <w:trHeight w:val="1193"/>
        </w:trPr>
        <w:tc>
          <w:tcPr>
            <w:tcW w:w="5056" w:type="dxa"/>
            <w:vAlign w:val="center"/>
          </w:tcPr>
          <w:p w14:paraId="6B5582BE" w14:textId="77777777" w:rsidR="00C025A5" w:rsidRDefault="00C025A5">
            <w:pPr>
              <w:jc w:val="center"/>
            </w:pPr>
          </w:p>
          <w:p w14:paraId="4A85A4B0" w14:textId="77777777" w:rsidR="00C025A5" w:rsidRDefault="00C025A5">
            <w:pPr>
              <w:jc w:val="center"/>
            </w:pPr>
            <w:r>
              <w:t>________________________</w:t>
            </w:r>
          </w:p>
          <w:p w14:paraId="040BE2E9" w14:textId="77777777" w:rsidR="00C025A5" w:rsidRDefault="00C025A5">
            <w:pPr>
              <w:jc w:val="center"/>
            </w:pPr>
            <w:r>
              <w:t>(должность, официальное</w:t>
            </w:r>
          </w:p>
          <w:p w14:paraId="570CB87E" w14:textId="77777777" w:rsidR="00C025A5" w:rsidRDefault="00C025A5">
            <w:pPr>
              <w:jc w:val="center"/>
            </w:pPr>
            <w:r>
              <w:t>наименование организации)</w:t>
            </w:r>
          </w:p>
        </w:tc>
        <w:tc>
          <w:tcPr>
            <w:tcW w:w="5056" w:type="dxa"/>
            <w:vAlign w:val="center"/>
            <w:hideMark/>
          </w:tcPr>
          <w:p w14:paraId="1E0EAE4A" w14:textId="77777777" w:rsidR="00C025A5" w:rsidRDefault="00C025A5">
            <w:pPr>
              <w:jc w:val="center"/>
            </w:pPr>
            <w:r>
              <w:t>________________________</w:t>
            </w:r>
          </w:p>
          <w:p w14:paraId="344111AB" w14:textId="77777777" w:rsidR="00C025A5" w:rsidRDefault="00C025A5">
            <w:pPr>
              <w:jc w:val="center"/>
            </w:pPr>
            <w:r>
              <w:t>(подпись)</w:t>
            </w:r>
          </w:p>
        </w:tc>
        <w:tc>
          <w:tcPr>
            <w:tcW w:w="5056" w:type="dxa"/>
            <w:vAlign w:val="center"/>
            <w:hideMark/>
          </w:tcPr>
          <w:p w14:paraId="3F4F9D38" w14:textId="77777777" w:rsidR="00C025A5" w:rsidRDefault="00C025A5">
            <w:pPr>
              <w:jc w:val="center"/>
            </w:pPr>
            <w:r>
              <w:t>________________________</w:t>
            </w:r>
          </w:p>
          <w:p w14:paraId="6C4F4DD9" w14:textId="77777777" w:rsidR="00C025A5" w:rsidRDefault="00C025A5">
            <w:pPr>
              <w:jc w:val="center"/>
            </w:pPr>
            <w:r>
              <w:t>(Ф.И.О.)</w:t>
            </w:r>
          </w:p>
        </w:tc>
      </w:tr>
    </w:tbl>
    <w:p w14:paraId="452CF41F" w14:textId="77777777" w:rsidR="00C025A5" w:rsidRDefault="00C025A5" w:rsidP="00C025A5"/>
    <w:p w14:paraId="689E196F" w14:textId="77777777" w:rsidR="00C025A5" w:rsidRDefault="00C025A5" w:rsidP="00C025A5">
      <w:pPr>
        <w:pStyle w:val="aff4"/>
        <w:jc w:val="both"/>
        <w:rPr>
          <w:rFonts w:ascii="Times New Roman" w:hAnsi="Times New Roman" w:cs="Times New Roman"/>
        </w:rPr>
      </w:pPr>
      <w:r>
        <w:rPr>
          <w:rFonts w:ascii="Times New Roman" w:hAnsi="Times New Roman" w:cs="Times New Roman"/>
        </w:rPr>
        <w:t>«___» _____________ 20__ г.</w:t>
      </w:r>
    </w:p>
    <w:p w14:paraId="14429ECE" w14:textId="77777777" w:rsidR="00C025A5" w:rsidRDefault="00C025A5" w:rsidP="00C025A5">
      <w:pPr>
        <w:pStyle w:val="aff4"/>
        <w:jc w:val="both"/>
        <w:rPr>
          <w:rFonts w:ascii="Times New Roman" w:hAnsi="Times New Roman" w:cs="Times New Roman"/>
        </w:rPr>
      </w:pPr>
      <w:r>
        <w:rPr>
          <w:rFonts w:ascii="Times New Roman" w:hAnsi="Times New Roman" w:cs="Times New Roman"/>
        </w:rPr>
        <w:t>М.П.</w:t>
      </w:r>
      <w:bookmarkEnd w:id="34"/>
    </w:p>
    <w:p w14:paraId="5AD2F264" w14:textId="77777777" w:rsidR="00C025A5" w:rsidRDefault="00C025A5" w:rsidP="00C025A5">
      <w:pPr>
        <w:rPr>
          <w:rFonts w:eastAsiaTheme="minorEastAsia"/>
        </w:rPr>
        <w:sectPr w:rsidR="00C025A5">
          <w:pgSz w:w="16838" w:h="11906" w:orient="landscape"/>
          <w:pgMar w:top="1701" w:right="567" w:bottom="851" w:left="1134" w:header="709" w:footer="709" w:gutter="0"/>
          <w:cols w:space="720"/>
        </w:sectPr>
      </w:pPr>
    </w:p>
    <w:bookmarkEnd w:id="46"/>
    <w:tbl>
      <w:tblPr>
        <w:tblStyle w:val="a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7"/>
      </w:tblGrid>
      <w:tr w:rsidR="00C025A5" w14:paraId="3A56FBDB" w14:textId="77777777" w:rsidTr="00C025A5">
        <w:tc>
          <w:tcPr>
            <w:tcW w:w="2500" w:type="pct"/>
          </w:tcPr>
          <w:p w14:paraId="69A9D0F3" w14:textId="77777777" w:rsidR="00C025A5" w:rsidRDefault="00C025A5">
            <w:pPr>
              <w:pStyle w:val="2"/>
              <w:rPr>
                <w:b w:val="0"/>
                <w:bCs w:val="0"/>
                <w:sz w:val="24"/>
                <w:szCs w:val="24"/>
              </w:rPr>
            </w:pPr>
          </w:p>
        </w:tc>
        <w:tc>
          <w:tcPr>
            <w:tcW w:w="2500" w:type="pct"/>
            <w:hideMark/>
          </w:tcPr>
          <w:p w14:paraId="32C1E653" w14:textId="77777777" w:rsidR="00C025A5" w:rsidRDefault="00C025A5">
            <w:pPr>
              <w:pStyle w:val="2"/>
              <w:jc w:val="center"/>
              <w:outlineLvl w:val="1"/>
              <w:rPr>
                <w:b w:val="0"/>
                <w:sz w:val="24"/>
                <w:szCs w:val="24"/>
              </w:rPr>
            </w:pPr>
            <w:r>
              <w:rPr>
                <w:b w:val="0"/>
                <w:sz w:val="24"/>
                <w:szCs w:val="24"/>
              </w:rPr>
              <w:t>Приложение 3</w:t>
            </w:r>
          </w:p>
          <w:p w14:paraId="53ADD525" w14:textId="77777777" w:rsidR="00C025A5" w:rsidRDefault="00C025A5">
            <w:pPr>
              <w:jc w:val="center"/>
              <w:rPr>
                <w:sz w:val="24"/>
                <w:szCs w:val="24"/>
              </w:rPr>
            </w:pPr>
            <w:r>
              <w:t>к Положению о конкурсах целевых</w:t>
            </w:r>
          </w:p>
          <w:p w14:paraId="4ED6C1DC" w14:textId="77777777" w:rsidR="00C025A5" w:rsidRDefault="00C025A5">
            <w:pPr>
              <w:jc w:val="center"/>
            </w:pPr>
            <w:r>
              <w:t xml:space="preserve">проектов и порядке предоставления субсидий социально ориентированным некоммерческим организациям </w:t>
            </w:r>
          </w:p>
          <w:p w14:paraId="1FD7F176" w14:textId="77777777" w:rsidR="00C025A5" w:rsidRDefault="00C025A5">
            <w:pPr>
              <w:jc w:val="center"/>
            </w:pPr>
            <w:r>
              <w:rPr>
                <w:bCs/>
              </w:rPr>
              <w:t>в Няндомском муниципальном округе Архангельской области</w:t>
            </w:r>
          </w:p>
        </w:tc>
      </w:tr>
    </w:tbl>
    <w:p w14:paraId="3608DF0B" w14:textId="77777777" w:rsidR="00C025A5" w:rsidRDefault="00C025A5" w:rsidP="00C025A5">
      <w:pPr>
        <w:jc w:val="center"/>
        <w:rPr>
          <w:b/>
          <w:bCs/>
        </w:rPr>
      </w:pPr>
    </w:p>
    <w:p w14:paraId="0D6184B6" w14:textId="77777777" w:rsidR="00C025A5" w:rsidRDefault="00C025A5" w:rsidP="00C025A5">
      <w:pPr>
        <w:jc w:val="center"/>
        <w:rPr>
          <w:b/>
          <w:bCs/>
        </w:rPr>
      </w:pPr>
      <w:r>
        <w:rPr>
          <w:b/>
          <w:bCs/>
        </w:rPr>
        <w:t>Перечень</w:t>
      </w:r>
      <w:r>
        <w:rPr>
          <w:b/>
          <w:bCs/>
        </w:rPr>
        <w:br/>
        <w:t>документов для участия в конкурсе целевых проектов социально ориентированных некоммерческих организаций в целях предоставления субсидий из местного бюджета на их финансирование (софинансирование)</w:t>
      </w:r>
    </w:p>
    <w:p w14:paraId="712CFA2E" w14:textId="77777777" w:rsidR="00C025A5" w:rsidRDefault="00C025A5" w:rsidP="00C025A5"/>
    <w:p w14:paraId="65869C29" w14:textId="77777777" w:rsidR="00C025A5" w:rsidRDefault="00C025A5" w:rsidP="00C025A5">
      <w:pPr>
        <w:ind w:firstLine="709"/>
      </w:pPr>
      <w:bookmarkStart w:id="47" w:name="sub_2002"/>
      <w:r>
        <w:t>1. Гарантийное письмо с подтверждением суммы софинансирования расходов на реализацию проекта в виде поступлений из собственных средств или внебюджетных источников, включая денежные средства, иное имущество (по его стоимостной оценке), имущественные права (по их стоимостной оценке), безвозмездно выполняемые работы и оказываемые услуги, труд добровольцев (по его стоимостной оценке исходя из среднего часового тарифа).</w:t>
      </w:r>
    </w:p>
    <w:p w14:paraId="7821CEFF" w14:textId="77777777" w:rsidR="00C025A5" w:rsidRDefault="00C025A5" w:rsidP="00C025A5">
      <w:pPr>
        <w:ind w:firstLine="709"/>
      </w:pPr>
      <w:bookmarkStart w:id="48" w:name="sub_20300"/>
      <w:bookmarkEnd w:id="47"/>
      <w:r>
        <w:t xml:space="preserve">2. При реализации проекта, связанного с осуществлением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членам команды проекта, указанным в </w:t>
      </w:r>
      <w:hyperlink r:id="rId23" w:tooltip="garantF1://25057257.11300" w:history="1">
        <w:r>
          <w:rPr>
            <w:rStyle w:val="aff8"/>
          </w:rPr>
          <w:t>разделе III</w:t>
        </w:r>
      </w:hyperlink>
      <w:r>
        <w:t xml:space="preserve"> приложения 2 к настоящему постановлению, предоставлять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w:t>
      </w:r>
    </w:p>
    <w:p w14:paraId="440F0160" w14:textId="77777777" w:rsidR="00C025A5" w:rsidRDefault="00C025A5" w:rsidP="00C025A5">
      <w:pPr>
        <w:ind w:firstLine="709"/>
      </w:pPr>
      <w:r>
        <w:t>3. Локальный сметный расчет расходов на реализацию проекта, при выполнении строительных и ремонтных работ, выполненный в программном комплексе «Гранд- смета» с применением территориальных единичных расценок. В случае выполнения иных работ, оказания услуг, поставки товаров, предоставляется калькуляция расходов.</w:t>
      </w:r>
    </w:p>
    <w:p w14:paraId="0EB499B8" w14:textId="77777777" w:rsidR="00C025A5" w:rsidRDefault="00C025A5" w:rsidP="00C025A5">
      <w:pPr>
        <w:ind w:firstLine="709"/>
      </w:pPr>
      <w:r>
        <w:t>4. Заявитель вправе самостоятельно представить следующие документы:</w:t>
      </w:r>
    </w:p>
    <w:p w14:paraId="4179D327" w14:textId="77777777" w:rsidR="00C025A5" w:rsidRDefault="00C025A5" w:rsidP="00C025A5">
      <w:pPr>
        <w:ind w:firstLine="709"/>
      </w:pPr>
      <w:bookmarkStart w:id="49" w:name="sub_2031"/>
      <w:r>
        <w:t>1) копии учредительных документов;</w:t>
      </w:r>
    </w:p>
    <w:p w14:paraId="79A6588E" w14:textId="77777777" w:rsidR="00C025A5" w:rsidRDefault="00C025A5" w:rsidP="00C025A5">
      <w:pPr>
        <w:ind w:firstLine="709"/>
      </w:pPr>
      <w:bookmarkStart w:id="50" w:name="sub_2032"/>
      <w:bookmarkEnd w:id="49"/>
      <w:r>
        <w:t>2) копию выписки из Единого государственного реестра юридических лиц (ЕГРЮЛ), выданную не ранее чем за три месяца до дня подачи конкурсной документации;</w:t>
      </w:r>
    </w:p>
    <w:p w14:paraId="7DA0342C" w14:textId="77777777" w:rsidR="00C025A5" w:rsidRDefault="00C025A5" w:rsidP="00C025A5">
      <w:pPr>
        <w:ind w:firstLine="709"/>
      </w:pPr>
      <w:bookmarkStart w:id="51" w:name="sub_2033"/>
      <w:bookmarkEnd w:id="50"/>
      <w:r>
        <w:t>3) копии документов об образовании и (или) о квалификации, подтверждающих соответствие квалификации и опыта исполнителей проекта запланированной деятельности;</w:t>
      </w:r>
    </w:p>
    <w:p w14:paraId="05FE6E1B" w14:textId="77777777" w:rsidR="00C025A5" w:rsidRDefault="00C025A5" w:rsidP="00C025A5">
      <w:pPr>
        <w:ind w:firstLine="709"/>
      </w:pPr>
      <w:bookmarkStart w:id="52" w:name="sub_2035"/>
      <w:bookmarkEnd w:id="51"/>
      <w:r>
        <w:t>4) рекомендации общественных объединений, осуществляющих деятельность на территории Няндомского муниципального округа Архангельской области, дополнительные материалы (письма поддержки, отзывы, публикации в средствах массовой информации, фото-видеоматериалы о деятельности заявителя).</w:t>
      </w:r>
      <w:bookmarkEnd w:id="48"/>
      <w:bookmarkEnd w:id="52"/>
    </w:p>
    <w:p w14:paraId="0CD2A780" w14:textId="77777777" w:rsidR="00C025A5" w:rsidRDefault="00C025A5" w:rsidP="00C025A5">
      <w:pPr>
        <w:ind w:firstLine="709"/>
      </w:pPr>
      <w:r>
        <w:t>5. Копии документов, подтверждающих наличие опыта, кадрового состава и материально-технической базы, необходимые для достижения результатов предоставления субсидии (например: дипломы о дополнительном образовании; дипломы о профессиональной переподготовке; документы о присвоении ведомственных наград; почетные грамоты, дипломы участников, победителей; трудовые договоры, договоры на выполнение работ (оказание услуг), документы, подтверждающие готовность к участию в реализации проекта; перечень основного оборудования).</w:t>
      </w:r>
    </w:p>
    <w:p w14:paraId="08709AFE" w14:textId="77777777" w:rsidR="00C025A5" w:rsidRDefault="00C025A5" w:rsidP="00C025A5">
      <w:pPr>
        <w:ind w:firstLine="709"/>
      </w:pPr>
      <w:r>
        <w:t xml:space="preserve"> </w:t>
      </w:r>
    </w:p>
    <w:p w14:paraId="62F6AC4E" w14:textId="77777777" w:rsidR="00C025A5" w:rsidRDefault="00C025A5" w:rsidP="00C025A5">
      <w:pPr>
        <w:sectPr w:rsidR="00C025A5">
          <w:pgSz w:w="11906" w:h="16838"/>
          <w:pgMar w:top="567" w:right="851" w:bottom="1134" w:left="1701" w:header="709" w:footer="709" w:gutter="0"/>
          <w:cols w:space="720"/>
        </w:sectPr>
      </w:pPr>
    </w:p>
    <w:tbl>
      <w:tblPr>
        <w:tblStyle w:val="14"/>
        <w:tblW w:w="5000" w:type="pct"/>
        <w:tblLayout w:type="fixed"/>
        <w:tblLook w:val="04A0" w:firstRow="1" w:lastRow="0" w:firstColumn="1" w:lastColumn="0" w:noHBand="0" w:noVBand="1"/>
      </w:tblPr>
      <w:tblGrid>
        <w:gridCol w:w="4677"/>
        <w:gridCol w:w="4678"/>
      </w:tblGrid>
      <w:tr w:rsidR="00C025A5" w14:paraId="22203489" w14:textId="77777777" w:rsidTr="00C025A5">
        <w:tc>
          <w:tcPr>
            <w:tcW w:w="4677" w:type="dxa"/>
          </w:tcPr>
          <w:p w14:paraId="2C3D28B8" w14:textId="77777777" w:rsidR="00C025A5" w:rsidRDefault="00C025A5">
            <w:pPr>
              <w:pStyle w:val="2"/>
              <w:rPr>
                <w:b w:val="0"/>
                <w:bCs w:val="0"/>
                <w:sz w:val="24"/>
                <w:szCs w:val="24"/>
              </w:rPr>
            </w:pPr>
          </w:p>
        </w:tc>
        <w:tc>
          <w:tcPr>
            <w:tcW w:w="4677" w:type="dxa"/>
            <w:hideMark/>
          </w:tcPr>
          <w:p w14:paraId="414FE267" w14:textId="77777777" w:rsidR="00C025A5" w:rsidRDefault="00C025A5">
            <w:pPr>
              <w:pStyle w:val="2"/>
              <w:jc w:val="center"/>
              <w:rPr>
                <w:b w:val="0"/>
                <w:sz w:val="24"/>
                <w:szCs w:val="24"/>
              </w:rPr>
            </w:pPr>
            <w:r>
              <w:rPr>
                <w:b w:val="0"/>
                <w:sz w:val="24"/>
                <w:szCs w:val="24"/>
              </w:rPr>
              <w:t>Приложение 4</w:t>
            </w:r>
          </w:p>
          <w:p w14:paraId="30AD4ECE" w14:textId="77777777" w:rsidR="00C025A5" w:rsidRDefault="00C025A5">
            <w:pPr>
              <w:jc w:val="center"/>
              <w:rPr>
                <w:sz w:val="24"/>
                <w:szCs w:val="24"/>
              </w:rPr>
            </w:pPr>
            <w:r>
              <w:t>к Положению о конкурсах целевых</w:t>
            </w:r>
          </w:p>
          <w:p w14:paraId="03B4EFF5" w14:textId="77777777" w:rsidR="00C025A5" w:rsidRDefault="00C025A5">
            <w:pPr>
              <w:jc w:val="center"/>
            </w:pPr>
            <w:r>
              <w:t xml:space="preserve">проектов и порядке предоставления субсидий социально ориентированным некоммерческим организациям </w:t>
            </w:r>
          </w:p>
          <w:p w14:paraId="4F66498B" w14:textId="77777777" w:rsidR="00C025A5" w:rsidRDefault="00C025A5">
            <w:pPr>
              <w:jc w:val="center"/>
            </w:pPr>
            <w:r>
              <w:rPr>
                <w:bCs/>
              </w:rPr>
              <w:t>в Няндомском муниципальном округе Архангельской области</w:t>
            </w:r>
          </w:p>
        </w:tc>
      </w:tr>
    </w:tbl>
    <w:p w14:paraId="488C39D8" w14:textId="77777777" w:rsidR="00C025A5" w:rsidRDefault="00C025A5" w:rsidP="00C025A5">
      <w:pPr>
        <w:ind w:firstLine="709"/>
      </w:pPr>
    </w:p>
    <w:p w14:paraId="4693F7A6" w14:textId="77777777" w:rsidR="00C025A5" w:rsidRDefault="00C025A5" w:rsidP="00C025A5">
      <w:pPr>
        <w:ind w:firstLine="709"/>
        <w:jc w:val="center"/>
        <w:rPr>
          <w:b/>
          <w:bCs/>
        </w:rPr>
      </w:pPr>
      <w:r>
        <w:rPr>
          <w:b/>
          <w:bCs/>
        </w:rPr>
        <w:t>Критерии</w:t>
      </w:r>
    </w:p>
    <w:p w14:paraId="35906F86" w14:textId="77777777" w:rsidR="00C025A5" w:rsidRDefault="00C025A5" w:rsidP="00C025A5">
      <w:pPr>
        <w:ind w:firstLine="709"/>
        <w:jc w:val="center"/>
        <w:rPr>
          <w:b/>
          <w:bCs/>
        </w:rPr>
      </w:pPr>
      <w:r>
        <w:rPr>
          <w:b/>
          <w:bCs/>
        </w:rPr>
        <w:t>оценки конкурсных документаций, поступивших на конкурсы</w:t>
      </w:r>
    </w:p>
    <w:p w14:paraId="011347D1" w14:textId="77777777" w:rsidR="00C025A5" w:rsidRDefault="00C025A5" w:rsidP="00C025A5">
      <w:pPr>
        <w:ind w:firstLine="709"/>
        <w:jc w:val="center"/>
        <w:rPr>
          <w:b/>
          <w:bCs/>
        </w:rPr>
      </w:pPr>
      <w:r>
        <w:rPr>
          <w:b/>
          <w:bCs/>
        </w:rPr>
        <w:t>целевых проектов социально ориентированных</w:t>
      </w:r>
    </w:p>
    <w:p w14:paraId="5BB6D220" w14:textId="77777777" w:rsidR="00C025A5" w:rsidRDefault="00C025A5" w:rsidP="00C025A5">
      <w:pPr>
        <w:ind w:firstLine="709"/>
        <w:jc w:val="center"/>
        <w:rPr>
          <w:b/>
          <w:bCs/>
        </w:rPr>
      </w:pPr>
      <w:r>
        <w:rPr>
          <w:b/>
          <w:bCs/>
        </w:rPr>
        <w:t>некоммерческих организаций</w:t>
      </w:r>
    </w:p>
    <w:p w14:paraId="0FA7EE1F" w14:textId="77777777" w:rsidR="00C025A5" w:rsidRDefault="00C025A5" w:rsidP="00C025A5"/>
    <w:p w14:paraId="3866C7B2" w14:textId="77777777" w:rsidR="00C025A5" w:rsidRDefault="00C025A5" w:rsidP="00C025A5">
      <w:pPr>
        <w:jc w:val="center"/>
      </w:pPr>
      <w:r>
        <w:t>1. Актуальность и социальная значимость проекта</w:t>
      </w:r>
    </w:p>
    <w:p w14:paraId="5A07C67D" w14:textId="77777777" w:rsidR="00C025A5" w:rsidRDefault="00C025A5" w:rsidP="00C025A5"/>
    <w:tbl>
      <w:tblPr>
        <w:tblStyle w:val="14"/>
        <w:tblW w:w="0" w:type="auto"/>
        <w:tblLook w:val="04A0" w:firstRow="1" w:lastRow="0" w:firstColumn="1" w:lastColumn="0" w:noHBand="0" w:noVBand="1"/>
      </w:tblPr>
      <w:tblGrid>
        <w:gridCol w:w="1199"/>
        <w:gridCol w:w="7496"/>
      </w:tblGrid>
      <w:tr w:rsidR="00C025A5" w14:paraId="08820D77"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vAlign w:val="center"/>
            <w:hideMark/>
          </w:tcPr>
          <w:p w14:paraId="7756868B" w14:textId="77777777" w:rsidR="00C025A5" w:rsidRDefault="00C025A5">
            <w:pPr>
              <w:jc w:val="center"/>
            </w:pPr>
            <w:r>
              <w:t>Количество баллов</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vAlign w:val="center"/>
            <w:hideMark/>
          </w:tcPr>
          <w:p w14:paraId="4D747A3B" w14:textId="77777777" w:rsidR="00C025A5" w:rsidRDefault="00C025A5">
            <w:pPr>
              <w:jc w:val="center"/>
            </w:pPr>
            <w:r>
              <w:t>Степень соответствия конкурсной документации критерию оценки</w:t>
            </w:r>
          </w:p>
        </w:tc>
      </w:tr>
      <w:tr w:rsidR="00C025A5" w14:paraId="0555F71A"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004B5484" w14:textId="77777777" w:rsidR="00C025A5" w:rsidRDefault="00C025A5">
            <w:pPr>
              <w:jc w:val="center"/>
            </w:pPr>
            <w:r>
              <w:t>9 - 10</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64F60DF7" w14:textId="77777777" w:rsidR="00C025A5" w:rsidRDefault="00C025A5">
            <w:r>
              <w:t>Актуальность и социальная значимость проекта убедительно доказаны:</w:t>
            </w:r>
          </w:p>
          <w:p w14:paraId="4E82978B" w14:textId="77777777" w:rsidR="00C025A5" w:rsidRDefault="00C025A5">
            <w:r>
              <w:t>проблемы, на решение которых направлен проект, детально раскрыты,</w:t>
            </w:r>
          </w:p>
          <w:p w14:paraId="02FC9D6C" w14:textId="77777777" w:rsidR="00C025A5" w:rsidRDefault="00C025A5">
            <w:r>
              <w:t>их описание аргументировано и подкреплено конкретными количественными и (или) качественными показателями;</w:t>
            </w:r>
          </w:p>
          <w:p w14:paraId="302FD742" w14:textId="77777777" w:rsidR="00C025A5" w:rsidRDefault="00C025A5">
            <w:r>
              <w:t>проект направлен в полной мере на решение именно тех проблем, которые обозначены как значимые;</w:t>
            </w:r>
          </w:p>
          <w:p w14:paraId="3661BA19" w14:textId="77777777" w:rsidR="00C025A5" w:rsidRDefault="00C025A5">
            <w:r>
              <w:t>имеется подтверждение актуальности проблемы представителями целевой аудитории, потенциальными благополучателями, партнерами;</w:t>
            </w:r>
          </w:p>
          <w:p w14:paraId="5E2D279F" w14:textId="77777777" w:rsidR="00C025A5" w:rsidRDefault="00C025A5">
            <w:r>
              <w:t>мероприятия проекта полностью соответствуют направлениям конкурса (в том числе другим, помимо указанного в качестве направления, по которому подана конкурсная документация)</w:t>
            </w:r>
          </w:p>
        </w:tc>
      </w:tr>
      <w:tr w:rsidR="00C025A5" w14:paraId="5F378DE3"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4DF548FB" w14:textId="77777777" w:rsidR="00C025A5" w:rsidRDefault="00C025A5">
            <w:pPr>
              <w:jc w:val="center"/>
            </w:pPr>
            <w:r>
              <w:t>6 - 8</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55FDA949" w14:textId="77777777" w:rsidR="00C025A5" w:rsidRDefault="00C025A5">
            <w:r>
              <w:t>Актуальность и социальная значимость проекта в целом доказаны, однако имеются несущественные замечания:</w:t>
            </w:r>
          </w:p>
          <w:p w14:paraId="7F544921" w14:textId="77777777" w:rsidR="00C025A5" w:rsidRDefault="00C025A5">
            <w:r>
              <w:t>проблемы, на решение которых направлен проект, относятся к разряду актуальных, но авторы преувеличили их значимость для выбранной территории реализации проекта и (или) целевой группы;</w:t>
            </w:r>
          </w:p>
          <w:p w14:paraId="5F86819B" w14:textId="77777777" w:rsidR="00C025A5" w:rsidRDefault="00C025A5">
            <w:r>
              <w:t>проблемы, на решение которых направлен проект, описаны общими фразами, без ссылок на конкретные факты либо этих фактов и показателей недостаточно для подтверждения актуальности проблемы для заявленной целевой группы и (или) территории реализации проекта;</w:t>
            </w:r>
          </w:p>
          <w:p w14:paraId="4626F2A5" w14:textId="77777777" w:rsidR="00C025A5" w:rsidRDefault="00C025A5">
            <w:r>
              <w:t>имеются другие замечания члена конкурсной комиссии (с комментарием)</w:t>
            </w:r>
          </w:p>
        </w:tc>
      </w:tr>
      <w:tr w:rsidR="00C025A5" w14:paraId="140C9BE1"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714B3785" w14:textId="77777777" w:rsidR="00C025A5" w:rsidRDefault="00C025A5">
            <w:pPr>
              <w:jc w:val="center"/>
            </w:pPr>
            <w:r>
              <w:t>3 - 5</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6D9DE565" w14:textId="77777777" w:rsidR="00C025A5" w:rsidRDefault="00C025A5">
            <w:r>
              <w:t>Актуальность и социальная значимость проекта доказаны недостаточно убедительно:</w:t>
            </w:r>
          </w:p>
          <w:p w14:paraId="5D764C1A" w14:textId="77777777" w:rsidR="00C025A5" w:rsidRDefault="00C025A5">
            <w:r>
              <w:t>проблема не имеет острой значимости для целевой группы или территории реализации проекта;</w:t>
            </w:r>
          </w:p>
          <w:p w14:paraId="1E525764" w14:textId="77777777" w:rsidR="00C025A5" w:rsidRDefault="00C025A5">
            <w:r>
              <w:t>в проекте недостаточно аргументированно и без конкретных показателей описана проблема, на решение которой направлен проект, либо не подтверждено взаимодействие с территориями, обозначенными в конкурсной документации;</w:t>
            </w:r>
          </w:p>
          <w:p w14:paraId="57EF57EA" w14:textId="77777777" w:rsidR="00C025A5" w:rsidRDefault="00C025A5">
            <w:r>
              <w:t>имеются другие замечания члена конкурсной комиссии (с комментарием)</w:t>
            </w:r>
          </w:p>
        </w:tc>
      </w:tr>
      <w:tr w:rsidR="00C025A5" w14:paraId="1D5E17DA"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42C4C17B" w14:textId="77777777" w:rsidR="00C025A5" w:rsidRDefault="00C025A5">
            <w:pPr>
              <w:jc w:val="center"/>
            </w:pPr>
            <w:r>
              <w:t>0 - 2</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113F751C" w14:textId="77777777" w:rsidR="00C025A5" w:rsidRDefault="00C025A5">
            <w:r>
              <w:t>Актуальность и социальная значимость проекта не доказаны:</w:t>
            </w:r>
          </w:p>
          <w:p w14:paraId="4A7C7C74" w14:textId="77777777" w:rsidR="00C025A5" w:rsidRDefault="00C025A5">
            <w:r>
              <w:t>проблема, которой посвящен проект, не относится к разряду востребованных обществом либо слабо обоснована авторами;</w:t>
            </w:r>
          </w:p>
          <w:p w14:paraId="24BF3A58" w14:textId="77777777" w:rsidR="00C025A5" w:rsidRDefault="00C025A5">
            <w:r>
              <w:lastRenderedPageBreak/>
              <w:t>большая часть мероприятий проекта не связана с выбранным конкурсным направлением;</w:t>
            </w:r>
          </w:p>
          <w:p w14:paraId="572E1164" w14:textId="77777777" w:rsidR="00C025A5" w:rsidRDefault="00C025A5">
            <w:r>
              <w:t>имеются другие серьезные замечания члена конкурсной комиссии (с комментарием)</w:t>
            </w:r>
          </w:p>
        </w:tc>
      </w:tr>
    </w:tbl>
    <w:p w14:paraId="3DC5B699" w14:textId="77777777" w:rsidR="00C025A5" w:rsidRDefault="00C025A5" w:rsidP="00C025A5"/>
    <w:p w14:paraId="64FAF275" w14:textId="77777777" w:rsidR="00C025A5" w:rsidRDefault="00C025A5" w:rsidP="00C025A5">
      <w:pPr>
        <w:jc w:val="center"/>
      </w:pPr>
      <w:r>
        <w:t>2. Логическая связность и реализуемость проекта, соответствие мероприятий проекта его целям, задачам и ожидаемым результатам</w:t>
      </w:r>
    </w:p>
    <w:p w14:paraId="0A345B68" w14:textId="77777777" w:rsidR="00C025A5" w:rsidRDefault="00C025A5" w:rsidP="00C025A5"/>
    <w:tbl>
      <w:tblPr>
        <w:tblStyle w:val="14"/>
        <w:tblW w:w="0" w:type="auto"/>
        <w:tblLook w:val="04A0" w:firstRow="1" w:lastRow="0" w:firstColumn="1" w:lastColumn="0" w:noHBand="0" w:noVBand="1"/>
      </w:tblPr>
      <w:tblGrid>
        <w:gridCol w:w="1199"/>
        <w:gridCol w:w="7496"/>
      </w:tblGrid>
      <w:tr w:rsidR="00C025A5" w14:paraId="084A7214"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vAlign w:val="center"/>
            <w:hideMark/>
          </w:tcPr>
          <w:p w14:paraId="15A363A6" w14:textId="77777777" w:rsidR="00C025A5" w:rsidRDefault="00C025A5">
            <w:pPr>
              <w:jc w:val="center"/>
            </w:pPr>
            <w:r>
              <w:t>Количество баллов</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vAlign w:val="center"/>
            <w:hideMark/>
          </w:tcPr>
          <w:p w14:paraId="383299FE" w14:textId="77777777" w:rsidR="00C025A5" w:rsidRDefault="00C025A5">
            <w:pPr>
              <w:jc w:val="center"/>
            </w:pPr>
            <w:r>
              <w:t>Степень соответствия конкурсной документации критерию оценки</w:t>
            </w:r>
          </w:p>
        </w:tc>
      </w:tr>
      <w:tr w:rsidR="00C025A5" w14:paraId="341F052A"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2B0723B6" w14:textId="77777777" w:rsidR="00C025A5" w:rsidRDefault="00C025A5">
            <w:pPr>
              <w:jc w:val="center"/>
            </w:pPr>
            <w:r>
              <w:t>9 - 10</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4BF1CAAB" w14:textId="77777777" w:rsidR="00C025A5" w:rsidRDefault="00C025A5">
            <w:r>
              <w:t>Проект полностью соответствует данному критерию:</w:t>
            </w:r>
          </w:p>
          <w:p w14:paraId="15F8DBE3" w14:textId="77777777" w:rsidR="00C025A5" w:rsidRDefault="00C025A5">
            <w:r>
              <w:t>все разделы конкурсной документации логически взаимосвязаны, каждый раздел содержит информацию, необходимую и достаточную для полного понимания содержания проекта;</w:t>
            </w:r>
          </w:p>
          <w:p w14:paraId="07185E2C" w14:textId="77777777" w:rsidR="00C025A5" w:rsidRDefault="00C025A5">
            <w:r>
              <w:t>календарный план хорошо структурирован, детализирован, содержит описание конкретных мероприятий;</w:t>
            </w:r>
          </w:p>
          <w:p w14:paraId="4CE17522" w14:textId="77777777" w:rsidR="00C025A5" w:rsidRDefault="00C025A5">
            <w:r>
              <w:t>запланированные мероприятия соответствуют условиям конкурса и обеспечивают решение поставленных задач и достижение предполагаемых результатов проекта;</w:t>
            </w:r>
          </w:p>
          <w:p w14:paraId="00576735" w14:textId="77777777" w:rsidR="00C025A5" w:rsidRDefault="00C025A5">
            <w:r>
              <w:t>указаны конкретные и разумные сроки, позволяющие в полной мере решить задачи проекта</w:t>
            </w:r>
          </w:p>
        </w:tc>
      </w:tr>
      <w:tr w:rsidR="00C025A5" w14:paraId="32AE2640"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2515FCD8" w14:textId="77777777" w:rsidR="00C025A5" w:rsidRDefault="00C025A5">
            <w:pPr>
              <w:jc w:val="center"/>
            </w:pPr>
            <w:r>
              <w:t>6 - 8</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5791B180" w14:textId="77777777" w:rsidR="00C025A5" w:rsidRDefault="00C025A5">
            <w:r>
              <w:t>По данному критерию проект в целом проработан, однако имеются несущественные замечания:</w:t>
            </w:r>
          </w:p>
          <w:p w14:paraId="0B535CD6" w14:textId="77777777" w:rsidR="00C025A5" w:rsidRDefault="00C025A5">
            <w:r>
              <w:t>все разделы конкурсной документации логически взаимосвязаны, однако имеются несущественные смысловые несоответствия, что нарушает внутреннюю целостность проекта;</w:t>
            </w:r>
          </w:p>
          <w:p w14:paraId="181D2F59" w14:textId="77777777" w:rsidR="00C025A5" w:rsidRDefault="00C025A5">
            <w:r>
              <w:t>запланированные мероприятия соответствуют условиям конкурса и обеспечивают решение поставленных задач и достижение предполагаемых результатов программы, вместе с тем состав мероприятий не является полностью оптимальным и (или) сроки выполнения отдельных мероприятий проекта требуют корректировки</w:t>
            </w:r>
          </w:p>
        </w:tc>
      </w:tr>
      <w:tr w:rsidR="00C025A5" w14:paraId="728D4F92"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5DFE3293" w14:textId="77777777" w:rsidR="00C025A5" w:rsidRDefault="00C025A5">
            <w:pPr>
              <w:jc w:val="center"/>
            </w:pPr>
            <w:r>
              <w:t>3 - 5</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7BE71C9F" w14:textId="77777777" w:rsidR="00C025A5" w:rsidRDefault="00C025A5">
            <w:r>
              <w:t>Проект по данному критерию проработан недостаточно, имеются замечания, которые необходимо устранить:</w:t>
            </w:r>
          </w:p>
          <w:p w14:paraId="6C41FD30" w14:textId="77777777" w:rsidR="00C025A5" w:rsidRDefault="00C025A5">
            <w:r>
              <w:t>календарный план описывает лишь общие направления деятельности, не раскрывает последовательность реализации проекта, не позволяет определить содержание основных мероприятий;</w:t>
            </w:r>
          </w:p>
          <w:p w14:paraId="3A9B1D56" w14:textId="77777777" w:rsidR="00C025A5" w:rsidRDefault="00C025A5">
            <w:r>
              <w:t>имеются устранимые нарушения логической связи между задачами, мероприятиями и предполагаемыми результатами;</w:t>
            </w:r>
          </w:p>
          <w:p w14:paraId="6BC152AB" w14:textId="77777777" w:rsidR="00C025A5" w:rsidRDefault="00C025A5">
            <w:r>
              <w:t>имеются другие замечания члена конкурсной комиссии (с комментарием)</w:t>
            </w:r>
          </w:p>
        </w:tc>
      </w:tr>
      <w:tr w:rsidR="00C025A5" w14:paraId="698D20E1"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32329225" w14:textId="77777777" w:rsidR="00C025A5" w:rsidRDefault="00C025A5">
            <w:pPr>
              <w:jc w:val="center"/>
            </w:pPr>
            <w:r>
              <w:t>0 - 2</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591D63E4" w14:textId="77777777" w:rsidR="00C025A5" w:rsidRDefault="00C025A5">
            <w:r>
              <w:t>Проект не соответствует данному критерию:</w:t>
            </w:r>
          </w:p>
          <w:p w14:paraId="578E027C" w14:textId="77777777" w:rsidR="00C025A5" w:rsidRDefault="00C025A5">
            <w:r>
              <w:t>проект проработан на низком уровне, имеются несоответствия мероприятий проекта его целям и задачам, противоречия между планируемой деятельностью и ожидаемыми результатами;</w:t>
            </w:r>
          </w:p>
          <w:p w14:paraId="7E023505" w14:textId="77777777" w:rsidR="00C025A5" w:rsidRDefault="00C025A5">
            <w:r>
              <w:t>существенные ошибки в постановке целей, задач, описании мероприятий, результатов проекта делают реализацию такого проекта нецелесообразной;</w:t>
            </w:r>
          </w:p>
          <w:p w14:paraId="35B90930" w14:textId="77777777" w:rsidR="00C025A5" w:rsidRDefault="00C025A5">
            <w:r>
              <w:t>сроки выполнения мероприятий некорректны и не соответствуют заявленным целям и задачам проекта, из-за непродуманности создают значительные риски реализации проекта;</w:t>
            </w:r>
          </w:p>
          <w:p w14:paraId="16A24065" w14:textId="77777777" w:rsidR="00C025A5" w:rsidRDefault="00C025A5">
            <w:r>
              <w:t>имеются другие замечания члена конкурсной комиссии (с комментарием)</w:t>
            </w:r>
          </w:p>
        </w:tc>
      </w:tr>
    </w:tbl>
    <w:p w14:paraId="66334ECC" w14:textId="77777777" w:rsidR="00C025A5" w:rsidRDefault="00C025A5" w:rsidP="00C025A5"/>
    <w:p w14:paraId="5962DA00" w14:textId="77777777" w:rsidR="00C025A5" w:rsidRDefault="00C025A5" w:rsidP="00C025A5">
      <w:pPr>
        <w:jc w:val="center"/>
      </w:pPr>
      <w:r>
        <w:lastRenderedPageBreak/>
        <w:t>3. Инновационность, уникальность проекта</w:t>
      </w:r>
    </w:p>
    <w:p w14:paraId="40520F70" w14:textId="77777777" w:rsidR="00C025A5" w:rsidRDefault="00C025A5" w:rsidP="00C025A5"/>
    <w:tbl>
      <w:tblPr>
        <w:tblStyle w:val="14"/>
        <w:tblW w:w="0" w:type="auto"/>
        <w:tblLook w:val="04A0" w:firstRow="1" w:lastRow="0" w:firstColumn="1" w:lastColumn="0" w:noHBand="0" w:noVBand="1"/>
      </w:tblPr>
      <w:tblGrid>
        <w:gridCol w:w="1199"/>
        <w:gridCol w:w="7496"/>
      </w:tblGrid>
      <w:tr w:rsidR="00C025A5" w14:paraId="258B7889"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vAlign w:val="center"/>
            <w:hideMark/>
          </w:tcPr>
          <w:p w14:paraId="27270292" w14:textId="77777777" w:rsidR="00C025A5" w:rsidRDefault="00C025A5">
            <w:pPr>
              <w:jc w:val="center"/>
            </w:pPr>
            <w:r>
              <w:t>Количество баллов</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vAlign w:val="center"/>
            <w:hideMark/>
          </w:tcPr>
          <w:p w14:paraId="1E9A6E70" w14:textId="77777777" w:rsidR="00C025A5" w:rsidRDefault="00C025A5">
            <w:pPr>
              <w:jc w:val="center"/>
            </w:pPr>
            <w:r>
              <w:t>Степень соответствия конкурсной документации критерию оценки</w:t>
            </w:r>
          </w:p>
        </w:tc>
      </w:tr>
      <w:tr w:rsidR="00C025A5" w14:paraId="5FC8AB17"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729BDBEF" w14:textId="77777777" w:rsidR="00C025A5" w:rsidRDefault="00C025A5">
            <w:pPr>
              <w:jc w:val="center"/>
            </w:pPr>
            <w:r>
              <w:t>9 - 10</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60515A8E" w14:textId="77777777" w:rsidR="00C025A5" w:rsidRDefault="00C025A5">
            <w:r>
              <w:t>Проект является инновационным, уникальным:</w:t>
            </w:r>
          </w:p>
          <w:p w14:paraId="2C0BE7CF" w14:textId="77777777" w:rsidR="00C025A5" w:rsidRDefault="00C025A5">
            <w:r>
              <w:t>проект преимущественно направлен на внедрение новых или значительно улучшенных практик и методов в деятельность организации и (или) ее партнеров, что позволит существенно улучшить такую деятельность</w:t>
            </w:r>
          </w:p>
        </w:tc>
      </w:tr>
      <w:tr w:rsidR="00C025A5" w14:paraId="094EE36F"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305888B8" w14:textId="77777777" w:rsidR="00C025A5" w:rsidRDefault="00C025A5">
            <w:pPr>
              <w:jc w:val="center"/>
            </w:pPr>
            <w:r>
              <w:t>6 - 8</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4F81BBE2" w14:textId="77777777" w:rsidR="00C025A5" w:rsidRDefault="00C025A5">
            <w:r>
              <w:t>Проект имеет признаки инновационности, уникальности, но эти признаки несущественно влияют на ожидаемые результаты:</w:t>
            </w:r>
          </w:p>
          <w:p w14:paraId="3F119A0E" w14:textId="77777777" w:rsidR="00C025A5" w:rsidRDefault="00C025A5">
            <w:r>
              <w:t>проект предусматривает внедрение новых или значительно улучшенных процессов, методов, практик, но в заявке четко не описано, как это приведет к изменению содержания и результативности деятельности, которую осуществляют организация и (или) ее партнеры (например, отсутствует описание конкретных результатов внедрения инноваций);</w:t>
            </w:r>
          </w:p>
          <w:p w14:paraId="214FD378" w14:textId="77777777" w:rsidR="00C025A5" w:rsidRDefault="00C025A5">
            <w:r>
              <w:t>у организации есть ресурсы и опыт, чтобы успешно внедрить описанные инновации;</w:t>
            </w:r>
          </w:p>
          <w:p w14:paraId="0E7067E8" w14:textId="77777777" w:rsidR="00C025A5" w:rsidRDefault="00C025A5">
            <w:r>
              <w:t>имеются другие замечания члена конкурсной комиссии (с комментарием)</w:t>
            </w:r>
          </w:p>
        </w:tc>
      </w:tr>
      <w:tr w:rsidR="00C025A5" w14:paraId="67498E94"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3277DCFC" w14:textId="77777777" w:rsidR="00C025A5" w:rsidRDefault="00C025A5">
            <w:pPr>
              <w:jc w:val="center"/>
            </w:pPr>
            <w:r>
              <w:t>3 - 5</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3B658A36" w14:textId="77777777" w:rsidR="00C025A5" w:rsidRDefault="00C025A5">
            <w:r>
              <w:t>Проект практически не имеет признаков инновационности, уникальности:</w:t>
            </w:r>
          </w:p>
          <w:p w14:paraId="41740B37" w14:textId="77777777" w:rsidR="00C025A5" w:rsidRDefault="00C025A5">
            <w:r>
              <w:t>в конкурсной документации упоминается использование новых или значительно улучшенных процессов, методов, практик, вместе с тем состав мероприятий проекта не позволяет сделать вывод о том, что проект является уникальным по сравнению с деятельностью других организаций по соответствующей тематике;</w:t>
            </w:r>
          </w:p>
          <w:p w14:paraId="1BDF0F67" w14:textId="77777777" w:rsidR="00C025A5" w:rsidRDefault="00C025A5">
            <w:r>
              <w:t>практики и методики, указанные в заявке, не являются инновационными;</w:t>
            </w:r>
          </w:p>
          <w:p w14:paraId="575EB4C3" w14:textId="77777777" w:rsidR="00C025A5" w:rsidRDefault="00C025A5">
            <w:r>
              <w:t>имеются другие замечания члена конкурсной комиссии (с комментарием)</w:t>
            </w:r>
          </w:p>
        </w:tc>
      </w:tr>
      <w:tr w:rsidR="00C025A5" w14:paraId="7F37FB3E"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0BEFB9A2" w14:textId="77777777" w:rsidR="00C025A5" w:rsidRDefault="00C025A5">
            <w:pPr>
              <w:jc w:val="center"/>
            </w:pPr>
            <w:r>
              <w:t>0 - 2</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06B1249E" w14:textId="77777777" w:rsidR="00C025A5" w:rsidRDefault="00C025A5">
            <w:r>
              <w:t>Проект не является инновационным, уникальным:</w:t>
            </w:r>
          </w:p>
          <w:p w14:paraId="54D66DAE" w14:textId="77777777" w:rsidR="00C025A5" w:rsidRDefault="00C025A5">
            <w:r>
              <w:t>проект является продолжением уже осуществляемой (ранее осуществлявшейся) деятельности организации;</w:t>
            </w:r>
          </w:p>
          <w:p w14:paraId="413A9376" w14:textId="77777777" w:rsidR="00C025A5" w:rsidRDefault="00C025A5">
            <w:r>
              <w:t>практики и методики, указанные в заявке, не рекомендуются к применению (на наличие данного обстоятельства необходимо указать в комментарии к оценке с соответствующим обоснованием)</w:t>
            </w:r>
          </w:p>
        </w:tc>
      </w:tr>
    </w:tbl>
    <w:p w14:paraId="21AE7083" w14:textId="77777777" w:rsidR="00C025A5" w:rsidRDefault="00C025A5" w:rsidP="00C025A5">
      <w:pPr>
        <w:jc w:val="center"/>
      </w:pPr>
    </w:p>
    <w:p w14:paraId="3C1F1626" w14:textId="77777777" w:rsidR="00C025A5" w:rsidRDefault="00C025A5" w:rsidP="00C025A5">
      <w:pPr>
        <w:jc w:val="center"/>
      </w:pPr>
      <w:r>
        <w:t>4. Соотношение планируемых расходов на реализацию проекта и его ожидаемых результатов, адекватность, измеримость и достижимость таких результатов</w:t>
      </w:r>
    </w:p>
    <w:p w14:paraId="0FA1915D" w14:textId="77777777" w:rsidR="00C025A5" w:rsidRDefault="00C025A5" w:rsidP="00C025A5">
      <w:pPr>
        <w:jc w:val="center"/>
      </w:pPr>
    </w:p>
    <w:tbl>
      <w:tblPr>
        <w:tblStyle w:val="14"/>
        <w:tblW w:w="0" w:type="auto"/>
        <w:tblLook w:val="04A0" w:firstRow="1" w:lastRow="0" w:firstColumn="1" w:lastColumn="0" w:noHBand="0" w:noVBand="1"/>
      </w:tblPr>
      <w:tblGrid>
        <w:gridCol w:w="1199"/>
        <w:gridCol w:w="7496"/>
      </w:tblGrid>
      <w:tr w:rsidR="00C025A5" w14:paraId="5A9118B5"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vAlign w:val="center"/>
            <w:hideMark/>
          </w:tcPr>
          <w:p w14:paraId="4452634B" w14:textId="77777777" w:rsidR="00C025A5" w:rsidRDefault="00C025A5">
            <w:pPr>
              <w:jc w:val="center"/>
            </w:pPr>
            <w:r>
              <w:t>Количество баллов</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vAlign w:val="center"/>
            <w:hideMark/>
          </w:tcPr>
          <w:p w14:paraId="27B80B2A" w14:textId="77777777" w:rsidR="00C025A5" w:rsidRDefault="00C025A5">
            <w:pPr>
              <w:jc w:val="center"/>
            </w:pPr>
            <w:r>
              <w:t>Степень соответствия конкурсной документации критерию оценки</w:t>
            </w:r>
          </w:p>
        </w:tc>
      </w:tr>
      <w:tr w:rsidR="00C025A5" w14:paraId="6E78F605"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0B6DB86A" w14:textId="77777777" w:rsidR="00C025A5" w:rsidRDefault="00C025A5">
            <w:pPr>
              <w:jc w:val="center"/>
            </w:pPr>
            <w:r>
              <w:t>9 - 10</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0B487A20" w14:textId="77777777" w:rsidR="00C025A5" w:rsidRDefault="00C025A5">
            <w:r>
              <w:t>Данный критерий отлично выражен в конкурсной документации:</w:t>
            </w:r>
          </w:p>
          <w:p w14:paraId="7681D944" w14:textId="77777777" w:rsidR="00C025A5" w:rsidRDefault="00C025A5">
            <w:r>
              <w:t>в конкурсной документации четко изложены ожидаемые результаты проекта, они адекватны, конкретны и измеримы, их получение за общую сумму предполагаемых расходов на реализацию проекта соразмерно и обоснованно</w:t>
            </w:r>
          </w:p>
        </w:tc>
      </w:tr>
      <w:tr w:rsidR="00C025A5" w14:paraId="04AA8C45"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31830272" w14:textId="77777777" w:rsidR="00C025A5" w:rsidRDefault="00C025A5">
            <w:pPr>
              <w:jc w:val="center"/>
            </w:pPr>
            <w:r>
              <w:t>6 - 8</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0A01A729" w14:textId="77777777" w:rsidR="00C025A5" w:rsidRDefault="00C025A5">
            <w:r>
              <w:t>Данный критерий хорошо выражен в заявке:</w:t>
            </w:r>
          </w:p>
          <w:p w14:paraId="7C7677E7" w14:textId="77777777" w:rsidR="00C025A5" w:rsidRDefault="00C025A5">
            <w:r>
              <w:t>в конкурсной документации четко изложены ожидаемые результаты проекта, их получение за общую сумму предполагаемых расходов на реализацию обоснованно, вместе с тем содержание запланированной деятельности по достижению указанных результатов (состав мероприятий) не является полностью оптимальным;</w:t>
            </w:r>
          </w:p>
          <w:p w14:paraId="67E2D8F8" w14:textId="77777777" w:rsidR="00C025A5" w:rsidRDefault="00C025A5">
            <w:r>
              <w:lastRenderedPageBreak/>
              <w:t>по описанию запланированных результатов у члена конкурсной комиссии имеются несущественные замечания в части их адекватности, измеримости и достижимости (замечания необходимо указать в комментарии к оценке)</w:t>
            </w:r>
          </w:p>
        </w:tc>
      </w:tr>
      <w:tr w:rsidR="00C025A5" w14:paraId="4C01F442"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1DD3F54E" w14:textId="77777777" w:rsidR="00C025A5" w:rsidRDefault="00C025A5">
            <w:pPr>
              <w:jc w:val="center"/>
            </w:pPr>
            <w:r>
              <w:lastRenderedPageBreak/>
              <w:t>3 - 5</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67767AB0" w14:textId="77777777" w:rsidR="00C025A5" w:rsidRDefault="00C025A5">
            <w:r>
              <w:t>Данный критерий удовлетворительно выражен в заявке:</w:t>
            </w:r>
          </w:p>
          <w:p w14:paraId="474DAB79" w14:textId="77777777" w:rsidR="00C025A5" w:rsidRDefault="00C025A5">
            <w:r>
              <w:t>в конкурсной документации изложены ожидаемые результаты проекта, но они не полностью соответствуют критериям адекватности, измеримости, достижимости;</w:t>
            </w:r>
          </w:p>
          <w:p w14:paraId="09B80C43" w14:textId="77777777" w:rsidR="00C025A5" w:rsidRDefault="00C025A5">
            <w:r>
              <w:t>запланированные результаты могут быть достигнуты при меньших затратах;</w:t>
            </w:r>
          </w:p>
          <w:p w14:paraId="74BB2EDE" w14:textId="77777777" w:rsidR="00C025A5" w:rsidRDefault="00C025A5">
            <w:r>
              <w:t>имеются другие замечания члена конкурсной комиссии (с комментарием)</w:t>
            </w:r>
          </w:p>
        </w:tc>
      </w:tr>
      <w:tr w:rsidR="00C025A5" w14:paraId="2BBE4434"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02045A54" w14:textId="77777777" w:rsidR="00C025A5" w:rsidRDefault="00C025A5">
            <w:pPr>
              <w:jc w:val="center"/>
            </w:pPr>
            <w:r>
              <w:t>0 - 2</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7C09ED87" w14:textId="77777777" w:rsidR="00C025A5" w:rsidRDefault="00C025A5">
            <w:r>
              <w:t>Данный критерий плохо выражен в заявке:</w:t>
            </w:r>
          </w:p>
          <w:p w14:paraId="23EA49E9" w14:textId="77777777" w:rsidR="00C025A5" w:rsidRDefault="00C025A5">
            <w:r>
              <w:t>ожидаемые результаты проекта изложены неконкретно;</w:t>
            </w:r>
          </w:p>
          <w:p w14:paraId="6E222F68" w14:textId="77777777" w:rsidR="00C025A5" w:rsidRDefault="00C025A5">
            <w:r>
              <w:t>предполагаемые затраты на достижение результатов проекта явно завышены;</w:t>
            </w:r>
          </w:p>
          <w:p w14:paraId="308198BA" w14:textId="77777777" w:rsidR="00C025A5" w:rsidRDefault="00C025A5">
            <w:r>
              <w:t>описанная в заявке деятельность является предпринимательской;</w:t>
            </w:r>
          </w:p>
          <w:p w14:paraId="76CCD96E" w14:textId="77777777" w:rsidR="00C025A5" w:rsidRDefault="00C025A5">
            <w:r>
              <w:t>имеются другие серьезные замечания члена конкурсной комиссии (с комментарием)</w:t>
            </w:r>
          </w:p>
        </w:tc>
      </w:tr>
    </w:tbl>
    <w:p w14:paraId="3D4B4074" w14:textId="77777777" w:rsidR="00C025A5" w:rsidRDefault="00C025A5" w:rsidP="00C025A5">
      <w:pPr>
        <w:spacing w:before="240" w:line="57" w:lineRule="atLeast"/>
      </w:pPr>
    </w:p>
    <w:p w14:paraId="0AF47983" w14:textId="77777777" w:rsidR="00C025A5" w:rsidRDefault="00C025A5" w:rsidP="00C025A5">
      <w:pPr>
        <w:jc w:val="center"/>
      </w:pPr>
      <w:r>
        <w:t>5. Реалистичность бюджета проекта и обоснованность планируемых расходов на реализацию проекта</w:t>
      </w:r>
    </w:p>
    <w:p w14:paraId="5FE6421F" w14:textId="77777777" w:rsidR="00C025A5" w:rsidRDefault="00C025A5" w:rsidP="00C025A5">
      <w:pPr>
        <w:jc w:val="center"/>
      </w:pPr>
    </w:p>
    <w:tbl>
      <w:tblPr>
        <w:tblStyle w:val="14"/>
        <w:tblW w:w="0" w:type="auto"/>
        <w:tblLook w:val="04A0" w:firstRow="1" w:lastRow="0" w:firstColumn="1" w:lastColumn="0" w:noHBand="0" w:noVBand="1"/>
      </w:tblPr>
      <w:tblGrid>
        <w:gridCol w:w="1199"/>
        <w:gridCol w:w="7496"/>
      </w:tblGrid>
      <w:tr w:rsidR="00C025A5" w14:paraId="19F3C071"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vAlign w:val="center"/>
            <w:hideMark/>
          </w:tcPr>
          <w:p w14:paraId="1F838D8F" w14:textId="77777777" w:rsidR="00C025A5" w:rsidRDefault="00C025A5">
            <w:pPr>
              <w:jc w:val="center"/>
            </w:pPr>
            <w:r>
              <w:t>Количество баллов</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vAlign w:val="center"/>
            <w:hideMark/>
          </w:tcPr>
          <w:p w14:paraId="14DA68D0" w14:textId="77777777" w:rsidR="00C025A5" w:rsidRDefault="00C025A5">
            <w:pPr>
              <w:jc w:val="center"/>
            </w:pPr>
            <w:r>
              <w:t>Степень соответствия конкурсной документации критерию оценки</w:t>
            </w:r>
          </w:p>
        </w:tc>
      </w:tr>
      <w:tr w:rsidR="00C025A5" w14:paraId="338D041A"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372A7077" w14:textId="77777777" w:rsidR="00C025A5" w:rsidRDefault="00C025A5">
            <w:pPr>
              <w:jc w:val="center"/>
            </w:pPr>
            <w:r>
              <w:t>9 - 10</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72294EA8" w14:textId="77777777" w:rsidR="00C025A5" w:rsidRDefault="00C025A5">
            <w:r>
              <w:t>Проект полностью соответствует данному критерию:</w:t>
            </w:r>
          </w:p>
          <w:p w14:paraId="35BB8389" w14:textId="77777777" w:rsidR="00C025A5" w:rsidRDefault="00C025A5">
            <w:r>
              <w:t>в бюджете проекта предусмотрено финансовое обеспечение всех мероприятий проекта и отсутствуют расходы, которые непосредственно не связаны с мероприятиями проекта;</w:t>
            </w:r>
          </w:p>
          <w:p w14:paraId="75B1E606" w14:textId="77777777" w:rsidR="00C025A5" w:rsidRDefault="00C025A5">
            <w:r>
              <w:t>все планируемые расходы реалистичны и обоснованны;</w:t>
            </w:r>
          </w:p>
          <w:p w14:paraId="44D26A6B" w14:textId="77777777" w:rsidR="00C025A5" w:rsidRDefault="00C025A5">
            <w:r>
              <w:t>даны корректные комментарии по всем предполагаемым расходам за счет субсидии, позволяющие четко определить состав (детализацию) расходов;</w:t>
            </w:r>
          </w:p>
          <w:p w14:paraId="5749569F" w14:textId="77777777" w:rsidR="00C025A5" w:rsidRDefault="00C025A5">
            <w:r>
              <w:t>в проекте предусмотрено активное использование имеющихся у организации ресурсов</w:t>
            </w:r>
          </w:p>
        </w:tc>
      </w:tr>
      <w:tr w:rsidR="00C025A5" w14:paraId="4B2580DA"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43E33A54" w14:textId="77777777" w:rsidR="00C025A5" w:rsidRDefault="00C025A5">
            <w:pPr>
              <w:jc w:val="center"/>
            </w:pPr>
            <w:r>
              <w:t>6 - 8</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7F417D08" w14:textId="77777777" w:rsidR="00C025A5" w:rsidRDefault="00C025A5">
            <w:r>
              <w:t>Проект в целом соответствует данному критерию, однако имеются несущественные замечания:</w:t>
            </w:r>
          </w:p>
          <w:p w14:paraId="0E6697EA" w14:textId="77777777" w:rsidR="00C025A5" w:rsidRDefault="00C025A5">
            <w:r>
              <w:t>все планируемые расходы реалистичны, следуют из задач, мероприятий и обоснованны, вместе с тем из комментариев к некоторым расходам невозможно точно определить их состав (детализацию);</w:t>
            </w:r>
          </w:p>
          <w:p w14:paraId="10DEB72A" w14:textId="77777777" w:rsidR="00C025A5" w:rsidRDefault="00C025A5">
            <w:r>
              <w:t>имеются другие замечания члена конкурсной комиссии (с комментарием)</w:t>
            </w:r>
          </w:p>
        </w:tc>
      </w:tr>
      <w:tr w:rsidR="00C025A5" w14:paraId="7A156205"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78CD06AE" w14:textId="77777777" w:rsidR="00C025A5" w:rsidRDefault="00C025A5">
            <w:pPr>
              <w:jc w:val="center"/>
            </w:pPr>
            <w:r>
              <w:t>3 - 5</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6C863918" w14:textId="77777777" w:rsidR="00C025A5" w:rsidRDefault="00C025A5">
            <w:r>
              <w:t>Проект в целом соответствует данному критерию, однако имеются замечания, которые необходимо устранить:</w:t>
            </w:r>
          </w:p>
          <w:p w14:paraId="74493F88" w14:textId="77777777" w:rsidR="00C025A5" w:rsidRDefault="00C025A5">
            <w:r>
              <w:t>не все предполагаемые расходы непосредственно связаны с мероприятиями проекта и достижением ожидаемых результатов;</w:t>
            </w:r>
          </w:p>
          <w:p w14:paraId="39174150" w14:textId="77777777" w:rsidR="00C025A5" w:rsidRDefault="00C025A5">
            <w:r>
              <w:t>в бюджете проекта предусмотрены побочные, не имеющие прямого отношения к реализации проекта, расходы;</w:t>
            </w:r>
          </w:p>
          <w:p w14:paraId="4C316C1C" w14:textId="77777777" w:rsidR="00C025A5" w:rsidRDefault="00C025A5">
            <w:r>
              <w:t>некоторые расходы завышены или занижены по сравнению со средним рыночным уровнем оплаты труда, цен на товары, работы, услуги, аренду (без соответствующего обоснования в комментариях к расходам);</w:t>
            </w:r>
          </w:p>
          <w:p w14:paraId="1F0D440B" w14:textId="77777777" w:rsidR="00C025A5" w:rsidRDefault="00C025A5">
            <w:r>
              <w:t>обоснование некоторых запланированных расходов не позволяет оценить их взаимосвязь с мероприятиями проекта;</w:t>
            </w:r>
          </w:p>
          <w:p w14:paraId="5AF8139D" w14:textId="77777777" w:rsidR="00C025A5" w:rsidRDefault="00C025A5">
            <w:r>
              <w:t>имеются другие замечания члена конкурсной комиссии (с комментарием)</w:t>
            </w:r>
          </w:p>
        </w:tc>
      </w:tr>
      <w:tr w:rsidR="00C025A5" w14:paraId="7C40F2ED"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215E60EA" w14:textId="77777777" w:rsidR="00C025A5" w:rsidRDefault="00C025A5">
            <w:pPr>
              <w:jc w:val="center"/>
            </w:pPr>
            <w:r>
              <w:lastRenderedPageBreak/>
              <w:t>0 - 2</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3CB8B7AA" w14:textId="77777777" w:rsidR="00C025A5" w:rsidRDefault="00C025A5">
            <w:r>
              <w:t>Проект не соответствует данному критерию:</w:t>
            </w:r>
          </w:p>
          <w:p w14:paraId="156AD99D" w14:textId="77777777" w:rsidR="00C025A5" w:rsidRDefault="00C025A5">
            <w:r>
              <w:t>предполагаемые затраты на реализацию проекта явно завышены либо занижены и (или) не соответствуют мероприятиям проекта, условиям конкурса;</w:t>
            </w:r>
          </w:p>
          <w:p w14:paraId="3F2B223E" w14:textId="77777777" w:rsidR="00C025A5" w:rsidRDefault="00C025A5">
            <w:r>
              <w:t>в бюджете проекта предусмотрено осуществление за счет субсидии расходов, которые не допускаются в соответствии с требованиями положения о конкурсе;</w:t>
            </w:r>
          </w:p>
          <w:p w14:paraId="74CD85ED" w14:textId="77777777" w:rsidR="00C025A5" w:rsidRDefault="00C025A5">
            <w:r>
              <w:t>бюджет проекта нереалистичен, не соответствует тексту заявки;</w:t>
            </w:r>
          </w:p>
          <w:p w14:paraId="0B97DA66" w14:textId="77777777" w:rsidR="00C025A5" w:rsidRDefault="00C025A5">
            <w:r>
              <w:t>бюджет проекта не соответствует целевому характеру субсидии, часть расходов не направлена на выполнение мероприятий проекта либо вообще не имеет отношения к реализации проекта;</w:t>
            </w:r>
          </w:p>
          <w:p w14:paraId="5BA233ED" w14:textId="77777777" w:rsidR="00C025A5" w:rsidRDefault="00C025A5">
            <w:r>
              <w:t>имеются несоответствия между суммами в описании проекта и в его бюджете;</w:t>
            </w:r>
          </w:p>
          <w:p w14:paraId="78AEDFC3" w14:textId="77777777" w:rsidR="00C025A5" w:rsidRDefault="00C025A5">
            <w:r>
              <w:t>комментарии к запланированным расходам неполные, некорректные, нелогичные;</w:t>
            </w:r>
          </w:p>
          <w:p w14:paraId="67CB45C8" w14:textId="77777777" w:rsidR="00C025A5" w:rsidRDefault="00C025A5">
            <w:r>
              <w:t>имеются другие серьезные замечания члена конкурсной комиссии (с комментарием)</w:t>
            </w:r>
          </w:p>
        </w:tc>
      </w:tr>
    </w:tbl>
    <w:p w14:paraId="62B4762A" w14:textId="77777777" w:rsidR="00C025A5" w:rsidRDefault="00C025A5" w:rsidP="00C025A5"/>
    <w:p w14:paraId="40262411" w14:textId="77777777" w:rsidR="00C025A5" w:rsidRDefault="00C025A5" w:rsidP="00C025A5">
      <w:pPr>
        <w:jc w:val="center"/>
      </w:pPr>
      <w:r>
        <w:t>6. Масштаб реализации проекта</w:t>
      </w:r>
    </w:p>
    <w:p w14:paraId="12426EDB" w14:textId="77777777" w:rsidR="00C025A5" w:rsidRDefault="00C025A5" w:rsidP="00C025A5">
      <w:pPr>
        <w:jc w:val="center"/>
      </w:pPr>
    </w:p>
    <w:tbl>
      <w:tblPr>
        <w:tblStyle w:val="14"/>
        <w:tblW w:w="0" w:type="auto"/>
        <w:tblLook w:val="04A0" w:firstRow="1" w:lastRow="0" w:firstColumn="1" w:lastColumn="0" w:noHBand="0" w:noVBand="1"/>
      </w:tblPr>
      <w:tblGrid>
        <w:gridCol w:w="1199"/>
        <w:gridCol w:w="7496"/>
      </w:tblGrid>
      <w:tr w:rsidR="00C025A5" w14:paraId="76AE0F77"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vAlign w:val="center"/>
            <w:hideMark/>
          </w:tcPr>
          <w:p w14:paraId="19A37066" w14:textId="77777777" w:rsidR="00C025A5" w:rsidRDefault="00C025A5">
            <w:pPr>
              <w:jc w:val="center"/>
            </w:pPr>
            <w:r>
              <w:t>Количество баллов</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vAlign w:val="center"/>
            <w:hideMark/>
          </w:tcPr>
          <w:p w14:paraId="2E1BAC4F" w14:textId="77777777" w:rsidR="00C025A5" w:rsidRDefault="00C025A5">
            <w:pPr>
              <w:jc w:val="center"/>
            </w:pPr>
            <w:r>
              <w:t>Степень соответствия конкурсной документации критерию оценки</w:t>
            </w:r>
          </w:p>
        </w:tc>
      </w:tr>
      <w:tr w:rsidR="00C025A5" w14:paraId="40B7C178"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0E942DFD" w14:textId="77777777" w:rsidR="00C025A5" w:rsidRDefault="00C025A5">
            <w:pPr>
              <w:jc w:val="center"/>
            </w:pPr>
            <w:r>
              <w:t>9 - 10</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65B4E9CC" w14:textId="77777777" w:rsidR="00C025A5" w:rsidRDefault="00C025A5">
            <w:r>
              <w:t>Проект по данному критерию проработан отлично:</w:t>
            </w:r>
          </w:p>
          <w:p w14:paraId="687A1B5C" w14:textId="77777777" w:rsidR="00C025A5" w:rsidRDefault="00C025A5">
            <w:r>
              <w:t>заявленный территориальный охват проекта оправдан, использует реальные возможности организации и адекватен тем проблемам, на решение которых направлен проект;</w:t>
            </w:r>
          </w:p>
          <w:p w14:paraId="2F7899F9" w14:textId="77777777" w:rsidR="00C025A5" w:rsidRDefault="00C025A5">
            <w:r>
              <w:t>в проекте предусмотрена деятельность в пределах территории его реализации (самостоятельно или с активным вовлечением партнеров)</w:t>
            </w:r>
          </w:p>
        </w:tc>
      </w:tr>
      <w:tr w:rsidR="00C025A5" w14:paraId="307AB372"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6485F487" w14:textId="77777777" w:rsidR="00C025A5" w:rsidRDefault="00C025A5">
            <w:pPr>
              <w:jc w:val="center"/>
            </w:pPr>
            <w:r>
              <w:t>6 - 8</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0202DA61" w14:textId="77777777" w:rsidR="00C025A5" w:rsidRDefault="00C025A5">
            <w:r>
              <w:t>Проект по данному критерию проработан хорошо:</w:t>
            </w:r>
          </w:p>
          <w:p w14:paraId="42806DF7" w14:textId="77777777" w:rsidR="00C025A5" w:rsidRDefault="00C025A5">
            <w:r>
              <w:t>в проекте предусмотрена деятельность в пределах территории его реализации за счет вовлечения партнеров, но наличие устойчивых связей со всеми партнерами в заявке не подтверждено;</w:t>
            </w:r>
          </w:p>
          <w:p w14:paraId="54077572" w14:textId="77777777" w:rsidR="00C025A5" w:rsidRDefault="00C025A5">
            <w:r>
              <w:t>имеется частичное (несущественное) расхождение между заявленной территорией реализации проекта и календарным планом, обеспечение такого территориального охвата может вызвать затруднения реализации проекта в сроки, установленные календарным планом;</w:t>
            </w:r>
          </w:p>
          <w:p w14:paraId="3D3189A7" w14:textId="77777777" w:rsidR="00C025A5" w:rsidRDefault="00C025A5">
            <w:r>
              <w:t>имеются другие замечания члена конкурсной комиссии (с комментарием)</w:t>
            </w:r>
          </w:p>
        </w:tc>
      </w:tr>
      <w:tr w:rsidR="00C025A5" w14:paraId="1330CA7D"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6E42E5D7" w14:textId="77777777" w:rsidR="00C025A5" w:rsidRDefault="00C025A5">
            <w:pPr>
              <w:jc w:val="center"/>
            </w:pPr>
            <w:r>
              <w:t>3 - 5</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1778699C" w14:textId="77777777" w:rsidR="00C025A5" w:rsidRDefault="00C025A5">
            <w:r>
              <w:t>Проект по данному критерию проработан удовлетворительно:</w:t>
            </w:r>
          </w:p>
          <w:p w14:paraId="01784CEF" w14:textId="77777777" w:rsidR="00C025A5" w:rsidRDefault="00C025A5">
            <w:r>
              <w:t>возможность реализации проекта на заявленной территории не обеспечена в полном объеме бюджетом проекта, при этом информация об иных источниках в заявке отсутствует;</w:t>
            </w:r>
          </w:p>
          <w:p w14:paraId="7F2C1655" w14:textId="77777777" w:rsidR="00C025A5" w:rsidRDefault="00C025A5">
            <w:r>
              <w:t>в качестве территории реализации проекта заявлена потенциальная аудитория ресурса в информационно-телекоммуникационной сети "Интернет", который планируется создать или развивать в рамках реализации проекта;</w:t>
            </w:r>
          </w:p>
          <w:p w14:paraId="5961ACD8" w14:textId="77777777" w:rsidR="00C025A5" w:rsidRDefault="00C025A5">
            <w:r>
              <w:t>имеются другие замечания члена конкурсной комиссии (с комментарием)</w:t>
            </w:r>
          </w:p>
        </w:tc>
      </w:tr>
      <w:tr w:rsidR="00C025A5" w14:paraId="0F1E01AF"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51D4E617" w14:textId="77777777" w:rsidR="00C025A5" w:rsidRDefault="00C025A5">
            <w:pPr>
              <w:jc w:val="center"/>
            </w:pPr>
            <w:r>
              <w:t>0 - 2</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6F8BE189" w14:textId="77777777" w:rsidR="00C025A5" w:rsidRDefault="00C025A5">
            <w:r>
              <w:t>Проект по данному критерию проработан плохо:</w:t>
            </w:r>
          </w:p>
          <w:p w14:paraId="64583529" w14:textId="77777777" w:rsidR="00C025A5" w:rsidRDefault="00C025A5">
            <w:r>
              <w:t>заявленная территория реализации проекта не подтверждается содержанием заявки;</w:t>
            </w:r>
          </w:p>
          <w:p w14:paraId="26FC516B" w14:textId="77777777" w:rsidR="00C025A5" w:rsidRDefault="00C025A5">
            <w:r>
              <w:t>не доказано взаимодействие с территориями, обозначенными в заявке;</w:t>
            </w:r>
          </w:p>
          <w:p w14:paraId="38CC4273" w14:textId="77777777" w:rsidR="00C025A5" w:rsidRDefault="00C025A5">
            <w:r>
              <w:lastRenderedPageBreak/>
              <w:t>имеются другие серьезные замечания члена конкурсной комиссии (с комментарием)</w:t>
            </w:r>
          </w:p>
        </w:tc>
      </w:tr>
    </w:tbl>
    <w:p w14:paraId="0D334A21" w14:textId="77777777" w:rsidR="00C025A5" w:rsidRDefault="00C025A5" w:rsidP="00C025A5">
      <w:pPr>
        <w:spacing w:before="240" w:line="57" w:lineRule="atLeast"/>
      </w:pPr>
    </w:p>
    <w:p w14:paraId="03AF8645" w14:textId="77777777" w:rsidR="00C025A5" w:rsidRDefault="00C025A5" w:rsidP="00C025A5">
      <w:pPr>
        <w:jc w:val="center"/>
      </w:pPr>
      <w:r>
        <w:t>7. Собственный вклад организации и дополнительные ресурсы, привлекаемые на реализацию проекта, перспективы его дальнейшего развития</w:t>
      </w:r>
    </w:p>
    <w:p w14:paraId="7FBEB3F8" w14:textId="77777777" w:rsidR="00C025A5" w:rsidRDefault="00C025A5" w:rsidP="00C025A5">
      <w:pPr>
        <w:jc w:val="center"/>
      </w:pPr>
    </w:p>
    <w:tbl>
      <w:tblPr>
        <w:tblStyle w:val="14"/>
        <w:tblW w:w="0" w:type="auto"/>
        <w:tblLook w:val="04A0" w:firstRow="1" w:lastRow="0" w:firstColumn="1" w:lastColumn="0" w:noHBand="0" w:noVBand="1"/>
      </w:tblPr>
      <w:tblGrid>
        <w:gridCol w:w="1199"/>
        <w:gridCol w:w="7496"/>
      </w:tblGrid>
      <w:tr w:rsidR="00C025A5" w14:paraId="2A7831D2"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vAlign w:val="center"/>
            <w:hideMark/>
          </w:tcPr>
          <w:p w14:paraId="520B260E" w14:textId="77777777" w:rsidR="00C025A5" w:rsidRDefault="00C025A5">
            <w:pPr>
              <w:jc w:val="center"/>
            </w:pPr>
            <w:r>
              <w:t>Количество баллов</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vAlign w:val="center"/>
            <w:hideMark/>
          </w:tcPr>
          <w:p w14:paraId="10BFD5C2" w14:textId="77777777" w:rsidR="00C025A5" w:rsidRDefault="00C025A5">
            <w:pPr>
              <w:jc w:val="center"/>
            </w:pPr>
            <w:r>
              <w:t>Степень соответствия конкурсной документации критерию оценки</w:t>
            </w:r>
          </w:p>
        </w:tc>
      </w:tr>
      <w:tr w:rsidR="00C025A5" w14:paraId="7BB19D45"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601BFD8F" w14:textId="77777777" w:rsidR="00C025A5" w:rsidRDefault="00C025A5">
            <w:pPr>
              <w:jc w:val="center"/>
            </w:pPr>
            <w:r>
              <w:t>9 - 10</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2CDB4099" w14:textId="77777777" w:rsidR="00C025A5" w:rsidRDefault="00C025A5">
            <w:r>
              <w:t>Организация обеспечивает реальное привлечение дополнительных ресурсов на реализацию проекта в объеме более 50 процентов бюджета проекта:</w:t>
            </w:r>
          </w:p>
          <w:p w14:paraId="724A0BC4" w14:textId="77777777" w:rsidR="00C025A5" w:rsidRDefault="00C025A5">
            <w:r>
              <w:t>организация располагает ресурсами на реализацию проекта (добровольцы, помещение в собственности, безвозмездном пользовании или аренде, оборудование, транспортные средства, интеллектуальные права и другие) и (или) подтверждает реалистичность их привлечения;</w:t>
            </w:r>
          </w:p>
          <w:p w14:paraId="1DB24468" w14:textId="77777777" w:rsidR="00C025A5" w:rsidRDefault="00C025A5">
            <w:r>
              <w:t>уровень собственного вклада и дополнительных ресурсов превышает 50 процентов бюджета проекта (не суммы субсидии, а именно всего бюджета проекта), при этом такой уровень корректно рассчитан (например, стоимость пользования имеющимися в собственности помещением и оборудованием рассчитана в части, необходимой для реализации проекта, и за срок реализации проекта);</w:t>
            </w:r>
          </w:p>
          <w:p w14:paraId="5AF71A54" w14:textId="77777777" w:rsidR="00C025A5" w:rsidRDefault="00C025A5">
            <w:r>
              <w:t>доказано долгосрочное и соответствующее масштабу и задачам проекта влияние его успешной реализации на проблемы, на решение которых он направлен;</w:t>
            </w:r>
          </w:p>
          <w:p w14:paraId="54B9EC78" w14:textId="77777777" w:rsidR="00C025A5" w:rsidRDefault="00C025A5">
            <w:r>
              <w:t>организацией представлено четкое видение дальнейшего развития деятельности по проекту и использования его результатов после завершения поддержки за счет средств субсидии</w:t>
            </w:r>
          </w:p>
        </w:tc>
      </w:tr>
      <w:tr w:rsidR="00C025A5" w14:paraId="7FCE047C"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67EB4C8F" w14:textId="77777777" w:rsidR="00C025A5" w:rsidRDefault="00C025A5">
            <w:pPr>
              <w:jc w:val="center"/>
            </w:pPr>
            <w:r>
              <w:t>6 - 8</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48E50AC0" w14:textId="77777777" w:rsidR="00C025A5" w:rsidRDefault="00C025A5">
            <w:r>
              <w:t>Организация обеспечивает реальное привлечение дополнительных ресурсов на реализацию проекта в объеме от 25 до 50 процентов бюджета проекта:</w:t>
            </w:r>
          </w:p>
          <w:p w14:paraId="15DA4ACF" w14:textId="77777777" w:rsidR="00C025A5" w:rsidRDefault="00C025A5">
            <w:r>
              <w:t>организация располагает ресурсами на реализацию проекта (добровольцы, помещение в собственности, безвозмездном пользовании или аренде, оборудование, транспортные средства, интеллектуальные права и другие) и (или) подтверждает реалистичность их привлечения;</w:t>
            </w:r>
          </w:p>
          <w:p w14:paraId="72749F9E" w14:textId="77777777" w:rsidR="00C025A5" w:rsidRDefault="00C025A5">
            <w:r>
              <w:t>уровень собственного вклада и дополнительных ресурсов составляет от 25 до 50 процентов бюджета проекта, при этом он в целом корректно рассчитан;</w:t>
            </w:r>
          </w:p>
          <w:p w14:paraId="7F1C67FB" w14:textId="77777777" w:rsidR="00C025A5" w:rsidRDefault="00C025A5">
            <w:r>
              <w:t>в конкурсной документации в целом описаны механизмы дальнейшего развития проекта, источники ресурсного обеспечения после завершения поддержки за счет средств субсидии, но отсутствуют достаточные сведения, позволяющие сделать обоснованный вывод о наличии перспектив продолжения деятельности по проекту</w:t>
            </w:r>
          </w:p>
        </w:tc>
      </w:tr>
      <w:tr w:rsidR="00C025A5" w14:paraId="1C015C29"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1D8F1670" w14:textId="77777777" w:rsidR="00C025A5" w:rsidRDefault="00C025A5">
            <w:pPr>
              <w:jc w:val="center"/>
            </w:pPr>
            <w:r>
              <w:t>3 - 5</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155C973D" w14:textId="77777777" w:rsidR="00C025A5" w:rsidRDefault="00C025A5">
            <w:r>
              <w:t>Дополнительные ресурсы на реализацию проекта не подтверждены и (или) несоразмерны с запрашиваемой суммой гранта:</w:t>
            </w:r>
          </w:p>
          <w:p w14:paraId="1C22BCC1" w14:textId="77777777" w:rsidR="00C025A5" w:rsidRDefault="00C025A5">
            <w:r>
              <w:t>уровень собственного вклада и дополнительных ресурсов составляет от 10 до 25 процентов бюджета проекта либо заявлен в большем объеме, но по некоторым позициям некорректно рассчитан и (или) подтвержден неубедительно (например, у организации нет опыта привлечения соизмеримых сумм финансирования, а подтверждающие документы (письма, соглашения и другие) от источников ресурсов в составе заявки отсутствуют);</w:t>
            </w:r>
          </w:p>
          <w:p w14:paraId="7BAFF76D" w14:textId="77777777" w:rsidR="00C025A5" w:rsidRDefault="00C025A5">
            <w:r>
              <w:t>продолжение реализации проекта после окончания финансирования описано общими фразами;</w:t>
            </w:r>
          </w:p>
          <w:p w14:paraId="28B3FD18" w14:textId="77777777" w:rsidR="00C025A5" w:rsidRDefault="00C025A5">
            <w:r>
              <w:lastRenderedPageBreak/>
              <w:t>имеются другие замечания члена конкурсной комиссии (с комментарием)</w:t>
            </w:r>
          </w:p>
        </w:tc>
      </w:tr>
      <w:tr w:rsidR="00C025A5" w14:paraId="63967AA6"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7B394D95" w14:textId="77777777" w:rsidR="00C025A5" w:rsidRDefault="00C025A5">
            <w:pPr>
              <w:jc w:val="center"/>
            </w:pPr>
            <w:r>
              <w:lastRenderedPageBreak/>
              <w:t>0 - 2</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60625246" w14:textId="77777777" w:rsidR="00C025A5" w:rsidRDefault="00C025A5">
            <w:r>
              <w:t>Реализация проекта предполагается практически только за счет гранта:</w:t>
            </w:r>
          </w:p>
          <w:p w14:paraId="36FB3F17" w14:textId="77777777" w:rsidR="00C025A5" w:rsidRDefault="00C025A5">
            <w:r>
              <w:t>уровень собственного вклада и дополнительных ресурсов составляет менее 10 процентов бюджета проекта либо заявлен в большем объеме, но ничем не подтвержден;</w:t>
            </w:r>
          </w:p>
          <w:p w14:paraId="5FB03244" w14:textId="77777777" w:rsidR="00C025A5" w:rsidRDefault="00C025A5">
            <w:r>
              <w:t>отсутствует описание работы по выбранному направлению после завершения поддержки за счет средств субсидии;</w:t>
            </w:r>
          </w:p>
          <w:p w14:paraId="05853D8A" w14:textId="77777777" w:rsidR="00C025A5" w:rsidRDefault="00C025A5">
            <w:r>
              <w:t>имеются другие замечания члена конкурсной комиссии (с комментарием)</w:t>
            </w:r>
          </w:p>
        </w:tc>
      </w:tr>
    </w:tbl>
    <w:p w14:paraId="1EEC0FE4" w14:textId="77777777" w:rsidR="00C025A5" w:rsidRDefault="00C025A5" w:rsidP="00C025A5">
      <w:pPr>
        <w:jc w:val="center"/>
      </w:pPr>
    </w:p>
    <w:p w14:paraId="612A72A5" w14:textId="77777777" w:rsidR="00C025A5" w:rsidRDefault="00C025A5" w:rsidP="00C025A5">
      <w:pPr>
        <w:jc w:val="center"/>
      </w:pPr>
      <w:r>
        <w:t>8. Опыт организации по успешной реализации программ, проектов по соответствующему направлению деятельности</w:t>
      </w:r>
    </w:p>
    <w:p w14:paraId="347D1575" w14:textId="77777777" w:rsidR="00C025A5" w:rsidRDefault="00C025A5" w:rsidP="00C025A5">
      <w:pPr>
        <w:jc w:val="center"/>
      </w:pPr>
    </w:p>
    <w:tbl>
      <w:tblPr>
        <w:tblStyle w:val="14"/>
        <w:tblW w:w="0" w:type="auto"/>
        <w:tblLook w:val="04A0" w:firstRow="1" w:lastRow="0" w:firstColumn="1" w:lastColumn="0" w:noHBand="0" w:noVBand="1"/>
      </w:tblPr>
      <w:tblGrid>
        <w:gridCol w:w="1199"/>
        <w:gridCol w:w="7496"/>
      </w:tblGrid>
      <w:tr w:rsidR="00C025A5" w14:paraId="20ED7095"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vAlign w:val="center"/>
            <w:hideMark/>
          </w:tcPr>
          <w:p w14:paraId="3DAD0A76" w14:textId="77777777" w:rsidR="00C025A5" w:rsidRDefault="00C025A5">
            <w:pPr>
              <w:jc w:val="center"/>
            </w:pPr>
            <w:r>
              <w:t>Количество баллов</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vAlign w:val="center"/>
            <w:hideMark/>
          </w:tcPr>
          <w:p w14:paraId="32772C5B" w14:textId="77777777" w:rsidR="00C025A5" w:rsidRDefault="00C025A5">
            <w:pPr>
              <w:jc w:val="center"/>
            </w:pPr>
            <w:r>
              <w:t>Степень соответствия конкурсной документации критерию оценки</w:t>
            </w:r>
          </w:p>
        </w:tc>
      </w:tr>
      <w:tr w:rsidR="00C025A5" w14:paraId="3B2C62A8"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5004CF95" w14:textId="77777777" w:rsidR="00C025A5" w:rsidRDefault="00C025A5">
            <w:pPr>
              <w:jc w:val="center"/>
            </w:pPr>
            <w:r>
              <w:t>9 - 10</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639C5D98" w14:textId="77777777" w:rsidR="00C025A5" w:rsidRDefault="00C025A5">
            <w:r>
              <w:t>У организации отличный опыт проектной работы по выбранному конкурсному направлению:</w:t>
            </w:r>
          </w:p>
          <w:p w14:paraId="00BF8197" w14:textId="77777777" w:rsidR="00C025A5" w:rsidRDefault="00C025A5">
            <w:r>
              <w:t>организация имеет опыт устойчивой активной деятельности по выбранному конкурсному направлению на протяжении более пяти лет;</w:t>
            </w:r>
          </w:p>
          <w:p w14:paraId="4DDB2A83" w14:textId="77777777" w:rsidR="00C025A5" w:rsidRDefault="00C025A5">
            <w:r>
              <w:t>в конкурсной документации представлено описание собственного опыта организации с указанием конкретных программ, проектов или мероприятий; имеются сведения о результативности данных мероприятий, опыт деятельности и ее успешность подтверждаются наградами, отзывами, публикациями в средствах массовой информации и в информационно-телекоммуникационной сети "Интернет";</w:t>
            </w:r>
          </w:p>
          <w:p w14:paraId="6BFAC751" w14:textId="77777777" w:rsidR="00C025A5" w:rsidRDefault="00C025A5">
            <w:r>
              <w:t>организация получала целевые поступления на реализацию своих программ, проектов. Информация о претензиях по поводу их использования отсутствует;</w:t>
            </w:r>
          </w:p>
          <w:p w14:paraId="0EBD7107" w14:textId="77777777" w:rsidR="00C025A5" w:rsidRDefault="00C025A5">
            <w:r>
              <w:t>у организации имеется сопоставимый с содержанием заявки опыт проектной деятельности (по масштабу и количеству мероприятий);</w:t>
            </w:r>
          </w:p>
          <w:p w14:paraId="14A5E419" w14:textId="77777777" w:rsidR="00C025A5" w:rsidRDefault="00C025A5">
            <w:r>
              <w:t>у организации есть материально-техническая база для реализации проектов по выбранному конкурсному направлению, имеются (если применимо) лицензии, иные разрешительные документы, обязательные для осуществления запланированной деятельности</w:t>
            </w:r>
          </w:p>
        </w:tc>
      </w:tr>
      <w:tr w:rsidR="00C025A5" w14:paraId="4271002C"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30D19D20" w14:textId="77777777" w:rsidR="00C025A5" w:rsidRDefault="00C025A5">
            <w:pPr>
              <w:jc w:val="center"/>
            </w:pPr>
            <w:r>
              <w:t>6 - 8</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7485A326" w14:textId="77777777" w:rsidR="00C025A5" w:rsidRDefault="00C025A5">
            <w:r>
              <w:t>У организации хороший опыт проектной работы по выбранному конкурсному направлению:</w:t>
            </w:r>
          </w:p>
          <w:p w14:paraId="45D0D06E" w14:textId="77777777" w:rsidR="00C025A5" w:rsidRDefault="00C025A5">
            <w:r>
              <w:t>у организации имеется сопоставимый с содержанием заявки опыт системной и устойчивой проектной деятельности по выбранному конкурсному направлению (по масштабу и количеству мероприятий);</w:t>
            </w:r>
          </w:p>
          <w:p w14:paraId="76D8EDE4" w14:textId="77777777" w:rsidR="00C025A5" w:rsidRDefault="00C025A5">
            <w:r>
              <w:t>в конкурсной документации представлено описание собственного опыта организации с указанием конкретных программ, проектов или мероприятий; успешность опыта организации подтверждается наградами, отзывами, публикациями в средствах массовой информации и в информационно- телекоммуникационной сети "Интернет";</w:t>
            </w:r>
          </w:p>
          <w:p w14:paraId="7B2B2D2D" w14:textId="77777777" w:rsidR="00C025A5" w:rsidRDefault="00C025A5">
            <w:r>
              <w:t>организация имеет опыт активной деятельности на протяжении более трех лет либо имеет опыт работы менее трех лет, но создана гражданами, имеющими значительный опыт аналогичной деятельности</w:t>
            </w:r>
          </w:p>
        </w:tc>
      </w:tr>
      <w:tr w:rsidR="00C025A5" w14:paraId="00885937"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04207653" w14:textId="77777777" w:rsidR="00C025A5" w:rsidRDefault="00C025A5">
            <w:pPr>
              <w:jc w:val="center"/>
            </w:pPr>
            <w:r>
              <w:t>3 - 5</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6C67F590" w14:textId="77777777" w:rsidR="00C025A5" w:rsidRDefault="00C025A5">
            <w:r>
              <w:t>У организации удовлетворительный опыт проектной работы по выбранному конкурсному направлению:</w:t>
            </w:r>
          </w:p>
          <w:p w14:paraId="6B4483FB" w14:textId="77777777" w:rsidR="00C025A5" w:rsidRDefault="00C025A5">
            <w:r>
              <w:t xml:space="preserve">в конкурсной документации приведено описание собственного опыта организации по реализации программ, проектов по выбранному конкурсному направлению, но оно не позволяет сделать однозначный вывод о системном </w:t>
            </w:r>
            <w:r>
              <w:lastRenderedPageBreak/>
              <w:t>и устойчивом характере такой работы в течение трех лет или с момента создания организации (если она существует меньше трех лет) и наличии положительных результатов;</w:t>
            </w:r>
          </w:p>
          <w:p w14:paraId="3E8818F6" w14:textId="77777777" w:rsidR="00C025A5" w:rsidRDefault="00C025A5">
            <w:r>
              <w:t>организация имеет опыт реализации менее масштабных проектов по выбранному конкурсному направлению и не имеет опыта работы с соизмеримыми (с запрашиваемой суммой субсидии) объемами целевых средств;</w:t>
            </w:r>
          </w:p>
          <w:p w14:paraId="06327B0C" w14:textId="77777777" w:rsidR="00C025A5" w:rsidRDefault="00C025A5">
            <w:r>
              <w:t>организация имеет опыт управления с соизмеримыми (с запрашиваемой суммой субсидии) объемами целевых средств, однако информация о реализованных проектах не освещена на сайте организации, заявленные достигнутые результаты не представлены;</w:t>
            </w:r>
          </w:p>
          <w:p w14:paraId="59A7417E" w14:textId="77777777" w:rsidR="00C025A5" w:rsidRDefault="00C025A5">
            <w:r>
              <w:t>имеются другие замечания члена конкурсной комиссии (с комментарием)</w:t>
            </w:r>
          </w:p>
        </w:tc>
      </w:tr>
      <w:tr w:rsidR="00C025A5" w14:paraId="7C344292"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09D34FAD" w14:textId="77777777" w:rsidR="00C025A5" w:rsidRDefault="00C025A5">
            <w:pPr>
              <w:jc w:val="center"/>
            </w:pPr>
            <w:r>
              <w:lastRenderedPageBreak/>
              <w:t>0 - 2</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0AA45846" w14:textId="77777777" w:rsidR="00C025A5" w:rsidRDefault="00C025A5">
            <w:r>
              <w:t>У организации практически отсутствует опыт работы по выбранному конкурсному направлению:</w:t>
            </w:r>
          </w:p>
          <w:p w14:paraId="5DDB2BCA" w14:textId="77777777" w:rsidR="00C025A5" w:rsidRDefault="00C025A5">
            <w:r>
              <w:t>организация не имеет опыта активной деятельности либо подтвержденной деятельности за последний год;</w:t>
            </w:r>
          </w:p>
          <w:p w14:paraId="3C2BC8F9" w14:textId="77777777" w:rsidR="00C025A5" w:rsidRDefault="00C025A5">
            <w:r>
              <w:t>опыт проектной работы организации в конкурсной документации практически не описан;</w:t>
            </w:r>
          </w:p>
          <w:p w14:paraId="76C9DFDB" w14:textId="77777777" w:rsidR="00C025A5" w:rsidRDefault="00C025A5">
            <w:r>
              <w:t>имеются противоречия между описанным в заявке опытом организации и информацией из открытых источников (например, заявленные как реализованные мероприятия не отражены в общедоступных отчетах организации);</w:t>
            </w:r>
          </w:p>
          <w:p w14:paraId="399DC7E0" w14:textId="77777777" w:rsidR="00C025A5" w:rsidRDefault="00C025A5">
            <w:r>
              <w:t>организация не имеет лицензии, иных разрешительных документов, обязательных для осуществления запланированной деятельности (сведения о них в заявке отсутствуют);</w:t>
            </w:r>
          </w:p>
          <w:p w14:paraId="7509A4D4" w14:textId="77777777" w:rsidR="00C025A5" w:rsidRDefault="00C025A5">
            <w:r>
              <w:t>основной профиль деятельности организации не соответствует выбранному конкурсному направлению;</w:t>
            </w:r>
          </w:p>
          <w:p w14:paraId="0E054BA9" w14:textId="77777777" w:rsidR="00C025A5" w:rsidRDefault="00C025A5">
            <w:r>
              <w:t>имеются другие серьезные замечания члена конкурсной комиссии (с комментарием)</w:t>
            </w:r>
          </w:p>
        </w:tc>
      </w:tr>
    </w:tbl>
    <w:p w14:paraId="7BEAD35F" w14:textId="77777777" w:rsidR="00C025A5" w:rsidRDefault="00C025A5" w:rsidP="00C025A5">
      <w:pPr>
        <w:spacing w:before="240" w:line="57" w:lineRule="atLeast"/>
      </w:pPr>
    </w:p>
    <w:p w14:paraId="7ABBD8EC" w14:textId="77777777" w:rsidR="00C025A5" w:rsidRDefault="00C025A5" w:rsidP="00C025A5">
      <w:pPr>
        <w:jc w:val="center"/>
      </w:pPr>
      <w:r>
        <w:t>9. Соответствие опыта и компетенций проектной команды планируемой деятельности</w:t>
      </w:r>
    </w:p>
    <w:p w14:paraId="137DC7DA" w14:textId="77777777" w:rsidR="00C025A5" w:rsidRDefault="00C025A5" w:rsidP="00C025A5">
      <w:pPr>
        <w:jc w:val="center"/>
      </w:pPr>
    </w:p>
    <w:tbl>
      <w:tblPr>
        <w:tblStyle w:val="14"/>
        <w:tblW w:w="0" w:type="auto"/>
        <w:tblLook w:val="04A0" w:firstRow="1" w:lastRow="0" w:firstColumn="1" w:lastColumn="0" w:noHBand="0" w:noVBand="1"/>
      </w:tblPr>
      <w:tblGrid>
        <w:gridCol w:w="1199"/>
        <w:gridCol w:w="7496"/>
      </w:tblGrid>
      <w:tr w:rsidR="00C025A5" w14:paraId="1DD16D10"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vAlign w:val="center"/>
            <w:hideMark/>
          </w:tcPr>
          <w:p w14:paraId="5B68C23F" w14:textId="77777777" w:rsidR="00C025A5" w:rsidRDefault="00C025A5">
            <w:pPr>
              <w:jc w:val="center"/>
            </w:pPr>
            <w:r>
              <w:t>Количество баллов</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vAlign w:val="center"/>
            <w:hideMark/>
          </w:tcPr>
          <w:p w14:paraId="5CF0D2BC" w14:textId="77777777" w:rsidR="00C025A5" w:rsidRDefault="00C025A5">
            <w:pPr>
              <w:jc w:val="center"/>
            </w:pPr>
            <w:r>
              <w:t>Степень соответствия конкурсной документации критерию оценки</w:t>
            </w:r>
          </w:p>
        </w:tc>
      </w:tr>
      <w:tr w:rsidR="00C025A5" w14:paraId="33F7BB4B"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0651AE79" w14:textId="77777777" w:rsidR="00C025A5" w:rsidRDefault="00C025A5">
            <w:pPr>
              <w:jc w:val="center"/>
            </w:pPr>
            <w:r>
              <w:t>9 - 10</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069EF927" w14:textId="77777777" w:rsidR="00C025A5" w:rsidRDefault="00C025A5">
            <w:r>
              <w:t>Данный критерий отлично выражен в заявке:</w:t>
            </w:r>
          </w:p>
          <w:p w14:paraId="1BC9128E" w14:textId="77777777" w:rsidR="00C025A5" w:rsidRDefault="00C025A5">
            <w:r>
              <w:t>проект полностью обеспечен опытными, квалифицированными специалистами по всем необходимым для реализации проекта профилям;</w:t>
            </w:r>
          </w:p>
          <w:p w14:paraId="0BD98CB5" w14:textId="77777777" w:rsidR="00C025A5" w:rsidRDefault="00C025A5">
            <w:r>
              <w:t>в конкурсной документации доказана возможность каждого члена указанной в заявке команды качественно работать над проектом на условиях, в порядке и сроки, установленные календарным планом и бюджетом проекта, без существенных замен в ходе проекта</w:t>
            </w:r>
          </w:p>
        </w:tc>
      </w:tr>
      <w:tr w:rsidR="00C025A5" w14:paraId="7BC2968F"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41D90749" w14:textId="77777777" w:rsidR="00C025A5" w:rsidRDefault="00C025A5">
            <w:pPr>
              <w:jc w:val="center"/>
            </w:pPr>
            <w:r>
              <w:t>6 - 8</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3DF94998" w14:textId="77777777" w:rsidR="00C025A5" w:rsidRDefault="00C025A5">
            <w:r>
              <w:t>Данный критерий хорошо выражен в заявке:</w:t>
            </w:r>
          </w:p>
          <w:p w14:paraId="1F893066" w14:textId="77777777" w:rsidR="00C025A5" w:rsidRDefault="00C025A5">
            <w:r>
              <w:t>проект в целом обеспечен опытными, квалифицированными специалистами, но по некоторым необходимым профилям информация отсутствует;</w:t>
            </w:r>
          </w:p>
          <w:p w14:paraId="6D128D46" w14:textId="77777777" w:rsidR="00C025A5" w:rsidRDefault="00C025A5">
            <w:r>
              <w:t>имеются другие замечания члена конкурсной комиссии (с комментарием)</w:t>
            </w:r>
          </w:p>
        </w:tc>
      </w:tr>
      <w:tr w:rsidR="00C025A5" w14:paraId="7C06A66F"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7316EDF2" w14:textId="77777777" w:rsidR="00C025A5" w:rsidRDefault="00C025A5">
            <w:pPr>
              <w:jc w:val="center"/>
            </w:pPr>
            <w:r>
              <w:t>3 - 5</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51B362CF" w14:textId="77777777" w:rsidR="00C025A5" w:rsidRDefault="00C025A5">
            <w:r>
              <w:t>Данный критерий удовлетворительно выражен в заявке:</w:t>
            </w:r>
          </w:p>
          <w:p w14:paraId="69E28FD0" w14:textId="77777777" w:rsidR="00C025A5" w:rsidRDefault="00C025A5">
            <w:r>
              <w:t xml:space="preserve">в конкурсной документации содержится описание команды проекта, но конкретные исполнители основных мероприятий не названы либо не </w:t>
            </w:r>
            <w:r>
              <w:lastRenderedPageBreak/>
              <w:t>приводятся сведения об их знаниях и опыте или о выполняемых функциях в рамках реализации проекта;</w:t>
            </w:r>
          </w:p>
          <w:p w14:paraId="33B41EFE" w14:textId="77777777" w:rsidR="00C025A5" w:rsidRDefault="00C025A5">
            <w:r>
              <w:t>указанные в заявке члены команды проекта не в полной мере соответствуют уровню опыта и компетенций, необходимых для реализации проекта;</w:t>
            </w:r>
          </w:p>
          <w:p w14:paraId="2015B67D" w14:textId="77777777" w:rsidR="00C025A5" w:rsidRDefault="00C025A5">
            <w:r>
              <w:t>имеются другие замечания члена конкурсной комиссии (с комментарием)</w:t>
            </w:r>
          </w:p>
        </w:tc>
      </w:tr>
      <w:tr w:rsidR="00C025A5" w14:paraId="06AFDA3D"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262BE60A" w14:textId="77777777" w:rsidR="00C025A5" w:rsidRDefault="00C025A5">
            <w:pPr>
              <w:jc w:val="center"/>
            </w:pPr>
            <w:r>
              <w:lastRenderedPageBreak/>
              <w:t>0 - 2</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7D24CEE4" w14:textId="77777777" w:rsidR="00C025A5" w:rsidRDefault="00C025A5">
            <w:r>
              <w:t>Данный критерий плохо выражен в заявке:</w:t>
            </w:r>
          </w:p>
          <w:p w14:paraId="0822090D" w14:textId="77777777" w:rsidR="00C025A5" w:rsidRDefault="00C025A5">
            <w:r>
              <w:t>описание команды проекта, ее квалификации, опыта работы в заявке практически отсутствует;</w:t>
            </w:r>
          </w:p>
          <w:p w14:paraId="1CC1F3E4" w14:textId="77777777" w:rsidR="00C025A5" w:rsidRDefault="00C025A5">
            <w:r>
              <w:t>имеются высокие риски реализации проекта в силу недостаточности опыта и низкой квалификации команды проекта;</w:t>
            </w:r>
          </w:p>
          <w:p w14:paraId="57B64632" w14:textId="77777777" w:rsidR="00C025A5" w:rsidRDefault="00C025A5">
            <w:r>
              <w:t>имеются другие серьезные замечания члена конкурсной комиссии (с комментарием)</w:t>
            </w:r>
          </w:p>
        </w:tc>
      </w:tr>
    </w:tbl>
    <w:p w14:paraId="2354031F" w14:textId="77777777" w:rsidR="00C025A5" w:rsidRDefault="00C025A5" w:rsidP="00C025A5">
      <w:pPr>
        <w:spacing w:before="240" w:line="57" w:lineRule="atLeast"/>
      </w:pPr>
    </w:p>
    <w:p w14:paraId="69086F23" w14:textId="77777777" w:rsidR="00C025A5" w:rsidRDefault="00C025A5" w:rsidP="00C025A5">
      <w:pPr>
        <w:jc w:val="center"/>
      </w:pPr>
      <w:r>
        <w:t>10. Информационная открытость организации</w:t>
      </w:r>
    </w:p>
    <w:p w14:paraId="039C785F" w14:textId="77777777" w:rsidR="00C025A5" w:rsidRDefault="00C025A5" w:rsidP="00C025A5">
      <w:pPr>
        <w:jc w:val="center"/>
      </w:pPr>
    </w:p>
    <w:tbl>
      <w:tblPr>
        <w:tblStyle w:val="14"/>
        <w:tblW w:w="0" w:type="auto"/>
        <w:tblLook w:val="04A0" w:firstRow="1" w:lastRow="0" w:firstColumn="1" w:lastColumn="0" w:noHBand="0" w:noVBand="1"/>
      </w:tblPr>
      <w:tblGrid>
        <w:gridCol w:w="1199"/>
        <w:gridCol w:w="7496"/>
      </w:tblGrid>
      <w:tr w:rsidR="00C025A5" w14:paraId="1E45D80D"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vAlign w:val="center"/>
            <w:hideMark/>
          </w:tcPr>
          <w:p w14:paraId="24C28225" w14:textId="77777777" w:rsidR="00C025A5" w:rsidRDefault="00C025A5">
            <w:pPr>
              <w:jc w:val="center"/>
            </w:pPr>
            <w:r>
              <w:t>Количество баллов</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vAlign w:val="center"/>
            <w:hideMark/>
          </w:tcPr>
          <w:p w14:paraId="550790AB" w14:textId="77777777" w:rsidR="00C025A5" w:rsidRDefault="00C025A5">
            <w:pPr>
              <w:jc w:val="center"/>
            </w:pPr>
            <w:r>
              <w:t>Степень соответствия конкурсной документации критерию оценки</w:t>
            </w:r>
          </w:p>
        </w:tc>
      </w:tr>
      <w:tr w:rsidR="00C025A5" w14:paraId="07811CC7"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787E1BB9" w14:textId="77777777" w:rsidR="00C025A5" w:rsidRDefault="00C025A5">
            <w:pPr>
              <w:jc w:val="center"/>
            </w:pPr>
            <w:r>
              <w:t>9 - 10</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18FA8078" w14:textId="77777777" w:rsidR="00C025A5" w:rsidRDefault="00C025A5">
            <w:r>
              <w:t>Данный критерий отлично выражен в заявке:</w:t>
            </w:r>
          </w:p>
          <w:p w14:paraId="5D1F4399" w14:textId="77777777" w:rsidR="00C025A5" w:rsidRDefault="00C025A5">
            <w:r>
              <w:t>информацию о деятельности организации легко найти в информационно-телекоммуникационной сети "Интернет" с помощью поисковых запросов;</w:t>
            </w:r>
          </w:p>
          <w:p w14:paraId="137133C7" w14:textId="77777777" w:rsidR="00C025A5" w:rsidRDefault="00C025A5">
            <w:r>
              <w:t>деятельность организации систематически освещается в средствах массовой информации;</w:t>
            </w:r>
          </w:p>
          <w:p w14:paraId="78DC220C" w14:textId="77777777" w:rsidR="00C025A5" w:rsidRDefault="00C025A5">
            <w:r>
              <w:t>организация имеет действующий, постоянно обновляемый сайт, на котором представлены подробные годовые отчеты о ее деятельности, размещена актуальная информация о реализованных проектах и мероприятиях, составе органов управления;</w:t>
            </w:r>
          </w:p>
          <w:p w14:paraId="30130E83" w14:textId="77777777" w:rsidR="00C025A5" w:rsidRDefault="00C025A5">
            <w:r>
              <w:t>организация имеет страницы (группы) в социальных сетях, на которых регулярно обновляется информация;</w:t>
            </w:r>
          </w:p>
          <w:p w14:paraId="66207DA5" w14:textId="77777777" w:rsidR="00C025A5" w:rsidRDefault="00C025A5">
            <w:r>
              <w:t>организация регулярно публикует годовую отчетность о своей деятельности</w:t>
            </w:r>
          </w:p>
        </w:tc>
      </w:tr>
      <w:tr w:rsidR="00C025A5" w14:paraId="413BC3A1"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7F39BF1A" w14:textId="77777777" w:rsidR="00C025A5" w:rsidRDefault="00C025A5">
            <w:pPr>
              <w:jc w:val="center"/>
            </w:pPr>
            <w:r>
              <w:t>6 - 8</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65654D37" w14:textId="77777777" w:rsidR="00C025A5" w:rsidRDefault="00C025A5">
            <w:r>
              <w:t>Данный критерий хорошо выражен в заявке:</w:t>
            </w:r>
          </w:p>
          <w:p w14:paraId="7A503216" w14:textId="77777777" w:rsidR="00C025A5" w:rsidRDefault="00C025A5">
            <w:r>
              <w:t>организация имеет действующий сайт, страницы (группы) в социальных сетях с актуальной информацией, однако без подробных сведений о работе организации, привлекаемых ею ресурсах, составе органов управления, реализованных программах, проектах;</w:t>
            </w:r>
          </w:p>
          <w:p w14:paraId="719E608A" w14:textId="77777777" w:rsidR="00C025A5" w:rsidRDefault="00C025A5">
            <w:r>
              <w:t>информацию о деятельности легко найти в информационно-телекоммуникационной сети "Интернет" с помощью поисковых запросов;</w:t>
            </w:r>
          </w:p>
          <w:p w14:paraId="63EA735C" w14:textId="77777777" w:rsidR="00C025A5" w:rsidRDefault="00C025A5">
            <w:r>
              <w:t>деятельность организации периодически освещается в средствах массовой информации;</w:t>
            </w:r>
          </w:p>
          <w:p w14:paraId="3458798C" w14:textId="77777777" w:rsidR="00C025A5" w:rsidRDefault="00C025A5">
            <w:r>
              <w:t>имеются другие замечания члена конкурсной комиссии (с комментарием)</w:t>
            </w:r>
          </w:p>
        </w:tc>
      </w:tr>
      <w:tr w:rsidR="00C025A5" w14:paraId="1AF95E38"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2CCCD42D" w14:textId="77777777" w:rsidR="00C025A5" w:rsidRDefault="00C025A5">
            <w:pPr>
              <w:jc w:val="center"/>
            </w:pPr>
            <w:r>
              <w:t>3 - 5</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48F49046" w14:textId="77777777" w:rsidR="00C025A5" w:rsidRDefault="00C025A5">
            <w:r>
              <w:t>Данный критерий удовлетворительно выражен в заявке:</w:t>
            </w:r>
          </w:p>
          <w:p w14:paraId="694FA3AC" w14:textId="77777777" w:rsidR="00C025A5" w:rsidRDefault="00C025A5">
            <w:r>
              <w:t>деятельность организации мало освещается в средствах массовой информации и в информационно-телекоммуникационной сети "Интернет"; у организации есть сайт и (или) страница (группа) в социальной сети в информационно-телекоммуникационной сети "Интернет", которые содержат неактуальную (устаревшую) информацию;</w:t>
            </w:r>
          </w:p>
          <w:p w14:paraId="2F46D9F2" w14:textId="77777777" w:rsidR="00C025A5" w:rsidRDefault="00C025A5">
            <w:r>
              <w:t>отчеты о деятельности организации отсутствуют в открытом доступе;</w:t>
            </w:r>
          </w:p>
          <w:p w14:paraId="4C23F84C" w14:textId="77777777" w:rsidR="00C025A5" w:rsidRDefault="00C025A5">
            <w:r>
              <w:t>имеются другие замечания члена конкурсной комиссии (с комментарием)</w:t>
            </w:r>
          </w:p>
        </w:tc>
      </w:tr>
      <w:tr w:rsidR="00C025A5" w14:paraId="2B66CC40" w14:textId="77777777" w:rsidTr="00C025A5">
        <w:tc>
          <w:tcPr>
            <w:tcW w:w="1189"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6BA03F51" w14:textId="77777777" w:rsidR="00C025A5" w:rsidRDefault="00C025A5">
            <w:pPr>
              <w:jc w:val="center"/>
            </w:pPr>
            <w:r>
              <w:t>0 - 2</w:t>
            </w:r>
          </w:p>
        </w:tc>
        <w:tc>
          <w:tcPr>
            <w:tcW w:w="7496" w:type="dxa"/>
            <w:tcBorders>
              <w:top w:val="single" w:sz="6" w:space="0" w:color="00000A"/>
              <w:left w:val="single" w:sz="6" w:space="0" w:color="00000A"/>
              <w:bottom w:val="single" w:sz="6" w:space="0" w:color="00000A"/>
              <w:right w:val="single" w:sz="6" w:space="0" w:color="00000A"/>
            </w:tcBorders>
            <w:tcMar>
              <w:top w:w="60" w:type="dxa"/>
              <w:left w:w="60" w:type="dxa"/>
              <w:bottom w:w="60" w:type="dxa"/>
              <w:right w:w="60" w:type="dxa"/>
            </w:tcMar>
            <w:hideMark/>
          </w:tcPr>
          <w:p w14:paraId="7DA9F05F" w14:textId="77777777" w:rsidR="00C025A5" w:rsidRDefault="00C025A5">
            <w:r>
              <w:t>Данный критерий плохо выражен в заявке:</w:t>
            </w:r>
          </w:p>
          <w:p w14:paraId="7B7766B7" w14:textId="77777777" w:rsidR="00C025A5" w:rsidRDefault="00C025A5">
            <w:r>
              <w:lastRenderedPageBreak/>
              <w:t>информация о деятельности организации практически отсутствует в информационно-телекоммуникационной сети "Интернет";</w:t>
            </w:r>
          </w:p>
          <w:p w14:paraId="2EAC8493" w14:textId="77777777" w:rsidR="00C025A5" w:rsidRDefault="00C025A5">
            <w:r>
              <w:t>имеются другие серьезные замечания члена конкурсной комиссии (с комментарием)</w:t>
            </w:r>
          </w:p>
        </w:tc>
      </w:tr>
    </w:tbl>
    <w:p w14:paraId="21B68CB7" w14:textId="77777777" w:rsidR="00C025A5" w:rsidRDefault="00C025A5" w:rsidP="00C025A5">
      <w:pPr>
        <w:ind w:firstLine="709"/>
      </w:pPr>
    </w:p>
    <w:p w14:paraId="73411DAC" w14:textId="77777777" w:rsidR="00C025A5" w:rsidRDefault="00C025A5" w:rsidP="00C025A5">
      <w:pPr>
        <w:ind w:firstLine="709"/>
      </w:pPr>
      <w:r>
        <w:br w:type="page"/>
      </w:r>
    </w:p>
    <w:tbl>
      <w:tblPr>
        <w:tblStyle w:val="14"/>
        <w:tblW w:w="5000" w:type="pct"/>
        <w:tblLayout w:type="fixed"/>
        <w:tblLook w:val="04A0" w:firstRow="1" w:lastRow="0" w:firstColumn="1" w:lastColumn="0" w:noHBand="0" w:noVBand="1"/>
      </w:tblPr>
      <w:tblGrid>
        <w:gridCol w:w="4677"/>
        <w:gridCol w:w="4678"/>
      </w:tblGrid>
      <w:tr w:rsidR="00C025A5" w14:paraId="05136AE8" w14:textId="77777777" w:rsidTr="00C025A5">
        <w:tc>
          <w:tcPr>
            <w:tcW w:w="4677" w:type="dxa"/>
          </w:tcPr>
          <w:p w14:paraId="241C3D7B" w14:textId="77777777" w:rsidR="00C025A5" w:rsidRDefault="00C025A5">
            <w:pPr>
              <w:pStyle w:val="2"/>
              <w:rPr>
                <w:b w:val="0"/>
                <w:bCs w:val="0"/>
                <w:sz w:val="24"/>
                <w:szCs w:val="24"/>
              </w:rPr>
            </w:pPr>
          </w:p>
        </w:tc>
        <w:tc>
          <w:tcPr>
            <w:tcW w:w="4677" w:type="dxa"/>
            <w:hideMark/>
          </w:tcPr>
          <w:p w14:paraId="6A6F6409" w14:textId="77777777" w:rsidR="00C025A5" w:rsidRDefault="00C025A5">
            <w:pPr>
              <w:pStyle w:val="2"/>
              <w:jc w:val="center"/>
              <w:rPr>
                <w:b w:val="0"/>
                <w:sz w:val="24"/>
                <w:szCs w:val="24"/>
              </w:rPr>
            </w:pPr>
            <w:r>
              <w:rPr>
                <w:b w:val="0"/>
                <w:sz w:val="24"/>
                <w:szCs w:val="24"/>
              </w:rPr>
              <w:t>Приложение 5</w:t>
            </w:r>
          </w:p>
          <w:p w14:paraId="4E5D8AA1" w14:textId="77777777" w:rsidR="00C025A5" w:rsidRDefault="00C025A5">
            <w:pPr>
              <w:jc w:val="center"/>
              <w:rPr>
                <w:sz w:val="24"/>
                <w:szCs w:val="24"/>
              </w:rPr>
            </w:pPr>
            <w:r>
              <w:t>к Положению о конкурсах целевых</w:t>
            </w:r>
          </w:p>
          <w:p w14:paraId="759C28C3" w14:textId="77777777" w:rsidR="00C025A5" w:rsidRDefault="00C025A5">
            <w:pPr>
              <w:jc w:val="center"/>
            </w:pPr>
            <w:r>
              <w:t xml:space="preserve">проектов и порядке предоставления субсидий социально ориентированным некоммерческим организациям </w:t>
            </w:r>
          </w:p>
          <w:p w14:paraId="02D4BEB9" w14:textId="77777777" w:rsidR="00C025A5" w:rsidRDefault="00C025A5">
            <w:pPr>
              <w:jc w:val="center"/>
              <w:rPr>
                <w:bCs/>
              </w:rPr>
            </w:pPr>
            <w:r>
              <w:rPr>
                <w:bCs/>
              </w:rPr>
              <w:t>в Няндомском муниципальном округе Архангельской области</w:t>
            </w:r>
          </w:p>
          <w:p w14:paraId="36A578AE" w14:textId="77777777" w:rsidR="00C025A5" w:rsidRDefault="00C025A5">
            <w:pPr>
              <w:jc w:val="center"/>
            </w:pPr>
            <w:r>
              <w:rPr>
                <w:bCs/>
              </w:rPr>
              <w:t>(форма)</w:t>
            </w:r>
          </w:p>
        </w:tc>
      </w:tr>
    </w:tbl>
    <w:p w14:paraId="54F8F988" w14:textId="77777777" w:rsidR="00C025A5" w:rsidRDefault="00C025A5" w:rsidP="00C025A5">
      <w:pPr>
        <w:ind w:firstLine="709"/>
      </w:pPr>
    </w:p>
    <w:p w14:paraId="6E89B989" w14:textId="77777777" w:rsidR="00C025A5" w:rsidRDefault="00C025A5" w:rsidP="00C025A5">
      <w:pPr>
        <w:ind w:firstLine="709"/>
      </w:pPr>
    </w:p>
    <w:p w14:paraId="349FA286" w14:textId="77777777" w:rsidR="00C025A5" w:rsidRDefault="00C025A5" w:rsidP="00C025A5">
      <w:pPr>
        <w:widowControl w:val="0"/>
        <w:autoSpaceDE w:val="0"/>
        <w:autoSpaceDN w:val="0"/>
        <w:adjustRightInd w:val="0"/>
        <w:jc w:val="center"/>
      </w:pPr>
      <w:r>
        <w:t>ОТЧЕТ</w:t>
      </w:r>
    </w:p>
    <w:p w14:paraId="6B2ABBEE" w14:textId="77777777" w:rsidR="00C025A5" w:rsidRDefault="00C025A5" w:rsidP="00C025A5">
      <w:pPr>
        <w:widowControl w:val="0"/>
        <w:autoSpaceDE w:val="0"/>
        <w:autoSpaceDN w:val="0"/>
        <w:adjustRightInd w:val="0"/>
        <w:jc w:val="center"/>
      </w:pPr>
      <w:r>
        <w:t>о расходах, источником финансового обеспечения которых</w:t>
      </w:r>
    </w:p>
    <w:p w14:paraId="61787DB7" w14:textId="77777777" w:rsidR="00C025A5" w:rsidRDefault="00C025A5" w:rsidP="00C025A5">
      <w:pPr>
        <w:widowControl w:val="0"/>
        <w:autoSpaceDE w:val="0"/>
        <w:autoSpaceDN w:val="0"/>
        <w:adjustRightInd w:val="0"/>
        <w:jc w:val="center"/>
      </w:pPr>
      <w:r>
        <w:t>является Субсидия на «___» _____________ 20__ г.</w:t>
      </w:r>
    </w:p>
    <w:p w14:paraId="667BB0D1" w14:textId="77777777" w:rsidR="00C025A5" w:rsidRDefault="00C025A5" w:rsidP="00C025A5">
      <w:pPr>
        <w:widowControl w:val="0"/>
        <w:autoSpaceDE w:val="0"/>
        <w:autoSpaceDN w:val="0"/>
        <w:adjustRightInd w:val="0"/>
        <w:jc w:val="center"/>
      </w:pPr>
    </w:p>
    <w:p w14:paraId="323B2BE0" w14:textId="77777777" w:rsidR="00C025A5" w:rsidRDefault="00C025A5" w:rsidP="00C025A5">
      <w:pPr>
        <w:widowControl w:val="0"/>
        <w:autoSpaceDE w:val="0"/>
        <w:autoSpaceDN w:val="0"/>
        <w:adjustRightInd w:val="0"/>
        <w:rPr>
          <w:b/>
        </w:rPr>
      </w:pPr>
      <w:r>
        <w:t xml:space="preserve">    Наименование получателя: </w:t>
      </w:r>
    </w:p>
    <w:p w14:paraId="230F0412" w14:textId="77777777" w:rsidR="00C025A5" w:rsidRDefault="00C025A5" w:rsidP="00C025A5">
      <w:pPr>
        <w:widowControl w:val="0"/>
        <w:autoSpaceDE w:val="0"/>
        <w:autoSpaceDN w:val="0"/>
        <w:adjustRightInd w:val="0"/>
      </w:pPr>
      <w:r>
        <w:t xml:space="preserve">    Периодичность: </w:t>
      </w:r>
    </w:p>
    <w:p w14:paraId="121BFC43" w14:textId="77777777" w:rsidR="00C025A5" w:rsidRDefault="00C025A5" w:rsidP="00C025A5">
      <w:pPr>
        <w:widowControl w:val="0"/>
        <w:autoSpaceDE w:val="0"/>
        <w:autoSpaceDN w:val="0"/>
        <w:adjustRightInd w:val="0"/>
      </w:pPr>
      <w:r>
        <w:t xml:space="preserve">    Единица измерения: рубль (с точностью до второго десятичного знака)</w:t>
      </w:r>
    </w:p>
    <w:p w14:paraId="56A94206" w14:textId="77777777" w:rsidR="00C025A5" w:rsidRDefault="00C025A5" w:rsidP="00C025A5">
      <w:pPr>
        <w:widowControl w:val="0"/>
        <w:autoSpaceDE w:val="0"/>
        <w:autoSpaceDN w:val="0"/>
        <w:adjustRightInd w:val="0"/>
        <w:rPr>
          <w:b/>
          <w:bC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27"/>
        <w:gridCol w:w="851"/>
        <w:gridCol w:w="1843"/>
        <w:gridCol w:w="1346"/>
        <w:gridCol w:w="1347"/>
      </w:tblGrid>
      <w:tr w:rsidR="00C025A5" w14:paraId="3DCD9939" w14:textId="77777777" w:rsidTr="00C025A5">
        <w:tc>
          <w:tcPr>
            <w:tcW w:w="3827" w:type="dxa"/>
            <w:vMerge w:val="restart"/>
            <w:tcBorders>
              <w:top w:val="single" w:sz="4" w:space="0" w:color="auto"/>
              <w:left w:val="single" w:sz="4" w:space="0" w:color="auto"/>
              <w:bottom w:val="single" w:sz="4" w:space="0" w:color="auto"/>
              <w:right w:val="single" w:sz="4" w:space="0" w:color="auto"/>
            </w:tcBorders>
            <w:vAlign w:val="center"/>
            <w:hideMark/>
          </w:tcPr>
          <w:p w14:paraId="3656B60C" w14:textId="77777777" w:rsidR="00C025A5" w:rsidRDefault="00C025A5">
            <w:pPr>
              <w:widowControl w:val="0"/>
              <w:autoSpaceDE w:val="0"/>
              <w:autoSpaceDN w:val="0"/>
              <w:jc w:val="center"/>
            </w:pPr>
            <w:r>
              <w:t>Наименование показателя</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3792CA58" w14:textId="77777777" w:rsidR="00C025A5" w:rsidRDefault="00C025A5">
            <w:pPr>
              <w:widowControl w:val="0"/>
              <w:autoSpaceDE w:val="0"/>
              <w:autoSpaceDN w:val="0"/>
              <w:jc w:val="center"/>
            </w:pPr>
            <w:r>
              <w:t>Код строки</w:t>
            </w:r>
          </w:p>
        </w:tc>
        <w:tc>
          <w:tcPr>
            <w:tcW w:w="1843" w:type="dxa"/>
            <w:vMerge w:val="restart"/>
            <w:tcBorders>
              <w:top w:val="single" w:sz="4" w:space="0" w:color="auto"/>
              <w:left w:val="single" w:sz="4" w:space="0" w:color="auto"/>
              <w:bottom w:val="single" w:sz="4" w:space="0" w:color="auto"/>
              <w:right w:val="single" w:sz="4" w:space="0" w:color="auto"/>
            </w:tcBorders>
            <w:vAlign w:val="center"/>
            <w:hideMark/>
          </w:tcPr>
          <w:p w14:paraId="15695F99" w14:textId="77777777" w:rsidR="00C025A5" w:rsidRDefault="00C025A5">
            <w:pPr>
              <w:widowControl w:val="0"/>
              <w:autoSpaceDE w:val="0"/>
              <w:autoSpaceDN w:val="0"/>
              <w:jc w:val="center"/>
            </w:pPr>
            <w:r>
              <w:t>Код направления расходования Субсидии</w:t>
            </w:r>
          </w:p>
        </w:tc>
        <w:tc>
          <w:tcPr>
            <w:tcW w:w="2693" w:type="dxa"/>
            <w:gridSpan w:val="2"/>
            <w:tcBorders>
              <w:top w:val="single" w:sz="4" w:space="0" w:color="auto"/>
              <w:left w:val="single" w:sz="4" w:space="0" w:color="auto"/>
              <w:bottom w:val="single" w:sz="4" w:space="0" w:color="auto"/>
              <w:right w:val="single" w:sz="4" w:space="0" w:color="auto"/>
            </w:tcBorders>
            <w:vAlign w:val="center"/>
            <w:hideMark/>
          </w:tcPr>
          <w:p w14:paraId="06852AF4" w14:textId="77777777" w:rsidR="00C025A5" w:rsidRDefault="00C025A5">
            <w:pPr>
              <w:widowControl w:val="0"/>
              <w:autoSpaceDE w:val="0"/>
              <w:autoSpaceDN w:val="0"/>
              <w:jc w:val="center"/>
            </w:pPr>
            <w:r>
              <w:t>Сумма</w:t>
            </w:r>
          </w:p>
        </w:tc>
      </w:tr>
      <w:tr w:rsidR="00C025A5" w14:paraId="79CCC642" w14:textId="77777777" w:rsidTr="00C025A5">
        <w:tc>
          <w:tcPr>
            <w:tcW w:w="3827" w:type="dxa"/>
            <w:vMerge/>
            <w:tcBorders>
              <w:top w:val="single" w:sz="4" w:space="0" w:color="auto"/>
              <w:left w:val="single" w:sz="4" w:space="0" w:color="auto"/>
              <w:bottom w:val="single" w:sz="4" w:space="0" w:color="auto"/>
              <w:right w:val="single" w:sz="4" w:space="0" w:color="auto"/>
            </w:tcBorders>
            <w:vAlign w:val="center"/>
            <w:hideMark/>
          </w:tcPr>
          <w:p w14:paraId="137BFD98" w14:textId="77777777" w:rsidR="00C025A5" w:rsidRDefault="00C025A5">
            <w:pPr>
              <w:rPr>
                <w:sz w:val="24"/>
                <w:szCs w:val="24"/>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6BC7A8D" w14:textId="77777777" w:rsidR="00C025A5" w:rsidRDefault="00C025A5">
            <w:pPr>
              <w:rPr>
                <w:sz w:val="24"/>
                <w:szCs w:val="24"/>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14:paraId="57B62DE4" w14:textId="77777777" w:rsidR="00C025A5" w:rsidRDefault="00C025A5">
            <w:pPr>
              <w:rPr>
                <w:sz w:val="24"/>
                <w:szCs w:val="24"/>
              </w:rPr>
            </w:pPr>
          </w:p>
        </w:tc>
        <w:tc>
          <w:tcPr>
            <w:tcW w:w="1346" w:type="dxa"/>
            <w:tcBorders>
              <w:top w:val="single" w:sz="4" w:space="0" w:color="auto"/>
              <w:left w:val="single" w:sz="4" w:space="0" w:color="auto"/>
              <w:bottom w:val="single" w:sz="4" w:space="0" w:color="auto"/>
              <w:right w:val="single" w:sz="4" w:space="0" w:color="auto"/>
            </w:tcBorders>
            <w:vAlign w:val="center"/>
            <w:hideMark/>
          </w:tcPr>
          <w:p w14:paraId="030B664A" w14:textId="77777777" w:rsidR="00C025A5" w:rsidRDefault="00C025A5">
            <w:pPr>
              <w:widowControl w:val="0"/>
              <w:autoSpaceDE w:val="0"/>
              <w:autoSpaceDN w:val="0"/>
              <w:jc w:val="center"/>
            </w:pPr>
            <w:r>
              <w:t>отчетный период</w:t>
            </w:r>
          </w:p>
        </w:tc>
        <w:tc>
          <w:tcPr>
            <w:tcW w:w="1347" w:type="dxa"/>
            <w:tcBorders>
              <w:top w:val="single" w:sz="4" w:space="0" w:color="auto"/>
              <w:left w:val="single" w:sz="4" w:space="0" w:color="auto"/>
              <w:bottom w:val="single" w:sz="4" w:space="0" w:color="auto"/>
              <w:right w:val="single" w:sz="4" w:space="0" w:color="auto"/>
            </w:tcBorders>
            <w:vAlign w:val="center"/>
            <w:hideMark/>
          </w:tcPr>
          <w:p w14:paraId="675FCBEB" w14:textId="77777777" w:rsidR="00C025A5" w:rsidRDefault="00C025A5">
            <w:pPr>
              <w:widowControl w:val="0"/>
              <w:autoSpaceDE w:val="0"/>
              <w:autoSpaceDN w:val="0"/>
              <w:jc w:val="center"/>
            </w:pPr>
            <w:r>
              <w:t>нарастающим итогом</w:t>
            </w:r>
          </w:p>
          <w:p w14:paraId="611EE890" w14:textId="77777777" w:rsidR="00C025A5" w:rsidRDefault="00C025A5">
            <w:pPr>
              <w:widowControl w:val="0"/>
              <w:autoSpaceDE w:val="0"/>
              <w:autoSpaceDN w:val="0"/>
              <w:jc w:val="center"/>
            </w:pPr>
            <w:r>
              <w:t>с начала года</w:t>
            </w:r>
          </w:p>
        </w:tc>
      </w:tr>
      <w:tr w:rsidR="00C025A5" w14:paraId="0021BAC9" w14:textId="77777777" w:rsidTr="00C025A5">
        <w:tc>
          <w:tcPr>
            <w:tcW w:w="3827" w:type="dxa"/>
            <w:tcBorders>
              <w:top w:val="single" w:sz="4" w:space="0" w:color="auto"/>
              <w:left w:val="single" w:sz="4" w:space="0" w:color="auto"/>
              <w:bottom w:val="single" w:sz="4" w:space="0" w:color="auto"/>
              <w:right w:val="single" w:sz="4" w:space="0" w:color="auto"/>
            </w:tcBorders>
            <w:hideMark/>
          </w:tcPr>
          <w:p w14:paraId="3FDECC09" w14:textId="77777777" w:rsidR="00C025A5" w:rsidRDefault="00C025A5">
            <w:pPr>
              <w:widowControl w:val="0"/>
              <w:autoSpaceDE w:val="0"/>
              <w:autoSpaceDN w:val="0"/>
              <w:jc w:val="center"/>
            </w:pPr>
            <w:r>
              <w:t>1</w:t>
            </w:r>
          </w:p>
        </w:tc>
        <w:tc>
          <w:tcPr>
            <w:tcW w:w="851" w:type="dxa"/>
            <w:tcBorders>
              <w:top w:val="single" w:sz="4" w:space="0" w:color="auto"/>
              <w:left w:val="single" w:sz="4" w:space="0" w:color="auto"/>
              <w:bottom w:val="single" w:sz="4" w:space="0" w:color="auto"/>
              <w:right w:val="single" w:sz="4" w:space="0" w:color="auto"/>
            </w:tcBorders>
            <w:vAlign w:val="center"/>
            <w:hideMark/>
          </w:tcPr>
          <w:p w14:paraId="61464B10" w14:textId="77777777" w:rsidR="00C025A5" w:rsidRDefault="00C025A5">
            <w:pPr>
              <w:widowControl w:val="0"/>
              <w:autoSpaceDE w:val="0"/>
              <w:autoSpaceDN w:val="0"/>
              <w:jc w:val="center"/>
            </w:pPr>
            <w:r>
              <w:t>2</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0BA7DD3" w14:textId="77777777" w:rsidR="00C025A5" w:rsidRDefault="00C025A5">
            <w:pPr>
              <w:widowControl w:val="0"/>
              <w:autoSpaceDE w:val="0"/>
              <w:autoSpaceDN w:val="0"/>
              <w:jc w:val="center"/>
            </w:pPr>
            <w:r>
              <w:t>3</w:t>
            </w:r>
          </w:p>
        </w:tc>
        <w:tc>
          <w:tcPr>
            <w:tcW w:w="1346" w:type="dxa"/>
            <w:tcBorders>
              <w:top w:val="single" w:sz="4" w:space="0" w:color="auto"/>
              <w:left w:val="single" w:sz="4" w:space="0" w:color="auto"/>
              <w:bottom w:val="single" w:sz="4" w:space="0" w:color="auto"/>
              <w:right w:val="single" w:sz="4" w:space="0" w:color="auto"/>
            </w:tcBorders>
            <w:vAlign w:val="center"/>
            <w:hideMark/>
          </w:tcPr>
          <w:p w14:paraId="6D79FFC3" w14:textId="77777777" w:rsidR="00C025A5" w:rsidRDefault="00C025A5">
            <w:pPr>
              <w:widowControl w:val="0"/>
              <w:autoSpaceDE w:val="0"/>
              <w:autoSpaceDN w:val="0"/>
              <w:jc w:val="center"/>
            </w:pPr>
            <w:r>
              <w:t>4</w:t>
            </w:r>
          </w:p>
        </w:tc>
        <w:tc>
          <w:tcPr>
            <w:tcW w:w="1347" w:type="dxa"/>
            <w:tcBorders>
              <w:top w:val="single" w:sz="4" w:space="0" w:color="auto"/>
              <w:left w:val="single" w:sz="4" w:space="0" w:color="auto"/>
              <w:bottom w:val="single" w:sz="4" w:space="0" w:color="auto"/>
              <w:right w:val="single" w:sz="4" w:space="0" w:color="auto"/>
            </w:tcBorders>
            <w:vAlign w:val="center"/>
            <w:hideMark/>
          </w:tcPr>
          <w:p w14:paraId="7C55BC32" w14:textId="77777777" w:rsidR="00C025A5" w:rsidRDefault="00C025A5">
            <w:pPr>
              <w:widowControl w:val="0"/>
              <w:autoSpaceDE w:val="0"/>
              <w:autoSpaceDN w:val="0"/>
              <w:jc w:val="center"/>
            </w:pPr>
            <w:r>
              <w:t>5</w:t>
            </w:r>
          </w:p>
        </w:tc>
      </w:tr>
      <w:tr w:rsidR="00C025A5" w14:paraId="6F287522" w14:textId="77777777" w:rsidTr="00C025A5">
        <w:trPr>
          <w:trHeight w:val="315"/>
        </w:trPr>
        <w:tc>
          <w:tcPr>
            <w:tcW w:w="3827" w:type="dxa"/>
            <w:tcBorders>
              <w:top w:val="single" w:sz="4" w:space="0" w:color="auto"/>
              <w:left w:val="single" w:sz="4" w:space="0" w:color="auto"/>
              <w:bottom w:val="single" w:sz="4" w:space="0" w:color="auto"/>
              <w:right w:val="single" w:sz="4" w:space="0" w:color="auto"/>
            </w:tcBorders>
            <w:vAlign w:val="center"/>
            <w:hideMark/>
          </w:tcPr>
          <w:p w14:paraId="290764CC" w14:textId="77777777" w:rsidR="00C025A5" w:rsidRDefault="00C025A5">
            <w:pPr>
              <w:widowControl w:val="0"/>
              <w:autoSpaceDE w:val="0"/>
              <w:autoSpaceDN w:val="0"/>
            </w:pPr>
            <w:r>
              <w:t>Остаток субсидии на начало года, всего:</w:t>
            </w:r>
          </w:p>
        </w:tc>
        <w:tc>
          <w:tcPr>
            <w:tcW w:w="851" w:type="dxa"/>
            <w:tcBorders>
              <w:top w:val="single" w:sz="4" w:space="0" w:color="auto"/>
              <w:left w:val="single" w:sz="4" w:space="0" w:color="auto"/>
              <w:bottom w:val="single" w:sz="4" w:space="0" w:color="auto"/>
              <w:right w:val="single" w:sz="4" w:space="0" w:color="auto"/>
            </w:tcBorders>
            <w:vAlign w:val="center"/>
            <w:hideMark/>
          </w:tcPr>
          <w:p w14:paraId="1BB2AD4C" w14:textId="77777777" w:rsidR="00C025A5" w:rsidRDefault="00C025A5">
            <w:pPr>
              <w:widowControl w:val="0"/>
              <w:autoSpaceDE w:val="0"/>
              <w:autoSpaceDN w:val="0"/>
              <w:jc w:val="center"/>
            </w:pPr>
            <w:r>
              <w:t>100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0AEED8A" w14:textId="77777777" w:rsidR="00C025A5" w:rsidRDefault="00C025A5">
            <w:pPr>
              <w:widowControl w:val="0"/>
              <w:autoSpaceDE w:val="0"/>
              <w:autoSpaceDN w:val="0"/>
              <w:jc w:val="center"/>
            </w:pPr>
            <w:r>
              <w:t>x</w:t>
            </w:r>
          </w:p>
        </w:tc>
        <w:tc>
          <w:tcPr>
            <w:tcW w:w="1346" w:type="dxa"/>
            <w:tcBorders>
              <w:top w:val="single" w:sz="4" w:space="0" w:color="auto"/>
              <w:left w:val="single" w:sz="4" w:space="0" w:color="auto"/>
              <w:bottom w:val="single" w:sz="4" w:space="0" w:color="auto"/>
              <w:right w:val="single" w:sz="4" w:space="0" w:color="auto"/>
            </w:tcBorders>
            <w:vAlign w:val="center"/>
            <w:hideMark/>
          </w:tcPr>
          <w:p w14:paraId="41DB9210" w14:textId="77777777" w:rsidR="00C025A5" w:rsidRDefault="00C025A5">
            <w:pPr>
              <w:widowControl w:val="0"/>
              <w:autoSpaceDE w:val="0"/>
              <w:autoSpaceDN w:val="0"/>
              <w:jc w:val="center"/>
            </w:pPr>
            <w:r>
              <w:t>х</w:t>
            </w:r>
          </w:p>
        </w:tc>
        <w:tc>
          <w:tcPr>
            <w:tcW w:w="1347" w:type="dxa"/>
            <w:tcBorders>
              <w:top w:val="single" w:sz="4" w:space="0" w:color="auto"/>
              <w:left w:val="single" w:sz="4" w:space="0" w:color="auto"/>
              <w:bottom w:val="single" w:sz="4" w:space="0" w:color="auto"/>
              <w:right w:val="single" w:sz="4" w:space="0" w:color="auto"/>
            </w:tcBorders>
            <w:vAlign w:val="center"/>
          </w:tcPr>
          <w:p w14:paraId="1F7F3BDE" w14:textId="77777777" w:rsidR="00C025A5" w:rsidRDefault="00C025A5">
            <w:pPr>
              <w:jc w:val="center"/>
            </w:pPr>
          </w:p>
        </w:tc>
      </w:tr>
      <w:tr w:rsidR="00C025A5" w14:paraId="438DEE14" w14:textId="77777777" w:rsidTr="00C025A5">
        <w:trPr>
          <w:trHeight w:val="37"/>
        </w:trPr>
        <w:tc>
          <w:tcPr>
            <w:tcW w:w="3827" w:type="dxa"/>
            <w:tcBorders>
              <w:top w:val="nil"/>
              <w:left w:val="single" w:sz="4" w:space="0" w:color="auto"/>
              <w:bottom w:val="nil"/>
              <w:right w:val="single" w:sz="4" w:space="0" w:color="auto"/>
            </w:tcBorders>
            <w:vAlign w:val="center"/>
            <w:hideMark/>
          </w:tcPr>
          <w:p w14:paraId="7E22901C" w14:textId="77777777" w:rsidR="00C025A5" w:rsidRDefault="00C025A5">
            <w:pPr>
              <w:widowControl w:val="0"/>
              <w:autoSpaceDE w:val="0"/>
              <w:autoSpaceDN w:val="0"/>
            </w:pPr>
            <w:r>
              <w:t>в том числе:</w:t>
            </w:r>
          </w:p>
          <w:p w14:paraId="0EFF7EA2" w14:textId="77777777" w:rsidR="00C025A5" w:rsidRDefault="00C025A5">
            <w:pPr>
              <w:widowControl w:val="0"/>
              <w:autoSpaceDE w:val="0"/>
              <w:autoSpaceDN w:val="0"/>
            </w:pPr>
            <w:r>
              <w:t>потребность в котором подтверждена</w:t>
            </w:r>
          </w:p>
        </w:tc>
        <w:tc>
          <w:tcPr>
            <w:tcW w:w="851" w:type="dxa"/>
            <w:tcBorders>
              <w:top w:val="nil"/>
              <w:left w:val="single" w:sz="4" w:space="0" w:color="auto"/>
              <w:bottom w:val="nil"/>
              <w:right w:val="single" w:sz="4" w:space="0" w:color="auto"/>
            </w:tcBorders>
            <w:vAlign w:val="center"/>
            <w:hideMark/>
          </w:tcPr>
          <w:p w14:paraId="7AA9B516" w14:textId="77777777" w:rsidR="00C025A5" w:rsidRDefault="00C025A5">
            <w:pPr>
              <w:widowControl w:val="0"/>
              <w:autoSpaceDE w:val="0"/>
              <w:autoSpaceDN w:val="0"/>
              <w:jc w:val="center"/>
            </w:pPr>
            <w:r>
              <w:t>110</w:t>
            </w:r>
          </w:p>
        </w:tc>
        <w:tc>
          <w:tcPr>
            <w:tcW w:w="1843" w:type="dxa"/>
            <w:tcBorders>
              <w:top w:val="nil"/>
              <w:left w:val="single" w:sz="4" w:space="0" w:color="auto"/>
              <w:bottom w:val="nil"/>
              <w:right w:val="single" w:sz="4" w:space="0" w:color="auto"/>
            </w:tcBorders>
            <w:vAlign w:val="center"/>
            <w:hideMark/>
          </w:tcPr>
          <w:p w14:paraId="5B94FB96" w14:textId="77777777" w:rsidR="00C025A5" w:rsidRDefault="00C025A5">
            <w:pPr>
              <w:widowControl w:val="0"/>
              <w:autoSpaceDE w:val="0"/>
              <w:autoSpaceDN w:val="0"/>
              <w:jc w:val="center"/>
            </w:pPr>
            <w:r>
              <w:t>x</w:t>
            </w:r>
          </w:p>
        </w:tc>
        <w:tc>
          <w:tcPr>
            <w:tcW w:w="1346" w:type="dxa"/>
            <w:tcBorders>
              <w:top w:val="nil"/>
              <w:left w:val="single" w:sz="4" w:space="0" w:color="auto"/>
              <w:bottom w:val="nil"/>
              <w:right w:val="single" w:sz="4" w:space="0" w:color="auto"/>
            </w:tcBorders>
            <w:vAlign w:val="center"/>
            <w:hideMark/>
          </w:tcPr>
          <w:p w14:paraId="7D848739" w14:textId="77777777" w:rsidR="00C025A5" w:rsidRDefault="00C025A5">
            <w:pPr>
              <w:widowControl w:val="0"/>
              <w:autoSpaceDE w:val="0"/>
              <w:autoSpaceDN w:val="0"/>
              <w:jc w:val="center"/>
            </w:pPr>
            <w:r>
              <w:t>х</w:t>
            </w:r>
          </w:p>
        </w:tc>
        <w:tc>
          <w:tcPr>
            <w:tcW w:w="1347" w:type="dxa"/>
            <w:tcBorders>
              <w:top w:val="nil"/>
              <w:left w:val="single" w:sz="4" w:space="0" w:color="auto"/>
              <w:bottom w:val="nil"/>
              <w:right w:val="single" w:sz="4" w:space="0" w:color="auto"/>
            </w:tcBorders>
            <w:vAlign w:val="center"/>
          </w:tcPr>
          <w:p w14:paraId="60449ED3" w14:textId="77777777" w:rsidR="00C025A5" w:rsidRDefault="00C025A5">
            <w:pPr>
              <w:jc w:val="center"/>
            </w:pPr>
          </w:p>
        </w:tc>
      </w:tr>
      <w:tr w:rsidR="00C025A5" w14:paraId="09C9228D" w14:textId="77777777" w:rsidTr="00C025A5">
        <w:tc>
          <w:tcPr>
            <w:tcW w:w="3827" w:type="dxa"/>
            <w:tcBorders>
              <w:top w:val="single" w:sz="4" w:space="0" w:color="auto"/>
              <w:left w:val="single" w:sz="4" w:space="0" w:color="auto"/>
              <w:bottom w:val="single" w:sz="4" w:space="0" w:color="auto"/>
              <w:right w:val="single" w:sz="4" w:space="0" w:color="auto"/>
            </w:tcBorders>
            <w:vAlign w:val="center"/>
            <w:hideMark/>
          </w:tcPr>
          <w:p w14:paraId="36F33E8C" w14:textId="77777777" w:rsidR="00C025A5" w:rsidRDefault="00C025A5">
            <w:pPr>
              <w:widowControl w:val="0"/>
              <w:autoSpaceDE w:val="0"/>
              <w:autoSpaceDN w:val="0"/>
            </w:pPr>
            <w:r>
              <w:t>подлежащий возврату в местный бюджет</w:t>
            </w:r>
          </w:p>
        </w:tc>
        <w:tc>
          <w:tcPr>
            <w:tcW w:w="851" w:type="dxa"/>
            <w:tcBorders>
              <w:top w:val="single" w:sz="4" w:space="0" w:color="auto"/>
              <w:left w:val="single" w:sz="4" w:space="0" w:color="auto"/>
              <w:bottom w:val="single" w:sz="4" w:space="0" w:color="auto"/>
              <w:right w:val="single" w:sz="4" w:space="0" w:color="auto"/>
            </w:tcBorders>
            <w:vAlign w:val="center"/>
            <w:hideMark/>
          </w:tcPr>
          <w:p w14:paraId="2CB34D10" w14:textId="77777777" w:rsidR="00C025A5" w:rsidRDefault="00C025A5">
            <w:pPr>
              <w:widowControl w:val="0"/>
              <w:autoSpaceDE w:val="0"/>
              <w:autoSpaceDN w:val="0"/>
              <w:jc w:val="center"/>
            </w:pPr>
            <w:r>
              <w:t>120</w:t>
            </w:r>
          </w:p>
        </w:tc>
        <w:tc>
          <w:tcPr>
            <w:tcW w:w="1843" w:type="dxa"/>
            <w:tcBorders>
              <w:top w:val="single" w:sz="4" w:space="0" w:color="auto"/>
              <w:left w:val="single" w:sz="4" w:space="0" w:color="auto"/>
              <w:bottom w:val="single" w:sz="4" w:space="0" w:color="auto"/>
              <w:right w:val="single" w:sz="4" w:space="0" w:color="auto"/>
            </w:tcBorders>
            <w:vAlign w:val="center"/>
          </w:tcPr>
          <w:p w14:paraId="75A02E3C" w14:textId="77777777" w:rsidR="00C025A5" w:rsidRDefault="00C025A5">
            <w:pPr>
              <w:widowControl w:val="0"/>
              <w:autoSpaceDE w:val="0"/>
              <w:autoSpaceDN w:val="0"/>
              <w:jc w:val="center"/>
            </w:pPr>
          </w:p>
        </w:tc>
        <w:tc>
          <w:tcPr>
            <w:tcW w:w="1346" w:type="dxa"/>
            <w:tcBorders>
              <w:top w:val="single" w:sz="4" w:space="0" w:color="auto"/>
              <w:left w:val="single" w:sz="4" w:space="0" w:color="auto"/>
              <w:bottom w:val="single" w:sz="4" w:space="0" w:color="auto"/>
              <w:right w:val="single" w:sz="4" w:space="0" w:color="auto"/>
            </w:tcBorders>
            <w:vAlign w:val="center"/>
          </w:tcPr>
          <w:p w14:paraId="1D1AA252" w14:textId="77777777" w:rsidR="00C025A5" w:rsidRDefault="00C025A5">
            <w:pPr>
              <w:widowControl w:val="0"/>
              <w:autoSpaceDE w:val="0"/>
              <w:autoSpaceDN w:val="0"/>
              <w:jc w:val="center"/>
            </w:pPr>
          </w:p>
        </w:tc>
        <w:tc>
          <w:tcPr>
            <w:tcW w:w="1347" w:type="dxa"/>
            <w:tcBorders>
              <w:top w:val="single" w:sz="4" w:space="0" w:color="auto"/>
              <w:left w:val="single" w:sz="4" w:space="0" w:color="auto"/>
              <w:bottom w:val="single" w:sz="4" w:space="0" w:color="auto"/>
              <w:right w:val="single" w:sz="4" w:space="0" w:color="auto"/>
            </w:tcBorders>
            <w:vAlign w:val="center"/>
          </w:tcPr>
          <w:p w14:paraId="21D1D445" w14:textId="77777777" w:rsidR="00C025A5" w:rsidRDefault="00C025A5">
            <w:pPr>
              <w:widowControl w:val="0"/>
              <w:autoSpaceDE w:val="0"/>
              <w:autoSpaceDN w:val="0"/>
              <w:jc w:val="center"/>
            </w:pPr>
          </w:p>
        </w:tc>
      </w:tr>
      <w:tr w:rsidR="00C025A5" w14:paraId="2D21CD10" w14:textId="77777777" w:rsidTr="00C025A5">
        <w:tc>
          <w:tcPr>
            <w:tcW w:w="3827" w:type="dxa"/>
            <w:tcBorders>
              <w:top w:val="single" w:sz="4" w:space="0" w:color="auto"/>
              <w:left w:val="single" w:sz="4" w:space="0" w:color="auto"/>
              <w:bottom w:val="single" w:sz="4" w:space="0" w:color="auto"/>
              <w:right w:val="single" w:sz="4" w:space="0" w:color="auto"/>
            </w:tcBorders>
            <w:vAlign w:val="center"/>
            <w:hideMark/>
          </w:tcPr>
          <w:p w14:paraId="043F39A4" w14:textId="77777777" w:rsidR="00C025A5" w:rsidRDefault="00C025A5">
            <w:pPr>
              <w:widowControl w:val="0"/>
              <w:autoSpaceDE w:val="0"/>
              <w:autoSpaceDN w:val="0"/>
            </w:pPr>
            <w:r>
              <w:t>Поступило средств, всего:</w:t>
            </w:r>
          </w:p>
        </w:tc>
        <w:tc>
          <w:tcPr>
            <w:tcW w:w="851" w:type="dxa"/>
            <w:tcBorders>
              <w:top w:val="single" w:sz="4" w:space="0" w:color="auto"/>
              <w:left w:val="single" w:sz="4" w:space="0" w:color="auto"/>
              <w:bottom w:val="single" w:sz="4" w:space="0" w:color="auto"/>
              <w:right w:val="single" w:sz="4" w:space="0" w:color="auto"/>
            </w:tcBorders>
            <w:vAlign w:val="center"/>
            <w:hideMark/>
          </w:tcPr>
          <w:p w14:paraId="089307D2" w14:textId="77777777" w:rsidR="00C025A5" w:rsidRDefault="00C025A5">
            <w:pPr>
              <w:widowControl w:val="0"/>
              <w:autoSpaceDE w:val="0"/>
              <w:autoSpaceDN w:val="0"/>
              <w:jc w:val="center"/>
            </w:pPr>
            <w:r>
              <w:t>200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B9FC275" w14:textId="77777777" w:rsidR="00C025A5" w:rsidRDefault="00C025A5">
            <w:pPr>
              <w:widowControl w:val="0"/>
              <w:autoSpaceDE w:val="0"/>
              <w:autoSpaceDN w:val="0"/>
              <w:jc w:val="center"/>
            </w:pPr>
            <w:r>
              <w:t>x</w:t>
            </w:r>
          </w:p>
        </w:tc>
        <w:tc>
          <w:tcPr>
            <w:tcW w:w="1346" w:type="dxa"/>
            <w:tcBorders>
              <w:top w:val="single" w:sz="4" w:space="0" w:color="auto"/>
              <w:left w:val="single" w:sz="4" w:space="0" w:color="auto"/>
              <w:bottom w:val="single" w:sz="4" w:space="0" w:color="auto"/>
              <w:right w:val="single" w:sz="4" w:space="0" w:color="auto"/>
            </w:tcBorders>
            <w:vAlign w:val="center"/>
          </w:tcPr>
          <w:p w14:paraId="0AF3BAB4" w14:textId="77777777" w:rsidR="00C025A5" w:rsidRDefault="00C025A5">
            <w:pPr>
              <w:widowControl w:val="0"/>
              <w:autoSpaceDE w:val="0"/>
              <w:autoSpaceDN w:val="0"/>
              <w:jc w:val="center"/>
            </w:pPr>
          </w:p>
        </w:tc>
        <w:tc>
          <w:tcPr>
            <w:tcW w:w="1347" w:type="dxa"/>
            <w:tcBorders>
              <w:top w:val="single" w:sz="4" w:space="0" w:color="auto"/>
              <w:left w:val="single" w:sz="4" w:space="0" w:color="auto"/>
              <w:bottom w:val="single" w:sz="4" w:space="0" w:color="auto"/>
              <w:right w:val="single" w:sz="4" w:space="0" w:color="auto"/>
            </w:tcBorders>
            <w:vAlign w:val="center"/>
          </w:tcPr>
          <w:p w14:paraId="434E47B5" w14:textId="77777777" w:rsidR="00C025A5" w:rsidRDefault="00C025A5">
            <w:pPr>
              <w:widowControl w:val="0"/>
              <w:autoSpaceDE w:val="0"/>
              <w:autoSpaceDN w:val="0"/>
              <w:jc w:val="center"/>
            </w:pPr>
          </w:p>
        </w:tc>
      </w:tr>
      <w:tr w:rsidR="00C025A5" w14:paraId="1AFB8C8C" w14:textId="77777777" w:rsidTr="00C025A5">
        <w:trPr>
          <w:trHeight w:val="130"/>
        </w:trPr>
        <w:tc>
          <w:tcPr>
            <w:tcW w:w="3827" w:type="dxa"/>
            <w:tcBorders>
              <w:top w:val="nil"/>
              <w:left w:val="single" w:sz="4" w:space="0" w:color="auto"/>
              <w:bottom w:val="nil"/>
              <w:right w:val="single" w:sz="4" w:space="0" w:color="auto"/>
            </w:tcBorders>
            <w:vAlign w:val="center"/>
            <w:hideMark/>
          </w:tcPr>
          <w:p w14:paraId="04C49E48" w14:textId="77777777" w:rsidR="00C025A5" w:rsidRDefault="00C025A5">
            <w:pPr>
              <w:widowControl w:val="0"/>
              <w:autoSpaceDE w:val="0"/>
              <w:autoSpaceDN w:val="0"/>
            </w:pPr>
            <w:r>
              <w:t>в том числе:</w:t>
            </w:r>
          </w:p>
        </w:tc>
        <w:tc>
          <w:tcPr>
            <w:tcW w:w="851" w:type="dxa"/>
            <w:tcBorders>
              <w:top w:val="nil"/>
              <w:left w:val="single" w:sz="4" w:space="0" w:color="auto"/>
              <w:bottom w:val="nil"/>
              <w:right w:val="single" w:sz="4" w:space="0" w:color="auto"/>
            </w:tcBorders>
            <w:vAlign w:val="center"/>
          </w:tcPr>
          <w:p w14:paraId="05F8DDDE" w14:textId="77777777" w:rsidR="00C025A5" w:rsidRDefault="00C025A5">
            <w:pPr>
              <w:widowControl w:val="0"/>
              <w:autoSpaceDE w:val="0"/>
              <w:autoSpaceDN w:val="0"/>
              <w:jc w:val="center"/>
            </w:pPr>
          </w:p>
        </w:tc>
        <w:tc>
          <w:tcPr>
            <w:tcW w:w="1843" w:type="dxa"/>
            <w:tcBorders>
              <w:top w:val="nil"/>
              <w:left w:val="single" w:sz="4" w:space="0" w:color="auto"/>
              <w:bottom w:val="nil"/>
              <w:right w:val="single" w:sz="4" w:space="0" w:color="auto"/>
            </w:tcBorders>
            <w:vAlign w:val="center"/>
          </w:tcPr>
          <w:p w14:paraId="3764397B" w14:textId="77777777" w:rsidR="00C025A5" w:rsidRDefault="00C025A5">
            <w:pPr>
              <w:widowControl w:val="0"/>
              <w:autoSpaceDE w:val="0"/>
              <w:autoSpaceDN w:val="0"/>
              <w:jc w:val="center"/>
            </w:pPr>
          </w:p>
        </w:tc>
        <w:tc>
          <w:tcPr>
            <w:tcW w:w="1346" w:type="dxa"/>
            <w:tcBorders>
              <w:top w:val="nil"/>
              <w:left w:val="single" w:sz="4" w:space="0" w:color="auto"/>
              <w:bottom w:val="nil"/>
              <w:right w:val="single" w:sz="4" w:space="0" w:color="auto"/>
            </w:tcBorders>
            <w:vAlign w:val="center"/>
          </w:tcPr>
          <w:p w14:paraId="1AFE077E" w14:textId="77777777" w:rsidR="00C025A5" w:rsidRDefault="00C025A5">
            <w:pPr>
              <w:widowControl w:val="0"/>
              <w:autoSpaceDE w:val="0"/>
              <w:autoSpaceDN w:val="0"/>
              <w:jc w:val="center"/>
            </w:pPr>
          </w:p>
        </w:tc>
        <w:tc>
          <w:tcPr>
            <w:tcW w:w="1347" w:type="dxa"/>
            <w:tcBorders>
              <w:top w:val="nil"/>
              <w:left w:val="single" w:sz="4" w:space="0" w:color="auto"/>
              <w:bottom w:val="nil"/>
              <w:right w:val="single" w:sz="4" w:space="0" w:color="auto"/>
            </w:tcBorders>
            <w:vAlign w:val="center"/>
          </w:tcPr>
          <w:p w14:paraId="1E721E27" w14:textId="77777777" w:rsidR="00C025A5" w:rsidRDefault="00C025A5">
            <w:pPr>
              <w:widowControl w:val="0"/>
              <w:autoSpaceDE w:val="0"/>
              <w:autoSpaceDN w:val="0"/>
              <w:jc w:val="center"/>
            </w:pPr>
          </w:p>
        </w:tc>
      </w:tr>
      <w:tr w:rsidR="00C025A5" w14:paraId="3B89A8CF" w14:textId="77777777" w:rsidTr="00C025A5">
        <w:tc>
          <w:tcPr>
            <w:tcW w:w="3827" w:type="dxa"/>
            <w:tcBorders>
              <w:top w:val="nil"/>
              <w:left w:val="single" w:sz="4" w:space="0" w:color="auto"/>
              <w:bottom w:val="nil"/>
              <w:right w:val="single" w:sz="4" w:space="0" w:color="auto"/>
            </w:tcBorders>
            <w:vAlign w:val="center"/>
            <w:hideMark/>
          </w:tcPr>
          <w:p w14:paraId="3F4B8A30" w14:textId="77777777" w:rsidR="00C025A5" w:rsidRDefault="00C025A5">
            <w:pPr>
              <w:widowControl w:val="0"/>
              <w:autoSpaceDE w:val="0"/>
              <w:autoSpaceDN w:val="0"/>
            </w:pPr>
            <w:r>
              <w:t>из местного бюджета</w:t>
            </w:r>
          </w:p>
        </w:tc>
        <w:tc>
          <w:tcPr>
            <w:tcW w:w="851" w:type="dxa"/>
            <w:tcBorders>
              <w:top w:val="nil"/>
              <w:left w:val="single" w:sz="4" w:space="0" w:color="auto"/>
              <w:bottom w:val="nil"/>
              <w:right w:val="single" w:sz="4" w:space="0" w:color="auto"/>
            </w:tcBorders>
            <w:vAlign w:val="center"/>
            <w:hideMark/>
          </w:tcPr>
          <w:p w14:paraId="5001172C" w14:textId="77777777" w:rsidR="00C025A5" w:rsidRDefault="00C025A5">
            <w:pPr>
              <w:widowControl w:val="0"/>
              <w:autoSpaceDE w:val="0"/>
              <w:autoSpaceDN w:val="0"/>
              <w:jc w:val="center"/>
            </w:pPr>
            <w:r>
              <w:t>210</w:t>
            </w:r>
          </w:p>
        </w:tc>
        <w:tc>
          <w:tcPr>
            <w:tcW w:w="1843" w:type="dxa"/>
            <w:tcBorders>
              <w:top w:val="nil"/>
              <w:left w:val="single" w:sz="4" w:space="0" w:color="auto"/>
              <w:bottom w:val="nil"/>
              <w:right w:val="single" w:sz="4" w:space="0" w:color="auto"/>
            </w:tcBorders>
            <w:vAlign w:val="center"/>
            <w:hideMark/>
          </w:tcPr>
          <w:p w14:paraId="54E2D49D" w14:textId="77777777" w:rsidR="00C025A5" w:rsidRDefault="00C025A5">
            <w:pPr>
              <w:widowControl w:val="0"/>
              <w:autoSpaceDE w:val="0"/>
              <w:autoSpaceDN w:val="0"/>
              <w:jc w:val="center"/>
            </w:pPr>
            <w:r>
              <w:t>x</w:t>
            </w:r>
          </w:p>
        </w:tc>
        <w:tc>
          <w:tcPr>
            <w:tcW w:w="1346" w:type="dxa"/>
            <w:tcBorders>
              <w:top w:val="nil"/>
              <w:left w:val="single" w:sz="4" w:space="0" w:color="auto"/>
              <w:bottom w:val="nil"/>
              <w:right w:val="single" w:sz="4" w:space="0" w:color="auto"/>
            </w:tcBorders>
            <w:vAlign w:val="center"/>
          </w:tcPr>
          <w:p w14:paraId="1D037EE0" w14:textId="77777777" w:rsidR="00C025A5" w:rsidRDefault="00C025A5">
            <w:pPr>
              <w:widowControl w:val="0"/>
              <w:autoSpaceDE w:val="0"/>
              <w:autoSpaceDN w:val="0"/>
              <w:jc w:val="center"/>
            </w:pPr>
          </w:p>
        </w:tc>
        <w:tc>
          <w:tcPr>
            <w:tcW w:w="1347" w:type="dxa"/>
            <w:tcBorders>
              <w:top w:val="nil"/>
              <w:left w:val="single" w:sz="4" w:space="0" w:color="auto"/>
              <w:bottom w:val="nil"/>
              <w:right w:val="single" w:sz="4" w:space="0" w:color="auto"/>
            </w:tcBorders>
            <w:vAlign w:val="center"/>
          </w:tcPr>
          <w:p w14:paraId="2A272A2C" w14:textId="77777777" w:rsidR="00C025A5" w:rsidRDefault="00C025A5">
            <w:pPr>
              <w:widowControl w:val="0"/>
              <w:autoSpaceDE w:val="0"/>
              <w:autoSpaceDN w:val="0"/>
              <w:jc w:val="center"/>
            </w:pPr>
          </w:p>
        </w:tc>
      </w:tr>
      <w:tr w:rsidR="00C025A5" w14:paraId="4215B126" w14:textId="77777777" w:rsidTr="00C025A5">
        <w:trPr>
          <w:trHeight w:val="16"/>
        </w:trPr>
        <w:tc>
          <w:tcPr>
            <w:tcW w:w="3827" w:type="dxa"/>
            <w:tcBorders>
              <w:top w:val="single" w:sz="4" w:space="0" w:color="auto"/>
              <w:left w:val="single" w:sz="4" w:space="0" w:color="auto"/>
              <w:bottom w:val="single" w:sz="4" w:space="0" w:color="auto"/>
              <w:right w:val="single" w:sz="4" w:space="0" w:color="auto"/>
            </w:tcBorders>
            <w:vAlign w:val="center"/>
            <w:hideMark/>
          </w:tcPr>
          <w:p w14:paraId="2B1DEA56" w14:textId="77777777" w:rsidR="00C025A5" w:rsidRDefault="00C025A5">
            <w:pPr>
              <w:widowControl w:val="0"/>
              <w:autoSpaceDE w:val="0"/>
              <w:autoSpaceDN w:val="0"/>
            </w:pPr>
            <w:r>
              <w:t>возврат дебиторской задолженности прошлых лет</w:t>
            </w:r>
          </w:p>
        </w:tc>
        <w:tc>
          <w:tcPr>
            <w:tcW w:w="851" w:type="dxa"/>
            <w:tcBorders>
              <w:top w:val="single" w:sz="4" w:space="0" w:color="auto"/>
              <w:left w:val="single" w:sz="4" w:space="0" w:color="auto"/>
              <w:bottom w:val="single" w:sz="4" w:space="0" w:color="auto"/>
              <w:right w:val="single" w:sz="4" w:space="0" w:color="auto"/>
            </w:tcBorders>
            <w:vAlign w:val="center"/>
            <w:hideMark/>
          </w:tcPr>
          <w:p w14:paraId="35B3B69E" w14:textId="77777777" w:rsidR="00C025A5" w:rsidRDefault="00C025A5">
            <w:pPr>
              <w:widowControl w:val="0"/>
              <w:autoSpaceDE w:val="0"/>
              <w:autoSpaceDN w:val="0"/>
              <w:jc w:val="center"/>
            </w:pPr>
            <w:r>
              <w:t>220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A7188EA" w14:textId="77777777" w:rsidR="00C025A5" w:rsidRDefault="00C025A5">
            <w:pPr>
              <w:widowControl w:val="0"/>
              <w:autoSpaceDE w:val="0"/>
              <w:autoSpaceDN w:val="0"/>
              <w:jc w:val="center"/>
            </w:pPr>
            <w:r>
              <w:t>x</w:t>
            </w:r>
          </w:p>
        </w:tc>
        <w:tc>
          <w:tcPr>
            <w:tcW w:w="1346" w:type="dxa"/>
            <w:tcBorders>
              <w:top w:val="single" w:sz="4" w:space="0" w:color="auto"/>
              <w:left w:val="single" w:sz="4" w:space="0" w:color="auto"/>
              <w:bottom w:val="single" w:sz="4" w:space="0" w:color="auto"/>
              <w:right w:val="single" w:sz="4" w:space="0" w:color="auto"/>
            </w:tcBorders>
            <w:vAlign w:val="center"/>
          </w:tcPr>
          <w:p w14:paraId="009E57B9" w14:textId="77777777" w:rsidR="00C025A5" w:rsidRDefault="00C025A5">
            <w:pPr>
              <w:widowControl w:val="0"/>
              <w:autoSpaceDE w:val="0"/>
              <w:autoSpaceDN w:val="0"/>
              <w:jc w:val="center"/>
            </w:pPr>
          </w:p>
        </w:tc>
        <w:tc>
          <w:tcPr>
            <w:tcW w:w="1347" w:type="dxa"/>
            <w:tcBorders>
              <w:top w:val="single" w:sz="4" w:space="0" w:color="auto"/>
              <w:left w:val="single" w:sz="4" w:space="0" w:color="auto"/>
              <w:bottom w:val="single" w:sz="4" w:space="0" w:color="auto"/>
              <w:right w:val="single" w:sz="4" w:space="0" w:color="auto"/>
            </w:tcBorders>
            <w:vAlign w:val="center"/>
          </w:tcPr>
          <w:p w14:paraId="5597F819" w14:textId="77777777" w:rsidR="00C025A5" w:rsidRDefault="00C025A5">
            <w:pPr>
              <w:widowControl w:val="0"/>
              <w:autoSpaceDE w:val="0"/>
              <w:autoSpaceDN w:val="0"/>
              <w:jc w:val="center"/>
            </w:pPr>
          </w:p>
        </w:tc>
      </w:tr>
      <w:tr w:rsidR="00C025A5" w14:paraId="70A94C70" w14:textId="77777777" w:rsidTr="00C025A5">
        <w:tc>
          <w:tcPr>
            <w:tcW w:w="3827" w:type="dxa"/>
            <w:tcBorders>
              <w:top w:val="single" w:sz="4" w:space="0" w:color="auto"/>
              <w:left w:val="single" w:sz="4" w:space="0" w:color="auto"/>
              <w:bottom w:val="single" w:sz="4" w:space="0" w:color="auto"/>
              <w:right w:val="single" w:sz="4" w:space="0" w:color="auto"/>
            </w:tcBorders>
            <w:vAlign w:val="center"/>
            <w:hideMark/>
          </w:tcPr>
          <w:p w14:paraId="5539CA7B" w14:textId="77777777" w:rsidR="00C025A5" w:rsidRDefault="00C025A5">
            <w:pPr>
              <w:widowControl w:val="0"/>
              <w:autoSpaceDE w:val="0"/>
              <w:autoSpaceDN w:val="0"/>
            </w:pPr>
            <w:r>
              <w:t>из них:</w:t>
            </w:r>
          </w:p>
        </w:tc>
        <w:tc>
          <w:tcPr>
            <w:tcW w:w="851" w:type="dxa"/>
            <w:tcBorders>
              <w:top w:val="single" w:sz="4" w:space="0" w:color="auto"/>
              <w:left w:val="single" w:sz="4" w:space="0" w:color="auto"/>
              <w:bottom w:val="single" w:sz="4" w:space="0" w:color="auto"/>
              <w:right w:val="single" w:sz="4" w:space="0" w:color="auto"/>
            </w:tcBorders>
            <w:vAlign w:val="center"/>
          </w:tcPr>
          <w:p w14:paraId="2519BC0F" w14:textId="77777777" w:rsidR="00C025A5" w:rsidRDefault="00C025A5">
            <w:pPr>
              <w:widowControl w:val="0"/>
              <w:autoSpaceDE w:val="0"/>
              <w:autoSpaceDN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67504A16" w14:textId="77777777" w:rsidR="00C025A5" w:rsidRDefault="00C025A5">
            <w:pPr>
              <w:widowControl w:val="0"/>
              <w:autoSpaceDE w:val="0"/>
              <w:autoSpaceDN w:val="0"/>
              <w:jc w:val="center"/>
            </w:pPr>
          </w:p>
        </w:tc>
        <w:tc>
          <w:tcPr>
            <w:tcW w:w="1346" w:type="dxa"/>
            <w:tcBorders>
              <w:top w:val="single" w:sz="4" w:space="0" w:color="auto"/>
              <w:left w:val="single" w:sz="4" w:space="0" w:color="auto"/>
              <w:bottom w:val="single" w:sz="4" w:space="0" w:color="auto"/>
              <w:right w:val="single" w:sz="4" w:space="0" w:color="auto"/>
            </w:tcBorders>
            <w:vAlign w:val="center"/>
          </w:tcPr>
          <w:p w14:paraId="0E372881" w14:textId="77777777" w:rsidR="00C025A5" w:rsidRDefault="00C025A5">
            <w:pPr>
              <w:widowControl w:val="0"/>
              <w:autoSpaceDE w:val="0"/>
              <w:autoSpaceDN w:val="0"/>
              <w:jc w:val="center"/>
            </w:pPr>
          </w:p>
        </w:tc>
        <w:tc>
          <w:tcPr>
            <w:tcW w:w="1347" w:type="dxa"/>
            <w:tcBorders>
              <w:top w:val="single" w:sz="4" w:space="0" w:color="auto"/>
              <w:left w:val="single" w:sz="4" w:space="0" w:color="auto"/>
              <w:bottom w:val="single" w:sz="4" w:space="0" w:color="auto"/>
              <w:right w:val="single" w:sz="4" w:space="0" w:color="auto"/>
            </w:tcBorders>
            <w:vAlign w:val="center"/>
          </w:tcPr>
          <w:p w14:paraId="75198FA9" w14:textId="77777777" w:rsidR="00C025A5" w:rsidRDefault="00C025A5">
            <w:pPr>
              <w:widowControl w:val="0"/>
              <w:autoSpaceDE w:val="0"/>
              <w:autoSpaceDN w:val="0"/>
              <w:jc w:val="center"/>
            </w:pPr>
          </w:p>
        </w:tc>
      </w:tr>
      <w:tr w:rsidR="00C025A5" w14:paraId="1E8DE383" w14:textId="77777777" w:rsidTr="00C025A5">
        <w:tc>
          <w:tcPr>
            <w:tcW w:w="3827" w:type="dxa"/>
            <w:tcBorders>
              <w:top w:val="single" w:sz="4" w:space="0" w:color="auto"/>
              <w:left w:val="single" w:sz="4" w:space="0" w:color="auto"/>
              <w:bottom w:val="single" w:sz="4" w:space="0" w:color="auto"/>
              <w:right w:val="single" w:sz="4" w:space="0" w:color="auto"/>
            </w:tcBorders>
            <w:vAlign w:val="center"/>
            <w:hideMark/>
          </w:tcPr>
          <w:p w14:paraId="29E6633E" w14:textId="77777777" w:rsidR="00C025A5" w:rsidRDefault="00C025A5">
            <w:pPr>
              <w:widowControl w:val="0"/>
              <w:autoSpaceDE w:val="0"/>
              <w:autoSpaceDN w:val="0"/>
            </w:pPr>
            <w:r>
              <w:t>возврат дебиторской задолженности прошлых лет, решение об использовании которой принято</w:t>
            </w:r>
          </w:p>
        </w:tc>
        <w:tc>
          <w:tcPr>
            <w:tcW w:w="851" w:type="dxa"/>
            <w:tcBorders>
              <w:top w:val="single" w:sz="4" w:space="0" w:color="auto"/>
              <w:left w:val="single" w:sz="4" w:space="0" w:color="auto"/>
              <w:bottom w:val="single" w:sz="4" w:space="0" w:color="auto"/>
              <w:right w:val="single" w:sz="4" w:space="0" w:color="auto"/>
            </w:tcBorders>
            <w:vAlign w:val="center"/>
            <w:hideMark/>
          </w:tcPr>
          <w:p w14:paraId="067A136D" w14:textId="77777777" w:rsidR="00C025A5" w:rsidRDefault="00C025A5">
            <w:pPr>
              <w:widowControl w:val="0"/>
              <w:autoSpaceDE w:val="0"/>
              <w:autoSpaceDN w:val="0"/>
              <w:jc w:val="center"/>
            </w:pPr>
            <w:r>
              <w:t>221</w:t>
            </w:r>
          </w:p>
        </w:tc>
        <w:tc>
          <w:tcPr>
            <w:tcW w:w="1843" w:type="dxa"/>
            <w:tcBorders>
              <w:top w:val="single" w:sz="4" w:space="0" w:color="auto"/>
              <w:left w:val="single" w:sz="4" w:space="0" w:color="auto"/>
              <w:bottom w:val="single" w:sz="4" w:space="0" w:color="auto"/>
              <w:right w:val="single" w:sz="4" w:space="0" w:color="auto"/>
            </w:tcBorders>
            <w:vAlign w:val="center"/>
          </w:tcPr>
          <w:p w14:paraId="1447DE2B" w14:textId="77777777" w:rsidR="00C025A5" w:rsidRDefault="00C025A5">
            <w:pPr>
              <w:widowControl w:val="0"/>
              <w:autoSpaceDE w:val="0"/>
              <w:autoSpaceDN w:val="0"/>
              <w:jc w:val="center"/>
            </w:pPr>
          </w:p>
        </w:tc>
        <w:tc>
          <w:tcPr>
            <w:tcW w:w="1346" w:type="dxa"/>
            <w:tcBorders>
              <w:top w:val="single" w:sz="4" w:space="0" w:color="auto"/>
              <w:left w:val="single" w:sz="4" w:space="0" w:color="auto"/>
              <w:bottom w:val="single" w:sz="4" w:space="0" w:color="auto"/>
              <w:right w:val="single" w:sz="4" w:space="0" w:color="auto"/>
            </w:tcBorders>
            <w:vAlign w:val="center"/>
          </w:tcPr>
          <w:p w14:paraId="2422D97C" w14:textId="77777777" w:rsidR="00C025A5" w:rsidRDefault="00C025A5">
            <w:pPr>
              <w:widowControl w:val="0"/>
              <w:autoSpaceDE w:val="0"/>
              <w:autoSpaceDN w:val="0"/>
              <w:jc w:val="center"/>
            </w:pPr>
          </w:p>
        </w:tc>
        <w:tc>
          <w:tcPr>
            <w:tcW w:w="1347" w:type="dxa"/>
            <w:tcBorders>
              <w:top w:val="single" w:sz="4" w:space="0" w:color="auto"/>
              <w:left w:val="single" w:sz="4" w:space="0" w:color="auto"/>
              <w:bottom w:val="single" w:sz="4" w:space="0" w:color="auto"/>
              <w:right w:val="single" w:sz="4" w:space="0" w:color="auto"/>
            </w:tcBorders>
            <w:vAlign w:val="center"/>
          </w:tcPr>
          <w:p w14:paraId="67FE36EC" w14:textId="77777777" w:rsidR="00C025A5" w:rsidRDefault="00C025A5">
            <w:pPr>
              <w:widowControl w:val="0"/>
              <w:autoSpaceDE w:val="0"/>
              <w:autoSpaceDN w:val="0"/>
              <w:jc w:val="center"/>
            </w:pPr>
          </w:p>
        </w:tc>
      </w:tr>
      <w:tr w:rsidR="00C025A5" w14:paraId="6BA6F054" w14:textId="77777777" w:rsidTr="00C025A5">
        <w:tc>
          <w:tcPr>
            <w:tcW w:w="3827" w:type="dxa"/>
            <w:tcBorders>
              <w:top w:val="single" w:sz="4" w:space="0" w:color="auto"/>
              <w:left w:val="single" w:sz="4" w:space="0" w:color="auto"/>
              <w:bottom w:val="single" w:sz="4" w:space="0" w:color="auto"/>
              <w:right w:val="single" w:sz="4" w:space="0" w:color="auto"/>
            </w:tcBorders>
            <w:vAlign w:val="center"/>
            <w:hideMark/>
          </w:tcPr>
          <w:p w14:paraId="445DE205" w14:textId="77777777" w:rsidR="00C025A5" w:rsidRDefault="00C025A5">
            <w:pPr>
              <w:widowControl w:val="0"/>
              <w:autoSpaceDE w:val="0"/>
              <w:autoSpaceDN w:val="0"/>
            </w:pPr>
            <w:r>
              <w:lastRenderedPageBreak/>
              <w:t>возврат дебиторской задолженности прошлых лет, решение об использовании которой не принято</w:t>
            </w:r>
          </w:p>
        </w:tc>
        <w:tc>
          <w:tcPr>
            <w:tcW w:w="851" w:type="dxa"/>
            <w:tcBorders>
              <w:top w:val="single" w:sz="4" w:space="0" w:color="auto"/>
              <w:left w:val="single" w:sz="4" w:space="0" w:color="auto"/>
              <w:bottom w:val="single" w:sz="4" w:space="0" w:color="auto"/>
              <w:right w:val="single" w:sz="4" w:space="0" w:color="auto"/>
            </w:tcBorders>
            <w:vAlign w:val="center"/>
            <w:hideMark/>
          </w:tcPr>
          <w:p w14:paraId="60B4B3F4" w14:textId="77777777" w:rsidR="00C025A5" w:rsidRDefault="00C025A5">
            <w:pPr>
              <w:widowControl w:val="0"/>
              <w:autoSpaceDE w:val="0"/>
              <w:autoSpaceDN w:val="0"/>
              <w:jc w:val="center"/>
            </w:pPr>
            <w:r>
              <w:t>222</w:t>
            </w:r>
          </w:p>
        </w:tc>
        <w:tc>
          <w:tcPr>
            <w:tcW w:w="1843" w:type="dxa"/>
            <w:tcBorders>
              <w:top w:val="single" w:sz="4" w:space="0" w:color="auto"/>
              <w:left w:val="single" w:sz="4" w:space="0" w:color="auto"/>
              <w:bottom w:val="single" w:sz="4" w:space="0" w:color="auto"/>
              <w:right w:val="single" w:sz="4" w:space="0" w:color="auto"/>
            </w:tcBorders>
            <w:vAlign w:val="center"/>
          </w:tcPr>
          <w:p w14:paraId="0F688530" w14:textId="77777777" w:rsidR="00C025A5" w:rsidRDefault="00C025A5">
            <w:pPr>
              <w:widowControl w:val="0"/>
              <w:autoSpaceDE w:val="0"/>
              <w:autoSpaceDN w:val="0"/>
              <w:jc w:val="center"/>
            </w:pPr>
          </w:p>
        </w:tc>
        <w:tc>
          <w:tcPr>
            <w:tcW w:w="1346" w:type="dxa"/>
            <w:tcBorders>
              <w:top w:val="single" w:sz="4" w:space="0" w:color="auto"/>
              <w:left w:val="single" w:sz="4" w:space="0" w:color="auto"/>
              <w:bottom w:val="single" w:sz="4" w:space="0" w:color="auto"/>
              <w:right w:val="single" w:sz="4" w:space="0" w:color="auto"/>
            </w:tcBorders>
            <w:vAlign w:val="center"/>
          </w:tcPr>
          <w:p w14:paraId="37CA4B58" w14:textId="77777777" w:rsidR="00C025A5" w:rsidRDefault="00C025A5">
            <w:pPr>
              <w:widowControl w:val="0"/>
              <w:autoSpaceDE w:val="0"/>
              <w:autoSpaceDN w:val="0"/>
              <w:jc w:val="center"/>
            </w:pPr>
          </w:p>
        </w:tc>
        <w:tc>
          <w:tcPr>
            <w:tcW w:w="1347" w:type="dxa"/>
            <w:tcBorders>
              <w:top w:val="single" w:sz="4" w:space="0" w:color="auto"/>
              <w:left w:val="single" w:sz="4" w:space="0" w:color="auto"/>
              <w:bottom w:val="single" w:sz="4" w:space="0" w:color="auto"/>
              <w:right w:val="single" w:sz="4" w:space="0" w:color="auto"/>
            </w:tcBorders>
            <w:vAlign w:val="center"/>
          </w:tcPr>
          <w:p w14:paraId="66B93EB1" w14:textId="77777777" w:rsidR="00C025A5" w:rsidRDefault="00C025A5">
            <w:pPr>
              <w:widowControl w:val="0"/>
              <w:autoSpaceDE w:val="0"/>
              <w:autoSpaceDN w:val="0"/>
              <w:jc w:val="center"/>
            </w:pPr>
          </w:p>
        </w:tc>
      </w:tr>
      <w:tr w:rsidR="00C025A5" w14:paraId="7E6A9572" w14:textId="77777777" w:rsidTr="00C025A5">
        <w:tc>
          <w:tcPr>
            <w:tcW w:w="3827" w:type="dxa"/>
            <w:tcBorders>
              <w:top w:val="single" w:sz="4" w:space="0" w:color="auto"/>
              <w:left w:val="single" w:sz="4" w:space="0" w:color="auto"/>
              <w:bottom w:val="single" w:sz="4" w:space="0" w:color="auto"/>
              <w:right w:val="single" w:sz="4" w:space="0" w:color="auto"/>
            </w:tcBorders>
            <w:vAlign w:val="center"/>
            <w:hideMark/>
          </w:tcPr>
          <w:p w14:paraId="7E5EB328" w14:textId="77777777" w:rsidR="00C025A5" w:rsidRDefault="00C025A5">
            <w:pPr>
              <w:widowControl w:val="0"/>
              <w:autoSpaceDE w:val="0"/>
              <w:autoSpaceDN w:val="0"/>
            </w:pPr>
            <w:r>
              <w:t>проценты за пользование займами</w:t>
            </w:r>
          </w:p>
        </w:tc>
        <w:tc>
          <w:tcPr>
            <w:tcW w:w="851" w:type="dxa"/>
            <w:tcBorders>
              <w:top w:val="single" w:sz="4" w:space="0" w:color="auto"/>
              <w:left w:val="single" w:sz="4" w:space="0" w:color="auto"/>
              <w:bottom w:val="single" w:sz="4" w:space="0" w:color="auto"/>
              <w:right w:val="single" w:sz="4" w:space="0" w:color="auto"/>
            </w:tcBorders>
            <w:vAlign w:val="center"/>
            <w:hideMark/>
          </w:tcPr>
          <w:p w14:paraId="120C146C" w14:textId="77777777" w:rsidR="00C025A5" w:rsidRDefault="00C025A5">
            <w:pPr>
              <w:widowControl w:val="0"/>
              <w:autoSpaceDE w:val="0"/>
              <w:autoSpaceDN w:val="0"/>
              <w:jc w:val="center"/>
            </w:pPr>
            <w:r>
              <w:t>230</w:t>
            </w:r>
          </w:p>
        </w:tc>
        <w:tc>
          <w:tcPr>
            <w:tcW w:w="1843" w:type="dxa"/>
            <w:tcBorders>
              <w:top w:val="single" w:sz="4" w:space="0" w:color="auto"/>
              <w:left w:val="single" w:sz="4" w:space="0" w:color="auto"/>
              <w:bottom w:val="single" w:sz="4" w:space="0" w:color="auto"/>
              <w:right w:val="single" w:sz="4" w:space="0" w:color="auto"/>
            </w:tcBorders>
            <w:vAlign w:val="center"/>
          </w:tcPr>
          <w:p w14:paraId="747835B1" w14:textId="77777777" w:rsidR="00C025A5" w:rsidRDefault="00C025A5">
            <w:pPr>
              <w:widowControl w:val="0"/>
              <w:autoSpaceDE w:val="0"/>
              <w:autoSpaceDN w:val="0"/>
              <w:jc w:val="center"/>
            </w:pPr>
          </w:p>
        </w:tc>
        <w:tc>
          <w:tcPr>
            <w:tcW w:w="1346" w:type="dxa"/>
            <w:tcBorders>
              <w:top w:val="single" w:sz="4" w:space="0" w:color="auto"/>
              <w:left w:val="single" w:sz="4" w:space="0" w:color="auto"/>
              <w:bottom w:val="single" w:sz="4" w:space="0" w:color="auto"/>
              <w:right w:val="single" w:sz="4" w:space="0" w:color="auto"/>
            </w:tcBorders>
            <w:vAlign w:val="center"/>
          </w:tcPr>
          <w:p w14:paraId="42B0CBED" w14:textId="77777777" w:rsidR="00C025A5" w:rsidRDefault="00C025A5">
            <w:pPr>
              <w:widowControl w:val="0"/>
              <w:autoSpaceDE w:val="0"/>
              <w:autoSpaceDN w:val="0"/>
              <w:jc w:val="center"/>
            </w:pPr>
          </w:p>
        </w:tc>
        <w:tc>
          <w:tcPr>
            <w:tcW w:w="1347" w:type="dxa"/>
            <w:tcBorders>
              <w:top w:val="single" w:sz="4" w:space="0" w:color="auto"/>
              <w:left w:val="single" w:sz="4" w:space="0" w:color="auto"/>
              <w:bottom w:val="single" w:sz="4" w:space="0" w:color="auto"/>
              <w:right w:val="single" w:sz="4" w:space="0" w:color="auto"/>
            </w:tcBorders>
            <w:vAlign w:val="center"/>
          </w:tcPr>
          <w:p w14:paraId="138C0A0F" w14:textId="77777777" w:rsidR="00C025A5" w:rsidRDefault="00C025A5">
            <w:pPr>
              <w:widowControl w:val="0"/>
              <w:autoSpaceDE w:val="0"/>
              <w:autoSpaceDN w:val="0"/>
              <w:jc w:val="center"/>
            </w:pPr>
          </w:p>
        </w:tc>
      </w:tr>
      <w:tr w:rsidR="00C025A5" w14:paraId="3C8F3BD7" w14:textId="77777777" w:rsidTr="00C025A5">
        <w:tc>
          <w:tcPr>
            <w:tcW w:w="3827" w:type="dxa"/>
            <w:tcBorders>
              <w:top w:val="single" w:sz="4" w:space="0" w:color="auto"/>
              <w:left w:val="single" w:sz="4" w:space="0" w:color="auto"/>
              <w:bottom w:val="single" w:sz="4" w:space="0" w:color="auto"/>
              <w:right w:val="single" w:sz="4" w:space="0" w:color="auto"/>
            </w:tcBorders>
            <w:vAlign w:val="center"/>
            <w:hideMark/>
          </w:tcPr>
          <w:p w14:paraId="59F438DD" w14:textId="77777777" w:rsidR="00C025A5" w:rsidRDefault="00C025A5">
            <w:pPr>
              <w:widowControl w:val="0"/>
              <w:autoSpaceDE w:val="0"/>
              <w:autoSpaceDN w:val="0"/>
            </w:pPr>
            <w:r>
              <w:t>иные доходы в форме штрафов и пеней, источником финансового обеспечения которых являлись средства субсидии</w:t>
            </w:r>
          </w:p>
        </w:tc>
        <w:tc>
          <w:tcPr>
            <w:tcW w:w="851" w:type="dxa"/>
            <w:tcBorders>
              <w:top w:val="single" w:sz="4" w:space="0" w:color="auto"/>
              <w:left w:val="single" w:sz="4" w:space="0" w:color="auto"/>
              <w:bottom w:val="single" w:sz="4" w:space="0" w:color="auto"/>
              <w:right w:val="single" w:sz="4" w:space="0" w:color="auto"/>
            </w:tcBorders>
            <w:vAlign w:val="center"/>
            <w:hideMark/>
          </w:tcPr>
          <w:p w14:paraId="09365945" w14:textId="77777777" w:rsidR="00C025A5" w:rsidRDefault="00C025A5">
            <w:pPr>
              <w:widowControl w:val="0"/>
              <w:autoSpaceDE w:val="0"/>
              <w:autoSpaceDN w:val="0"/>
              <w:jc w:val="center"/>
            </w:pPr>
            <w:r>
              <w:t>240</w:t>
            </w:r>
          </w:p>
        </w:tc>
        <w:tc>
          <w:tcPr>
            <w:tcW w:w="1843" w:type="dxa"/>
            <w:tcBorders>
              <w:top w:val="single" w:sz="4" w:space="0" w:color="auto"/>
              <w:left w:val="single" w:sz="4" w:space="0" w:color="auto"/>
              <w:bottom w:val="single" w:sz="4" w:space="0" w:color="auto"/>
              <w:right w:val="single" w:sz="4" w:space="0" w:color="auto"/>
            </w:tcBorders>
            <w:vAlign w:val="center"/>
          </w:tcPr>
          <w:p w14:paraId="050B5D86" w14:textId="77777777" w:rsidR="00C025A5" w:rsidRDefault="00C025A5">
            <w:pPr>
              <w:widowControl w:val="0"/>
              <w:autoSpaceDE w:val="0"/>
              <w:autoSpaceDN w:val="0"/>
              <w:jc w:val="center"/>
            </w:pPr>
          </w:p>
        </w:tc>
        <w:tc>
          <w:tcPr>
            <w:tcW w:w="1346" w:type="dxa"/>
            <w:tcBorders>
              <w:top w:val="single" w:sz="4" w:space="0" w:color="auto"/>
              <w:left w:val="single" w:sz="4" w:space="0" w:color="auto"/>
              <w:bottom w:val="single" w:sz="4" w:space="0" w:color="auto"/>
              <w:right w:val="single" w:sz="4" w:space="0" w:color="auto"/>
            </w:tcBorders>
            <w:vAlign w:val="center"/>
          </w:tcPr>
          <w:p w14:paraId="200F8CA9" w14:textId="77777777" w:rsidR="00C025A5" w:rsidRDefault="00C025A5">
            <w:pPr>
              <w:widowControl w:val="0"/>
              <w:autoSpaceDE w:val="0"/>
              <w:autoSpaceDN w:val="0"/>
              <w:jc w:val="center"/>
            </w:pPr>
          </w:p>
        </w:tc>
        <w:tc>
          <w:tcPr>
            <w:tcW w:w="1347" w:type="dxa"/>
            <w:tcBorders>
              <w:top w:val="single" w:sz="4" w:space="0" w:color="auto"/>
              <w:left w:val="single" w:sz="4" w:space="0" w:color="auto"/>
              <w:bottom w:val="single" w:sz="4" w:space="0" w:color="auto"/>
              <w:right w:val="single" w:sz="4" w:space="0" w:color="auto"/>
            </w:tcBorders>
            <w:vAlign w:val="center"/>
          </w:tcPr>
          <w:p w14:paraId="0F9404F7" w14:textId="77777777" w:rsidR="00C025A5" w:rsidRDefault="00C025A5">
            <w:pPr>
              <w:widowControl w:val="0"/>
              <w:autoSpaceDE w:val="0"/>
              <w:autoSpaceDN w:val="0"/>
              <w:jc w:val="center"/>
            </w:pPr>
          </w:p>
        </w:tc>
      </w:tr>
      <w:tr w:rsidR="00C025A5" w14:paraId="2FFDC67E" w14:textId="77777777" w:rsidTr="00C025A5">
        <w:tc>
          <w:tcPr>
            <w:tcW w:w="3827" w:type="dxa"/>
            <w:tcBorders>
              <w:top w:val="single" w:sz="4" w:space="0" w:color="auto"/>
              <w:left w:val="single" w:sz="4" w:space="0" w:color="auto"/>
              <w:bottom w:val="single" w:sz="4" w:space="0" w:color="auto"/>
              <w:right w:val="single" w:sz="4" w:space="0" w:color="auto"/>
            </w:tcBorders>
            <w:vAlign w:val="center"/>
            <w:hideMark/>
          </w:tcPr>
          <w:p w14:paraId="5DF78537" w14:textId="77777777" w:rsidR="00C025A5" w:rsidRDefault="00C025A5">
            <w:pPr>
              <w:widowControl w:val="0"/>
              <w:autoSpaceDE w:val="0"/>
              <w:autoSpaceDN w:val="0"/>
            </w:pPr>
            <w:r>
              <w:t>Выплаты по расходам, всего:</w:t>
            </w:r>
          </w:p>
        </w:tc>
        <w:tc>
          <w:tcPr>
            <w:tcW w:w="851" w:type="dxa"/>
            <w:tcBorders>
              <w:top w:val="single" w:sz="4" w:space="0" w:color="auto"/>
              <w:left w:val="single" w:sz="4" w:space="0" w:color="auto"/>
              <w:bottom w:val="single" w:sz="4" w:space="0" w:color="auto"/>
              <w:right w:val="single" w:sz="4" w:space="0" w:color="auto"/>
            </w:tcBorders>
            <w:vAlign w:val="center"/>
            <w:hideMark/>
          </w:tcPr>
          <w:p w14:paraId="7BBE6E36" w14:textId="77777777" w:rsidR="00C025A5" w:rsidRDefault="00C025A5">
            <w:pPr>
              <w:widowControl w:val="0"/>
              <w:autoSpaceDE w:val="0"/>
              <w:autoSpaceDN w:val="0"/>
              <w:jc w:val="center"/>
            </w:pPr>
            <w:r>
              <w:t>300</w:t>
            </w:r>
          </w:p>
        </w:tc>
        <w:tc>
          <w:tcPr>
            <w:tcW w:w="1843" w:type="dxa"/>
            <w:tcBorders>
              <w:top w:val="single" w:sz="4" w:space="0" w:color="auto"/>
              <w:left w:val="single" w:sz="4" w:space="0" w:color="auto"/>
              <w:bottom w:val="single" w:sz="4" w:space="0" w:color="auto"/>
              <w:right w:val="single" w:sz="4" w:space="0" w:color="auto"/>
            </w:tcBorders>
            <w:vAlign w:val="center"/>
          </w:tcPr>
          <w:p w14:paraId="539708A6" w14:textId="77777777" w:rsidR="00C025A5" w:rsidRDefault="00C025A5">
            <w:pPr>
              <w:widowControl w:val="0"/>
              <w:autoSpaceDE w:val="0"/>
              <w:autoSpaceDN w:val="0"/>
              <w:jc w:val="center"/>
            </w:pPr>
          </w:p>
        </w:tc>
        <w:tc>
          <w:tcPr>
            <w:tcW w:w="1346" w:type="dxa"/>
            <w:tcBorders>
              <w:top w:val="single" w:sz="4" w:space="0" w:color="auto"/>
              <w:left w:val="single" w:sz="4" w:space="0" w:color="auto"/>
              <w:bottom w:val="single" w:sz="4" w:space="0" w:color="auto"/>
              <w:right w:val="single" w:sz="4" w:space="0" w:color="auto"/>
            </w:tcBorders>
            <w:vAlign w:val="center"/>
            <w:hideMark/>
          </w:tcPr>
          <w:p w14:paraId="6433AC08" w14:textId="77777777" w:rsidR="00C025A5" w:rsidRDefault="00C025A5">
            <w:pPr>
              <w:widowControl w:val="0"/>
              <w:autoSpaceDE w:val="0"/>
              <w:autoSpaceDN w:val="0"/>
              <w:jc w:val="center"/>
            </w:pPr>
            <w:r>
              <w:t>0,00</w:t>
            </w:r>
          </w:p>
        </w:tc>
        <w:tc>
          <w:tcPr>
            <w:tcW w:w="1347" w:type="dxa"/>
            <w:tcBorders>
              <w:top w:val="single" w:sz="4" w:space="0" w:color="auto"/>
              <w:left w:val="single" w:sz="4" w:space="0" w:color="auto"/>
              <w:bottom w:val="single" w:sz="4" w:space="0" w:color="auto"/>
              <w:right w:val="single" w:sz="4" w:space="0" w:color="auto"/>
            </w:tcBorders>
            <w:vAlign w:val="center"/>
            <w:hideMark/>
          </w:tcPr>
          <w:p w14:paraId="2D5BA60B" w14:textId="77777777" w:rsidR="00C025A5" w:rsidRDefault="00C025A5">
            <w:pPr>
              <w:widowControl w:val="0"/>
              <w:autoSpaceDE w:val="0"/>
              <w:autoSpaceDN w:val="0"/>
              <w:jc w:val="center"/>
            </w:pPr>
            <w:r>
              <w:t>0,00</w:t>
            </w:r>
          </w:p>
        </w:tc>
      </w:tr>
      <w:tr w:rsidR="00C025A5" w14:paraId="49A626A9" w14:textId="77777777" w:rsidTr="00C025A5">
        <w:tc>
          <w:tcPr>
            <w:tcW w:w="3827" w:type="dxa"/>
            <w:tcBorders>
              <w:top w:val="nil"/>
              <w:left w:val="single" w:sz="4" w:space="0" w:color="auto"/>
              <w:bottom w:val="nil"/>
              <w:right w:val="single" w:sz="4" w:space="0" w:color="auto"/>
            </w:tcBorders>
            <w:vAlign w:val="center"/>
            <w:hideMark/>
          </w:tcPr>
          <w:p w14:paraId="35B4A917" w14:textId="77777777" w:rsidR="00C025A5" w:rsidRDefault="00C025A5">
            <w:pPr>
              <w:widowControl w:val="0"/>
              <w:autoSpaceDE w:val="0"/>
              <w:autoSpaceDN w:val="0"/>
            </w:pPr>
            <w:r>
              <w:t>в том числе:</w:t>
            </w:r>
          </w:p>
        </w:tc>
        <w:tc>
          <w:tcPr>
            <w:tcW w:w="851" w:type="dxa"/>
            <w:tcBorders>
              <w:top w:val="nil"/>
              <w:left w:val="single" w:sz="4" w:space="0" w:color="auto"/>
              <w:bottom w:val="nil"/>
              <w:right w:val="single" w:sz="4" w:space="0" w:color="auto"/>
            </w:tcBorders>
            <w:vAlign w:val="center"/>
          </w:tcPr>
          <w:p w14:paraId="6EC79E9C" w14:textId="77777777" w:rsidR="00C025A5" w:rsidRDefault="00C025A5">
            <w:pPr>
              <w:widowControl w:val="0"/>
              <w:autoSpaceDE w:val="0"/>
              <w:autoSpaceDN w:val="0"/>
              <w:jc w:val="center"/>
            </w:pPr>
          </w:p>
        </w:tc>
        <w:tc>
          <w:tcPr>
            <w:tcW w:w="1843" w:type="dxa"/>
            <w:tcBorders>
              <w:top w:val="nil"/>
              <w:left w:val="single" w:sz="4" w:space="0" w:color="auto"/>
              <w:bottom w:val="nil"/>
              <w:right w:val="single" w:sz="4" w:space="0" w:color="auto"/>
            </w:tcBorders>
            <w:vAlign w:val="center"/>
          </w:tcPr>
          <w:p w14:paraId="7B1CBCE8" w14:textId="77777777" w:rsidR="00C025A5" w:rsidRDefault="00C025A5">
            <w:pPr>
              <w:widowControl w:val="0"/>
              <w:autoSpaceDE w:val="0"/>
              <w:autoSpaceDN w:val="0"/>
              <w:jc w:val="center"/>
            </w:pPr>
          </w:p>
        </w:tc>
        <w:tc>
          <w:tcPr>
            <w:tcW w:w="1346" w:type="dxa"/>
            <w:tcBorders>
              <w:top w:val="nil"/>
              <w:left w:val="single" w:sz="4" w:space="0" w:color="auto"/>
              <w:bottom w:val="nil"/>
              <w:right w:val="single" w:sz="4" w:space="0" w:color="auto"/>
            </w:tcBorders>
            <w:vAlign w:val="center"/>
          </w:tcPr>
          <w:p w14:paraId="18880266" w14:textId="77777777" w:rsidR="00C025A5" w:rsidRDefault="00C025A5">
            <w:pPr>
              <w:widowControl w:val="0"/>
              <w:autoSpaceDE w:val="0"/>
              <w:autoSpaceDN w:val="0"/>
              <w:jc w:val="center"/>
            </w:pPr>
          </w:p>
        </w:tc>
        <w:tc>
          <w:tcPr>
            <w:tcW w:w="1347" w:type="dxa"/>
            <w:tcBorders>
              <w:top w:val="nil"/>
              <w:left w:val="single" w:sz="4" w:space="0" w:color="auto"/>
              <w:bottom w:val="nil"/>
              <w:right w:val="single" w:sz="4" w:space="0" w:color="auto"/>
            </w:tcBorders>
            <w:vAlign w:val="center"/>
          </w:tcPr>
          <w:p w14:paraId="34D0CF1C" w14:textId="77777777" w:rsidR="00C025A5" w:rsidRDefault="00C025A5">
            <w:pPr>
              <w:widowControl w:val="0"/>
              <w:autoSpaceDE w:val="0"/>
              <w:autoSpaceDN w:val="0"/>
              <w:jc w:val="center"/>
            </w:pPr>
          </w:p>
        </w:tc>
      </w:tr>
      <w:tr w:rsidR="00C025A5" w14:paraId="3DBF173B" w14:textId="77777777" w:rsidTr="00C025A5">
        <w:tc>
          <w:tcPr>
            <w:tcW w:w="3827" w:type="dxa"/>
            <w:tcBorders>
              <w:top w:val="nil"/>
              <w:left w:val="single" w:sz="4" w:space="0" w:color="auto"/>
              <w:bottom w:val="nil"/>
              <w:right w:val="single" w:sz="4" w:space="0" w:color="auto"/>
            </w:tcBorders>
            <w:vAlign w:val="center"/>
            <w:hideMark/>
          </w:tcPr>
          <w:p w14:paraId="0625F1CC" w14:textId="77777777" w:rsidR="00C025A5" w:rsidRDefault="00C025A5">
            <w:pPr>
              <w:widowControl w:val="0"/>
              <w:autoSpaceDE w:val="0"/>
              <w:autoSpaceDN w:val="0"/>
            </w:pPr>
            <w:r>
              <w:t>Выплаты персоналу, всего:</w:t>
            </w:r>
          </w:p>
        </w:tc>
        <w:tc>
          <w:tcPr>
            <w:tcW w:w="851" w:type="dxa"/>
            <w:tcBorders>
              <w:top w:val="nil"/>
              <w:left w:val="single" w:sz="4" w:space="0" w:color="auto"/>
              <w:bottom w:val="nil"/>
              <w:right w:val="single" w:sz="4" w:space="0" w:color="auto"/>
            </w:tcBorders>
            <w:vAlign w:val="center"/>
            <w:hideMark/>
          </w:tcPr>
          <w:p w14:paraId="78B9CEC3" w14:textId="77777777" w:rsidR="00C025A5" w:rsidRDefault="00C025A5">
            <w:pPr>
              <w:widowControl w:val="0"/>
              <w:autoSpaceDE w:val="0"/>
              <w:autoSpaceDN w:val="0"/>
              <w:jc w:val="center"/>
            </w:pPr>
            <w:r>
              <w:t>310</w:t>
            </w:r>
          </w:p>
        </w:tc>
        <w:tc>
          <w:tcPr>
            <w:tcW w:w="1843" w:type="dxa"/>
            <w:tcBorders>
              <w:top w:val="nil"/>
              <w:left w:val="single" w:sz="4" w:space="0" w:color="auto"/>
              <w:bottom w:val="nil"/>
              <w:right w:val="single" w:sz="4" w:space="0" w:color="auto"/>
            </w:tcBorders>
            <w:vAlign w:val="center"/>
            <w:hideMark/>
          </w:tcPr>
          <w:p w14:paraId="0B3DFCC3" w14:textId="77777777" w:rsidR="00C025A5" w:rsidRDefault="00C025A5">
            <w:pPr>
              <w:widowControl w:val="0"/>
              <w:autoSpaceDE w:val="0"/>
              <w:autoSpaceDN w:val="0"/>
              <w:jc w:val="center"/>
            </w:pPr>
            <w:r>
              <w:t>0100</w:t>
            </w:r>
          </w:p>
        </w:tc>
        <w:tc>
          <w:tcPr>
            <w:tcW w:w="1346" w:type="dxa"/>
            <w:tcBorders>
              <w:top w:val="nil"/>
              <w:left w:val="single" w:sz="4" w:space="0" w:color="auto"/>
              <w:bottom w:val="nil"/>
              <w:right w:val="single" w:sz="4" w:space="0" w:color="auto"/>
            </w:tcBorders>
            <w:vAlign w:val="center"/>
          </w:tcPr>
          <w:p w14:paraId="64168A4C" w14:textId="77777777" w:rsidR="00C025A5" w:rsidRDefault="00C025A5">
            <w:pPr>
              <w:widowControl w:val="0"/>
              <w:autoSpaceDE w:val="0"/>
              <w:autoSpaceDN w:val="0"/>
              <w:jc w:val="center"/>
            </w:pPr>
          </w:p>
        </w:tc>
        <w:tc>
          <w:tcPr>
            <w:tcW w:w="1347" w:type="dxa"/>
            <w:tcBorders>
              <w:top w:val="nil"/>
              <w:left w:val="single" w:sz="4" w:space="0" w:color="auto"/>
              <w:bottom w:val="nil"/>
              <w:right w:val="single" w:sz="4" w:space="0" w:color="auto"/>
            </w:tcBorders>
            <w:vAlign w:val="center"/>
          </w:tcPr>
          <w:p w14:paraId="4FC46E0F" w14:textId="77777777" w:rsidR="00C025A5" w:rsidRDefault="00C025A5">
            <w:pPr>
              <w:widowControl w:val="0"/>
              <w:autoSpaceDE w:val="0"/>
              <w:autoSpaceDN w:val="0"/>
              <w:jc w:val="center"/>
            </w:pPr>
          </w:p>
        </w:tc>
      </w:tr>
      <w:tr w:rsidR="00C025A5" w14:paraId="4FF136D8" w14:textId="77777777" w:rsidTr="00C025A5">
        <w:tc>
          <w:tcPr>
            <w:tcW w:w="3827" w:type="dxa"/>
            <w:tcBorders>
              <w:top w:val="single" w:sz="4" w:space="0" w:color="auto"/>
              <w:left w:val="single" w:sz="4" w:space="0" w:color="auto"/>
              <w:bottom w:val="single" w:sz="4" w:space="0" w:color="auto"/>
              <w:right w:val="single" w:sz="4" w:space="0" w:color="auto"/>
            </w:tcBorders>
            <w:vAlign w:val="center"/>
            <w:hideMark/>
          </w:tcPr>
          <w:p w14:paraId="66EB0DD8" w14:textId="77777777" w:rsidR="00C025A5" w:rsidRDefault="00C025A5">
            <w:pPr>
              <w:widowControl w:val="0"/>
              <w:tabs>
                <w:tab w:val="center" w:pos="1953"/>
              </w:tabs>
              <w:autoSpaceDE w:val="0"/>
              <w:autoSpaceDN w:val="0"/>
            </w:pPr>
            <w:r>
              <w:t>из них:</w:t>
            </w:r>
          </w:p>
        </w:tc>
        <w:tc>
          <w:tcPr>
            <w:tcW w:w="851" w:type="dxa"/>
            <w:tcBorders>
              <w:top w:val="single" w:sz="4" w:space="0" w:color="auto"/>
              <w:left w:val="single" w:sz="4" w:space="0" w:color="auto"/>
              <w:bottom w:val="single" w:sz="4" w:space="0" w:color="auto"/>
              <w:right w:val="single" w:sz="4" w:space="0" w:color="auto"/>
            </w:tcBorders>
            <w:vAlign w:val="center"/>
          </w:tcPr>
          <w:p w14:paraId="627F0862" w14:textId="77777777" w:rsidR="00C025A5" w:rsidRDefault="00C025A5">
            <w:pPr>
              <w:widowControl w:val="0"/>
              <w:autoSpaceDE w:val="0"/>
              <w:autoSpaceDN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3E718D8A" w14:textId="77777777" w:rsidR="00C025A5" w:rsidRDefault="00C025A5">
            <w:pPr>
              <w:widowControl w:val="0"/>
              <w:autoSpaceDE w:val="0"/>
              <w:autoSpaceDN w:val="0"/>
              <w:jc w:val="center"/>
            </w:pPr>
          </w:p>
        </w:tc>
        <w:tc>
          <w:tcPr>
            <w:tcW w:w="1346" w:type="dxa"/>
            <w:tcBorders>
              <w:top w:val="single" w:sz="4" w:space="0" w:color="auto"/>
              <w:left w:val="single" w:sz="4" w:space="0" w:color="auto"/>
              <w:bottom w:val="single" w:sz="4" w:space="0" w:color="auto"/>
              <w:right w:val="single" w:sz="4" w:space="0" w:color="auto"/>
            </w:tcBorders>
            <w:vAlign w:val="center"/>
          </w:tcPr>
          <w:p w14:paraId="254FBD3A" w14:textId="77777777" w:rsidR="00C025A5" w:rsidRDefault="00C025A5">
            <w:pPr>
              <w:widowControl w:val="0"/>
              <w:autoSpaceDE w:val="0"/>
              <w:autoSpaceDN w:val="0"/>
              <w:jc w:val="center"/>
            </w:pPr>
          </w:p>
        </w:tc>
        <w:tc>
          <w:tcPr>
            <w:tcW w:w="1347" w:type="dxa"/>
            <w:tcBorders>
              <w:top w:val="single" w:sz="4" w:space="0" w:color="auto"/>
              <w:left w:val="single" w:sz="4" w:space="0" w:color="auto"/>
              <w:bottom w:val="single" w:sz="4" w:space="0" w:color="auto"/>
              <w:right w:val="single" w:sz="4" w:space="0" w:color="auto"/>
            </w:tcBorders>
            <w:vAlign w:val="center"/>
          </w:tcPr>
          <w:p w14:paraId="7F1B2897" w14:textId="77777777" w:rsidR="00C025A5" w:rsidRDefault="00C025A5">
            <w:pPr>
              <w:widowControl w:val="0"/>
              <w:autoSpaceDE w:val="0"/>
              <w:autoSpaceDN w:val="0"/>
              <w:jc w:val="center"/>
            </w:pPr>
          </w:p>
        </w:tc>
      </w:tr>
      <w:tr w:rsidR="00C025A5" w14:paraId="7A703A70" w14:textId="77777777" w:rsidTr="00C025A5">
        <w:tc>
          <w:tcPr>
            <w:tcW w:w="3827" w:type="dxa"/>
            <w:tcBorders>
              <w:top w:val="single" w:sz="4" w:space="0" w:color="auto"/>
              <w:left w:val="single" w:sz="4" w:space="0" w:color="auto"/>
              <w:bottom w:val="single" w:sz="4" w:space="0" w:color="auto"/>
              <w:right w:val="single" w:sz="4" w:space="0" w:color="auto"/>
            </w:tcBorders>
            <w:vAlign w:val="center"/>
            <w:hideMark/>
          </w:tcPr>
          <w:p w14:paraId="73D1DE66" w14:textId="77777777" w:rsidR="00C025A5" w:rsidRDefault="00C025A5">
            <w:pPr>
              <w:widowControl w:val="0"/>
              <w:autoSpaceDE w:val="0"/>
              <w:autoSpaceDN w:val="0"/>
            </w:pPr>
            <w:r>
              <w:t>Закупка работ и услуг, всего:</w:t>
            </w:r>
          </w:p>
        </w:tc>
        <w:tc>
          <w:tcPr>
            <w:tcW w:w="851" w:type="dxa"/>
            <w:tcBorders>
              <w:top w:val="single" w:sz="4" w:space="0" w:color="auto"/>
              <w:left w:val="single" w:sz="4" w:space="0" w:color="auto"/>
              <w:bottom w:val="single" w:sz="4" w:space="0" w:color="auto"/>
              <w:right w:val="single" w:sz="4" w:space="0" w:color="auto"/>
            </w:tcBorders>
            <w:vAlign w:val="center"/>
            <w:hideMark/>
          </w:tcPr>
          <w:p w14:paraId="554DD867" w14:textId="77777777" w:rsidR="00C025A5" w:rsidRDefault="00C025A5">
            <w:pPr>
              <w:widowControl w:val="0"/>
              <w:autoSpaceDE w:val="0"/>
              <w:autoSpaceDN w:val="0"/>
              <w:jc w:val="center"/>
            </w:pPr>
            <w:r>
              <w:t>320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673D03F" w14:textId="77777777" w:rsidR="00C025A5" w:rsidRDefault="00C025A5">
            <w:pPr>
              <w:widowControl w:val="0"/>
              <w:autoSpaceDE w:val="0"/>
              <w:autoSpaceDN w:val="0"/>
              <w:jc w:val="center"/>
            </w:pPr>
            <w:r>
              <w:t>0200</w:t>
            </w:r>
          </w:p>
        </w:tc>
        <w:tc>
          <w:tcPr>
            <w:tcW w:w="1346" w:type="dxa"/>
            <w:tcBorders>
              <w:top w:val="single" w:sz="4" w:space="0" w:color="auto"/>
              <w:left w:val="single" w:sz="4" w:space="0" w:color="auto"/>
              <w:bottom w:val="single" w:sz="4" w:space="0" w:color="auto"/>
              <w:right w:val="single" w:sz="4" w:space="0" w:color="auto"/>
            </w:tcBorders>
            <w:vAlign w:val="center"/>
          </w:tcPr>
          <w:p w14:paraId="4408B8C9" w14:textId="77777777" w:rsidR="00C025A5" w:rsidRDefault="00C025A5">
            <w:pPr>
              <w:widowControl w:val="0"/>
              <w:autoSpaceDE w:val="0"/>
              <w:autoSpaceDN w:val="0"/>
              <w:jc w:val="center"/>
            </w:pPr>
          </w:p>
        </w:tc>
        <w:tc>
          <w:tcPr>
            <w:tcW w:w="1347" w:type="dxa"/>
            <w:tcBorders>
              <w:top w:val="single" w:sz="4" w:space="0" w:color="auto"/>
              <w:left w:val="single" w:sz="4" w:space="0" w:color="auto"/>
              <w:bottom w:val="single" w:sz="4" w:space="0" w:color="auto"/>
              <w:right w:val="single" w:sz="4" w:space="0" w:color="auto"/>
            </w:tcBorders>
            <w:vAlign w:val="center"/>
          </w:tcPr>
          <w:p w14:paraId="1DA5BDD4" w14:textId="77777777" w:rsidR="00C025A5" w:rsidRDefault="00C025A5">
            <w:pPr>
              <w:widowControl w:val="0"/>
              <w:autoSpaceDE w:val="0"/>
              <w:autoSpaceDN w:val="0"/>
              <w:jc w:val="center"/>
            </w:pPr>
          </w:p>
        </w:tc>
      </w:tr>
      <w:tr w:rsidR="00C025A5" w14:paraId="2B11785B" w14:textId="77777777" w:rsidTr="00C025A5">
        <w:tc>
          <w:tcPr>
            <w:tcW w:w="3827" w:type="dxa"/>
            <w:tcBorders>
              <w:top w:val="single" w:sz="4" w:space="0" w:color="auto"/>
              <w:left w:val="single" w:sz="4" w:space="0" w:color="auto"/>
              <w:bottom w:val="single" w:sz="4" w:space="0" w:color="auto"/>
              <w:right w:val="single" w:sz="4" w:space="0" w:color="auto"/>
            </w:tcBorders>
            <w:vAlign w:val="center"/>
            <w:hideMark/>
          </w:tcPr>
          <w:p w14:paraId="3E7EE561" w14:textId="77777777" w:rsidR="00C025A5" w:rsidRDefault="00C025A5">
            <w:pPr>
              <w:widowControl w:val="0"/>
              <w:autoSpaceDE w:val="0"/>
              <w:autoSpaceDN w:val="0"/>
            </w:pPr>
            <w:r>
              <w:t>из них:</w:t>
            </w:r>
          </w:p>
        </w:tc>
        <w:tc>
          <w:tcPr>
            <w:tcW w:w="851" w:type="dxa"/>
            <w:tcBorders>
              <w:top w:val="single" w:sz="4" w:space="0" w:color="auto"/>
              <w:left w:val="single" w:sz="4" w:space="0" w:color="auto"/>
              <w:bottom w:val="single" w:sz="4" w:space="0" w:color="auto"/>
              <w:right w:val="single" w:sz="4" w:space="0" w:color="auto"/>
            </w:tcBorders>
            <w:vAlign w:val="center"/>
          </w:tcPr>
          <w:p w14:paraId="25329C79" w14:textId="77777777" w:rsidR="00C025A5" w:rsidRDefault="00C025A5">
            <w:pPr>
              <w:widowControl w:val="0"/>
              <w:autoSpaceDE w:val="0"/>
              <w:autoSpaceDN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21A98675" w14:textId="77777777" w:rsidR="00C025A5" w:rsidRDefault="00C025A5">
            <w:pPr>
              <w:widowControl w:val="0"/>
              <w:autoSpaceDE w:val="0"/>
              <w:autoSpaceDN w:val="0"/>
              <w:jc w:val="center"/>
            </w:pPr>
          </w:p>
        </w:tc>
        <w:tc>
          <w:tcPr>
            <w:tcW w:w="1346" w:type="dxa"/>
            <w:tcBorders>
              <w:top w:val="single" w:sz="4" w:space="0" w:color="auto"/>
              <w:left w:val="single" w:sz="4" w:space="0" w:color="auto"/>
              <w:bottom w:val="single" w:sz="4" w:space="0" w:color="auto"/>
              <w:right w:val="single" w:sz="4" w:space="0" w:color="auto"/>
            </w:tcBorders>
            <w:vAlign w:val="center"/>
          </w:tcPr>
          <w:p w14:paraId="7F97E854" w14:textId="77777777" w:rsidR="00C025A5" w:rsidRDefault="00C025A5">
            <w:pPr>
              <w:widowControl w:val="0"/>
              <w:autoSpaceDE w:val="0"/>
              <w:autoSpaceDN w:val="0"/>
              <w:jc w:val="center"/>
            </w:pPr>
          </w:p>
        </w:tc>
        <w:tc>
          <w:tcPr>
            <w:tcW w:w="1347" w:type="dxa"/>
            <w:tcBorders>
              <w:top w:val="single" w:sz="4" w:space="0" w:color="auto"/>
              <w:left w:val="single" w:sz="4" w:space="0" w:color="auto"/>
              <w:bottom w:val="single" w:sz="4" w:space="0" w:color="auto"/>
              <w:right w:val="single" w:sz="4" w:space="0" w:color="auto"/>
            </w:tcBorders>
            <w:vAlign w:val="center"/>
          </w:tcPr>
          <w:p w14:paraId="01B8D6B4" w14:textId="77777777" w:rsidR="00C025A5" w:rsidRDefault="00C025A5">
            <w:pPr>
              <w:widowControl w:val="0"/>
              <w:autoSpaceDE w:val="0"/>
              <w:autoSpaceDN w:val="0"/>
              <w:jc w:val="center"/>
            </w:pPr>
          </w:p>
        </w:tc>
      </w:tr>
      <w:tr w:rsidR="00C025A5" w14:paraId="722A3A02" w14:textId="77777777" w:rsidTr="00C025A5">
        <w:tc>
          <w:tcPr>
            <w:tcW w:w="3827" w:type="dxa"/>
            <w:tcBorders>
              <w:top w:val="single" w:sz="4" w:space="0" w:color="auto"/>
              <w:left w:val="single" w:sz="4" w:space="0" w:color="auto"/>
              <w:bottom w:val="single" w:sz="4" w:space="0" w:color="auto"/>
              <w:right w:val="single" w:sz="4" w:space="0" w:color="auto"/>
            </w:tcBorders>
            <w:vAlign w:val="center"/>
            <w:hideMark/>
          </w:tcPr>
          <w:p w14:paraId="5843010B" w14:textId="77777777" w:rsidR="00C025A5" w:rsidRDefault="00C025A5">
            <w:pPr>
              <w:widowControl w:val="0"/>
              <w:autoSpaceDE w:val="0"/>
              <w:autoSpaceDN w:val="0"/>
            </w:pPr>
            <w:r>
              <w:t>Закупка непроизведенных активов, нематериальных активов, материальных запасов и основных средств, всего</w:t>
            </w:r>
          </w:p>
        </w:tc>
        <w:tc>
          <w:tcPr>
            <w:tcW w:w="851" w:type="dxa"/>
            <w:tcBorders>
              <w:top w:val="single" w:sz="4" w:space="0" w:color="auto"/>
              <w:left w:val="single" w:sz="4" w:space="0" w:color="auto"/>
              <w:bottom w:val="single" w:sz="4" w:space="0" w:color="auto"/>
              <w:right w:val="single" w:sz="4" w:space="0" w:color="auto"/>
            </w:tcBorders>
            <w:vAlign w:val="center"/>
            <w:hideMark/>
          </w:tcPr>
          <w:p w14:paraId="1D8BE681" w14:textId="77777777" w:rsidR="00C025A5" w:rsidRDefault="00C025A5">
            <w:pPr>
              <w:widowControl w:val="0"/>
              <w:autoSpaceDE w:val="0"/>
              <w:autoSpaceDN w:val="0"/>
              <w:jc w:val="center"/>
            </w:pPr>
            <w:r>
              <w:t>330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B169EBC" w14:textId="77777777" w:rsidR="00C025A5" w:rsidRDefault="00C025A5">
            <w:pPr>
              <w:widowControl w:val="0"/>
              <w:autoSpaceDE w:val="0"/>
              <w:autoSpaceDN w:val="0"/>
              <w:jc w:val="center"/>
            </w:pPr>
            <w:r>
              <w:t>0300</w:t>
            </w:r>
          </w:p>
        </w:tc>
        <w:tc>
          <w:tcPr>
            <w:tcW w:w="1346" w:type="dxa"/>
            <w:tcBorders>
              <w:top w:val="single" w:sz="4" w:space="0" w:color="auto"/>
              <w:left w:val="single" w:sz="4" w:space="0" w:color="auto"/>
              <w:bottom w:val="single" w:sz="4" w:space="0" w:color="auto"/>
              <w:right w:val="single" w:sz="4" w:space="0" w:color="auto"/>
            </w:tcBorders>
            <w:vAlign w:val="center"/>
          </w:tcPr>
          <w:p w14:paraId="4DD44ACB" w14:textId="77777777" w:rsidR="00C025A5" w:rsidRDefault="00C025A5">
            <w:pPr>
              <w:widowControl w:val="0"/>
              <w:autoSpaceDE w:val="0"/>
              <w:autoSpaceDN w:val="0"/>
              <w:jc w:val="center"/>
            </w:pPr>
          </w:p>
        </w:tc>
        <w:tc>
          <w:tcPr>
            <w:tcW w:w="1347" w:type="dxa"/>
            <w:tcBorders>
              <w:top w:val="single" w:sz="4" w:space="0" w:color="auto"/>
              <w:left w:val="single" w:sz="4" w:space="0" w:color="auto"/>
              <w:bottom w:val="single" w:sz="4" w:space="0" w:color="auto"/>
              <w:right w:val="single" w:sz="4" w:space="0" w:color="auto"/>
            </w:tcBorders>
            <w:vAlign w:val="center"/>
          </w:tcPr>
          <w:p w14:paraId="644625EF" w14:textId="77777777" w:rsidR="00C025A5" w:rsidRDefault="00C025A5">
            <w:pPr>
              <w:widowControl w:val="0"/>
              <w:autoSpaceDE w:val="0"/>
              <w:autoSpaceDN w:val="0"/>
              <w:jc w:val="center"/>
            </w:pPr>
          </w:p>
        </w:tc>
      </w:tr>
      <w:tr w:rsidR="00C025A5" w14:paraId="7AC0657F" w14:textId="77777777" w:rsidTr="00C025A5">
        <w:tc>
          <w:tcPr>
            <w:tcW w:w="3827" w:type="dxa"/>
            <w:tcBorders>
              <w:top w:val="single" w:sz="4" w:space="0" w:color="auto"/>
              <w:left w:val="single" w:sz="4" w:space="0" w:color="auto"/>
              <w:bottom w:val="single" w:sz="4" w:space="0" w:color="auto"/>
              <w:right w:val="single" w:sz="4" w:space="0" w:color="auto"/>
            </w:tcBorders>
            <w:vAlign w:val="center"/>
            <w:hideMark/>
          </w:tcPr>
          <w:p w14:paraId="5900460D" w14:textId="77777777" w:rsidR="00C025A5" w:rsidRDefault="00C025A5">
            <w:pPr>
              <w:widowControl w:val="0"/>
              <w:autoSpaceDE w:val="0"/>
              <w:autoSpaceDN w:val="0"/>
            </w:pPr>
            <w:r>
              <w:t xml:space="preserve">из них: </w:t>
            </w:r>
          </w:p>
        </w:tc>
        <w:tc>
          <w:tcPr>
            <w:tcW w:w="851" w:type="dxa"/>
            <w:tcBorders>
              <w:top w:val="single" w:sz="4" w:space="0" w:color="auto"/>
              <w:left w:val="single" w:sz="4" w:space="0" w:color="auto"/>
              <w:bottom w:val="single" w:sz="4" w:space="0" w:color="auto"/>
              <w:right w:val="single" w:sz="4" w:space="0" w:color="auto"/>
            </w:tcBorders>
            <w:vAlign w:val="center"/>
          </w:tcPr>
          <w:p w14:paraId="7A8C4D24" w14:textId="77777777" w:rsidR="00C025A5" w:rsidRDefault="00C025A5">
            <w:pPr>
              <w:widowControl w:val="0"/>
              <w:autoSpaceDE w:val="0"/>
              <w:autoSpaceDN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737857E9" w14:textId="77777777" w:rsidR="00C025A5" w:rsidRDefault="00C025A5">
            <w:pPr>
              <w:widowControl w:val="0"/>
              <w:autoSpaceDE w:val="0"/>
              <w:autoSpaceDN w:val="0"/>
              <w:jc w:val="center"/>
            </w:pPr>
          </w:p>
        </w:tc>
        <w:tc>
          <w:tcPr>
            <w:tcW w:w="1346" w:type="dxa"/>
            <w:tcBorders>
              <w:top w:val="single" w:sz="4" w:space="0" w:color="auto"/>
              <w:left w:val="single" w:sz="4" w:space="0" w:color="auto"/>
              <w:bottom w:val="single" w:sz="4" w:space="0" w:color="auto"/>
              <w:right w:val="single" w:sz="4" w:space="0" w:color="auto"/>
            </w:tcBorders>
            <w:vAlign w:val="center"/>
          </w:tcPr>
          <w:p w14:paraId="6AD16CF8" w14:textId="77777777" w:rsidR="00C025A5" w:rsidRDefault="00C025A5">
            <w:pPr>
              <w:widowControl w:val="0"/>
              <w:autoSpaceDE w:val="0"/>
              <w:autoSpaceDN w:val="0"/>
              <w:jc w:val="center"/>
            </w:pPr>
          </w:p>
        </w:tc>
        <w:tc>
          <w:tcPr>
            <w:tcW w:w="1347" w:type="dxa"/>
            <w:tcBorders>
              <w:top w:val="single" w:sz="4" w:space="0" w:color="auto"/>
              <w:left w:val="single" w:sz="4" w:space="0" w:color="auto"/>
              <w:bottom w:val="single" w:sz="4" w:space="0" w:color="auto"/>
              <w:right w:val="single" w:sz="4" w:space="0" w:color="auto"/>
            </w:tcBorders>
            <w:vAlign w:val="center"/>
          </w:tcPr>
          <w:p w14:paraId="7F4E5283" w14:textId="77777777" w:rsidR="00C025A5" w:rsidRDefault="00C025A5">
            <w:pPr>
              <w:widowControl w:val="0"/>
              <w:autoSpaceDE w:val="0"/>
              <w:autoSpaceDN w:val="0"/>
              <w:jc w:val="center"/>
            </w:pPr>
          </w:p>
        </w:tc>
      </w:tr>
      <w:tr w:rsidR="00C025A5" w14:paraId="0D6E604E" w14:textId="77777777" w:rsidTr="00C025A5">
        <w:tc>
          <w:tcPr>
            <w:tcW w:w="3827" w:type="dxa"/>
            <w:tcBorders>
              <w:top w:val="single" w:sz="4" w:space="0" w:color="auto"/>
              <w:left w:val="single" w:sz="4" w:space="0" w:color="auto"/>
              <w:bottom w:val="single" w:sz="4" w:space="0" w:color="auto"/>
              <w:right w:val="single" w:sz="4" w:space="0" w:color="auto"/>
            </w:tcBorders>
            <w:vAlign w:val="center"/>
            <w:hideMark/>
          </w:tcPr>
          <w:p w14:paraId="4202A75B" w14:textId="77777777" w:rsidR="00C025A5" w:rsidRDefault="00C025A5">
            <w:pPr>
              <w:widowControl w:val="0"/>
              <w:autoSpaceDE w:val="0"/>
              <w:autoSpaceDN w:val="0"/>
            </w:pPr>
            <w:r>
              <w:t>Перечисление средств в целях предоставления займов (микрозаймов)</w:t>
            </w:r>
          </w:p>
        </w:tc>
        <w:tc>
          <w:tcPr>
            <w:tcW w:w="851" w:type="dxa"/>
            <w:tcBorders>
              <w:top w:val="single" w:sz="4" w:space="0" w:color="auto"/>
              <w:left w:val="single" w:sz="4" w:space="0" w:color="auto"/>
              <w:bottom w:val="single" w:sz="4" w:space="0" w:color="auto"/>
              <w:right w:val="single" w:sz="4" w:space="0" w:color="auto"/>
            </w:tcBorders>
            <w:vAlign w:val="center"/>
            <w:hideMark/>
          </w:tcPr>
          <w:p w14:paraId="7ADB2F63" w14:textId="77777777" w:rsidR="00C025A5" w:rsidRDefault="00C025A5">
            <w:pPr>
              <w:widowControl w:val="0"/>
              <w:autoSpaceDE w:val="0"/>
              <w:autoSpaceDN w:val="0"/>
              <w:jc w:val="center"/>
            </w:pPr>
            <w:r>
              <w:t>360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5B5E74B" w14:textId="77777777" w:rsidR="00C025A5" w:rsidRDefault="00C025A5">
            <w:pPr>
              <w:widowControl w:val="0"/>
              <w:autoSpaceDE w:val="0"/>
              <w:autoSpaceDN w:val="0"/>
              <w:jc w:val="center"/>
            </w:pPr>
            <w:r>
              <w:t>0620</w:t>
            </w:r>
          </w:p>
        </w:tc>
        <w:tc>
          <w:tcPr>
            <w:tcW w:w="1346" w:type="dxa"/>
            <w:tcBorders>
              <w:top w:val="single" w:sz="4" w:space="0" w:color="auto"/>
              <w:left w:val="single" w:sz="4" w:space="0" w:color="auto"/>
              <w:bottom w:val="single" w:sz="4" w:space="0" w:color="auto"/>
              <w:right w:val="single" w:sz="4" w:space="0" w:color="auto"/>
            </w:tcBorders>
            <w:vAlign w:val="center"/>
          </w:tcPr>
          <w:p w14:paraId="6E770BAC" w14:textId="77777777" w:rsidR="00C025A5" w:rsidRDefault="00C025A5">
            <w:pPr>
              <w:widowControl w:val="0"/>
              <w:autoSpaceDE w:val="0"/>
              <w:autoSpaceDN w:val="0"/>
              <w:jc w:val="center"/>
            </w:pPr>
          </w:p>
        </w:tc>
        <w:tc>
          <w:tcPr>
            <w:tcW w:w="1347" w:type="dxa"/>
            <w:tcBorders>
              <w:top w:val="single" w:sz="4" w:space="0" w:color="auto"/>
              <w:left w:val="single" w:sz="4" w:space="0" w:color="auto"/>
              <w:bottom w:val="single" w:sz="4" w:space="0" w:color="auto"/>
              <w:right w:val="single" w:sz="4" w:space="0" w:color="auto"/>
            </w:tcBorders>
            <w:vAlign w:val="center"/>
          </w:tcPr>
          <w:p w14:paraId="6807C71C" w14:textId="77777777" w:rsidR="00C025A5" w:rsidRDefault="00C025A5">
            <w:pPr>
              <w:widowControl w:val="0"/>
              <w:autoSpaceDE w:val="0"/>
              <w:autoSpaceDN w:val="0"/>
              <w:jc w:val="center"/>
            </w:pPr>
          </w:p>
        </w:tc>
      </w:tr>
      <w:tr w:rsidR="00C025A5" w14:paraId="58E80AB1" w14:textId="77777777" w:rsidTr="00C025A5">
        <w:trPr>
          <w:trHeight w:val="1044"/>
        </w:trPr>
        <w:tc>
          <w:tcPr>
            <w:tcW w:w="3827" w:type="dxa"/>
            <w:tcBorders>
              <w:top w:val="single" w:sz="4" w:space="0" w:color="auto"/>
              <w:left w:val="single" w:sz="4" w:space="0" w:color="auto"/>
              <w:bottom w:val="single" w:sz="4" w:space="0" w:color="auto"/>
              <w:right w:val="single" w:sz="4" w:space="0" w:color="auto"/>
            </w:tcBorders>
            <w:vAlign w:val="center"/>
            <w:hideMark/>
          </w:tcPr>
          <w:p w14:paraId="5E714FB9" w14:textId="77777777" w:rsidR="00C025A5" w:rsidRDefault="00C025A5">
            <w:pPr>
              <w:widowControl w:val="0"/>
              <w:autoSpaceDE w:val="0"/>
              <w:autoSpaceDN w:val="0"/>
            </w:pPr>
            <w:r>
              <w:t>Уплата налогов, сборов и иных платежей в бюджеты бюджетной системы Российской Федерации, всего:</w:t>
            </w:r>
          </w:p>
        </w:tc>
        <w:tc>
          <w:tcPr>
            <w:tcW w:w="851" w:type="dxa"/>
            <w:tcBorders>
              <w:top w:val="single" w:sz="4" w:space="0" w:color="auto"/>
              <w:left w:val="single" w:sz="4" w:space="0" w:color="auto"/>
              <w:bottom w:val="single" w:sz="4" w:space="0" w:color="auto"/>
              <w:right w:val="single" w:sz="4" w:space="0" w:color="auto"/>
            </w:tcBorders>
            <w:vAlign w:val="center"/>
            <w:hideMark/>
          </w:tcPr>
          <w:p w14:paraId="3C0C5FAC" w14:textId="77777777" w:rsidR="00C025A5" w:rsidRDefault="00C025A5">
            <w:pPr>
              <w:widowControl w:val="0"/>
              <w:autoSpaceDE w:val="0"/>
              <w:autoSpaceDN w:val="0"/>
              <w:jc w:val="center"/>
            </w:pPr>
            <w:r>
              <w:t>370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1BF1FCD" w14:textId="77777777" w:rsidR="00C025A5" w:rsidRDefault="00C025A5">
            <w:pPr>
              <w:widowControl w:val="0"/>
              <w:autoSpaceDE w:val="0"/>
              <w:autoSpaceDN w:val="0"/>
              <w:jc w:val="center"/>
            </w:pPr>
            <w:r>
              <w:t>0810</w:t>
            </w:r>
          </w:p>
        </w:tc>
        <w:tc>
          <w:tcPr>
            <w:tcW w:w="1346" w:type="dxa"/>
            <w:tcBorders>
              <w:top w:val="single" w:sz="4" w:space="0" w:color="auto"/>
              <w:left w:val="single" w:sz="4" w:space="0" w:color="auto"/>
              <w:bottom w:val="single" w:sz="4" w:space="0" w:color="auto"/>
              <w:right w:val="single" w:sz="4" w:space="0" w:color="auto"/>
            </w:tcBorders>
            <w:vAlign w:val="center"/>
          </w:tcPr>
          <w:p w14:paraId="5C33DEE7" w14:textId="77777777" w:rsidR="00C025A5" w:rsidRDefault="00C025A5">
            <w:pPr>
              <w:jc w:val="center"/>
            </w:pPr>
          </w:p>
        </w:tc>
        <w:tc>
          <w:tcPr>
            <w:tcW w:w="1347" w:type="dxa"/>
            <w:tcBorders>
              <w:top w:val="single" w:sz="4" w:space="0" w:color="auto"/>
              <w:left w:val="single" w:sz="4" w:space="0" w:color="auto"/>
              <w:bottom w:val="single" w:sz="4" w:space="0" w:color="auto"/>
              <w:right w:val="single" w:sz="4" w:space="0" w:color="auto"/>
            </w:tcBorders>
            <w:vAlign w:val="center"/>
          </w:tcPr>
          <w:p w14:paraId="4CFB1F2E" w14:textId="77777777" w:rsidR="00C025A5" w:rsidRDefault="00C025A5">
            <w:pPr>
              <w:jc w:val="center"/>
            </w:pPr>
          </w:p>
        </w:tc>
      </w:tr>
      <w:tr w:rsidR="00C025A5" w14:paraId="2DE251DC" w14:textId="77777777" w:rsidTr="00C025A5">
        <w:trPr>
          <w:trHeight w:val="113"/>
        </w:trPr>
        <w:tc>
          <w:tcPr>
            <w:tcW w:w="3827" w:type="dxa"/>
            <w:tcBorders>
              <w:top w:val="single" w:sz="4" w:space="0" w:color="auto"/>
              <w:left w:val="single" w:sz="4" w:space="0" w:color="auto"/>
              <w:bottom w:val="single" w:sz="4" w:space="0" w:color="auto"/>
              <w:right w:val="single" w:sz="4" w:space="0" w:color="auto"/>
            </w:tcBorders>
            <w:vAlign w:val="center"/>
            <w:hideMark/>
          </w:tcPr>
          <w:p w14:paraId="58EF001E" w14:textId="77777777" w:rsidR="00C025A5" w:rsidRDefault="00C025A5">
            <w:pPr>
              <w:widowControl w:val="0"/>
              <w:autoSpaceDE w:val="0"/>
              <w:autoSpaceDN w:val="0"/>
            </w:pPr>
            <w:r>
              <w:t>из них:</w:t>
            </w:r>
          </w:p>
        </w:tc>
        <w:tc>
          <w:tcPr>
            <w:tcW w:w="851" w:type="dxa"/>
            <w:tcBorders>
              <w:top w:val="single" w:sz="4" w:space="0" w:color="auto"/>
              <w:left w:val="single" w:sz="4" w:space="0" w:color="auto"/>
              <w:bottom w:val="single" w:sz="4" w:space="0" w:color="auto"/>
              <w:right w:val="single" w:sz="4" w:space="0" w:color="auto"/>
            </w:tcBorders>
            <w:vAlign w:val="center"/>
          </w:tcPr>
          <w:p w14:paraId="63E4543D" w14:textId="77777777" w:rsidR="00C025A5" w:rsidRDefault="00C025A5">
            <w:pPr>
              <w:widowControl w:val="0"/>
              <w:autoSpaceDE w:val="0"/>
              <w:autoSpaceDN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4980A417" w14:textId="77777777" w:rsidR="00C025A5" w:rsidRDefault="00C025A5">
            <w:pPr>
              <w:widowControl w:val="0"/>
              <w:autoSpaceDE w:val="0"/>
              <w:autoSpaceDN w:val="0"/>
              <w:jc w:val="center"/>
            </w:pPr>
          </w:p>
        </w:tc>
        <w:tc>
          <w:tcPr>
            <w:tcW w:w="1346" w:type="dxa"/>
            <w:tcBorders>
              <w:top w:val="single" w:sz="4" w:space="0" w:color="auto"/>
              <w:left w:val="single" w:sz="4" w:space="0" w:color="auto"/>
              <w:bottom w:val="single" w:sz="4" w:space="0" w:color="auto"/>
              <w:right w:val="single" w:sz="4" w:space="0" w:color="auto"/>
            </w:tcBorders>
            <w:vAlign w:val="center"/>
          </w:tcPr>
          <w:p w14:paraId="6723F0D4" w14:textId="77777777" w:rsidR="00C025A5" w:rsidRDefault="00C025A5">
            <w:pPr>
              <w:jc w:val="center"/>
            </w:pPr>
          </w:p>
        </w:tc>
        <w:tc>
          <w:tcPr>
            <w:tcW w:w="1347" w:type="dxa"/>
            <w:tcBorders>
              <w:top w:val="single" w:sz="4" w:space="0" w:color="auto"/>
              <w:left w:val="single" w:sz="4" w:space="0" w:color="auto"/>
              <w:bottom w:val="single" w:sz="4" w:space="0" w:color="auto"/>
              <w:right w:val="single" w:sz="4" w:space="0" w:color="auto"/>
            </w:tcBorders>
            <w:vAlign w:val="center"/>
          </w:tcPr>
          <w:p w14:paraId="68DAD320" w14:textId="77777777" w:rsidR="00C025A5" w:rsidRDefault="00C025A5">
            <w:pPr>
              <w:jc w:val="center"/>
            </w:pPr>
          </w:p>
        </w:tc>
      </w:tr>
      <w:tr w:rsidR="00C025A5" w14:paraId="30B63B24" w14:textId="77777777" w:rsidTr="00C025A5">
        <w:tc>
          <w:tcPr>
            <w:tcW w:w="3827" w:type="dxa"/>
            <w:tcBorders>
              <w:top w:val="single" w:sz="4" w:space="0" w:color="auto"/>
              <w:left w:val="single" w:sz="4" w:space="0" w:color="auto"/>
              <w:bottom w:val="single" w:sz="4" w:space="0" w:color="auto"/>
              <w:right w:val="single" w:sz="4" w:space="0" w:color="auto"/>
            </w:tcBorders>
            <w:vAlign w:val="center"/>
            <w:hideMark/>
          </w:tcPr>
          <w:p w14:paraId="5E6B3997" w14:textId="77777777" w:rsidR="00C025A5" w:rsidRDefault="00C025A5">
            <w:pPr>
              <w:widowControl w:val="0"/>
              <w:autoSpaceDE w:val="0"/>
              <w:autoSpaceDN w:val="0"/>
            </w:pPr>
            <w:r>
              <w:t>Иные выплаты, всего:</w:t>
            </w:r>
          </w:p>
        </w:tc>
        <w:tc>
          <w:tcPr>
            <w:tcW w:w="851" w:type="dxa"/>
            <w:tcBorders>
              <w:top w:val="single" w:sz="4" w:space="0" w:color="auto"/>
              <w:left w:val="single" w:sz="4" w:space="0" w:color="auto"/>
              <w:bottom w:val="single" w:sz="4" w:space="0" w:color="auto"/>
              <w:right w:val="single" w:sz="4" w:space="0" w:color="auto"/>
            </w:tcBorders>
            <w:vAlign w:val="center"/>
            <w:hideMark/>
          </w:tcPr>
          <w:p w14:paraId="528D396F" w14:textId="77777777" w:rsidR="00C025A5" w:rsidRDefault="00C025A5">
            <w:pPr>
              <w:widowControl w:val="0"/>
              <w:autoSpaceDE w:val="0"/>
              <w:autoSpaceDN w:val="0"/>
              <w:jc w:val="center"/>
            </w:pPr>
            <w:r>
              <w:t>380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EE14087" w14:textId="77777777" w:rsidR="00C025A5" w:rsidRDefault="00C025A5">
            <w:pPr>
              <w:widowControl w:val="0"/>
              <w:autoSpaceDE w:val="0"/>
              <w:autoSpaceDN w:val="0"/>
              <w:jc w:val="center"/>
            </w:pPr>
            <w:r>
              <w:t>0820</w:t>
            </w:r>
          </w:p>
        </w:tc>
        <w:tc>
          <w:tcPr>
            <w:tcW w:w="1346" w:type="dxa"/>
            <w:tcBorders>
              <w:top w:val="single" w:sz="4" w:space="0" w:color="auto"/>
              <w:left w:val="single" w:sz="4" w:space="0" w:color="auto"/>
              <w:bottom w:val="single" w:sz="4" w:space="0" w:color="auto"/>
              <w:right w:val="single" w:sz="4" w:space="0" w:color="auto"/>
            </w:tcBorders>
            <w:vAlign w:val="center"/>
          </w:tcPr>
          <w:p w14:paraId="72752F6A" w14:textId="77777777" w:rsidR="00C025A5" w:rsidRDefault="00C025A5">
            <w:pPr>
              <w:widowControl w:val="0"/>
              <w:autoSpaceDE w:val="0"/>
              <w:autoSpaceDN w:val="0"/>
              <w:jc w:val="center"/>
            </w:pPr>
          </w:p>
        </w:tc>
        <w:tc>
          <w:tcPr>
            <w:tcW w:w="1347" w:type="dxa"/>
            <w:tcBorders>
              <w:top w:val="single" w:sz="4" w:space="0" w:color="auto"/>
              <w:left w:val="single" w:sz="4" w:space="0" w:color="auto"/>
              <w:bottom w:val="single" w:sz="4" w:space="0" w:color="auto"/>
              <w:right w:val="single" w:sz="4" w:space="0" w:color="auto"/>
            </w:tcBorders>
            <w:vAlign w:val="center"/>
          </w:tcPr>
          <w:p w14:paraId="14A8F470" w14:textId="77777777" w:rsidR="00C025A5" w:rsidRDefault="00C025A5">
            <w:pPr>
              <w:widowControl w:val="0"/>
              <w:autoSpaceDE w:val="0"/>
              <w:autoSpaceDN w:val="0"/>
              <w:jc w:val="center"/>
            </w:pPr>
          </w:p>
        </w:tc>
      </w:tr>
      <w:tr w:rsidR="00C025A5" w14:paraId="2ABE83F4" w14:textId="77777777" w:rsidTr="00C025A5">
        <w:tc>
          <w:tcPr>
            <w:tcW w:w="3827" w:type="dxa"/>
            <w:tcBorders>
              <w:top w:val="single" w:sz="4" w:space="0" w:color="auto"/>
              <w:left w:val="single" w:sz="4" w:space="0" w:color="auto"/>
              <w:bottom w:val="single" w:sz="4" w:space="0" w:color="auto"/>
              <w:right w:val="single" w:sz="4" w:space="0" w:color="auto"/>
            </w:tcBorders>
            <w:vAlign w:val="center"/>
            <w:hideMark/>
          </w:tcPr>
          <w:p w14:paraId="5A078E5F" w14:textId="77777777" w:rsidR="00C025A5" w:rsidRDefault="00C025A5">
            <w:pPr>
              <w:widowControl w:val="0"/>
              <w:autoSpaceDE w:val="0"/>
              <w:autoSpaceDN w:val="0"/>
            </w:pPr>
            <w:r>
              <w:t>из них:</w:t>
            </w:r>
          </w:p>
        </w:tc>
        <w:tc>
          <w:tcPr>
            <w:tcW w:w="851" w:type="dxa"/>
            <w:tcBorders>
              <w:top w:val="single" w:sz="4" w:space="0" w:color="auto"/>
              <w:left w:val="single" w:sz="4" w:space="0" w:color="auto"/>
              <w:bottom w:val="single" w:sz="4" w:space="0" w:color="auto"/>
              <w:right w:val="single" w:sz="4" w:space="0" w:color="auto"/>
            </w:tcBorders>
            <w:vAlign w:val="center"/>
          </w:tcPr>
          <w:p w14:paraId="6EEDB87D" w14:textId="77777777" w:rsidR="00C025A5" w:rsidRDefault="00C025A5">
            <w:pPr>
              <w:widowControl w:val="0"/>
              <w:autoSpaceDE w:val="0"/>
              <w:autoSpaceDN w:val="0"/>
              <w:jc w:val="center"/>
            </w:pPr>
          </w:p>
        </w:tc>
        <w:tc>
          <w:tcPr>
            <w:tcW w:w="1843" w:type="dxa"/>
            <w:tcBorders>
              <w:top w:val="single" w:sz="4" w:space="0" w:color="auto"/>
              <w:left w:val="single" w:sz="4" w:space="0" w:color="auto"/>
              <w:bottom w:val="single" w:sz="4" w:space="0" w:color="auto"/>
              <w:right w:val="single" w:sz="4" w:space="0" w:color="auto"/>
            </w:tcBorders>
            <w:vAlign w:val="center"/>
          </w:tcPr>
          <w:p w14:paraId="30CB756B" w14:textId="77777777" w:rsidR="00C025A5" w:rsidRDefault="00C025A5">
            <w:pPr>
              <w:widowControl w:val="0"/>
              <w:autoSpaceDE w:val="0"/>
              <w:autoSpaceDN w:val="0"/>
              <w:jc w:val="center"/>
            </w:pPr>
          </w:p>
        </w:tc>
        <w:tc>
          <w:tcPr>
            <w:tcW w:w="1346" w:type="dxa"/>
            <w:tcBorders>
              <w:top w:val="single" w:sz="4" w:space="0" w:color="auto"/>
              <w:left w:val="single" w:sz="4" w:space="0" w:color="auto"/>
              <w:bottom w:val="single" w:sz="4" w:space="0" w:color="auto"/>
              <w:right w:val="single" w:sz="4" w:space="0" w:color="auto"/>
            </w:tcBorders>
            <w:vAlign w:val="center"/>
          </w:tcPr>
          <w:p w14:paraId="086453D4" w14:textId="77777777" w:rsidR="00C025A5" w:rsidRDefault="00C025A5">
            <w:pPr>
              <w:widowControl w:val="0"/>
              <w:autoSpaceDE w:val="0"/>
              <w:autoSpaceDN w:val="0"/>
              <w:jc w:val="center"/>
            </w:pPr>
          </w:p>
        </w:tc>
        <w:tc>
          <w:tcPr>
            <w:tcW w:w="1347" w:type="dxa"/>
            <w:tcBorders>
              <w:top w:val="single" w:sz="4" w:space="0" w:color="auto"/>
              <w:left w:val="single" w:sz="4" w:space="0" w:color="auto"/>
              <w:bottom w:val="single" w:sz="4" w:space="0" w:color="auto"/>
              <w:right w:val="single" w:sz="4" w:space="0" w:color="auto"/>
            </w:tcBorders>
            <w:vAlign w:val="center"/>
          </w:tcPr>
          <w:p w14:paraId="0BF0AA36" w14:textId="77777777" w:rsidR="00C025A5" w:rsidRDefault="00C025A5">
            <w:pPr>
              <w:widowControl w:val="0"/>
              <w:autoSpaceDE w:val="0"/>
              <w:autoSpaceDN w:val="0"/>
              <w:jc w:val="center"/>
            </w:pPr>
          </w:p>
        </w:tc>
      </w:tr>
      <w:tr w:rsidR="00C025A5" w14:paraId="70A6BCBE" w14:textId="77777777" w:rsidTr="00C025A5">
        <w:tc>
          <w:tcPr>
            <w:tcW w:w="3827" w:type="dxa"/>
            <w:tcBorders>
              <w:top w:val="single" w:sz="4" w:space="0" w:color="auto"/>
              <w:left w:val="single" w:sz="4" w:space="0" w:color="auto"/>
              <w:bottom w:val="single" w:sz="4" w:space="0" w:color="auto"/>
              <w:right w:val="single" w:sz="4" w:space="0" w:color="auto"/>
            </w:tcBorders>
            <w:vAlign w:val="center"/>
            <w:hideMark/>
          </w:tcPr>
          <w:p w14:paraId="69D8F32B" w14:textId="77777777" w:rsidR="00C025A5" w:rsidRDefault="00C025A5">
            <w:pPr>
              <w:widowControl w:val="0"/>
              <w:autoSpaceDE w:val="0"/>
              <w:autoSpaceDN w:val="0"/>
            </w:pPr>
            <w:r>
              <w:t>Возвращено в местный бюджет, всего:</w:t>
            </w:r>
          </w:p>
        </w:tc>
        <w:tc>
          <w:tcPr>
            <w:tcW w:w="851" w:type="dxa"/>
            <w:tcBorders>
              <w:top w:val="single" w:sz="4" w:space="0" w:color="auto"/>
              <w:left w:val="single" w:sz="4" w:space="0" w:color="auto"/>
              <w:bottom w:val="single" w:sz="4" w:space="0" w:color="auto"/>
              <w:right w:val="single" w:sz="4" w:space="0" w:color="auto"/>
            </w:tcBorders>
            <w:vAlign w:val="center"/>
            <w:hideMark/>
          </w:tcPr>
          <w:p w14:paraId="42F5960F" w14:textId="77777777" w:rsidR="00C025A5" w:rsidRDefault="00C025A5">
            <w:pPr>
              <w:widowControl w:val="0"/>
              <w:autoSpaceDE w:val="0"/>
              <w:autoSpaceDN w:val="0"/>
              <w:jc w:val="center"/>
            </w:pPr>
            <w:r>
              <w:t>400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28A8454" w14:textId="77777777" w:rsidR="00C025A5" w:rsidRDefault="00C025A5">
            <w:pPr>
              <w:widowControl w:val="0"/>
              <w:autoSpaceDE w:val="0"/>
              <w:autoSpaceDN w:val="0"/>
              <w:jc w:val="center"/>
            </w:pPr>
            <w:r>
              <w:t>x</w:t>
            </w:r>
          </w:p>
        </w:tc>
        <w:tc>
          <w:tcPr>
            <w:tcW w:w="1346" w:type="dxa"/>
            <w:tcBorders>
              <w:top w:val="single" w:sz="4" w:space="0" w:color="auto"/>
              <w:left w:val="single" w:sz="4" w:space="0" w:color="auto"/>
              <w:bottom w:val="single" w:sz="4" w:space="0" w:color="auto"/>
              <w:right w:val="single" w:sz="4" w:space="0" w:color="auto"/>
            </w:tcBorders>
            <w:vAlign w:val="center"/>
          </w:tcPr>
          <w:p w14:paraId="77038445" w14:textId="77777777" w:rsidR="00C025A5" w:rsidRDefault="00C025A5">
            <w:pPr>
              <w:widowControl w:val="0"/>
              <w:autoSpaceDE w:val="0"/>
              <w:autoSpaceDN w:val="0"/>
              <w:jc w:val="center"/>
            </w:pPr>
          </w:p>
        </w:tc>
        <w:tc>
          <w:tcPr>
            <w:tcW w:w="1347" w:type="dxa"/>
            <w:tcBorders>
              <w:top w:val="single" w:sz="4" w:space="0" w:color="auto"/>
              <w:left w:val="single" w:sz="4" w:space="0" w:color="auto"/>
              <w:bottom w:val="single" w:sz="4" w:space="0" w:color="auto"/>
              <w:right w:val="single" w:sz="4" w:space="0" w:color="auto"/>
            </w:tcBorders>
            <w:vAlign w:val="center"/>
          </w:tcPr>
          <w:p w14:paraId="5CF651A3" w14:textId="77777777" w:rsidR="00C025A5" w:rsidRDefault="00C025A5">
            <w:pPr>
              <w:widowControl w:val="0"/>
              <w:autoSpaceDE w:val="0"/>
              <w:autoSpaceDN w:val="0"/>
              <w:jc w:val="center"/>
            </w:pPr>
          </w:p>
        </w:tc>
      </w:tr>
      <w:tr w:rsidR="00C025A5" w14:paraId="00E1920E" w14:textId="77777777" w:rsidTr="00C025A5">
        <w:tc>
          <w:tcPr>
            <w:tcW w:w="3827" w:type="dxa"/>
            <w:tcBorders>
              <w:top w:val="nil"/>
              <w:left w:val="single" w:sz="4" w:space="0" w:color="auto"/>
              <w:bottom w:val="nil"/>
              <w:right w:val="single" w:sz="4" w:space="0" w:color="auto"/>
            </w:tcBorders>
            <w:vAlign w:val="center"/>
            <w:hideMark/>
          </w:tcPr>
          <w:p w14:paraId="47A3BFC1" w14:textId="77777777" w:rsidR="00C025A5" w:rsidRDefault="00C025A5">
            <w:pPr>
              <w:widowControl w:val="0"/>
              <w:autoSpaceDE w:val="0"/>
              <w:autoSpaceDN w:val="0"/>
            </w:pPr>
            <w:r>
              <w:t>в том числе:</w:t>
            </w:r>
          </w:p>
        </w:tc>
        <w:tc>
          <w:tcPr>
            <w:tcW w:w="851" w:type="dxa"/>
            <w:tcBorders>
              <w:top w:val="nil"/>
              <w:left w:val="single" w:sz="4" w:space="0" w:color="auto"/>
              <w:bottom w:val="nil"/>
              <w:right w:val="single" w:sz="4" w:space="0" w:color="auto"/>
            </w:tcBorders>
            <w:vAlign w:val="center"/>
          </w:tcPr>
          <w:p w14:paraId="70003D55" w14:textId="77777777" w:rsidR="00C025A5" w:rsidRDefault="00C025A5">
            <w:pPr>
              <w:widowControl w:val="0"/>
              <w:autoSpaceDE w:val="0"/>
              <w:autoSpaceDN w:val="0"/>
              <w:jc w:val="center"/>
            </w:pPr>
          </w:p>
        </w:tc>
        <w:tc>
          <w:tcPr>
            <w:tcW w:w="1843" w:type="dxa"/>
            <w:tcBorders>
              <w:top w:val="nil"/>
              <w:left w:val="single" w:sz="4" w:space="0" w:color="auto"/>
              <w:bottom w:val="nil"/>
              <w:right w:val="single" w:sz="4" w:space="0" w:color="auto"/>
            </w:tcBorders>
            <w:vAlign w:val="center"/>
          </w:tcPr>
          <w:p w14:paraId="543DC723" w14:textId="77777777" w:rsidR="00C025A5" w:rsidRDefault="00C025A5">
            <w:pPr>
              <w:widowControl w:val="0"/>
              <w:autoSpaceDE w:val="0"/>
              <w:autoSpaceDN w:val="0"/>
              <w:jc w:val="center"/>
            </w:pPr>
          </w:p>
        </w:tc>
        <w:tc>
          <w:tcPr>
            <w:tcW w:w="1346" w:type="dxa"/>
            <w:tcBorders>
              <w:top w:val="nil"/>
              <w:left w:val="single" w:sz="4" w:space="0" w:color="auto"/>
              <w:bottom w:val="nil"/>
              <w:right w:val="single" w:sz="4" w:space="0" w:color="auto"/>
            </w:tcBorders>
            <w:vAlign w:val="center"/>
          </w:tcPr>
          <w:p w14:paraId="610D5ADC" w14:textId="77777777" w:rsidR="00C025A5" w:rsidRDefault="00C025A5">
            <w:pPr>
              <w:widowControl w:val="0"/>
              <w:autoSpaceDE w:val="0"/>
              <w:autoSpaceDN w:val="0"/>
              <w:jc w:val="center"/>
            </w:pPr>
          </w:p>
        </w:tc>
        <w:tc>
          <w:tcPr>
            <w:tcW w:w="1347" w:type="dxa"/>
            <w:tcBorders>
              <w:top w:val="nil"/>
              <w:left w:val="single" w:sz="4" w:space="0" w:color="auto"/>
              <w:bottom w:val="nil"/>
              <w:right w:val="single" w:sz="4" w:space="0" w:color="auto"/>
            </w:tcBorders>
            <w:vAlign w:val="center"/>
          </w:tcPr>
          <w:p w14:paraId="58639F42" w14:textId="77777777" w:rsidR="00C025A5" w:rsidRDefault="00C025A5">
            <w:pPr>
              <w:widowControl w:val="0"/>
              <w:autoSpaceDE w:val="0"/>
              <w:autoSpaceDN w:val="0"/>
              <w:jc w:val="center"/>
            </w:pPr>
          </w:p>
        </w:tc>
      </w:tr>
      <w:tr w:rsidR="00C025A5" w14:paraId="005DBEF3" w14:textId="77777777" w:rsidTr="00C025A5">
        <w:tc>
          <w:tcPr>
            <w:tcW w:w="3827" w:type="dxa"/>
            <w:tcBorders>
              <w:top w:val="nil"/>
              <w:left w:val="single" w:sz="4" w:space="0" w:color="auto"/>
              <w:bottom w:val="nil"/>
              <w:right w:val="single" w:sz="4" w:space="0" w:color="auto"/>
            </w:tcBorders>
            <w:vAlign w:val="center"/>
            <w:hideMark/>
          </w:tcPr>
          <w:p w14:paraId="68ACC5DA" w14:textId="77777777" w:rsidR="00C025A5" w:rsidRDefault="00C025A5">
            <w:pPr>
              <w:widowControl w:val="0"/>
              <w:autoSpaceDE w:val="0"/>
              <w:autoSpaceDN w:val="0"/>
            </w:pPr>
            <w:r>
              <w:t>израсходованных не по целевому назначению</w:t>
            </w:r>
          </w:p>
        </w:tc>
        <w:tc>
          <w:tcPr>
            <w:tcW w:w="851" w:type="dxa"/>
            <w:tcBorders>
              <w:top w:val="nil"/>
              <w:left w:val="single" w:sz="4" w:space="0" w:color="auto"/>
              <w:bottom w:val="nil"/>
              <w:right w:val="single" w:sz="4" w:space="0" w:color="auto"/>
            </w:tcBorders>
            <w:vAlign w:val="center"/>
            <w:hideMark/>
          </w:tcPr>
          <w:p w14:paraId="472F20D3" w14:textId="77777777" w:rsidR="00C025A5" w:rsidRDefault="00C025A5">
            <w:pPr>
              <w:widowControl w:val="0"/>
              <w:autoSpaceDE w:val="0"/>
              <w:autoSpaceDN w:val="0"/>
              <w:jc w:val="center"/>
            </w:pPr>
            <w:r>
              <w:t>410</w:t>
            </w:r>
          </w:p>
        </w:tc>
        <w:tc>
          <w:tcPr>
            <w:tcW w:w="1843" w:type="dxa"/>
            <w:tcBorders>
              <w:top w:val="nil"/>
              <w:left w:val="single" w:sz="4" w:space="0" w:color="auto"/>
              <w:bottom w:val="nil"/>
              <w:right w:val="single" w:sz="4" w:space="0" w:color="auto"/>
            </w:tcBorders>
            <w:vAlign w:val="center"/>
            <w:hideMark/>
          </w:tcPr>
          <w:p w14:paraId="760B21C8" w14:textId="77777777" w:rsidR="00C025A5" w:rsidRDefault="00C025A5">
            <w:pPr>
              <w:widowControl w:val="0"/>
              <w:autoSpaceDE w:val="0"/>
              <w:autoSpaceDN w:val="0"/>
              <w:jc w:val="center"/>
            </w:pPr>
            <w:r>
              <w:t>x</w:t>
            </w:r>
          </w:p>
        </w:tc>
        <w:tc>
          <w:tcPr>
            <w:tcW w:w="1346" w:type="dxa"/>
            <w:tcBorders>
              <w:top w:val="nil"/>
              <w:left w:val="single" w:sz="4" w:space="0" w:color="auto"/>
              <w:bottom w:val="nil"/>
              <w:right w:val="single" w:sz="4" w:space="0" w:color="auto"/>
            </w:tcBorders>
            <w:vAlign w:val="center"/>
          </w:tcPr>
          <w:p w14:paraId="241BDB69" w14:textId="77777777" w:rsidR="00C025A5" w:rsidRDefault="00C025A5">
            <w:pPr>
              <w:widowControl w:val="0"/>
              <w:autoSpaceDE w:val="0"/>
              <w:autoSpaceDN w:val="0"/>
              <w:jc w:val="center"/>
            </w:pPr>
          </w:p>
        </w:tc>
        <w:tc>
          <w:tcPr>
            <w:tcW w:w="1347" w:type="dxa"/>
            <w:tcBorders>
              <w:top w:val="nil"/>
              <w:left w:val="single" w:sz="4" w:space="0" w:color="auto"/>
              <w:bottom w:val="nil"/>
              <w:right w:val="single" w:sz="4" w:space="0" w:color="auto"/>
            </w:tcBorders>
            <w:vAlign w:val="center"/>
          </w:tcPr>
          <w:p w14:paraId="5BBD1865" w14:textId="77777777" w:rsidR="00C025A5" w:rsidRDefault="00C025A5">
            <w:pPr>
              <w:widowControl w:val="0"/>
              <w:autoSpaceDE w:val="0"/>
              <w:autoSpaceDN w:val="0"/>
              <w:jc w:val="center"/>
            </w:pPr>
          </w:p>
        </w:tc>
      </w:tr>
      <w:tr w:rsidR="00C025A5" w14:paraId="4FD0A5ED" w14:textId="77777777" w:rsidTr="00C025A5">
        <w:tc>
          <w:tcPr>
            <w:tcW w:w="3827" w:type="dxa"/>
            <w:tcBorders>
              <w:top w:val="single" w:sz="4" w:space="0" w:color="auto"/>
              <w:left w:val="single" w:sz="4" w:space="0" w:color="auto"/>
              <w:bottom w:val="single" w:sz="4" w:space="0" w:color="auto"/>
              <w:right w:val="single" w:sz="4" w:space="0" w:color="auto"/>
            </w:tcBorders>
            <w:vAlign w:val="center"/>
            <w:hideMark/>
          </w:tcPr>
          <w:p w14:paraId="2773251B" w14:textId="77777777" w:rsidR="00C025A5" w:rsidRDefault="00C025A5">
            <w:pPr>
              <w:widowControl w:val="0"/>
              <w:autoSpaceDE w:val="0"/>
              <w:autoSpaceDN w:val="0"/>
            </w:pPr>
            <w:r>
              <w:lastRenderedPageBreak/>
              <w:t>в результате применения штрафных санкций</w:t>
            </w:r>
          </w:p>
        </w:tc>
        <w:tc>
          <w:tcPr>
            <w:tcW w:w="851" w:type="dxa"/>
            <w:tcBorders>
              <w:top w:val="single" w:sz="4" w:space="0" w:color="auto"/>
              <w:left w:val="single" w:sz="4" w:space="0" w:color="auto"/>
              <w:bottom w:val="single" w:sz="4" w:space="0" w:color="auto"/>
              <w:right w:val="single" w:sz="4" w:space="0" w:color="auto"/>
            </w:tcBorders>
            <w:vAlign w:val="center"/>
            <w:hideMark/>
          </w:tcPr>
          <w:p w14:paraId="07633276" w14:textId="77777777" w:rsidR="00C025A5" w:rsidRDefault="00C025A5">
            <w:pPr>
              <w:widowControl w:val="0"/>
              <w:autoSpaceDE w:val="0"/>
              <w:autoSpaceDN w:val="0"/>
              <w:jc w:val="center"/>
            </w:pPr>
            <w:r>
              <w:t>420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3939CD5" w14:textId="77777777" w:rsidR="00C025A5" w:rsidRDefault="00C025A5">
            <w:pPr>
              <w:widowControl w:val="0"/>
              <w:autoSpaceDE w:val="0"/>
              <w:autoSpaceDN w:val="0"/>
              <w:jc w:val="center"/>
            </w:pPr>
            <w:r>
              <w:t>x</w:t>
            </w:r>
          </w:p>
        </w:tc>
        <w:tc>
          <w:tcPr>
            <w:tcW w:w="1346" w:type="dxa"/>
            <w:tcBorders>
              <w:top w:val="single" w:sz="4" w:space="0" w:color="auto"/>
              <w:left w:val="single" w:sz="4" w:space="0" w:color="auto"/>
              <w:bottom w:val="single" w:sz="4" w:space="0" w:color="auto"/>
              <w:right w:val="single" w:sz="4" w:space="0" w:color="auto"/>
            </w:tcBorders>
            <w:vAlign w:val="center"/>
          </w:tcPr>
          <w:p w14:paraId="50F44130" w14:textId="77777777" w:rsidR="00C025A5" w:rsidRDefault="00C025A5">
            <w:pPr>
              <w:widowControl w:val="0"/>
              <w:autoSpaceDE w:val="0"/>
              <w:autoSpaceDN w:val="0"/>
              <w:jc w:val="center"/>
            </w:pPr>
          </w:p>
        </w:tc>
        <w:tc>
          <w:tcPr>
            <w:tcW w:w="1347" w:type="dxa"/>
            <w:tcBorders>
              <w:top w:val="single" w:sz="4" w:space="0" w:color="auto"/>
              <w:left w:val="single" w:sz="4" w:space="0" w:color="auto"/>
              <w:bottom w:val="single" w:sz="4" w:space="0" w:color="auto"/>
              <w:right w:val="single" w:sz="4" w:space="0" w:color="auto"/>
            </w:tcBorders>
            <w:vAlign w:val="center"/>
          </w:tcPr>
          <w:p w14:paraId="4575B5EA" w14:textId="77777777" w:rsidR="00C025A5" w:rsidRDefault="00C025A5">
            <w:pPr>
              <w:widowControl w:val="0"/>
              <w:autoSpaceDE w:val="0"/>
              <w:autoSpaceDN w:val="0"/>
              <w:jc w:val="center"/>
            </w:pPr>
          </w:p>
        </w:tc>
      </w:tr>
      <w:tr w:rsidR="00C025A5" w14:paraId="29703E21" w14:textId="77777777" w:rsidTr="00C025A5">
        <w:tc>
          <w:tcPr>
            <w:tcW w:w="3827" w:type="dxa"/>
            <w:tcBorders>
              <w:top w:val="single" w:sz="4" w:space="0" w:color="auto"/>
              <w:left w:val="single" w:sz="4" w:space="0" w:color="auto"/>
              <w:bottom w:val="single" w:sz="4" w:space="0" w:color="auto"/>
              <w:right w:val="single" w:sz="4" w:space="0" w:color="auto"/>
            </w:tcBorders>
            <w:vAlign w:val="center"/>
            <w:hideMark/>
          </w:tcPr>
          <w:p w14:paraId="127A5FB9" w14:textId="77777777" w:rsidR="00C025A5" w:rsidRDefault="00C025A5">
            <w:pPr>
              <w:widowControl w:val="0"/>
              <w:autoSpaceDE w:val="0"/>
              <w:autoSpaceDN w:val="0"/>
            </w:pPr>
            <w:r>
              <w:t>в сумме остатка субсидии на начало года, потребность в которой не подтверждена</w:t>
            </w:r>
          </w:p>
        </w:tc>
        <w:tc>
          <w:tcPr>
            <w:tcW w:w="851" w:type="dxa"/>
            <w:tcBorders>
              <w:top w:val="single" w:sz="4" w:space="0" w:color="auto"/>
              <w:left w:val="single" w:sz="4" w:space="0" w:color="auto"/>
              <w:bottom w:val="single" w:sz="4" w:space="0" w:color="auto"/>
              <w:right w:val="single" w:sz="4" w:space="0" w:color="auto"/>
            </w:tcBorders>
            <w:vAlign w:val="center"/>
            <w:hideMark/>
          </w:tcPr>
          <w:p w14:paraId="7BB701E3" w14:textId="77777777" w:rsidR="00C025A5" w:rsidRDefault="00C025A5">
            <w:pPr>
              <w:widowControl w:val="0"/>
              <w:autoSpaceDE w:val="0"/>
              <w:autoSpaceDN w:val="0"/>
              <w:jc w:val="center"/>
            </w:pPr>
            <w:r>
              <w:t>430</w:t>
            </w:r>
          </w:p>
        </w:tc>
        <w:tc>
          <w:tcPr>
            <w:tcW w:w="1843" w:type="dxa"/>
            <w:tcBorders>
              <w:top w:val="single" w:sz="4" w:space="0" w:color="auto"/>
              <w:left w:val="single" w:sz="4" w:space="0" w:color="auto"/>
              <w:bottom w:val="single" w:sz="4" w:space="0" w:color="auto"/>
              <w:right w:val="single" w:sz="4" w:space="0" w:color="auto"/>
            </w:tcBorders>
            <w:vAlign w:val="center"/>
          </w:tcPr>
          <w:p w14:paraId="36D05ED2" w14:textId="77777777" w:rsidR="00C025A5" w:rsidRDefault="00C025A5">
            <w:pPr>
              <w:widowControl w:val="0"/>
              <w:autoSpaceDE w:val="0"/>
              <w:autoSpaceDN w:val="0"/>
              <w:jc w:val="center"/>
            </w:pPr>
          </w:p>
        </w:tc>
        <w:tc>
          <w:tcPr>
            <w:tcW w:w="1346" w:type="dxa"/>
            <w:tcBorders>
              <w:top w:val="single" w:sz="4" w:space="0" w:color="auto"/>
              <w:left w:val="single" w:sz="4" w:space="0" w:color="auto"/>
              <w:bottom w:val="single" w:sz="4" w:space="0" w:color="auto"/>
              <w:right w:val="single" w:sz="4" w:space="0" w:color="auto"/>
            </w:tcBorders>
            <w:vAlign w:val="center"/>
          </w:tcPr>
          <w:p w14:paraId="72D273C8" w14:textId="77777777" w:rsidR="00C025A5" w:rsidRDefault="00C025A5">
            <w:pPr>
              <w:widowControl w:val="0"/>
              <w:autoSpaceDE w:val="0"/>
              <w:autoSpaceDN w:val="0"/>
              <w:jc w:val="center"/>
            </w:pPr>
          </w:p>
        </w:tc>
        <w:tc>
          <w:tcPr>
            <w:tcW w:w="1347" w:type="dxa"/>
            <w:tcBorders>
              <w:top w:val="single" w:sz="4" w:space="0" w:color="auto"/>
              <w:left w:val="single" w:sz="4" w:space="0" w:color="auto"/>
              <w:bottom w:val="single" w:sz="4" w:space="0" w:color="auto"/>
              <w:right w:val="single" w:sz="4" w:space="0" w:color="auto"/>
            </w:tcBorders>
            <w:vAlign w:val="center"/>
          </w:tcPr>
          <w:p w14:paraId="0EB0A32A" w14:textId="77777777" w:rsidR="00C025A5" w:rsidRDefault="00C025A5">
            <w:pPr>
              <w:widowControl w:val="0"/>
              <w:autoSpaceDE w:val="0"/>
              <w:autoSpaceDN w:val="0"/>
              <w:jc w:val="center"/>
            </w:pPr>
          </w:p>
        </w:tc>
      </w:tr>
      <w:tr w:rsidR="00C025A5" w14:paraId="773118E7" w14:textId="77777777" w:rsidTr="00C025A5">
        <w:tc>
          <w:tcPr>
            <w:tcW w:w="3827" w:type="dxa"/>
            <w:tcBorders>
              <w:top w:val="single" w:sz="4" w:space="0" w:color="auto"/>
              <w:left w:val="single" w:sz="4" w:space="0" w:color="auto"/>
              <w:bottom w:val="single" w:sz="4" w:space="0" w:color="auto"/>
              <w:right w:val="single" w:sz="4" w:space="0" w:color="auto"/>
            </w:tcBorders>
            <w:vAlign w:val="center"/>
            <w:hideMark/>
          </w:tcPr>
          <w:p w14:paraId="520C307C" w14:textId="77777777" w:rsidR="00C025A5" w:rsidRDefault="00C025A5">
            <w:pPr>
              <w:widowControl w:val="0"/>
              <w:autoSpaceDE w:val="0"/>
              <w:autoSpaceDN w:val="0"/>
            </w:pPr>
            <w:r>
              <w:t>в сумме возврата дебиторской задолженности прошлых лет, решение об использовании которой не принято</w:t>
            </w:r>
          </w:p>
        </w:tc>
        <w:tc>
          <w:tcPr>
            <w:tcW w:w="851" w:type="dxa"/>
            <w:tcBorders>
              <w:top w:val="single" w:sz="4" w:space="0" w:color="auto"/>
              <w:left w:val="single" w:sz="4" w:space="0" w:color="auto"/>
              <w:bottom w:val="single" w:sz="4" w:space="0" w:color="auto"/>
              <w:right w:val="single" w:sz="4" w:space="0" w:color="auto"/>
            </w:tcBorders>
            <w:vAlign w:val="center"/>
            <w:hideMark/>
          </w:tcPr>
          <w:p w14:paraId="38ACDD3D" w14:textId="77777777" w:rsidR="00C025A5" w:rsidRDefault="00C025A5">
            <w:pPr>
              <w:widowControl w:val="0"/>
              <w:autoSpaceDE w:val="0"/>
              <w:autoSpaceDN w:val="0"/>
              <w:jc w:val="center"/>
            </w:pPr>
            <w:r>
              <w:t>440</w:t>
            </w:r>
          </w:p>
        </w:tc>
        <w:tc>
          <w:tcPr>
            <w:tcW w:w="1843" w:type="dxa"/>
            <w:tcBorders>
              <w:top w:val="single" w:sz="4" w:space="0" w:color="auto"/>
              <w:left w:val="single" w:sz="4" w:space="0" w:color="auto"/>
              <w:bottom w:val="single" w:sz="4" w:space="0" w:color="auto"/>
              <w:right w:val="single" w:sz="4" w:space="0" w:color="auto"/>
            </w:tcBorders>
            <w:vAlign w:val="center"/>
          </w:tcPr>
          <w:p w14:paraId="5AB03EFB" w14:textId="77777777" w:rsidR="00C025A5" w:rsidRDefault="00C025A5">
            <w:pPr>
              <w:widowControl w:val="0"/>
              <w:autoSpaceDE w:val="0"/>
              <w:autoSpaceDN w:val="0"/>
              <w:jc w:val="center"/>
            </w:pPr>
          </w:p>
        </w:tc>
        <w:tc>
          <w:tcPr>
            <w:tcW w:w="1346" w:type="dxa"/>
            <w:tcBorders>
              <w:top w:val="single" w:sz="4" w:space="0" w:color="auto"/>
              <w:left w:val="single" w:sz="4" w:space="0" w:color="auto"/>
              <w:bottom w:val="single" w:sz="4" w:space="0" w:color="auto"/>
              <w:right w:val="single" w:sz="4" w:space="0" w:color="auto"/>
            </w:tcBorders>
            <w:vAlign w:val="center"/>
          </w:tcPr>
          <w:p w14:paraId="366D0A83" w14:textId="77777777" w:rsidR="00C025A5" w:rsidRDefault="00C025A5">
            <w:pPr>
              <w:widowControl w:val="0"/>
              <w:autoSpaceDE w:val="0"/>
              <w:autoSpaceDN w:val="0"/>
              <w:jc w:val="center"/>
            </w:pPr>
          </w:p>
        </w:tc>
        <w:tc>
          <w:tcPr>
            <w:tcW w:w="1347" w:type="dxa"/>
            <w:tcBorders>
              <w:top w:val="single" w:sz="4" w:space="0" w:color="auto"/>
              <w:left w:val="single" w:sz="4" w:space="0" w:color="auto"/>
              <w:bottom w:val="single" w:sz="4" w:space="0" w:color="auto"/>
              <w:right w:val="single" w:sz="4" w:space="0" w:color="auto"/>
            </w:tcBorders>
            <w:vAlign w:val="center"/>
          </w:tcPr>
          <w:p w14:paraId="10390993" w14:textId="77777777" w:rsidR="00C025A5" w:rsidRDefault="00C025A5">
            <w:pPr>
              <w:widowControl w:val="0"/>
              <w:autoSpaceDE w:val="0"/>
              <w:autoSpaceDN w:val="0"/>
              <w:jc w:val="center"/>
            </w:pPr>
          </w:p>
        </w:tc>
      </w:tr>
      <w:tr w:rsidR="00C025A5" w14:paraId="707A88CE" w14:textId="77777777" w:rsidTr="00C025A5">
        <w:tc>
          <w:tcPr>
            <w:tcW w:w="3827" w:type="dxa"/>
            <w:tcBorders>
              <w:top w:val="single" w:sz="4" w:space="0" w:color="auto"/>
              <w:left w:val="single" w:sz="4" w:space="0" w:color="auto"/>
              <w:bottom w:val="single" w:sz="4" w:space="0" w:color="auto"/>
              <w:right w:val="single" w:sz="4" w:space="0" w:color="auto"/>
            </w:tcBorders>
            <w:vAlign w:val="center"/>
            <w:hideMark/>
          </w:tcPr>
          <w:p w14:paraId="31954137" w14:textId="77777777" w:rsidR="00C025A5" w:rsidRDefault="00C025A5">
            <w:pPr>
              <w:widowControl w:val="0"/>
              <w:autoSpaceDE w:val="0"/>
              <w:autoSpaceDN w:val="0"/>
            </w:pPr>
            <w:r>
              <w:t>Остаток Субсидии на конец отчетного периода, всего:</w:t>
            </w:r>
          </w:p>
        </w:tc>
        <w:tc>
          <w:tcPr>
            <w:tcW w:w="851" w:type="dxa"/>
            <w:tcBorders>
              <w:top w:val="single" w:sz="4" w:space="0" w:color="auto"/>
              <w:left w:val="single" w:sz="4" w:space="0" w:color="auto"/>
              <w:bottom w:val="single" w:sz="4" w:space="0" w:color="auto"/>
              <w:right w:val="single" w:sz="4" w:space="0" w:color="auto"/>
            </w:tcBorders>
            <w:vAlign w:val="center"/>
            <w:hideMark/>
          </w:tcPr>
          <w:p w14:paraId="45F3B904" w14:textId="77777777" w:rsidR="00C025A5" w:rsidRDefault="00C025A5">
            <w:pPr>
              <w:widowControl w:val="0"/>
              <w:autoSpaceDE w:val="0"/>
              <w:autoSpaceDN w:val="0"/>
              <w:jc w:val="center"/>
            </w:pPr>
            <w:r>
              <w:t>500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20DA6B8" w14:textId="77777777" w:rsidR="00C025A5" w:rsidRDefault="00C025A5">
            <w:pPr>
              <w:widowControl w:val="0"/>
              <w:autoSpaceDE w:val="0"/>
              <w:autoSpaceDN w:val="0"/>
              <w:jc w:val="center"/>
            </w:pPr>
            <w:r>
              <w:t>x</w:t>
            </w:r>
          </w:p>
        </w:tc>
        <w:tc>
          <w:tcPr>
            <w:tcW w:w="1346" w:type="dxa"/>
            <w:tcBorders>
              <w:top w:val="single" w:sz="4" w:space="0" w:color="auto"/>
              <w:left w:val="single" w:sz="4" w:space="0" w:color="auto"/>
              <w:bottom w:val="single" w:sz="4" w:space="0" w:color="auto"/>
              <w:right w:val="single" w:sz="4" w:space="0" w:color="auto"/>
            </w:tcBorders>
            <w:vAlign w:val="center"/>
            <w:hideMark/>
          </w:tcPr>
          <w:p w14:paraId="50C1B9A2" w14:textId="77777777" w:rsidR="00C025A5" w:rsidRDefault="00C025A5">
            <w:pPr>
              <w:widowControl w:val="0"/>
              <w:autoSpaceDE w:val="0"/>
              <w:autoSpaceDN w:val="0"/>
              <w:jc w:val="center"/>
            </w:pPr>
            <w:r>
              <w:t>х</w:t>
            </w:r>
          </w:p>
        </w:tc>
        <w:tc>
          <w:tcPr>
            <w:tcW w:w="1347" w:type="dxa"/>
            <w:tcBorders>
              <w:top w:val="single" w:sz="4" w:space="0" w:color="auto"/>
              <w:left w:val="single" w:sz="4" w:space="0" w:color="auto"/>
              <w:bottom w:val="single" w:sz="4" w:space="0" w:color="auto"/>
              <w:right w:val="single" w:sz="4" w:space="0" w:color="auto"/>
            </w:tcBorders>
            <w:vAlign w:val="center"/>
          </w:tcPr>
          <w:p w14:paraId="32FB5F0F" w14:textId="77777777" w:rsidR="00C025A5" w:rsidRDefault="00C025A5">
            <w:pPr>
              <w:jc w:val="center"/>
            </w:pPr>
          </w:p>
        </w:tc>
      </w:tr>
      <w:tr w:rsidR="00C025A5" w14:paraId="7D68F20C" w14:textId="77777777" w:rsidTr="00C025A5">
        <w:tc>
          <w:tcPr>
            <w:tcW w:w="3827" w:type="dxa"/>
            <w:tcBorders>
              <w:top w:val="nil"/>
              <w:left w:val="single" w:sz="4" w:space="0" w:color="auto"/>
              <w:bottom w:val="nil"/>
              <w:right w:val="single" w:sz="4" w:space="0" w:color="auto"/>
            </w:tcBorders>
            <w:vAlign w:val="center"/>
            <w:hideMark/>
          </w:tcPr>
          <w:p w14:paraId="27DF362E" w14:textId="77777777" w:rsidR="00C025A5" w:rsidRDefault="00C025A5">
            <w:pPr>
              <w:widowControl w:val="0"/>
              <w:autoSpaceDE w:val="0"/>
              <w:autoSpaceDN w:val="0"/>
            </w:pPr>
            <w:r>
              <w:t>в том числе:</w:t>
            </w:r>
          </w:p>
        </w:tc>
        <w:tc>
          <w:tcPr>
            <w:tcW w:w="851" w:type="dxa"/>
            <w:tcBorders>
              <w:top w:val="nil"/>
              <w:left w:val="single" w:sz="4" w:space="0" w:color="auto"/>
              <w:bottom w:val="nil"/>
              <w:right w:val="single" w:sz="4" w:space="0" w:color="auto"/>
            </w:tcBorders>
            <w:vAlign w:val="center"/>
          </w:tcPr>
          <w:p w14:paraId="392E598E" w14:textId="77777777" w:rsidR="00C025A5" w:rsidRDefault="00C025A5">
            <w:pPr>
              <w:widowControl w:val="0"/>
              <w:autoSpaceDE w:val="0"/>
              <w:autoSpaceDN w:val="0"/>
              <w:jc w:val="center"/>
            </w:pPr>
          </w:p>
        </w:tc>
        <w:tc>
          <w:tcPr>
            <w:tcW w:w="1843" w:type="dxa"/>
            <w:tcBorders>
              <w:top w:val="nil"/>
              <w:left w:val="single" w:sz="4" w:space="0" w:color="auto"/>
              <w:bottom w:val="nil"/>
              <w:right w:val="single" w:sz="4" w:space="0" w:color="auto"/>
            </w:tcBorders>
            <w:vAlign w:val="center"/>
          </w:tcPr>
          <w:p w14:paraId="422E6411" w14:textId="77777777" w:rsidR="00C025A5" w:rsidRDefault="00C025A5">
            <w:pPr>
              <w:widowControl w:val="0"/>
              <w:autoSpaceDE w:val="0"/>
              <w:autoSpaceDN w:val="0"/>
              <w:jc w:val="center"/>
            </w:pPr>
          </w:p>
        </w:tc>
        <w:tc>
          <w:tcPr>
            <w:tcW w:w="1346" w:type="dxa"/>
            <w:tcBorders>
              <w:top w:val="nil"/>
              <w:left w:val="single" w:sz="4" w:space="0" w:color="auto"/>
              <w:bottom w:val="nil"/>
              <w:right w:val="single" w:sz="4" w:space="0" w:color="auto"/>
            </w:tcBorders>
            <w:vAlign w:val="center"/>
          </w:tcPr>
          <w:p w14:paraId="08C1C4F5" w14:textId="77777777" w:rsidR="00C025A5" w:rsidRDefault="00C025A5">
            <w:pPr>
              <w:widowControl w:val="0"/>
              <w:autoSpaceDE w:val="0"/>
              <w:autoSpaceDN w:val="0"/>
              <w:jc w:val="center"/>
            </w:pPr>
          </w:p>
        </w:tc>
        <w:tc>
          <w:tcPr>
            <w:tcW w:w="1347" w:type="dxa"/>
            <w:tcBorders>
              <w:top w:val="nil"/>
              <w:left w:val="single" w:sz="4" w:space="0" w:color="auto"/>
              <w:bottom w:val="nil"/>
              <w:right w:val="single" w:sz="4" w:space="0" w:color="auto"/>
            </w:tcBorders>
            <w:vAlign w:val="center"/>
          </w:tcPr>
          <w:p w14:paraId="0CADAA3F" w14:textId="77777777" w:rsidR="00C025A5" w:rsidRDefault="00C025A5">
            <w:pPr>
              <w:widowControl w:val="0"/>
              <w:autoSpaceDE w:val="0"/>
              <w:autoSpaceDN w:val="0"/>
              <w:jc w:val="center"/>
            </w:pPr>
          </w:p>
        </w:tc>
      </w:tr>
      <w:tr w:rsidR="00C025A5" w14:paraId="7E77BE07" w14:textId="77777777" w:rsidTr="00C025A5">
        <w:tc>
          <w:tcPr>
            <w:tcW w:w="3827" w:type="dxa"/>
            <w:tcBorders>
              <w:top w:val="nil"/>
              <w:left w:val="single" w:sz="4" w:space="0" w:color="auto"/>
              <w:bottom w:val="nil"/>
              <w:right w:val="single" w:sz="4" w:space="0" w:color="auto"/>
            </w:tcBorders>
            <w:vAlign w:val="center"/>
            <w:hideMark/>
          </w:tcPr>
          <w:p w14:paraId="3E1ABB48" w14:textId="77777777" w:rsidR="00C025A5" w:rsidRDefault="00C025A5">
            <w:pPr>
              <w:widowControl w:val="0"/>
              <w:autoSpaceDE w:val="0"/>
              <w:autoSpaceDN w:val="0"/>
            </w:pPr>
            <w:r>
              <w:t>требуется в направлении на те же цели</w:t>
            </w:r>
          </w:p>
        </w:tc>
        <w:tc>
          <w:tcPr>
            <w:tcW w:w="851" w:type="dxa"/>
            <w:tcBorders>
              <w:top w:val="nil"/>
              <w:left w:val="single" w:sz="4" w:space="0" w:color="auto"/>
              <w:bottom w:val="nil"/>
              <w:right w:val="single" w:sz="4" w:space="0" w:color="auto"/>
            </w:tcBorders>
            <w:vAlign w:val="center"/>
            <w:hideMark/>
          </w:tcPr>
          <w:p w14:paraId="228F9BFD" w14:textId="77777777" w:rsidR="00C025A5" w:rsidRDefault="00C025A5">
            <w:pPr>
              <w:widowControl w:val="0"/>
              <w:autoSpaceDE w:val="0"/>
              <w:autoSpaceDN w:val="0"/>
              <w:jc w:val="center"/>
            </w:pPr>
            <w:r>
              <w:t>510</w:t>
            </w:r>
          </w:p>
        </w:tc>
        <w:tc>
          <w:tcPr>
            <w:tcW w:w="1843" w:type="dxa"/>
            <w:tcBorders>
              <w:top w:val="nil"/>
              <w:left w:val="single" w:sz="4" w:space="0" w:color="auto"/>
              <w:bottom w:val="nil"/>
              <w:right w:val="single" w:sz="4" w:space="0" w:color="auto"/>
            </w:tcBorders>
            <w:vAlign w:val="center"/>
            <w:hideMark/>
          </w:tcPr>
          <w:p w14:paraId="7A6002C9" w14:textId="77777777" w:rsidR="00C025A5" w:rsidRDefault="00C025A5">
            <w:pPr>
              <w:widowControl w:val="0"/>
              <w:autoSpaceDE w:val="0"/>
              <w:autoSpaceDN w:val="0"/>
              <w:jc w:val="center"/>
            </w:pPr>
            <w:r>
              <w:t>x</w:t>
            </w:r>
          </w:p>
        </w:tc>
        <w:tc>
          <w:tcPr>
            <w:tcW w:w="1346" w:type="dxa"/>
            <w:tcBorders>
              <w:top w:val="nil"/>
              <w:left w:val="single" w:sz="4" w:space="0" w:color="auto"/>
              <w:bottom w:val="nil"/>
              <w:right w:val="single" w:sz="4" w:space="0" w:color="auto"/>
            </w:tcBorders>
            <w:vAlign w:val="center"/>
            <w:hideMark/>
          </w:tcPr>
          <w:p w14:paraId="5057DCF8" w14:textId="77777777" w:rsidR="00C025A5" w:rsidRDefault="00C025A5">
            <w:pPr>
              <w:widowControl w:val="0"/>
              <w:autoSpaceDE w:val="0"/>
              <w:autoSpaceDN w:val="0"/>
              <w:jc w:val="center"/>
            </w:pPr>
            <w:r>
              <w:t>х</w:t>
            </w:r>
          </w:p>
        </w:tc>
        <w:tc>
          <w:tcPr>
            <w:tcW w:w="1347" w:type="dxa"/>
            <w:tcBorders>
              <w:top w:val="nil"/>
              <w:left w:val="single" w:sz="4" w:space="0" w:color="auto"/>
              <w:bottom w:val="nil"/>
              <w:right w:val="single" w:sz="4" w:space="0" w:color="auto"/>
            </w:tcBorders>
            <w:vAlign w:val="center"/>
          </w:tcPr>
          <w:p w14:paraId="55C4EAFD" w14:textId="77777777" w:rsidR="00C025A5" w:rsidRDefault="00C025A5">
            <w:pPr>
              <w:jc w:val="center"/>
            </w:pPr>
          </w:p>
        </w:tc>
      </w:tr>
      <w:tr w:rsidR="00C025A5" w14:paraId="70C5B362" w14:textId="77777777" w:rsidTr="00C025A5">
        <w:trPr>
          <w:trHeight w:val="25"/>
        </w:trPr>
        <w:tc>
          <w:tcPr>
            <w:tcW w:w="3827" w:type="dxa"/>
            <w:tcBorders>
              <w:top w:val="single" w:sz="4" w:space="0" w:color="auto"/>
              <w:left w:val="single" w:sz="4" w:space="0" w:color="auto"/>
              <w:bottom w:val="single" w:sz="4" w:space="0" w:color="auto"/>
              <w:right w:val="single" w:sz="4" w:space="0" w:color="auto"/>
            </w:tcBorders>
            <w:vAlign w:val="center"/>
            <w:hideMark/>
          </w:tcPr>
          <w:p w14:paraId="52C215BE" w14:textId="77777777" w:rsidR="00C025A5" w:rsidRDefault="00C025A5">
            <w:pPr>
              <w:widowControl w:val="0"/>
              <w:autoSpaceDE w:val="0"/>
              <w:autoSpaceDN w:val="0"/>
            </w:pPr>
            <w:r>
              <w:t>подлежит возврату в местный бюджет</w:t>
            </w:r>
          </w:p>
        </w:tc>
        <w:tc>
          <w:tcPr>
            <w:tcW w:w="851" w:type="dxa"/>
            <w:tcBorders>
              <w:top w:val="single" w:sz="4" w:space="0" w:color="auto"/>
              <w:left w:val="single" w:sz="4" w:space="0" w:color="auto"/>
              <w:bottom w:val="single" w:sz="4" w:space="0" w:color="auto"/>
              <w:right w:val="single" w:sz="4" w:space="0" w:color="auto"/>
            </w:tcBorders>
            <w:vAlign w:val="center"/>
            <w:hideMark/>
          </w:tcPr>
          <w:p w14:paraId="7AC8F5F5" w14:textId="77777777" w:rsidR="00C025A5" w:rsidRDefault="00C025A5">
            <w:pPr>
              <w:widowControl w:val="0"/>
              <w:autoSpaceDE w:val="0"/>
              <w:autoSpaceDN w:val="0"/>
              <w:jc w:val="center"/>
            </w:pPr>
            <w:r>
              <w:t>520</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A90B357" w14:textId="77777777" w:rsidR="00C025A5" w:rsidRDefault="00C025A5">
            <w:pPr>
              <w:widowControl w:val="0"/>
              <w:autoSpaceDE w:val="0"/>
              <w:autoSpaceDN w:val="0"/>
              <w:jc w:val="center"/>
            </w:pPr>
            <w:r>
              <w:t>x</w:t>
            </w:r>
          </w:p>
        </w:tc>
        <w:tc>
          <w:tcPr>
            <w:tcW w:w="1346" w:type="dxa"/>
            <w:tcBorders>
              <w:top w:val="single" w:sz="4" w:space="0" w:color="auto"/>
              <w:left w:val="single" w:sz="4" w:space="0" w:color="auto"/>
              <w:bottom w:val="single" w:sz="4" w:space="0" w:color="auto"/>
              <w:right w:val="single" w:sz="4" w:space="0" w:color="auto"/>
            </w:tcBorders>
            <w:vAlign w:val="center"/>
          </w:tcPr>
          <w:p w14:paraId="6C3CC37B" w14:textId="77777777" w:rsidR="00C025A5" w:rsidRDefault="00C025A5">
            <w:pPr>
              <w:widowControl w:val="0"/>
              <w:autoSpaceDE w:val="0"/>
              <w:autoSpaceDN w:val="0"/>
              <w:jc w:val="center"/>
            </w:pPr>
          </w:p>
        </w:tc>
        <w:tc>
          <w:tcPr>
            <w:tcW w:w="1347" w:type="dxa"/>
            <w:tcBorders>
              <w:top w:val="single" w:sz="4" w:space="0" w:color="auto"/>
              <w:left w:val="single" w:sz="4" w:space="0" w:color="auto"/>
              <w:bottom w:val="single" w:sz="4" w:space="0" w:color="auto"/>
              <w:right w:val="single" w:sz="4" w:space="0" w:color="auto"/>
            </w:tcBorders>
            <w:vAlign w:val="center"/>
          </w:tcPr>
          <w:p w14:paraId="72242C55" w14:textId="77777777" w:rsidR="00C025A5" w:rsidRDefault="00C025A5">
            <w:pPr>
              <w:widowControl w:val="0"/>
              <w:autoSpaceDE w:val="0"/>
              <w:autoSpaceDN w:val="0"/>
              <w:jc w:val="center"/>
            </w:pPr>
          </w:p>
        </w:tc>
      </w:tr>
    </w:tbl>
    <w:p w14:paraId="6B7FB634" w14:textId="77777777" w:rsidR="00C025A5" w:rsidRDefault="00C025A5" w:rsidP="00C025A5">
      <w:pPr>
        <w:widowControl w:val="0"/>
        <w:autoSpaceDE w:val="0"/>
        <w:autoSpaceDN w:val="0"/>
      </w:pPr>
    </w:p>
    <w:tbl>
      <w:tblPr>
        <w:tblStyle w:val="a6"/>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3119"/>
        <w:gridCol w:w="3119"/>
      </w:tblGrid>
      <w:tr w:rsidR="00C025A5" w14:paraId="13716E2C" w14:textId="77777777" w:rsidTr="00C025A5">
        <w:trPr>
          <w:trHeight w:val="335"/>
        </w:trPr>
        <w:tc>
          <w:tcPr>
            <w:tcW w:w="3118" w:type="dxa"/>
            <w:vAlign w:val="center"/>
            <w:hideMark/>
          </w:tcPr>
          <w:p w14:paraId="1D7DCF9F" w14:textId="77777777" w:rsidR="00C025A5" w:rsidRDefault="00C025A5">
            <w:pPr>
              <w:widowControl w:val="0"/>
              <w:autoSpaceDE w:val="0"/>
              <w:autoSpaceDN w:val="0"/>
              <w:jc w:val="center"/>
            </w:pPr>
            <w:r>
              <w:t>Руководитель организации</w:t>
            </w:r>
          </w:p>
        </w:tc>
        <w:tc>
          <w:tcPr>
            <w:tcW w:w="3119" w:type="dxa"/>
            <w:vAlign w:val="center"/>
          </w:tcPr>
          <w:p w14:paraId="7E92BB6F" w14:textId="77777777" w:rsidR="00C025A5" w:rsidRDefault="00C025A5">
            <w:pPr>
              <w:widowControl w:val="0"/>
              <w:autoSpaceDE w:val="0"/>
              <w:autoSpaceDN w:val="0"/>
              <w:jc w:val="center"/>
            </w:pPr>
          </w:p>
        </w:tc>
        <w:tc>
          <w:tcPr>
            <w:tcW w:w="3119" w:type="dxa"/>
            <w:vAlign w:val="center"/>
          </w:tcPr>
          <w:p w14:paraId="5E2D85C3" w14:textId="77777777" w:rsidR="00C025A5" w:rsidRDefault="00C025A5">
            <w:pPr>
              <w:widowControl w:val="0"/>
              <w:autoSpaceDE w:val="0"/>
              <w:autoSpaceDN w:val="0"/>
              <w:jc w:val="center"/>
            </w:pPr>
          </w:p>
        </w:tc>
      </w:tr>
      <w:tr w:rsidR="00C025A5" w14:paraId="29F71FE2" w14:textId="77777777" w:rsidTr="00C025A5">
        <w:trPr>
          <w:trHeight w:val="1193"/>
        </w:trPr>
        <w:tc>
          <w:tcPr>
            <w:tcW w:w="3118" w:type="dxa"/>
            <w:vAlign w:val="center"/>
          </w:tcPr>
          <w:p w14:paraId="019C49C8" w14:textId="77777777" w:rsidR="00C025A5" w:rsidRDefault="00C025A5">
            <w:pPr>
              <w:widowControl w:val="0"/>
              <w:autoSpaceDE w:val="0"/>
              <w:autoSpaceDN w:val="0"/>
              <w:jc w:val="center"/>
            </w:pPr>
          </w:p>
          <w:p w14:paraId="63C72F2F" w14:textId="77777777" w:rsidR="00C025A5" w:rsidRDefault="00C025A5">
            <w:pPr>
              <w:widowControl w:val="0"/>
              <w:autoSpaceDE w:val="0"/>
              <w:autoSpaceDN w:val="0"/>
              <w:jc w:val="center"/>
            </w:pPr>
            <w:r>
              <w:t>________________________</w:t>
            </w:r>
          </w:p>
          <w:p w14:paraId="6B69FA62" w14:textId="77777777" w:rsidR="00C025A5" w:rsidRDefault="00C025A5">
            <w:pPr>
              <w:widowControl w:val="0"/>
              <w:autoSpaceDE w:val="0"/>
              <w:autoSpaceDN w:val="0"/>
              <w:jc w:val="center"/>
            </w:pPr>
            <w:r>
              <w:t>(должность, официальное</w:t>
            </w:r>
          </w:p>
          <w:p w14:paraId="5BB784E0" w14:textId="77777777" w:rsidR="00C025A5" w:rsidRDefault="00C025A5">
            <w:pPr>
              <w:widowControl w:val="0"/>
              <w:autoSpaceDE w:val="0"/>
              <w:autoSpaceDN w:val="0"/>
              <w:jc w:val="center"/>
            </w:pPr>
            <w:r>
              <w:t>наименование организации)</w:t>
            </w:r>
          </w:p>
        </w:tc>
        <w:tc>
          <w:tcPr>
            <w:tcW w:w="3119" w:type="dxa"/>
            <w:vAlign w:val="center"/>
            <w:hideMark/>
          </w:tcPr>
          <w:p w14:paraId="2A716835" w14:textId="77777777" w:rsidR="00C025A5" w:rsidRDefault="00C025A5">
            <w:pPr>
              <w:widowControl w:val="0"/>
              <w:autoSpaceDE w:val="0"/>
              <w:autoSpaceDN w:val="0"/>
              <w:jc w:val="center"/>
            </w:pPr>
            <w:r>
              <w:t>________________________</w:t>
            </w:r>
          </w:p>
          <w:p w14:paraId="5BB78322" w14:textId="77777777" w:rsidR="00C025A5" w:rsidRDefault="00C025A5">
            <w:pPr>
              <w:widowControl w:val="0"/>
              <w:autoSpaceDE w:val="0"/>
              <w:autoSpaceDN w:val="0"/>
              <w:jc w:val="center"/>
            </w:pPr>
            <w:r>
              <w:t>(подпись)</w:t>
            </w:r>
          </w:p>
        </w:tc>
        <w:tc>
          <w:tcPr>
            <w:tcW w:w="3119" w:type="dxa"/>
            <w:vAlign w:val="center"/>
            <w:hideMark/>
          </w:tcPr>
          <w:p w14:paraId="2A2E8CF0" w14:textId="77777777" w:rsidR="00C025A5" w:rsidRDefault="00C025A5">
            <w:pPr>
              <w:widowControl w:val="0"/>
              <w:autoSpaceDE w:val="0"/>
              <w:autoSpaceDN w:val="0"/>
              <w:jc w:val="center"/>
            </w:pPr>
            <w:r>
              <w:t>________________________</w:t>
            </w:r>
          </w:p>
          <w:p w14:paraId="56E1A801" w14:textId="77777777" w:rsidR="00C025A5" w:rsidRDefault="00C025A5">
            <w:pPr>
              <w:widowControl w:val="0"/>
              <w:autoSpaceDE w:val="0"/>
              <w:autoSpaceDN w:val="0"/>
              <w:jc w:val="center"/>
            </w:pPr>
            <w:r>
              <w:t>(Ф.И.О.)</w:t>
            </w:r>
          </w:p>
        </w:tc>
      </w:tr>
    </w:tbl>
    <w:p w14:paraId="088EDBB3" w14:textId="77777777" w:rsidR="00C025A5" w:rsidRDefault="00C025A5" w:rsidP="00C025A5">
      <w:pPr>
        <w:widowControl w:val="0"/>
        <w:autoSpaceDE w:val="0"/>
        <w:autoSpaceDN w:val="0"/>
      </w:pPr>
    </w:p>
    <w:p w14:paraId="6B8F1726" w14:textId="77777777" w:rsidR="00C025A5" w:rsidRDefault="00C025A5" w:rsidP="00C025A5">
      <w:pPr>
        <w:widowControl w:val="0"/>
        <w:autoSpaceDE w:val="0"/>
        <w:autoSpaceDN w:val="0"/>
      </w:pPr>
      <w:r>
        <w:t>«___» _____________ 20__ г.</w:t>
      </w:r>
    </w:p>
    <w:p w14:paraId="6B7804B0" w14:textId="77777777" w:rsidR="00C025A5" w:rsidRDefault="00C025A5" w:rsidP="00C025A5">
      <w:pPr>
        <w:widowControl w:val="0"/>
        <w:autoSpaceDE w:val="0"/>
        <w:autoSpaceDN w:val="0"/>
      </w:pPr>
      <w:r>
        <w:t>М.П.</w:t>
      </w:r>
    </w:p>
    <w:p w14:paraId="7658C5C0" w14:textId="77777777" w:rsidR="00C025A5" w:rsidRDefault="00C025A5" w:rsidP="00C025A5">
      <w:pPr>
        <w:widowControl w:val="0"/>
        <w:autoSpaceDE w:val="0"/>
        <w:autoSpaceDN w:val="0"/>
      </w:pPr>
    </w:p>
    <w:p w14:paraId="46A753A8" w14:textId="77777777" w:rsidR="00C025A5" w:rsidRDefault="00C025A5" w:rsidP="00C025A5">
      <w:pPr>
        <w:sectPr w:rsidR="00C025A5">
          <w:pgSz w:w="11906" w:h="16838"/>
          <w:pgMar w:top="1134" w:right="850" w:bottom="1134" w:left="1701" w:header="709" w:footer="709" w:gutter="0"/>
          <w:cols w:space="720"/>
        </w:sectPr>
      </w:pPr>
    </w:p>
    <w:tbl>
      <w:tblPr>
        <w:tblStyle w:val="14"/>
        <w:tblW w:w="5000" w:type="pct"/>
        <w:tblLayout w:type="fixed"/>
        <w:tblLook w:val="04A0" w:firstRow="1" w:lastRow="0" w:firstColumn="1" w:lastColumn="0" w:noHBand="0" w:noVBand="1"/>
      </w:tblPr>
      <w:tblGrid>
        <w:gridCol w:w="4677"/>
        <w:gridCol w:w="4677"/>
      </w:tblGrid>
      <w:tr w:rsidR="00C025A5" w14:paraId="6BE2A2F5" w14:textId="77777777" w:rsidTr="00C025A5">
        <w:tc>
          <w:tcPr>
            <w:tcW w:w="4677" w:type="dxa"/>
          </w:tcPr>
          <w:p w14:paraId="1C412615" w14:textId="77777777" w:rsidR="00C025A5" w:rsidRDefault="00C025A5">
            <w:pPr>
              <w:pStyle w:val="2"/>
              <w:rPr>
                <w:b w:val="0"/>
                <w:bCs w:val="0"/>
                <w:sz w:val="24"/>
                <w:szCs w:val="24"/>
              </w:rPr>
            </w:pPr>
          </w:p>
        </w:tc>
        <w:tc>
          <w:tcPr>
            <w:tcW w:w="4677" w:type="dxa"/>
            <w:hideMark/>
          </w:tcPr>
          <w:p w14:paraId="0A5EA323" w14:textId="77777777" w:rsidR="00C025A5" w:rsidRDefault="00C025A5">
            <w:pPr>
              <w:pStyle w:val="2"/>
              <w:jc w:val="center"/>
              <w:rPr>
                <w:b w:val="0"/>
                <w:sz w:val="24"/>
                <w:szCs w:val="24"/>
              </w:rPr>
            </w:pPr>
            <w:r>
              <w:rPr>
                <w:b w:val="0"/>
                <w:sz w:val="24"/>
                <w:szCs w:val="24"/>
              </w:rPr>
              <w:t>Приложение 6</w:t>
            </w:r>
          </w:p>
          <w:p w14:paraId="6BA52F55" w14:textId="77777777" w:rsidR="00C025A5" w:rsidRDefault="00C025A5">
            <w:pPr>
              <w:jc w:val="center"/>
              <w:rPr>
                <w:sz w:val="24"/>
                <w:szCs w:val="24"/>
              </w:rPr>
            </w:pPr>
            <w:r>
              <w:t>к Положению о конкурсах целевых</w:t>
            </w:r>
          </w:p>
          <w:p w14:paraId="3B15C3DE" w14:textId="77777777" w:rsidR="00C025A5" w:rsidRDefault="00C025A5">
            <w:pPr>
              <w:jc w:val="center"/>
            </w:pPr>
            <w:r>
              <w:t xml:space="preserve">проектов и порядке предоставления субсидий социально ориентированным некоммерческим организациям </w:t>
            </w:r>
          </w:p>
          <w:p w14:paraId="4D07FC61" w14:textId="77777777" w:rsidR="00C025A5" w:rsidRDefault="00C025A5">
            <w:pPr>
              <w:jc w:val="center"/>
              <w:rPr>
                <w:bCs/>
              </w:rPr>
            </w:pPr>
            <w:r>
              <w:rPr>
                <w:bCs/>
              </w:rPr>
              <w:t>в Няндомском муниципальном округе Архангельской области</w:t>
            </w:r>
          </w:p>
          <w:p w14:paraId="466A022F" w14:textId="77777777" w:rsidR="00C025A5" w:rsidRDefault="00C025A5">
            <w:pPr>
              <w:jc w:val="center"/>
            </w:pPr>
            <w:r>
              <w:rPr>
                <w:bCs/>
              </w:rPr>
              <w:t>(форма)</w:t>
            </w:r>
          </w:p>
        </w:tc>
      </w:tr>
    </w:tbl>
    <w:p w14:paraId="709281B2" w14:textId="77777777" w:rsidR="00C025A5" w:rsidRDefault="00C025A5" w:rsidP="00C025A5">
      <w:pPr>
        <w:widowControl w:val="0"/>
        <w:autoSpaceDE w:val="0"/>
        <w:autoSpaceDN w:val="0"/>
      </w:pPr>
    </w:p>
    <w:p w14:paraId="3F866AB2" w14:textId="77777777" w:rsidR="00C025A5" w:rsidRDefault="00C025A5" w:rsidP="00C025A5">
      <w:pPr>
        <w:jc w:val="center"/>
        <w:rPr>
          <w:sz w:val="24"/>
          <w:szCs w:val="24"/>
        </w:rPr>
      </w:pPr>
      <w:r>
        <w:t>ОТЧЕТ</w:t>
      </w:r>
    </w:p>
    <w:p w14:paraId="22B81132" w14:textId="77777777" w:rsidR="00C025A5" w:rsidRDefault="00C025A5" w:rsidP="00C025A5">
      <w:pPr>
        <w:jc w:val="center"/>
        <w:rPr>
          <w:rFonts w:ascii="Times New Roman CYR" w:hAnsi="Times New Roman CYR" w:cs="Times New Roman CYR"/>
        </w:rPr>
      </w:pPr>
      <w:r>
        <w:rPr>
          <w:rFonts w:ascii="Times New Roman CYR" w:hAnsi="Times New Roman CYR" w:cs="Times New Roman CYR"/>
        </w:rPr>
        <w:t>о достижении значений показателей результата использования субсидии</w:t>
      </w:r>
    </w:p>
    <w:p w14:paraId="0A787F89" w14:textId="77777777" w:rsidR="00C025A5" w:rsidRDefault="00C025A5" w:rsidP="00C025A5">
      <w:pPr>
        <w:jc w:val="center"/>
        <w:rPr>
          <w:rFonts w:ascii="Times New Roman" w:hAnsi="Times New Roman" w:cs="Times New Roman"/>
        </w:rPr>
      </w:pPr>
    </w:p>
    <w:p w14:paraId="4BC1727A" w14:textId="77777777" w:rsidR="00C025A5" w:rsidRDefault="00C025A5" w:rsidP="00C025A5">
      <w:pPr>
        <w:jc w:val="center"/>
        <w:rPr>
          <w:b/>
          <w:bCs/>
        </w:rPr>
      </w:pPr>
      <w:r>
        <w:rPr>
          <w:b/>
          <w:bCs/>
        </w:rPr>
        <w:t>I. Основная деятельность по проекту</w:t>
      </w:r>
    </w:p>
    <w:p w14:paraId="575185A4" w14:textId="77777777" w:rsidR="00C025A5" w:rsidRDefault="00C025A5" w:rsidP="00C025A5">
      <w:pPr>
        <w:widowControl w:val="0"/>
        <w:autoSpaceDE w:val="0"/>
        <w:autoSpaceDN w:val="0"/>
      </w:pPr>
    </w:p>
    <w:p w14:paraId="6D80BDD1" w14:textId="77777777" w:rsidR="00C025A5" w:rsidRDefault="00C025A5" w:rsidP="00C025A5">
      <w:pPr>
        <w:widowControl w:val="0"/>
        <w:autoSpaceDE w:val="0"/>
        <w:autoSpaceDN w:val="0"/>
      </w:pPr>
      <w:r>
        <w:t>1.1. Описание видов деятельности/мероприятий по проекту</w:t>
      </w:r>
    </w:p>
    <w:p w14:paraId="7EFEE193" w14:textId="77777777" w:rsidR="00C025A5" w:rsidRDefault="00C025A5" w:rsidP="00C025A5">
      <w:pPr>
        <w:widowControl w:val="0"/>
        <w:autoSpaceDE w:val="0"/>
        <w:autoSpaceDN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3115"/>
        <w:gridCol w:w="3115"/>
      </w:tblGrid>
      <w:tr w:rsidR="00C025A5" w14:paraId="619B8E66" w14:textId="77777777" w:rsidTr="00C025A5">
        <w:tc>
          <w:tcPr>
            <w:tcW w:w="3114" w:type="dxa"/>
            <w:tcBorders>
              <w:top w:val="single" w:sz="4" w:space="0" w:color="auto"/>
              <w:left w:val="single" w:sz="4" w:space="0" w:color="auto"/>
              <w:bottom w:val="single" w:sz="4" w:space="0" w:color="auto"/>
              <w:right w:val="single" w:sz="4" w:space="0" w:color="auto"/>
            </w:tcBorders>
            <w:vAlign w:val="center"/>
            <w:hideMark/>
          </w:tcPr>
          <w:p w14:paraId="1320BEEA" w14:textId="77777777" w:rsidR="00C025A5" w:rsidRDefault="00C025A5">
            <w:pPr>
              <w:widowControl w:val="0"/>
              <w:autoSpaceDE w:val="0"/>
              <w:autoSpaceDN w:val="0"/>
              <w:jc w:val="center"/>
            </w:pPr>
            <w:r>
              <w:t>Запланированные мероприятия с указанием сроков</w:t>
            </w:r>
          </w:p>
        </w:tc>
        <w:tc>
          <w:tcPr>
            <w:tcW w:w="3115" w:type="dxa"/>
            <w:tcBorders>
              <w:top w:val="single" w:sz="4" w:space="0" w:color="auto"/>
              <w:left w:val="single" w:sz="4" w:space="0" w:color="auto"/>
              <w:bottom w:val="single" w:sz="4" w:space="0" w:color="auto"/>
              <w:right w:val="single" w:sz="4" w:space="0" w:color="auto"/>
            </w:tcBorders>
            <w:vAlign w:val="center"/>
            <w:hideMark/>
          </w:tcPr>
          <w:p w14:paraId="6A48C9E2" w14:textId="77777777" w:rsidR="00C025A5" w:rsidRDefault="00C025A5">
            <w:pPr>
              <w:widowControl w:val="0"/>
              <w:autoSpaceDE w:val="0"/>
              <w:autoSpaceDN w:val="0"/>
              <w:jc w:val="center"/>
            </w:pPr>
            <w:r>
              <w:t>Проведенные мероприятия с указанием сроков проведения</w:t>
            </w:r>
          </w:p>
        </w:tc>
        <w:tc>
          <w:tcPr>
            <w:tcW w:w="3115" w:type="dxa"/>
            <w:tcBorders>
              <w:top w:val="single" w:sz="4" w:space="0" w:color="auto"/>
              <w:left w:val="single" w:sz="4" w:space="0" w:color="auto"/>
              <w:bottom w:val="single" w:sz="4" w:space="0" w:color="auto"/>
              <w:right w:val="single" w:sz="4" w:space="0" w:color="auto"/>
            </w:tcBorders>
            <w:vAlign w:val="center"/>
            <w:hideMark/>
          </w:tcPr>
          <w:p w14:paraId="0575C9C2" w14:textId="77777777" w:rsidR="00C025A5" w:rsidRDefault="00C025A5">
            <w:pPr>
              <w:widowControl w:val="0"/>
              <w:autoSpaceDE w:val="0"/>
              <w:autoSpaceDN w:val="0"/>
              <w:jc w:val="center"/>
            </w:pPr>
            <w:r>
              <w:t>Ход и результаты</w:t>
            </w:r>
          </w:p>
          <w:p w14:paraId="12C9C51C" w14:textId="77777777" w:rsidR="00C025A5" w:rsidRDefault="00C025A5">
            <w:pPr>
              <w:widowControl w:val="0"/>
              <w:autoSpaceDE w:val="0"/>
              <w:autoSpaceDN w:val="0"/>
              <w:jc w:val="center"/>
            </w:pPr>
            <w:r>
              <w:t>мероприятия</w:t>
            </w:r>
          </w:p>
        </w:tc>
      </w:tr>
      <w:tr w:rsidR="00C025A5" w14:paraId="49E7A631" w14:textId="77777777" w:rsidTr="00C025A5">
        <w:tc>
          <w:tcPr>
            <w:tcW w:w="3114" w:type="dxa"/>
            <w:tcBorders>
              <w:top w:val="single" w:sz="4" w:space="0" w:color="auto"/>
              <w:left w:val="single" w:sz="4" w:space="0" w:color="auto"/>
              <w:bottom w:val="single" w:sz="4" w:space="0" w:color="auto"/>
              <w:right w:val="single" w:sz="4" w:space="0" w:color="auto"/>
            </w:tcBorders>
            <w:hideMark/>
          </w:tcPr>
          <w:p w14:paraId="27B2C6FB" w14:textId="77777777" w:rsidR="00C025A5" w:rsidRDefault="00C025A5">
            <w:pPr>
              <w:widowControl w:val="0"/>
              <w:autoSpaceDE w:val="0"/>
              <w:autoSpaceDN w:val="0"/>
            </w:pPr>
            <w:r>
              <w:t xml:space="preserve">1. </w:t>
            </w:r>
          </w:p>
        </w:tc>
        <w:tc>
          <w:tcPr>
            <w:tcW w:w="3115" w:type="dxa"/>
            <w:tcBorders>
              <w:top w:val="single" w:sz="4" w:space="0" w:color="auto"/>
              <w:left w:val="single" w:sz="4" w:space="0" w:color="auto"/>
              <w:bottom w:val="single" w:sz="4" w:space="0" w:color="auto"/>
              <w:right w:val="single" w:sz="4" w:space="0" w:color="auto"/>
            </w:tcBorders>
          </w:tcPr>
          <w:p w14:paraId="1088628E" w14:textId="77777777" w:rsidR="00C025A5" w:rsidRDefault="00C025A5">
            <w:pPr>
              <w:widowControl w:val="0"/>
              <w:autoSpaceDE w:val="0"/>
              <w:autoSpaceDN w:val="0"/>
            </w:pPr>
          </w:p>
        </w:tc>
        <w:tc>
          <w:tcPr>
            <w:tcW w:w="3115" w:type="dxa"/>
            <w:tcBorders>
              <w:top w:val="single" w:sz="4" w:space="0" w:color="auto"/>
              <w:left w:val="single" w:sz="4" w:space="0" w:color="auto"/>
              <w:bottom w:val="single" w:sz="4" w:space="0" w:color="auto"/>
              <w:right w:val="single" w:sz="4" w:space="0" w:color="auto"/>
            </w:tcBorders>
          </w:tcPr>
          <w:p w14:paraId="5B398D1E" w14:textId="77777777" w:rsidR="00C025A5" w:rsidRDefault="00C025A5">
            <w:pPr>
              <w:widowControl w:val="0"/>
              <w:autoSpaceDE w:val="0"/>
              <w:autoSpaceDN w:val="0"/>
            </w:pPr>
          </w:p>
        </w:tc>
      </w:tr>
      <w:tr w:rsidR="00C025A5" w14:paraId="01AB00BD" w14:textId="77777777" w:rsidTr="00C025A5">
        <w:tc>
          <w:tcPr>
            <w:tcW w:w="3114" w:type="dxa"/>
            <w:tcBorders>
              <w:top w:val="single" w:sz="4" w:space="0" w:color="auto"/>
              <w:left w:val="single" w:sz="4" w:space="0" w:color="auto"/>
              <w:bottom w:val="single" w:sz="4" w:space="0" w:color="auto"/>
              <w:right w:val="single" w:sz="4" w:space="0" w:color="auto"/>
            </w:tcBorders>
            <w:hideMark/>
          </w:tcPr>
          <w:p w14:paraId="56DF8E06" w14:textId="77777777" w:rsidR="00C025A5" w:rsidRDefault="00C025A5">
            <w:pPr>
              <w:widowControl w:val="0"/>
              <w:autoSpaceDE w:val="0"/>
              <w:autoSpaceDN w:val="0"/>
            </w:pPr>
            <w:r>
              <w:t xml:space="preserve">2. </w:t>
            </w:r>
          </w:p>
        </w:tc>
        <w:tc>
          <w:tcPr>
            <w:tcW w:w="3115" w:type="dxa"/>
            <w:tcBorders>
              <w:top w:val="single" w:sz="4" w:space="0" w:color="auto"/>
              <w:left w:val="single" w:sz="4" w:space="0" w:color="auto"/>
              <w:bottom w:val="single" w:sz="4" w:space="0" w:color="auto"/>
              <w:right w:val="single" w:sz="4" w:space="0" w:color="auto"/>
            </w:tcBorders>
          </w:tcPr>
          <w:p w14:paraId="59586F6B" w14:textId="77777777" w:rsidR="00C025A5" w:rsidRDefault="00C025A5">
            <w:pPr>
              <w:widowControl w:val="0"/>
              <w:autoSpaceDE w:val="0"/>
              <w:autoSpaceDN w:val="0"/>
            </w:pPr>
          </w:p>
        </w:tc>
        <w:tc>
          <w:tcPr>
            <w:tcW w:w="3115" w:type="dxa"/>
            <w:tcBorders>
              <w:top w:val="single" w:sz="4" w:space="0" w:color="auto"/>
              <w:left w:val="single" w:sz="4" w:space="0" w:color="auto"/>
              <w:bottom w:val="single" w:sz="4" w:space="0" w:color="auto"/>
              <w:right w:val="single" w:sz="4" w:space="0" w:color="auto"/>
            </w:tcBorders>
          </w:tcPr>
          <w:p w14:paraId="30B743A6" w14:textId="77777777" w:rsidR="00C025A5" w:rsidRDefault="00C025A5">
            <w:pPr>
              <w:widowControl w:val="0"/>
              <w:autoSpaceDE w:val="0"/>
              <w:autoSpaceDN w:val="0"/>
            </w:pPr>
          </w:p>
        </w:tc>
      </w:tr>
      <w:tr w:rsidR="00C025A5" w14:paraId="57DD6B64" w14:textId="77777777" w:rsidTr="00C025A5">
        <w:tc>
          <w:tcPr>
            <w:tcW w:w="3114" w:type="dxa"/>
            <w:tcBorders>
              <w:top w:val="single" w:sz="4" w:space="0" w:color="auto"/>
              <w:left w:val="single" w:sz="4" w:space="0" w:color="auto"/>
              <w:bottom w:val="single" w:sz="4" w:space="0" w:color="auto"/>
              <w:right w:val="single" w:sz="4" w:space="0" w:color="auto"/>
            </w:tcBorders>
            <w:hideMark/>
          </w:tcPr>
          <w:p w14:paraId="18480670" w14:textId="77777777" w:rsidR="00C025A5" w:rsidRDefault="00C025A5">
            <w:pPr>
              <w:widowControl w:val="0"/>
              <w:autoSpaceDE w:val="0"/>
              <w:autoSpaceDN w:val="0"/>
            </w:pPr>
            <w:r>
              <w:t>3.</w:t>
            </w:r>
          </w:p>
        </w:tc>
        <w:tc>
          <w:tcPr>
            <w:tcW w:w="3115" w:type="dxa"/>
            <w:tcBorders>
              <w:top w:val="single" w:sz="4" w:space="0" w:color="auto"/>
              <w:left w:val="single" w:sz="4" w:space="0" w:color="auto"/>
              <w:bottom w:val="single" w:sz="4" w:space="0" w:color="auto"/>
              <w:right w:val="single" w:sz="4" w:space="0" w:color="auto"/>
            </w:tcBorders>
          </w:tcPr>
          <w:p w14:paraId="1E2BBDE0" w14:textId="77777777" w:rsidR="00C025A5" w:rsidRDefault="00C025A5">
            <w:pPr>
              <w:widowControl w:val="0"/>
              <w:autoSpaceDE w:val="0"/>
              <w:autoSpaceDN w:val="0"/>
            </w:pPr>
          </w:p>
        </w:tc>
        <w:tc>
          <w:tcPr>
            <w:tcW w:w="3115" w:type="dxa"/>
            <w:tcBorders>
              <w:top w:val="single" w:sz="4" w:space="0" w:color="auto"/>
              <w:left w:val="single" w:sz="4" w:space="0" w:color="auto"/>
              <w:bottom w:val="single" w:sz="4" w:space="0" w:color="auto"/>
              <w:right w:val="single" w:sz="4" w:space="0" w:color="auto"/>
            </w:tcBorders>
          </w:tcPr>
          <w:p w14:paraId="0F1FF3EC" w14:textId="77777777" w:rsidR="00C025A5" w:rsidRDefault="00C025A5">
            <w:pPr>
              <w:widowControl w:val="0"/>
              <w:autoSpaceDE w:val="0"/>
              <w:autoSpaceDN w:val="0"/>
            </w:pPr>
          </w:p>
        </w:tc>
      </w:tr>
      <w:tr w:rsidR="00C025A5" w14:paraId="3D1E6B3F" w14:textId="77777777" w:rsidTr="00C025A5">
        <w:tc>
          <w:tcPr>
            <w:tcW w:w="3114" w:type="dxa"/>
            <w:tcBorders>
              <w:top w:val="single" w:sz="4" w:space="0" w:color="auto"/>
              <w:left w:val="single" w:sz="4" w:space="0" w:color="auto"/>
              <w:bottom w:val="single" w:sz="4" w:space="0" w:color="auto"/>
              <w:right w:val="single" w:sz="4" w:space="0" w:color="auto"/>
            </w:tcBorders>
            <w:hideMark/>
          </w:tcPr>
          <w:p w14:paraId="646DC02E" w14:textId="77777777" w:rsidR="00C025A5" w:rsidRDefault="00C025A5">
            <w:pPr>
              <w:widowControl w:val="0"/>
              <w:autoSpaceDE w:val="0"/>
              <w:autoSpaceDN w:val="0"/>
            </w:pPr>
            <w:r>
              <w:t>4.</w:t>
            </w:r>
          </w:p>
        </w:tc>
        <w:tc>
          <w:tcPr>
            <w:tcW w:w="3115" w:type="dxa"/>
            <w:tcBorders>
              <w:top w:val="single" w:sz="4" w:space="0" w:color="auto"/>
              <w:left w:val="single" w:sz="4" w:space="0" w:color="auto"/>
              <w:bottom w:val="single" w:sz="4" w:space="0" w:color="auto"/>
              <w:right w:val="single" w:sz="4" w:space="0" w:color="auto"/>
            </w:tcBorders>
          </w:tcPr>
          <w:p w14:paraId="61729148" w14:textId="77777777" w:rsidR="00C025A5" w:rsidRDefault="00C025A5">
            <w:pPr>
              <w:widowControl w:val="0"/>
              <w:autoSpaceDE w:val="0"/>
              <w:autoSpaceDN w:val="0"/>
            </w:pPr>
          </w:p>
        </w:tc>
        <w:tc>
          <w:tcPr>
            <w:tcW w:w="3115" w:type="dxa"/>
            <w:tcBorders>
              <w:top w:val="single" w:sz="4" w:space="0" w:color="auto"/>
              <w:left w:val="single" w:sz="4" w:space="0" w:color="auto"/>
              <w:bottom w:val="single" w:sz="4" w:space="0" w:color="auto"/>
              <w:right w:val="single" w:sz="4" w:space="0" w:color="auto"/>
            </w:tcBorders>
          </w:tcPr>
          <w:p w14:paraId="033C5891" w14:textId="77777777" w:rsidR="00C025A5" w:rsidRDefault="00C025A5">
            <w:pPr>
              <w:widowControl w:val="0"/>
              <w:autoSpaceDE w:val="0"/>
              <w:autoSpaceDN w:val="0"/>
            </w:pPr>
          </w:p>
        </w:tc>
      </w:tr>
      <w:tr w:rsidR="00C025A5" w14:paraId="42C99710" w14:textId="77777777" w:rsidTr="00C025A5">
        <w:tc>
          <w:tcPr>
            <w:tcW w:w="3114" w:type="dxa"/>
            <w:tcBorders>
              <w:top w:val="single" w:sz="4" w:space="0" w:color="auto"/>
              <w:left w:val="single" w:sz="4" w:space="0" w:color="auto"/>
              <w:bottom w:val="single" w:sz="4" w:space="0" w:color="auto"/>
              <w:right w:val="single" w:sz="4" w:space="0" w:color="auto"/>
            </w:tcBorders>
            <w:hideMark/>
          </w:tcPr>
          <w:p w14:paraId="53052F0C" w14:textId="77777777" w:rsidR="00C025A5" w:rsidRDefault="00C025A5">
            <w:pPr>
              <w:widowControl w:val="0"/>
              <w:autoSpaceDE w:val="0"/>
              <w:autoSpaceDN w:val="0"/>
            </w:pPr>
            <w:r>
              <w:t xml:space="preserve">5. </w:t>
            </w:r>
          </w:p>
        </w:tc>
        <w:tc>
          <w:tcPr>
            <w:tcW w:w="3115" w:type="dxa"/>
            <w:tcBorders>
              <w:top w:val="single" w:sz="4" w:space="0" w:color="auto"/>
              <w:left w:val="single" w:sz="4" w:space="0" w:color="auto"/>
              <w:bottom w:val="single" w:sz="4" w:space="0" w:color="auto"/>
              <w:right w:val="single" w:sz="4" w:space="0" w:color="auto"/>
            </w:tcBorders>
          </w:tcPr>
          <w:p w14:paraId="08EAC411" w14:textId="77777777" w:rsidR="00C025A5" w:rsidRDefault="00C025A5">
            <w:pPr>
              <w:widowControl w:val="0"/>
              <w:autoSpaceDE w:val="0"/>
              <w:autoSpaceDN w:val="0"/>
            </w:pPr>
          </w:p>
        </w:tc>
        <w:tc>
          <w:tcPr>
            <w:tcW w:w="3115" w:type="dxa"/>
            <w:tcBorders>
              <w:top w:val="single" w:sz="4" w:space="0" w:color="auto"/>
              <w:left w:val="single" w:sz="4" w:space="0" w:color="auto"/>
              <w:bottom w:val="single" w:sz="4" w:space="0" w:color="auto"/>
              <w:right w:val="single" w:sz="4" w:space="0" w:color="auto"/>
            </w:tcBorders>
          </w:tcPr>
          <w:p w14:paraId="31707873" w14:textId="77777777" w:rsidR="00C025A5" w:rsidRDefault="00C025A5">
            <w:pPr>
              <w:widowControl w:val="0"/>
              <w:autoSpaceDE w:val="0"/>
              <w:autoSpaceDN w:val="0"/>
            </w:pPr>
          </w:p>
        </w:tc>
      </w:tr>
      <w:tr w:rsidR="00C025A5" w14:paraId="5378649F" w14:textId="77777777" w:rsidTr="00C025A5">
        <w:tc>
          <w:tcPr>
            <w:tcW w:w="3114" w:type="dxa"/>
            <w:tcBorders>
              <w:top w:val="single" w:sz="4" w:space="0" w:color="auto"/>
              <w:left w:val="single" w:sz="4" w:space="0" w:color="auto"/>
              <w:bottom w:val="single" w:sz="4" w:space="0" w:color="auto"/>
              <w:right w:val="single" w:sz="4" w:space="0" w:color="auto"/>
            </w:tcBorders>
            <w:hideMark/>
          </w:tcPr>
          <w:p w14:paraId="4AB51EFF" w14:textId="77777777" w:rsidR="00C025A5" w:rsidRDefault="00C025A5">
            <w:pPr>
              <w:widowControl w:val="0"/>
              <w:autoSpaceDE w:val="0"/>
              <w:autoSpaceDN w:val="0"/>
            </w:pPr>
            <w:r>
              <w:t>6</w:t>
            </w:r>
          </w:p>
        </w:tc>
        <w:tc>
          <w:tcPr>
            <w:tcW w:w="3115" w:type="dxa"/>
            <w:tcBorders>
              <w:top w:val="single" w:sz="4" w:space="0" w:color="auto"/>
              <w:left w:val="single" w:sz="4" w:space="0" w:color="auto"/>
              <w:bottom w:val="single" w:sz="4" w:space="0" w:color="auto"/>
              <w:right w:val="single" w:sz="4" w:space="0" w:color="auto"/>
            </w:tcBorders>
          </w:tcPr>
          <w:p w14:paraId="217302D7" w14:textId="77777777" w:rsidR="00C025A5" w:rsidRDefault="00C025A5">
            <w:pPr>
              <w:widowControl w:val="0"/>
              <w:autoSpaceDE w:val="0"/>
              <w:autoSpaceDN w:val="0"/>
            </w:pPr>
          </w:p>
        </w:tc>
        <w:tc>
          <w:tcPr>
            <w:tcW w:w="3115" w:type="dxa"/>
            <w:tcBorders>
              <w:top w:val="single" w:sz="4" w:space="0" w:color="auto"/>
              <w:left w:val="single" w:sz="4" w:space="0" w:color="auto"/>
              <w:bottom w:val="single" w:sz="4" w:space="0" w:color="auto"/>
              <w:right w:val="single" w:sz="4" w:space="0" w:color="auto"/>
            </w:tcBorders>
          </w:tcPr>
          <w:p w14:paraId="5440C2A7" w14:textId="77777777" w:rsidR="00C025A5" w:rsidRDefault="00C025A5">
            <w:pPr>
              <w:widowControl w:val="0"/>
              <w:autoSpaceDE w:val="0"/>
              <w:autoSpaceDN w:val="0"/>
            </w:pPr>
          </w:p>
        </w:tc>
      </w:tr>
      <w:tr w:rsidR="00C025A5" w14:paraId="721213B8" w14:textId="77777777" w:rsidTr="00C025A5">
        <w:tc>
          <w:tcPr>
            <w:tcW w:w="3114" w:type="dxa"/>
            <w:tcBorders>
              <w:top w:val="single" w:sz="4" w:space="0" w:color="auto"/>
              <w:left w:val="single" w:sz="4" w:space="0" w:color="auto"/>
              <w:bottom w:val="single" w:sz="4" w:space="0" w:color="auto"/>
              <w:right w:val="single" w:sz="4" w:space="0" w:color="auto"/>
            </w:tcBorders>
            <w:hideMark/>
          </w:tcPr>
          <w:p w14:paraId="4CB90D70" w14:textId="77777777" w:rsidR="00C025A5" w:rsidRDefault="00C025A5">
            <w:pPr>
              <w:widowControl w:val="0"/>
              <w:autoSpaceDE w:val="0"/>
              <w:autoSpaceDN w:val="0"/>
            </w:pPr>
            <w:r>
              <w:t>и т.д.</w:t>
            </w:r>
          </w:p>
        </w:tc>
        <w:tc>
          <w:tcPr>
            <w:tcW w:w="3115" w:type="dxa"/>
            <w:tcBorders>
              <w:top w:val="single" w:sz="4" w:space="0" w:color="auto"/>
              <w:left w:val="single" w:sz="4" w:space="0" w:color="auto"/>
              <w:bottom w:val="single" w:sz="4" w:space="0" w:color="auto"/>
              <w:right w:val="single" w:sz="4" w:space="0" w:color="auto"/>
            </w:tcBorders>
          </w:tcPr>
          <w:p w14:paraId="72456E2E" w14:textId="77777777" w:rsidR="00C025A5" w:rsidRDefault="00C025A5">
            <w:pPr>
              <w:widowControl w:val="0"/>
              <w:autoSpaceDE w:val="0"/>
              <w:autoSpaceDN w:val="0"/>
            </w:pPr>
          </w:p>
        </w:tc>
        <w:tc>
          <w:tcPr>
            <w:tcW w:w="3115" w:type="dxa"/>
            <w:tcBorders>
              <w:top w:val="single" w:sz="4" w:space="0" w:color="auto"/>
              <w:left w:val="single" w:sz="4" w:space="0" w:color="auto"/>
              <w:bottom w:val="single" w:sz="4" w:space="0" w:color="auto"/>
              <w:right w:val="single" w:sz="4" w:space="0" w:color="auto"/>
            </w:tcBorders>
          </w:tcPr>
          <w:p w14:paraId="6CA0DB83" w14:textId="77777777" w:rsidR="00C025A5" w:rsidRDefault="00C025A5">
            <w:pPr>
              <w:widowControl w:val="0"/>
              <w:autoSpaceDE w:val="0"/>
              <w:autoSpaceDN w:val="0"/>
            </w:pPr>
          </w:p>
        </w:tc>
      </w:tr>
    </w:tbl>
    <w:p w14:paraId="3A8B5FAC" w14:textId="77777777" w:rsidR="00C025A5" w:rsidRDefault="00C025A5" w:rsidP="00C025A5">
      <w:pPr>
        <w:widowControl w:val="0"/>
        <w:autoSpaceDE w:val="0"/>
        <w:autoSpaceDN w:val="0"/>
      </w:pPr>
    </w:p>
    <w:p w14:paraId="0FE21DA2" w14:textId="77777777" w:rsidR="00C025A5" w:rsidRDefault="00C025A5" w:rsidP="00C025A5">
      <w:pPr>
        <w:widowControl w:val="0"/>
        <w:autoSpaceDE w:val="0"/>
        <w:autoSpaceDN w:val="0"/>
      </w:pPr>
      <w:r>
        <w:t>1.2. Незапланированные мероприятия</w:t>
      </w:r>
    </w:p>
    <w:p w14:paraId="709782A6" w14:textId="77777777" w:rsidR="00C025A5" w:rsidRDefault="00C025A5" w:rsidP="00C025A5">
      <w:pPr>
        <w:widowControl w:val="0"/>
        <w:autoSpaceDE w:val="0"/>
        <w:autoSpaceDN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2"/>
        <w:gridCol w:w="4672"/>
      </w:tblGrid>
      <w:tr w:rsidR="00C025A5" w14:paraId="784C7A5C" w14:textId="77777777" w:rsidTr="00C025A5">
        <w:tc>
          <w:tcPr>
            <w:tcW w:w="4672" w:type="dxa"/>
            <w:tcBorders>
              <w:top w:val="single" w:sz="4" w:space="0" w:color="auto"/>
              <w:left w:val="single" w:sz="4" w:space="0" w:color="auto"/>
              <w:bottom w:val="single" w:sz="4" w:space="0" w:color="auto"/>
              <w:right w:val="single" w:sz="4" w:space="0" w:color="auto"/>
            </w:tcBorders>
            <w:vAlign w:val="center"/>
            <w:hideMark/>
          </w:tcPr>
          <w:p w14:paraId="7F7C2059" w14:textId="77777777" w:rsidR="00C025A5" w:rsidRDefault="00C025A5">
            <w:pPr>
              <w:widowControl w:val="0"/>
              <w:autoSpaceDE w:val="0"/>
              <w:autoSpaceDN w:val="0"/>
              <w:jc w:val="center"/>
            </w:pPr>
            <w:r>
              <w:t>Проведенные незапланированные мероприятия с указанием сроков</w:t>
            </w:r>
          </w:p>
        </w:tc>
        <w:tc>
          <w:tcPr>
            <w:tcW w:w="4672" w:type="dxa"/>
            <w:tcBorders>
              <w:top w:val="single" w:sz="4" w:space="0" w:color="auto"/>
              <w:left w:val="single" w:sz="4" w:space="0" w:color="auto"/>
              <w:bottom w:val="single" w:sz="4" w:space="0" w:color="auto"/>
              <w:right w:val="single" w:sz="4" w:space="0" w:color="auto"/>
            </w:tcBorders>
            <w:vAlign w:val="center"/>
            <w:hideMark/>
          </w:tcPr>
          <w:p w14:paraId="57F1F4E3" w14:textId="77777777" w:rsidR="00C025A5" w:rsidRDefault="00C025A5">
            <w:pPr>
              <w:widowControl w:val="0"/>
              <w:autoSpaceDE w:val="0"/>
              <w:autoSpaceDN w:val="0"/>
              <w:jc w:val="center"/>
            </w:pPr>
            <w:r>
              <w:t>Ход и результаты мероприятия</w:t>
            </w:r>
          </w:p>
        </w:tc>
      </w:tr>
      <w:tr w:rsidR="00C025A5" w14:paraId="262981A2" w14:textId="77777777" w:rsidTr="00C025A5">
        <w:tc>
          <w:tcPr>
            <w:tcW w:w="4672" w:type="dxa"/>
            <w:tcBorders>
              <w:top w:val="single" w:sz="4" w:space="0" w:color="auto"/>
              <w:left w:val="single" w:sz="4" w:space="0" w:color="auto"/>
              <w:bottom w:val="single" w:sz="4" w:space="0" w:color="auto"/>
              <w:right w:val="single" w:sz="4" w:space="0" w:color="auto"/>
            </w:tcBorders>
          </w:tcPr>
          <w:p w14:paraId="28FF09B8" w14:textId="77777777" w:rsidR="00C025A5" w:rsidRDefault="00C025A5">
            <w:pPr>
              <w:widowControl w:val="0"/>
              <w:autoSpaceDE w:val="0"/>
              <w:autoSpaceDN w:val="0"/>
              <w:rPr>
                <w:b/>
              </w:rPr>
            </w:pPr>
          </w:p>
        </w:tc>
        <w:tc>
          <w:tcPr>
            <w:tcW w:w="4672" w:type="dxa"/>
            <w:tcBorders>
              <w:top w:val="single" w:sz="4" w:space="0" w:color="auto"/>
              <w:left w:val="single" w:sz="4" w:space="0" w:color="auto"/>
              <w:bottom w:val="single" w:sz="4" w:space="0" w:color="auto"/>
              <w:right w:val="single" w:sz="4" w:space="0" w:color="auto"/>
            </w:tcBorders>
          </w:tcPr>
          <w:p w14:paraId="5B2499B4" w14:textId="77777777" w:rsidR="00C025A5" w:rsidRDefault="00C025A5">
            <w:pPr>
              <w:widowControl w:val="0"/>
              <w:autoSpaceDE w:val="0"/>
              <w:autoSpaceDN w:val="0"/>
            </w:pPr>
          </w:p>
        </w:tc>
      </w:tr>
    </w:tbl>
    <w:p w14:paraId="215EE544" w14:textId="77777777" w:rsidR="00C025A5" w:rsidRDefault="00C025A5" w:rsidP="00C025A5">
      <w:pPr>
        <w:widowControl w:val="0"/>
        <w:autoSpaceDE w:val="0"/>
        <w:autoSpaceDN w:val="0"/>
      </w:pPr>
    </w:p>
    <w:p w14:paraId="508E2B22" w14:textId="77777777" w:rsidR="00C025A5" w:rsidRDefault="00C025A5" w:rsidP="00C025A5">
      <w:pPr>
        <w:widowControl w:val="0"/>
        <w:autoSpaceDE w:val="0"/>
        <w:autoSpaceDN w:val="0"/>
        <w:jc w:val="center"/>
        <w:rPr>
          <w:b/>
        </w:rPr>
      </w:pPr>
      <w:r>
        <w:rPr>
          <w:b/>
          <w:lang w:val="en-US"/>
        </w:rPr>
        <w:t>II</w:t>
      </w:r>
      <w:r>
        <w:rPr>
          <w:b/>
        </w:rPr>
        <w:t>. Основные результаты проекта</w:t>
      </w:r>
    </w:p>
    <w:p w14:paraId="7919917D" w14:textId="77777777" w:rsidR="00C025A5" w:rsidRDefault="00C025A5" w:rsidP="00C025A5">
      <w:pPr>
        <w:widowControl w:val="0"/>
        <w:autoSpaceDE w:val="0"/>
        <w:autoSpaceDN w:val="0"/>
      </w:pPr>
    </w:p>
    <w:p w14:paraId="64EF55F4" w14:textId="77777777" w:rsidR="00C025A5" w:rsidRDefault="00C025A5" w:rsidP="00C025A5">
      <w:pPr>
        <w:widowControl w:val="0"/>
        <w:autoSpaceDE w:val="0"/>
        <w:autoSpaceDN w:val="0"/>
      </w:pPr>
      <w:r>
        <w:t xml:space="preserve">2.1. Результаты проекта </w:t>
      </w:r>
    </w:p>
    <w:p w14:paraId="4CC1610F" w14:textId="77777777" w:rsidR="00C025A5" w:rsidRDefault="00C025A5" w:rsidP="00C025A5">
      <w:pPr>
        <w:widowControl w:val="0"/>
        <w:autoSpaceDE w:val="0"/>
        <w:autoSpaceDN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5"/>
        <w:gridCol w:w="3115"/>
      </w:tblGrid>
      <w:tr w:rsidR="00C025A5" w14:paraId="3953B563" w14:textId="77777777" w:rsidTr="00C025A5">
        <w:tc>
          <w:tcPr>
            <w:tcW w:w="3114" w:type="dxa"/>
            <w:tcBorders>
              <w:top w:val="single" w:sz="4" w:space="0" w:color="auto"/>
              <w:left w:val="single" w:sz="4" w:space="0" w:color="auto"/>
              <w:bottom w:val="single" w:sz="4" w:space="0" w:color="auto"/>
              <w:right w:val="single" w:sz="4" w:space="0" w:color="auto"/>
            </w:tcBorders>
            <w:vAlign w:val="center"/>
            <w:hideMark/>
          </w:tcPr>
          <w:p w14:paraId="31B55A1C" w14:textId="77777777" w:rsidR="00C025A5" w:rsidRDefault="00C025A5">
            <w:pPr>
              <w:widowControl w:val="0"/>
              <w:autoSpaceDE w:val="0"/>
              <w:autoSpaceDN w:val="0"/>
              <w:jc w:val="center"/>
              <w:rPr>
                <w:bCs/>
              </w:rPr>
            </w:pPr>
            <w:r>
              <w:rPr>
                <w:bCs/>
              </w:rPr>
              <w:t>Ожидаемые результаты проекта</w:t>
            </w:r>
          </w:p>
        </w:tc>
        <w:tc>
          <w:tcPr>
            <w:tcW w:w="3115" w:type="dxa"/>
            <w:tcBorders>
              <w:top w:val="single" w:sz="4" w:space="0" w:color="auto"/>
              <w:left w:val="single" w:sz="4" w:space="0" w:color="auto"/>
              <w:bottom w:val="single" w:sz="4" w:space="0" w:color="auto"/>
              <w:right w:val="single" w:sz="4" w:space="0" w:color="auto"/>
            </w:tcBorders>
            <w:vAlign w:val="center"/>
            <w:hideMark/>
          </w:tcPr>
          <w:p w14:paraId="154EBFF6" w14:textId="77777777" w:rsidR="00C025A5" w:rsidRDefault="00C025A5">
            <w:pPr>
              <w:widowControl w:val="0"/>
              <w:autoSpaceDE w:val="0"/>
              <w:autoSpaceDN w:val="0"/>
              <w:jc w:val="center"/>
              <w:rPr>
                <w:bCs/>
              </w:rPr>
            </w:pPr>
            <w:r>
              <w:rPr>
                <w:bCs/>
              </w:rPr>
              <w:t>Фактические полученные результаты проекта</w:t>
            </w:r>
          </w:p>
        </w:tc>
        <w:tc>
          <w:tcPr>
            <w:tcW w:w="3115" w:type="dxa"/>
            <w:tcBorders>
              <w:top w:val="single" w:sz="4" w:space="0" w:color="auto"/>
              <w:left w:val="single" w:sz="4" w:space="0" w:color="auto"/>
              <w:bottom w:val="single" w:sz="4" w:space="0" w:color="auto"/>
              <w:right w:val="single" w:sz="4" w:space="0" w:color="auto"/>
            </w:tcBorders>
            <w:vAlign w:val="center"/>
            <w:hideMark/>
          </w:tcPr>
          <w:p w14:paraId="09270767" w14:textId="77777777" w:rsidR="00C025A5" w:rsidRDefault="00C025A5">
            <w:pPr>
              <w:widowControl w:val="0"/>
              <w:autoSpaceDE w:val="0"/>
              <w:autoSpaceDN w:val="0"/>
              <w:jc w:val="center"/>
              <w:rPr>
                <w:bCs/>
              </w:rPr>
            </w:pPr>
            <w:r>
              <w:rPr>
                <w:bCs/>
              </w:rPr>
              <w:t>Анализ полученных результатов</w:t>
            </w:r>
          </w:p>
        </w:tc>
      </w:tr>
      <w:tr w:rsidR="00C025A5" w14:paraId="56908A8E" w14:textId="77777777" w:rsidTr="00C025A5">
        <w:tc>
          <w:tcPr>
            <w:tcW w:w="3114" w:type="dxa"/>
            <w:tcBorders>
              <w:top w:val="single" w:sz="4" w:space="0" w:color="auto"/>
              <w:left w:val="single" w:sz="4" w:space="0" w:color="auto"/>
              <w:bottom w:val="single" w:sz="4" w:space="0" w:color="auto"/>
              <w:right w:val="single" w:sz="4" w:space="0" w:color="auto"/>
            </w:tcBorders>
            <w:hideMark/>
          </w:tcPr>
          <w:p w14:paraId="5B626EEE" w14:textId="77777777" w:rsidR="00C025A5" w:rsidRDefault="00C025A5">
            <w:pPr>
              <w:widowControl w:val="0"/>
              <w:autoSpaceDE w:val="0"/>
              <w:autoSpaceDN w:val="0"/>
            </w:pPr>
            <w:r>
              <w:t xml:space="preserve">1. </w:t>
            </w:r>
          </w:p>
        </w:tc>
        <w:tc>
          <w:tcPr>
            <w:tcW w:w="3115" w:type="dxa"/>
            <w:tcBorders>
              <w:top w:val="single" w:sz="4" w:space="0" w:color="auto"/>
              <w:left w:val="single" w:sz="4" w:space="0" w:color="auto"/>
              <w:bottom w:val="single" w:sz="4" w:space="0" w:color="auto"/>
              <w:right w:val="single" w:sz="4" w:space="0" w:color="auto"/>
            </w:tcBorders>
            <w:hideMark/>
          </w:tcPr>
          <w:p w14:paraId="6A4683BD" w14:textId="77777777" w:rsidR="00C025A5" w:rsidRDefault="00C025A5">
            <w:pPr>
              <w:widowControl w:val="0"/>
              <w:autoSpaceDE w:val="0"/>
              <w:autoSpaceDN w:val="0"/>
            </w:pPr>
            <w:r>
              <w:t xml:space="preserve">1. </w:t>
            </w:r>
          </w:p>
        </w:tc>
        <w:tc>
          <w:tcPr>
            <w:tcW w:w="3115" w:type="dxa"/>
            <w:tcBorders>
              <w:top w:val="single" w:sz="4" w:space="0" w:color="auto"/>
              <w:left w:val="single" w:sz="4" w:space="0" w:color="auto"/>
              <w:bottom w:val="single" w:sz="4" w:space="0" w:color="auto"/>
              <w:right w:val="single" w:sz="4" w:space="0" w:color="auto"/>
            </w:tcBorders>
            <w:hideMark/>
          </w:tcPr>
          <w:p w14:paraId="2E38DD5A" w14:textId="77777777" w:rsidR="00C025A5" w:rsidRDefault="00C025A5">
            <w:pPr>
              <w:widowControl w:val="0"/>
              <w:autoSpaceDE w:val="0"/>
              <w:autoSpaceDN w:val="0"/>
            </w:pPr>
            <w:r>
              <w:t xml:space="preserve">1. </w:t>
            </w:r>
          </w:p>
        </w:tc>
      </w:tr>
      <w:tr w:rsidR="00C025A5" w14:paraId="4A4B343B" w14:textId="77777777" w:rsidTr="00C025A5">
        <w:tc>
          <w:tcPr>
            <w:tcW w:w="3114" w:type="dxa"/>
            <w:tcBorders>
              <w:top w:val="single" w:sz="4" w:space="0" w:color="auto"/>
              <w:left w:val="single" w:sz="4" w:space="0" w:color="auto"/>
              <w:bottom w:val="single" w:sz="4" w:space="0" w:color="auto"/>
              <w:right w:val="single" w:sz="4" w:space="0" w:color="auto"/>
            </w:tcBorders>
            <w:hideMark/>
          </w:tcPr>
          <w:p w14:paraId="022040A8" w14:textId="77777777" w:rsidR="00C025A5" w:rsidRDefault="00C025A5">
            <w:pPr>
              <w:widowControl w:val="0"/>
              <w:autoSpaceDE w:val="0"/>
              <w:autoSpaceDN w:val="0"/>
            </w:pPr>
            <w:r>
              <w:t xml:space="preserve">2. </w:t>
            </w:r>
          </w:p>
        </w:tc>
        <w:tc>
          <w:tcPr>
            <w:tcW w:w="3115" w:type="dxa"/>
            <w:tcBorders>
              <w:top w:val="single" w:sz="4" w:space="0" w:color="auto"/>
              <w:left w:val="single" w:sz="4" w:space="0" w:color="auto"/>
              <w:bottom w:val="single" w:sz="4" w:space="0" w:color="auto"/>
              <w:right w:val="single" w:sz="4" w:space="0" w:color="auto"/>
            </w:tcBorders>
            <w:hideMark/>
          </w:tcPr>
          <w:p w14:paraId="2A5D230E" w14:textId="77777777" w:rsidR="00C025A5" w:rsidRDefault="00C025A5">
            <w:pPr>
              <w:widowControl w:val="0"/>
              <w:autoSpaceDE w:val="0"/>
              <w:autoSpaceDN w:val="0"/>
            </w:pPr>
            <w:r>
              <w:t xml:space="preserve">2. </w:t>
            </w:r>
          </w:p>
        </w:tc>
        <w:tc>
          <w:tcPr>
            <w:tcW w:w="3115" w:type="dxa"/>
            <w:tcBorders>
              <w:top w:val="single" w:sz="4" w:space="0" w:color="auto"/>
              <w:left w:val="single" w:sz="4" w:space="0" w:color="auto"/>
              <w:bottom w:val="single" w:sz="4" w:space="0" w:color="auto"/>
              <w:right w:val="single" w:sz="4" w:space="0" w:color="auto"/>
            </w:tcBorders>
            <w:hideMark/>
          </w:tcPr>
          <w:p w14:paraId="5216A881" w14:textId="77777777" w:rsidR="00C025A5" w:rsidRDefault="00C025A5">
            <w:pPr>
              <w:widowControl w:val="0"/>
              <w:autoSpaceDE w:val="0"/>
              <w:autoSpaceDN w:val="0"/>
            </w:pPr>
            <w:r>
              <w:t xml:space="preserve">2. </w:t>
            </w:r>
          </w:p>
        </w:tc>
      </w:tr>
      <w:tr w:rsidR="00C025A5" w14:paraId="4082A079" w14:textId="77777777" w:rsidTr="00C025A5">
        <w:tc>
          <w:tcPr>
            <w:tcW w:w="3114" w:type="dxa"/>
            <w:tcBorders>
              <w:top w:val="single" w:sz="4" w:space="0" w:color="auto"/>
              <w:left w:val="single" w:sz="4" w:space="0" w:color="auto"/>
              <w:bottom w:val="single" w:sz="4" w:space="0" w:color="auto"/>
              <w:right w:val="single" w:sz="4" w:space="0" w:color="auto"/>
            </w:tcBorders>
            <w:hideMark/>
          </w:tcPr>
          <w:p w14:paraId="421F8D55" w14:textId="77777777" w:rsidR="00C025A5" w:rsidRDefault="00C025A5">
            <w:pPr>
              <w:widowControl w:val="0"/>
              <w:autoSpaceDE w:val="0"/>
              <w:autoSpaceDN w:val="0"/>
            </w:pPr>
            <w:r>
              <w:t>3.</w:t>
            </w:r>
          </w:p>
        </w:tc>
        <w:tc>
          <w:tcPr>
            <w:tcW w:w="3115" w:type="dxa"/>
            <w:tcBorders>
              <w:top w:val="single" w:sz="4" w:space="0" w:color="auto"/>
              <w:left w:val="single" w:sz="4" w:space="0" w:color="auto"/>
              <w:bottom w:val="single" w:sz="4" w:space="0" w:color="auto"/>
              <w:right w:val="single" w:sz="4" w:space="0" w:color="auto"/>
            </w:tcBorders>
            <w:hideMark/>
          </w:tcPr>
          <w:p w14:paraId="4F7DBDCF" w14:textId="77777777" w:rsidR="00C025A5" w:rsidRDefault="00C025A5">
            <w:pPr>
              <w:widowControl w:val="0"/>
              <w:autoSpaceDE w:val="0"/>
              <w:autoSpaceDN w:val="0"/>
            </w:pPr>
            <w:r>
              <w:t>3.</w:t>
            </w:r>
          </w:p>
        </w:tc>
        <w:tc>
          <w:tcPr>
            <w:tcW w:w="3115" w:type="dxa"/>
            <w:tcBorders>
              <w:top w:val="single" w:sz="4" w:space="0" w:color="auto"/>
              <w:left w:val="single" w:sz="4" w:space="0" w:color="auto"/>
              <w:bottom w:val="single" w:sz="4" w:space="0" w:color="auto"/>
              <w:right w:val="single" w:sz="4" w:space="0" w:color="auto"/>
            </w:tcBorders>
            <w:hideMark/>
          </w:tcPr>
          <w:p w14:paraId="25E7966D" w14:textId="77777777" w:rsidR="00C025A5" w:rsidRDefault="00C025A5">
            <w:pPr>
              <w:widowControl w:val="0"/>
              <w:autoSpaceDE w:val="0"/>
              <w:autoSpaceDN w:val="0"/>
            </w:pPr>
            <w:r>
              <w:t>3.</w:t>
            </w:r>
          </w:p>
        </w:tc>
      </w:tr>
      <w:tr w:rsidR="00C025A5" w14:paraId="4A1A6C4C" w14:textId="77777777" w:rsidTr="00C025A5">
        <w:tc>
          <w:tcPr>
            <w:tcW w:w="3114" w:type="dxa"/>
            <w:tcBorders>
              <w:top w:val="single" w:sz="4" w:space="0" w:color="auto"/>
              <w:left w:val="single" w:sz="4" w:space="0" w:color="auto"/>
              <w:bottom w:val="single" w:sz="4" w:space="0" w:color="auto"/>
              <w:right w:val="single" w:sz="4" w:space="0" w:color="auto"/>
            </w:tcBorders>
            <w:hideMark/>
          </w:tcPr>
          <w:p w14:paraId="6E5329BB" w14:textId="77777777" w:rsidR="00C025A5" w:rsidRDefault="00C025A5">
            <w:pPr>
              <w:widowControl w:val="0"/>
              <w:autoSpaceDE w:val="0"/>
              <w:autoSpaceDN w:val="0"/>
            </w:pPr>
            <w:r>
              <w:t>4.</w:t>
            </w:r>
          </w:p>
        </w:tc>
        <w:tc>
          <w:tcPr>
            <w:tcW w:w="3115" w:type="dxa"/>
            <w:tcBorders>
              <w:top w:val="single" w:sz="4" w:space="0" w:color="auto"/>
              <w:left w:val="single" w:sz="4" w:space="0" w:color="auto"/>
              <w:bottom w:val="single" w:sz="4" w:space="0" w:color="auto"/>
              <w:right w:val="single" w:sz="4" w:space="0" w:color="auto"/>
            </w:tcBorders>
            <w:hideMark/>
          </w:tcPr>
          <w:p w14:paraId="0774DABB" w14:textId="77777777" w:rsidR="00C025A5" w:rsidRDefault="00C025A5">
            <w:pPr>
              <w:widowControl w:val="0"/>
              <w:autoSpaceDE w:val="0"/>
              <w:autoSpaceDN w:val="0"/>
            </w:pPr>
            <w:r>
              <w:t>4.</w:t>
            </w:r>
          </w:p>
        </w:tc>
        <w:tc>
          <w:tcPr>
            <w:tcW w:w="3115" w:type="dxa"/>
            <w:tcBorders>
              <w:top w:val="single" w:sz="4" w:space="0" w:color="auto"/>
              <w:left w:val="single" w:sz="4" w:space="0" w:color="auto"/>
              <w:bottom w:val="single" w:sz="4" w:space="0" w:color="auto"/>
              <w:right w:val="single" w:sz="4" w:space="0" w:color="auto"/>
            </w:tcBorders>
            <w:hideMark/>
          </w:tcPr>
          <w:p w14:paraId="28F7EBB6" w14:textId="77777777" w:rsidR="00C025A5" w:rsidRDefault="00C025A5">
            <w:pPr>
              <w:widowControl w:val="0"/>
              <w:autoSpaceDE w:val="0"/>
              <w:autoSpaceDN w:val="0"/>
            </w:pPr>
            <w:r>
              <w:t>4.</w:t>
            </w:r>
          </w:p>
        </w:tc>
      </w:tr>
      <w:tr w:rsidR="00C025A5" w14:paraId="27B90CD7" w14:textId="77777777" w:rsidTr="00C025A5">
        <w:tc>
          <w:tcPr>
            <w:tcW w:w="3114" w:type="dxa"/>
            <w:tcBorders>
              <w:top w:val="single" w:sz="4" w:space="0" w:color="auto"/>
              <w:left w:val="single" w:sz="4" w:space="0" w:color="auto"/>
              <w:bottom w:val="single" w:sz="4" w:space="0" w:color="auto"/>
              <w:right w:val="single" w:sz="4" w:space="0" w:color="auto"/>
            </w:tcBorders>
            <w:hideMark/>
          </w:tcPr>
          <w:p w14:paraId="72B98EE0" w14:textId="77777777" w:rsidR="00C025A5" w:rsidRDefault="00C025A5">
            <w:pPr>
              <w:widowControl w:val="0"/>
              <w:autoSpaceDE w:val="0"/>
              <w:autoSpaceDN w:val="0"/>
            </w:pPr>
            <w:r>
              <w:t xml:space="preserve">5. </w:t>
            </w:r>
          </w:p>
        </w:tc>
        <w:tc>
          <w:tcPr>
            <w:tcW w:w="3115" w:type="dxa"/>
            <w:tcBorders>
              <w:top w:val="single" w:sz="4" w:space="0" w:color="auto"/>
              <w:left w:val="single" w:sz="4" w:space="0" w:color="auto"/>
              <w:bottom w:val="single" w:sz="4" w:space="0" w:color="auto"/>
              <w:right w:val="single" w:sz="4" w:space="0" w:color="auto"/>
            </w:tcBorders>
            <w:hideMark/>
          </w:tcPr>
          <w:p w14:paraId="53AB1D76" w14:textId="77777777" w:rsidR="00C025A5" w:rsidRDefault="00C025A5">
            <w:pPr>
              <w:widowControl w:val="0"/>
              <w:autoSpaceDE w:val="0"/>
              <w:autoSpaceDN w:val="0"/>
            </w:pPr>
            <w:r>
              <w:t xml:space="preserve">5. </w:t>
            </w:r>
          </w:p>
        </w:tc>
        <w:tc>
          <w:tcPr>
            <w:tcW w:w="3115" w:type="dxa"/>
            <w:tcBorders>
              <w:top w:val="single" w:sz="4" w:space="0" w:color="auto"/>
              <w:left w:val="single" w:sz="4" w:space="0" w:color="auto"/>
              <w:bottom w:val="single" w:sz="4" w:space="0" w:color="auto"/>
              <w:right w:val="single" w:sz="4" w:space="0" w:color="auto"/>
            </w:tcBorders>
            <w:hideMark/>
          </w:tcPr>
          <w:p w14:paraId="66961BE5" w14:textId="77777777" w:rsidR="00C025A5" w:rsidRDefault="00C025A5">
            <w:pPr>
              <w:widowControl w:val="0"/>
              <w:autoSpaceDE w:val="0"/>
              <w:autoSpaceDN w:val="0"/>
            </w:pPr>
            <w:r>
              <w:t xml:space="preserve">5. </w:t>
            </w:r>
          </w:p>
        </w:tc>
      </w:tr>
      <w:tr w:rsidR="00C025A5" w14:paraId="7FA4DC4F" w14:textId="77777777" w:rsidTr="00C025A5">
        <w:tc>
          <w:tcPr>
            <w:tcW w:w="3114" w:type="dxa"/>
            <w:tcBorders>
              <w:top w:val="single" w:sz="4" w:space="0" w:color="auto"/>
              <w:left w:val="single" w:sz="4" w:space="0" w:color="auto"/>
              <w:bottom w:val="single" w:sz="4" w:space="0" w:color="auto"/>
              <w:right w:val="single" w:sz="4" w:space="0" w:color="auto"/>
            </w:tcBorders>
            <w:hideMark/>
          </w:tcPr>
          <w:p w14:paraId="012E561F" w14:textId="77777777" w:rsidR="00C025A5" w:rsidRDefault="00C025A5">
            <w:pPr>
              <w:widowControl w:val="0"/>
              <w:autoSpaceDE w:val="0"/>
              <w:autoSpaceDN w:val="0"/>
            </w:pPr>
            <w:r>
              <w:t>6</w:t>
            </w:r>
          </w:p>
        </w:tc>
        <w:tc>
          <w:tcPr>
            <w:tcW w:w="3115" w:type="dxa"/>
            <w:tcBorders>
              <w:top w:val="single" w:sz="4" w:space="0" w:color="auto"/>
              <w:left w:val="single" w:sz="4" w:space="0" w:color="auto"/>
              <w:bottom w:val="single" w:sz="4" w:space="0" w:color="auto"/>
              <w:right w:val="single" w:sz="4" w:space="0" w:color="auto"/>
            </w:tcBorders>
            <w:hideMark/>
          </w:tcPr>
          <w:p w14:paraId="69AA97B6" w14:textId="77777777" w:rsidR="00C025A5" w:rsidRDefault="00C025A5">
            <w:pPr>
              <w:widowControl w:val="0"/>
              <w:autoSpaceDE w:val="0"/>
              <w:autoSpaceDN w:val="0"/>
            </w:pPr>
            <w:r>
              <w:t>6</w:t>
            </w:r>
          </w:p>
        </w:tc>
        <w:tc>
          <w:tcPr>
            <w:tcW w:w="3115" w:type="dxa"/>
            <w:tcBorders>
              <w:top w:val="single" w:sz="4" w:space="0" w:color="auto"/>
              <w:left w:val="single" w:sz="4" w:space="0" w:color="auto"/>
              <w:bottom w:val="single" w:sz="4" w:space="0" w:color="auto"/>
              <w:right w:val="single" w:sz="4" w:space="0" w:color="auto"/>
            </w:tcBorders>
            <w:hideMark/>
          </w:tcPr>
          <w:p w14:paraId="508B00A7" w14:textId="77777777" w:rsidR="00C025A5" w:rsidRDefault="00C025A5">
            <w:pPr>
              <w:widowControl w:val="0"/>
              <w:autoSpaceDE w:val="0"/>
              <w:autoSpaceDN w:val="0"/>
            </w:pPr>
            <w:r>
              <w:t>6</w:t>
            </w:r>
          </w:p>
        </w:tc>
      </w:tr>
      <w:tr w:rsidR="00C025A5" w14:paraId="16E47DD2" w14:textId="77777777" w:rsidTr="00C025A5">
        <w:tc>
          <w:tcPr>
            <w:tcW w:w="3114" w:type="dxa"/>
            <w:tcBorders>
              <w:top w:val="single" w:sz="4" w:space="0" w:color="auto"/>
              <w:left w:val="single" w:sz="4" w:space="0" w:color="auto"/>
              <w:bottom w:val="single" w:sz="4" w:space="0" w:color="auto"/>
              <w:right w:val="single" w:sz="4" w:space="0" w:color="auto"/>
            </w:tcBorders>
            <w:hideMark/>
          </w:tcPr>
          <w:p w14:paraId="72A4B423" w14:textId="77777777" w:rsidR="00C025A5" w:rsidRDefault="00C025A5">
            <w:pPr>
              <w:widowControl w:val="0"/>
              <w:autoSpaceDE w:val="0"/>
              <w:autoSpaceDN w:val="0"/>
            </w:pPr>
            <w:r>
              <w:t>и т.д.</w:t>
            </w:r>
          </w:p>
        </w:tc>
        <w:tc>
          <w:tcPr>
            <w:tcW w:w="3115" w:type="dxa"/>
            <w:tcBorders>
              <w:top w:val="single" w:sz="4" w:space="0" w:color="auto"/>
              <w:left w:val="single" w:sz="4" w:space="0" w:color="auto"/>
              <w:bottom w:val="single" w:sz="4" w:space="0" w:color="auto"/>
              <w:right w:val="single" w:sz="4" w:space="0" w:color="auto"/>
            </w:tcBorders>
            <w:hideMark/>
          </w:tcPr>
          <w:p w14:paraId="339FA338" w14:textId="77777777" w:rsidR="00C025A5" w:rsidRDefault="00C025A5">
            <w:pPr>
              <w:widowControl w:val="0"/>
              <w:autoSpaceDE w:val="0"/>
              <w:autoSpaceDN w:val="0"/>
            </w:pPr>
            <w:r>
              <w:t>и т.д.</w:t>
            </w:r>
          </w:p>
        </w:tc>
        <w:tc>
          <w:tcPr>
            <w:tcW w:w="3115" w:type="dxa"/>
            <w:tcBorders>
              <w:top w:val="single" w:sz="4" w:space="0" w:color="auto"/>
              <w:left w:val="single" w:sz="4" w:space="0" w:color="auto"/>
              <w:bottom w:val="single" w:sz="4" w:space="0" w:color="auto"/>
              <w:right w:val="single" w:sz="4" w:space="0" w:color="auto"/>
            </w:tcBorders>
            <w:hideMark/>
          </w:tcPr>
          <w:p w14:paraId="0E45629B" w14:textId="77777777" w:rsidR="00C025A5" w:rsidRDefault="00C025A5">
            <w:pPr>
              <w:widowControl w:val="0"/>
              <w:autoSpaceDE w:val="0"/>
              <w:autoSpaceDN w:val="0"/>
            </w:pPr>
            <w:r>
              <w:t>и т.д.</w:t>
            </w:r>
          </w:p>
        </w:tc>
      </w:tr>
    </w:tbl>
    <w:p w14:paraId="56BBACE4" w14:textId="77777777" w:rsidR="00C025A5" w:rsidRDefault="00C025A5" w:rsidP="00C025A5">
      <w:pPr>
        <w:widowControl w:val="0"/>
        <w:autoSpaceDE w:val="0"/>
        <w:autoSpaceDN w:val="0"/>
      </w:pPr>
    </w:p>
    <w:p w14:paraId="78E48B3B" w14:textId="77777777" w:rsidR="00C025A5" w:rsidRDefault="00C025A5" w:rsidP="00C025A5">
      <w:pPr>
        <w:widowControl w:val="0"/>
        <w:autoSpaceDE w:val="0"/>
        <w:autoSpaceDN w:val="0"/>
      </w:pPr>
      <w:r>
        <w:lastRenderedPageBreak/>
        <w:t>2.2. Незапланированные результаты проекта</w:t>
      </w:r>
    </w:p>
    <w:p w14:paraId="72BE3F8E" w14:textId="77777777" w:rsidR="00C025A5" w:rsidRDefault="00C025A5" w:rsidP="00C025A5">
      <w:pPr>
        <w:widowControl w:val="0"/>
        <w:autoSpaceDE w:val="0"/>
        <w:autoSpaceDN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2"/>
      </w:tblGrid>
      <w:tr w:rsidR="00C025A5" w14:paraId="4A661018" w14:textId="77777777" w:rsidTr="00C025A5">
        <w:trPr>
          <w:trHeight w:val="376"/>
        </w:trPr>
        <w:tc>
          <w:tcPr>
            <w:tcW w:w="4672" w:type="dxa"/>
            <w:tcBorders>
              <w:top w:val="single" w:sz="4" w:space="0" w:color="auto"/>
              <w:left w:val="single" w:sz="4" w:space="0" w:color="auto"/>
              <w:bottom w:val="single" w:sz="4" w:space="0" w:color="auto"/>
              <w:right w:val="single" w:sz="4" w:space="0" w:color="auto"/>
            </w:tcBorders>
            <w:vAlign w:val="center"/>
            <w:hideMark/>
          </w:tcPr>
          <w:p w14:paraId="079924CC" w14:textId="77777777" w:rsidR="00C025A5" w:rsidRDefault="00C025A5">
            <w:pPr>
              <w:widowControl w:val="0"/>
              <w:autoSpaceDE w:val="0"/>
              <w:autoSpaceDN w:val="0"/>
              <w:jc w:val="center"/>
              <w:rPr>
                <w:bCs/>
              </w:rPr>
            </w:pPr>
            <w:r>
              <w:rPr>
                <w:bCs/>
              </w:rPr>
              <w:t>Незапланированные результаты проекта</w:t>
            </w:r>
          </w:p>
        </w:tc>
        <w:tc>
          <w:tcPr>
            <w:tcW w:w="4672" w:type="dxa"/>
            <w:tcBorders>
              <w:top w:val="single" w:sz="4" w:space="0" w:color="auto"/>
              <w:left w:val="single" w:sz="4" w:space="0" w:color="auto"/>
              <w:bottom w:val="single" w:sz="4" w:space="0" w:color="auto"/>
              <w:right w:val="single" w:sz="4" w:space="0" w:color="auto"/>
            </w:tcBorders>
            <w:vAlign w:val="center"/>
            <w:hideMark/>
          </w:tcPr>
          <w:p w14:paraId="1925637A" w14:textId="77777777" w:rsidR="00C025A5" w:rsidRDefault="00C025A5">
            <w:pPr>
              <w:widowControl w:val="0"/>
              <w:autoSpaceDE w:val="0"/>
              <w:autoSpaceDN w:val="0"/>
              <w:jc w:val="center"/>
              <w:rPr>
                <w:bCs/>
              </w:rPr>
            </w:pPr>
            <w:r>
              <w:rPr>
                <w:bCs/>
              </w:rPr>
              <w:t>Анализ полученных результатов</w:t>
            </w:r>
          </w:p>
        </w:tc>
      </w:tr>
      <w:tr w:rsidR="00C025A5" w14:paraId="278CD8DE" w14:textId="77777777" w:rsidTr="00C025A5">
        <w:tc>
          <w:tcPr>
            <w:tcW w:w="4672" w:type="dxa"/>
            <w:tcBorders>
              <w:top w:val="single" w:sz="4" w:space="0" w:color="auto"/>
              <w:left w:val="single" w:sz="4" w:space="0" w:color="auto"/>
              <w:bottom w:val="single" w:sz="4" w:space="0" w:color="auto"/>
              <w:right w:val="single" w:sz="4" w:space="0" w:color="auto"/>
            </w:tcBorders>
          </w:tcPr>
          <w:p w14:paraId="48843B37" w14:textId="77777777" w:rsidR="00C025A5" w:rsidRDefault="00C025A5">
            <w:pPr>
              <w:widowControl w:val="0"/>
              <w:autoSpaceDE w:val="0"/>
              <w:autoSpaceDN w:val="0"/>
            </w:pPr>
          </w:p>
        </w:tc>
        <w:tc>
          <w:tcPr>
            <w:tcW w:w="4672" w:type="dxa"/>
            <w:tcBorders>
              <w:top w:val="single" w:sz="4" w:space="0" w:color="auto"/>
              <w:left w:val="single" w:sz="4" w:space="0" w:color="auto"/>
              <w:bottom w:val="single" w:sz="4" w:space="0" w:color="auto"/>
              <w:right w:val="single" w:sz="4" w:space="0" w:color="auto"/>
            </w:tcBorders>
          </w:tcPr>
          <w:p w14:paraId="13E0864C" w14:textId="77777777" w:rsidR="00C025A5" w:rsidRDefault="00C025A5">
            <w:pPr>
              <w:widowControl w:val="0"/>
              <w:autoSpaceDE w:val="0"/>
              <w:autoSpaceDN w:val="0"/>
            </w:pPr>
          </w:p>
        </w:tc>
      </w:tr>
    </w:tbl>
    <w:p w14:paraId="61688C85" w14:textId="77777777" w:rsidR="00C025A5" w:rsidRDefault="00C025A5" w:rsidP="00C025A5">
      <w:pPr>
        <w:widowControl w:val="0"/>
        <w:autoSpaceDE w:val="0"/>
        <w:autoSpaceDN w:val="0"/>
        <w:rPr>
          <w:b/>
          <w:lang w:val="en-GB"/>
        </w:rPr>
      </w:pPr>
    </w:p>
    <w:p w14:paraId="02E3BC49" w14:textId="77777777" w:rsidR="00C025A5" w:rsidRDefault="00C025A5" w:rsidP="00C025A5">
      <w:pPr>
        <w:widowControl w:val="0"/>
        <w:autoSpaceDE w:val="0"/>
        <w:autoSpaceDN w:val="0"/>
        <w:jc w:val="center"/>
        <w:rPr>
          <w:b/>
        </w:rPr>
      </w:pPr>
      <w:r>
        <w:rPr>
          <w:b/>
          <w:lang w:val="en-GB"/>
        </w:rPr>
        <w:t>III</w:t>
      </w:r>
      <w:r>
        <w:rPr>
          <w:b/>
        </w:rPr>
        <w:t>. Количественные показатели проекта</w:t>
      </w:r>
    </w:p>
    <w:p w14:paraId="75BAFA8F" w14:textId="77777777" w:rsidR="00C025A5" w:rsidRDefault="00C025A5" w:rsidP="00C025A5">
      <w:pPr>
        <w:widowControl w:val="0"/>
        <w:autoSpaceDE w:val="0"/>
        <w:autoSpaceDN w:val="0"/>
        <w:rPr>
          <w:b/>
        </w:rPr>
      </w:pPr>
    </w:p>
    <w:tbl>
      <w:tblPr>
        <w:tblW w:w="944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5"/>
        <w:gridCol w:w="6337"/>
      </w:tblGrid>
      <w:tr w:rsidR="00C025A5" w14:paraId="45FAC878" w14:textId="77777777" w:rsidTr="00C025A5">
        <w:tc>
          <w:tcPr>
            <w:tcW w:w="3105" w:type="dxa"/>
            <w:tcBorders>
              <w:top w:val="single" w:sz="4" w:space="0" w:color="auto"/>
              <w:left w:val="single" w:sz="4" w:space="0" w:color="auto"/>
              <w:bottom w:val="single" w:sz="4" w:space="0" w:color="auto"/>
              <w:right w:val="single" w:sz="4" w:space="0" w:color="auto"/>
            </w:tcBorders>
            <w:vAlign w:val="center"/>
            <w:hideMark/>
          </w:tcPr>
          <w:p w14:paraId="212B2914" w14:textId="77777777" w:rsidR="00C025A5" w:rsidRDefault="00C025A5">
            <w:pPr>
              <w:widowControl w:val="0"/>
              <w:autoSpaceDE w:val="0"/>
              <w:autoSpaceDN w:val="0"/>
            </w:pPr>
            <w:r>
              <w:t xml:space="preserve">Что приобретено на выделенное финансирование? </w:t>
            </w:r>
          </w:p>
        </w:tc>
        <w:tc>
          <w:tcPr>
            <w:tcW w:w="6337" w:type="dxa"/>
            <w:tcBorders>
              <w:top w:val="single" w:sz="4" w:space="0" w:color="auto"/>
              <w:left w:val="single" w:sz="4" w:space="0" w:color="auto"/>
              <w:bottom w:val="single" w:sz="4" w:space="0" w:color="auto"/>
              <w:right w:val="single" w:sz="4" w:space="0" w:color="auto"/>
            </w:tcBorders>
            <w:hideMark/>
          </w:tcPr>
          <w:p w14:paraId="0FD3A8AE" w14:textId="77777777" w:rsidR="00C025A5" w:rsidRDefault="00C025A5">
            <w:pPr>
              <w:widowControl w:val="0"/>
              <w:autoSpaceDE w:val="0"/>
              <w:autoSpaceDN w:val="0"/>
              <w:rPr>
                <w:b/>
              </w:rPr>
            </w:pPr>
            <w:r>
              <w:t xml:space="preserve"> </w:t>
            </w:r>
          </w:p>
        </w:tc>
      </w:tr>
      <w:tr w:rsidR="00C025A5" w14:paraId="2EDEC436" w14:textId="77777777" w:rsidTr="00C025A5">
        <w:tc>
          <w:tcPr>
            <w:tcW w:w="3105" w:type="dxa"/>
            <w:tcBorders>
              <w:top w:val="single" w:sz="4" w:space="0" w:color="auto"/>
              <w:left w:val="single" w:sz="4" w:space="0" w:color="auto"/>
              <w:bottom w:val="single" w:sz="4" w:space="0" w:color="auto"/>
              <w:right w:val="single" w:sz="4" w:space="0" w:color="auto"/>
            </w:tcBorders>
            <w:vAlign w:val="center"/>
            <w:hideMark/>
          </w:tcPr>
          <w:p w14:paraId="40E97258" w14:textId="77777777" w:rsidR="00C025A5" w:rsidRDefault="00C025A5">
            <w:pPr>
              <w:widowControl w:val="0"/>
              <w:autoSpaceDE w:val="0"/>
              <w:autoSpaceDN w:val="0"/>
            </w:pPr>
            <w:r>
              <w:t xml:space="preserve">Что сделано / оборудовано / создано в рамках проектной деятельности? </w:t>
            </w:r>
          </w:p>
        </w:tc>
        <w:tc>
          <w:tcPr>
            <w:tcW w:w="6337" w:type="dxa"/>
            <w:tcBorders>
              <w:top w:val="single" w:sz="4" w:space="0" w:color="auto"/>
              <w:left w:val="single" w:sz="4" w:space="0" w:color="auto"/>
              <w:bottom w:val="single" w:sz="4" w:space="0" w:color="auto"/>
              <w:right w:val="single" w:sz="4" w:space="0" w:color="auto"/>
            </w:tcBorders>
          </w:tcPr>
          <w:p w14:paraId="56D47023" w14:textId="77777777" w:rsidR="00C025A5" w:rsidRDefault="00C025A5">
            <w:pPr>
              <w:widowControl w:val="0"/>
              <w:autoSpaceDE w:val="0"/>
              <w:autoSpaceDN w:val="0"/>
              <w:rPr>
                <w:b/>
              </w:rPr>
            </w:pPr>
          </w:p>
        </w:tc>
      </w:tr>
      <w:tr w:rsidR="00C025A5" w14:paraId="02F5EA9E" w14:textId="77777777" w:rsidTr="00C025A5">
        <w:tc>
          <w:tcPr>
            <w:tcW w:w="3105" w:type="dxa"/>
            <w:tcBorders>
              <w:top w:val="single" w:sz="4" w:space="0" w:color="auto"/>
              <w:left w:val="single" w:sz="4" w:space="0" w:color="auto"/>
              <w:bottom w:val="single" w:sz="4" w:space="0" w:color="auto"/>
              <w:right w:val="single" w:sz="4" w:space="0" w:color="auto"/>
            </w:tcBorders>
            <w:vAlign w:val="center"/>
            <w:hideMark/>
          </w:tcPr>
          <w:p w14:paraId="331A08C3" w14:textId="77777777" w:rsidR="00C025A5" w:rsidRDefault="00C025A5">
            <w:pPr>
              <w:widowControl w:val="0"/>
              <w:autoSpaceDE w:val="0"/>
              <w:autoSpaceDN w:val="0"/>
            </w:pPr>
            <w:r>
              <w:t xml:space="preserve">Что было издано в рамках проектной деятельности и в каком количестве? </w:t>
            </w:r>
          </w:p>
        </w:tc>
        <w:tc>
          <w:tcPr>
            <w:tcW w:w="6337" w:type="dxa"/>
            <w:tcBorders>
              <w:top w:val="single" w:sz="4" w:space="0" w:color="auto"/>
              <w:left w:val="single" w:sz="4" w:space="0" w:color="auto"/>
              <w:bottom w:val="single" w:sz="4" w:space="0" w:color="auto"/>
              <w:right w:val="single" w:sz="4" w:space="0" w:color="auto"/>
            </w:tcBorders>
          </w:tcPr>
          <w:p w14:paraId="08CEDCB6" w14:textId="77777777" w:rsidR="00C025A5" w:rsidRDefault="00C025A5">
            <w:pPr>
              <w:widowControl w:val="0"/>
              <w:autoSpaceDE w:val="0"/>
              <w:autoSpaceDN w:val="0"/>
              <w:rPr>
                <w:b/>
              </w:rPr>
            </w:pPr>
          </w:p>
        </w:tc>
      </w:tr>
      <w:tr w:rsidR="00C025A5" w14:paraId="399A8C28" w14:textId="77777777" w:rsidTr="00C025A5">
        <w:tc>
          <w:tcPr>
            <w:tcW w:w="3105" w:type="dxa"/>
            <w:tcBorders>
              <w:top w:val="single" w:sz="4" w:space="0" w:color="auto"/>
              <w:left w:val="single" w:sz="4" w:space="0" w:color="auto"/>
              <w:bottom w:val="single" w:sz="4" w:space="0" w:color="auto"/>
              <w:right w:val="single" w:sz="4" w:space="0" w:color="auto"/>
            </w:tcBorders>
            <w:vAlign w:val="center"/>
            <w:hideMark/>
          </w:tcPr>
          <w:p w14:paraId="2F36613A" w14:textId="77777777" w:rsidR="00C025A5" w:rsidRDefault="00C025A5">
            <w:pPr>
              <w:widowControl w:val="0"/>
              <w:autoSpaceDE w:val="0"/>
              <w:autoSpaceDN w:val="0"/>
            </w:pPr>
            <w:r>
              <w:t xml:space="preserve">Какие методические материалы и в каком количестве созданы в ходе проекта / каким образом распространялся опыт? </w:t>
            </w:r>
          </w:p>
        </w:tc>
        <w:tc>
          <w:tcPr>
            <w:tcW w:w="6337" w:type="dxa"/>
            <w:tcBorders>
              <w:top w:val="single" w:sz="4" w:space="0" w:color="auto"/>
              <w:left w:val="single" w:sz="4" w:space="0" w:color="auto"/>
              <w:bottom w:val="single" w:sz="4" w:space="0" w:color="auto"/>
              <w:right w:val="single" w:sz="4" w:space="0" w:color="auto"/>
            </w:tcBorders>
          </w:tcPr>
          <w:p w14:paraId="543CBFE5" w14:textId="77777777" w:rsidR="00C025A5" w:rsidRDefault="00C025A5">
            <w:pPr>
              <w:widowControl w:val="0"/>
              <w:autoSpaceDE w:val="0"/>
              <w:autoSpaceDN w:val="0"/>
              <w:rPr>
                <w:b/>
              </w:rPr>
            </w:pPr>
          </w:p>
        </w:tc>
      </w:tr>
      <w:tr w:rsidR="00C025A5" w14:paraId="35F27301" w14:textId="77777777" w:rsidTr="00C025A5">
        <w:tc>
          <w:tcPr>
            <w:tcW w:w="3105" w:type="dxa"/>
            <w:tcBorders>
              <w:top w:val="single" w:sz="4" w:space="0" w:color="auto"/>
              <w:left w:val="single" w:sz="4" w:space="0" w:color="auto"/>
              <w:bottom w:val="single" w:sz="4" w:space="0" w:color="auto"/>
              <w:right w:val="single" w:sz="4" w:space="0" w:color="auto"/>
            </w:tcBorders>
            <w:vAlign w:val="center"/>
            <w:hideMark/>
          </w:tcPr>
          <w:p w14:paraId="78FFBDCF" w14:textId="77777777" w:rsidR="00C025A5" w:rsidRDefault="00C025A5">
            <w:pPr>
              <w:widowControl w:val="0"/>
              <w:autoSpaceDE w:val="0"/>
              <w:autoSpaceDN w:val="0"/>
            </w:pPr>
            <w:r>
              <w:t>Каково общее количество участников проекта?</w:t>
            </w:r>
          </w:p>
          <w:p w14:paraId="0621A1E4" w14:textId="77777777" w:rsidR="00C025A5" w:rsidRDefault="00C025A5">
            <w:pPr>
              <w:widowControl w:val="0"/>
              <w:autoSpaceDE w:val="0"/>
              <w:autoSpaceDN w:val="0"/>
              <w:rPr>
                <w:i/>
              </w:rPr>
            </w:pPr>
            <w:r>
              <w:t xml:space="preserve">Какие группы населения принимали участие в проекте и их количественный состав? </w:t>
            </w:r>
          </w:p>
        </w:tc>
        <w:tc>
          <w:tcPr>
            <w:tcW w:w="6337" w:type="dxa"/>
            <w:tcBorders>
              <w:top w:val="single" w:sz="4" w:space="0" w:color="auto"/>
              <w:left w:val="single" w:sz="4" w:space="0" w:color="auto"/>
              <w:bottom w:val="single" w:sz="4" w:space="0" w:color="auto"/>
              <w:right w:val="single" w:sz="4" w:space="0" w:color="auto"/>
            </w:tcBorders>
          </w:tcPr>
          <w:p w14:paraId="534C6CB0" w14:textId="77777777" w:rsidR="00C025A5" w:rsidRDefault="00C025A5">
            <w:pPr>
              <w:widowControl w:val="0"/>
              <w:autoSpaceDE w:val="0"/>
              <w:autoSpaceDN w:val="0"/>
            </w:pPr>
          </w:p>
        </w:tc>
      </w:tr>
      <w:tr w:rsidR="00C025A5" w14:paraId="3CEA68FC" w14:textId="77777777" w:rsidTr="00C025A5">
        <w:tc>
          <w:tcPr>
            <w:tcW w:w="3105" w:type="dxa"/>
            <w:tcBorders>
              <w:top w:val="single" w:sz="4" w:space="0" w:color="auto"/>
              <w:left w:val="single" w:sz="4" w:space="0" w:color="auto"/>
              <w:bottom w:val="single" w:sz="4" w:space="0" w:color="auto"/>
              <w:right w:val="single" w:sz="4" w:space="0" w:color="auto"/>
            </w:tcBorders>
            <w:vAlign w:val="center"/>
            <w:hideMark/>
          </w:tcPr>
          <w:p w14:paraId="3132C9C0" w14:textId="77777777" w:rsidR="00C025A5" w:rsidRDefault="00C025A5">
            <w:pPr>
              <w:widowControl w:val="0"/>
              <w:autoSpaceDE w:val="0"/>
              <w:autoSpaceDN w:val="0"/>
            </w:pPr>
            <w:r>
              <w:t xml:space="preserve">Каких партнеров удалось привлечь в ходе выполнения проекта? </w:t>
            </w:r>
          </w:p>
        </w:tc>
        <w:tc>
          <w:tcPr>
            <w:tcW w:w="6337" w:type="dxa"/>
            <w:tcBorders>
              <w:top w:val="single" w:sz="4" w:space="0" w:color="auto"/>
              <w:left w:val="single" w:sz="4" w:space="0" w:color="auto"/>
              <w:bottom w:val="single" w:sz="4" w:space="0" w:color="auto"/>
              <w:right w:val="single" w:sz="4" w:space="0" w:color="auto"/>
            </w:tcBorders>
          </w:tcPr>
          <w:p w14:paraId="0472A32B" w14:textId="77777777" w:rsidR="00C025A5" w:rsidRDefault="00C025A5">
            <w:pPr>
              <w:widowControl w:val="0"/>
              <w:autoSpaceDE w:val="0"/>
              <w:autoSpaceDN w:val="0"/>
              <w:rPr>
                <w:b/>
              </w:rPr>
            </w:pPr>
          </w:p>
        </w:tc>
      </w:tr>
      <w:tr w:rsidR="00C025A5" w14:paraId="6A9572F6" w14:textId="77777777" w:rsidTr="00C025A5">
        <w:tc>
          <w:tcPr>
            <w:tcW w:w="3105" w:type="dxa"/>
            <w:tcBorders>
              <w:top w:val="single" w:sz="4" w:space="0" w:color="auto"/>
              <w:left w:val="single" w:sz="4" w:space="0" w:color="auto"/>
              <w:bottom w:val="single" w:sz="4" w:space="0" w:color="auto"/>
              <w:right w:val="single" w:sz="4" w:space="0" w:color="auto"/>
            </w:tcBorders>
            <w:vAlign w:val="center"/>
            <w:hideMark/>
          </w:tcPr>
          <w:p w14:paraId="07CA6683" w14:textId="77777777" w:rsidR="00C025A5" w:rsidRDefault="00C025A5">
            <w:pPr>
              <w:widowControl w:val="0"/>
              <w:autoSpaceDE w:val="0"/>
              <w:autoSpaceDN w:val="0"/>
            </w:pPr>
            <w:r>
              <w:t>Какие дополнительные ресурсы были привлечены для выполнения проекта, оцените их в денежном эквиваленте, укажите, кем были предоставлены эти ресурсы?</w:t>
            </w:r>
          </w:p>
        </w:tc>
        <w:tc>
          <w:tcPr>
            <w:tcW w:w="6337" w:type="dxa"/>
            <w:tcBorders>
              <w:top w:val="single" w:sz="4" w:space="0" w:color="auto"/>
              <w:left w:val="single" w:sz="4" w:space="0" w:color="auto"/>
              <w:bottom w:val="single" w:sz="4" w:space="0" w:color="auto"/>
              <w:right w:val="single" w:sz="4" w:space="0" w:color="auto"/>
            </w:tcBorders>
          </w:tcPr>
          <w:p w14:paraId="7ACB76B2" w14:textId="77777777" w:rsidR="00C025A5" w:rsidRDefault="00C025A5">
            <w:pPr>
              <w:widowControl w:val="0"/>
              <w:autoSpaceDE w:val="0"/>
              <w:autoSpaceDN w:val="0"/>
              <w:rPr>
                <w:b/>
              </w:rPr>
            </w:pPr>
          </w:p>
        </w:tc>
      </w:tr>
    </w:tbl>
    <w:p w14:paraId="02684194" w14:textId="77777777" w:rsidR="00C025A5" w:rsidRDefault="00C025A5" w:rsidP="00C025A5">
      <w:pPr>
        <w:widowControl w:val="0"/>
        <w:autoSpaceDE w:val="0"/>
        <w:autoSpaceDN w:val="0"/>
        <w:rPr>
          <w:b/>
        </w:rPr>
      </w:pPr>
    </w:p>
    <w:p w14:paraId="74A8880E" w14:textId="77777777" w:rsidR="00C025A5" w:rsidRDefault="00C025A5" w:rsidP="00C025A5">
      <w:pPr>
        <w:widowControl w:val="0"/>
        <w:autoSpaceDE w:val="0"/>
        <w:autoSpaceDN w:val="0"/>
        <w:jc w:val="center"/>
        <w:rPr>
          <w:b/>
        </w:rPr>
      </w:pPr>
      <w:r>
        <w:rPr>
          <w:b/>
          <w:lang w:val="en-GB"/>
        </w:rPr>
        <w:t>IV</w:t>
      </w:r>
      <w:r>
        <w:rPr>
          <w:b/>
        </w:rPr>
        <w:t>. Освещение проекта</w:t>
      </w:r>
    </w:p>
    <w:p w14:paraId="00787143" w14:textId="77777777" w:rsidR="00C025A5" w:rsidRDefault="00C025A5" w:rsidP="00C025A5">
      <w:pPr>
        <w:widowControl w:val="0"/>
        <w:autoSpaceDE w:val="0"/>
        <w:autoSpaceDN w:val="0"/>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2"/>
        <w:gridCol w:w="4672"/>
      </w:tblGrid>
      <w:tr w:rsidR="00C025A5" w14:paraId="02CA44F9" w14:textId="77777777" w:rsidTr="00C025A5">
        <w:tc>
          <w:tcPr>
            <w:tcW w:w="4672" w:type="dxa"/>
            <w:tcBorders>
              <w:top w:val="single" w:sz="4" w:space="0" w:color="auto"/>
              <w:left w:val="single" w:sz="4" w:space="0" w:color="auto"/>
              <w:bottom w:val="single" w:sz="4" w:space="0" w:color="auto"/>
              <w:right w:val="single" w:sz="4" w:space="0" w:color="auto"/>
            </w:tcBorders>
            <w:vAlign w:val="center"/>
            <w:hideMark/>
          </w:tcPr>
          <w:p w14:paraId="279DB83C" w14:textId="77777777" w:rsidR="00C025A5" w:rsidRDefault="00C025A5">
            <w:pPr>
              <w:widowControl w:val="0"/>
              <w:autoSpaceDE w:val="0"/>
              <w:autoSpaceDN w:val="0"/>
              <w:jc w:val="center"/>
            </w:pPr>
            <w:r>
              <w:t>Название издания/телеканала/радиоканала/</w:t>
            </w:r>
          </w:p>
          <w:p w14:paraId="68B1A5AB" w14:textId="77777777" w:rsidR="00C025A5" w:rsidRDefault="00C025A5">
            <w:pPr>
              <w:widowControl w:val="0"/>
              <w:autoSpaceDE w:val="0"/>
              <w:autoSpaceDN w:val="0"/>
              <w:jc w:val="center"/>
            </w:pPr>
            <w:r>
              <w:t>ссылка в социальных сетях</w:t>
            </w:r>
          </w:p>
        </w:tc>
        <w:tc>
          <w:tcPr>
            <w:tcW w:w="4672" w:type="dxa"/>
            <w:tcBorders>
              <w:top w:val="single" w:sz="4" w:space="0" w:color="auto"/>
              <w:left w:val="single" w:sz="4" w:space="0" w:color="auto"/>
              <w:bottom w:val="single" w:sz="4" w:space="0" w:color="auto"/>
              <w:right w:val="single" w:sz="4" w:space="0" w:color="auto"/>
            </w:tcBorders>
            <w:vAlign w:val="center"/>
            <w:hideMark/>
          </w:tcPr>
          <w:p w14:paraId="022D8E98" w14:textId="77777777" w:rsidR="00C025A5" w:rsidRDefault="00C025A5">
            <w:pPr>
              <w:widowControl w:val="0"/>
              <w:autoSpaceDE w:val="0"/>
              <w:autoSpaceDN w:val="0"/>
              <w:jc w:val="center"/>
            </w:pPr>
            <w:r>
              <w:t>Название публикаций/сюжета</w:t>
            </w:r>
          </w:p>
          <w:p w14:paraId="28C40395" w14:textId="77777777" w:rsidR="00C025A5" w:rsidRDefault="00C025A5">
            <w:pPr>
              <w:widowControl w:val="0"/>
              <w:autoSpaceDE w:val="0"/>
              <w:autoSpaceDN w:val="0"/>
              <w:jc w:val="center"/>
            </w:pPr>
            <w:r>
              <w:t>с указанием даты выхода</w:t>
            </w:r>
          </w:p>
        </w:tc>
      </w:tr>
      <w:tr w:rsidR="00C025A5" w14:paraId="20DB67E2" w14:textId="77777777" w:rsidTr="00C025A5">
        <w:trPr>
          <w:trHeight w:val="284"/>
        </w:trPr>
        <w:tc>
          <w:tcPr>
            <w:tcW w:w="4672" w:type="dxa"/>
            <w:tcBorders>
              <w:top w:val="single" w:sz="4" w:space="0" w:color="auto"/>
              <w:left w:val="single" w:sz="4" w:space="0" w:color="auto"/>
              <w:bottom w:val="single" w:sz="4" w:space="0" w:color="auto"/>
              <w:right w:val="single" w:sz="4" w:space="0" w:color="auto"/>
            </w:tcBorders>
            <w:vAlign w:val="center"/>
          </w:tcPr>
          <w:p w14:paraId="24C4C6C5" w14:textId="77777777" w:rsidR="00C025A5" w:rsidRDefault="00C025A5">
            <w:pPr>
              <w:widowControl w:val="0"/>
              <w:autoSpaceDE w:val="0"/>
              <w:autoSpaceDN w:val="0"/>
            </w:pPr>
          </w:p>
        </w:tc>
        <w:tc>
          <w:tcPr>
            <w:tcW w:w="4672" w:type="dxa"/>
            <w:tcBorders>
              <w:top w:val="single" w:sz="4" w:space="0" w:color="auto"/>
              <w:left w:val="single" w:sz="4" w:space="0" w:color="auto"/>
              <w:bottom w:val="single" w:sz="4" w:space="0" w:color="auto"/>
              <w:right w:val="single" w:sz="4" w:space="0" w:color="auto"/>
            </w:tcBorders>
            <w:vAlign w:val="center"/>
          </w:tcPr>
          <w:p w14:paraId="2C0A43E5" w14:textId="77777777" w:rsidR="00C025A5" w:rsidRDefault="00C025A5">
            <w:pPr>
              <w:widowControl w:val="0"/>
              <w:autoSpaceDE w:val="0"/>
              <w:autoSpaceDN w:val="0"/>
            </w:pPr>
          </w:p>
        </w:tc>
      </w:tr>
      <w:tr w:rsidR="00C025A5" w14:paraId="059BAEFF" w14:textId="77777777" w:rsidTr="00C025A5">
        <w:trPr>
          <w:trHeight w:val="284"/>
        </w:trPr>
        <w:tc>
          <w:tcPr>
            <w:tcW w:w="4672" w:type="dxa"/>
            <w:tcBorders>
              <w:top w:val="single" w:sz="4" w:space="0" w:color="auto"/>
              <w:left w:val="single" w:sz="4" w:space="0" w:color="auto"/>
              <w:bottom w:val="single" w:sz="4" w:space="0" w:color="auto"/>
              <w:right w:val="single" w:sz="4" w:space="0" w:color="auto"/>
            </w:tcBorders>
            <w:vAlign w:val="center"/>
          </w:tcPr>
          <w:p w14:paraId="1C2D0BB7" w14:textId="77777777" w:rsidR="00C025A5" w:rsidRDefault="00C025A5">
            <w:pPr>
              <w:widowControl w:val="0"/>
              <w:autoSpaceDE w:val="0"/>
              <w:autoSpaceDN w:val="0"/>
            </w:pPr>
          </w:p>
        </w:tc>
        <w:tc>
          <w:tcPr>
            <w:tcW w:w="4672" w:type="dxa"/>
            <w:tcBorders>
              <w:top w:val="single" w:sz="4" w:space="0" w:color="auto"/>
              <w:left w:val="single" w:sz="4" w:space="0" w:color="auto"/>
              <w:bottom w:val="single" w:sz="4" w:space="0" w:color="auto"/>
              <w:right w:val="single" w:sz="4" w:space="0" w:color="auto"/>
            </w:tcBorders>
            <w:vAlign w:val="center"/>
          </w:tcPr>
          <w:p w14:paraId="07273151" w14:textId="77777777" w:rsidR="00C025A5" w:rsidRDefault="00C025A5">
            <w:pPr>
              <w:widowControl w:val="0"/>
              <w:autoSpaceDE w:val="0"/>
              <w:autoSpaceDN w:val="0"/>
            </w:pPr>
          </w:p>
        </w:tc>
      </w:tr>
    </w:tbl>
    <w:p w14:paraId="40951373" w14:textId="77777777" w:rsidR="00C025A5" w:rsidRDefault="00C025A5" w:rsidP="00C025A5">
      <w:pPr>
        <w:widowControl w:val="0"/>
        <w:autoSpaceDE w:val="0"/>
        <w:autoSpaceDN w:val="0"/>
        <w:rPr>
          <w:b/>
        </w:rPr>
      </w:pPr>
    </w:p>
    <w:p w14:paraId="32180010" w14:textId="77777777" w:rsidR="00C025A5" w:rsidRDefault="00C025A5" w:rsidP="00C025A5">
      <w:pPr>
        <w:widowControl w:val="0"/>
        <w:autoSpaceDE w:val="0"/>
        <w:autoSpaceDN w:val="0"/>
        <w:rPr>
          <w:b/>
        </w:rPr>
      </w:pPr>
    </w:p>
    <w:p w14:paraId="5DC7451F" w14:textId="77777777" w:rsidR="00C025A5" w:rsidRDefault="00C025A5" w:rsidP="00C025A5">
      <w:pPr>
        <w:widowControl w:val="0"/>
        <w:autoSpaceDE w:val="0"/>
        <w:autoSpaceDN w:val="0"/>
        <w:jc w:val="center"/>
        <w:rPr>
          <w:b/>
        </w:rPr>
      </w:pPr>
      <w:r>
        <w:rPr>
          <w:b/>
          <w:lang w:val="en-US"/>
        </w:rPr>
        <w:t>V</w:t>
      </w:r>
      <w:r>
        <w:rPr>
          <w:b/>
        </w:rPr>
        <w:t>. Влияние проекта на решение заявленной проблемы</w:t>
      </w:r>
    </w:p>
    <w:p w14:paraId="40B391E6" w14:textId="77777777" w:rsidR="00C025A5" w:rsidRDefault="00C025A5" w:rsidP="00C025A5">
      <w:pPr>
        <w:widowControl w:val="0"/>
        <w:autoSpaceDE w:val="0"/>
        <w:autoSpaceDN w:val="0"/>
        <w:jc w:val="center"/>
      </w:pPr>
    </w:p>
    <w:p w14:paraId="43F10403" w14:textId="77777777" w:rsidR="00C025A5" w:rsidRDefault="00C025A5" w:rsidP="00C025A5">
      <w:pPr>
        <w:widowControl w:val="0"/>
        <w:autoSpaceDE w:val="0"/>
        <w:autoSpaceDN w:val="0"/>
        <w:jc w:val="center"/>
      </w:pPr>
    </w:p>
    <w:p w14:paraId="1033D0AB" w14:textId="77777777" w:rsidR="00C025A5" w:rsidRDefault="00C025A5" w:rsidP="00C025A5">
      <w:pPr>
        <w:widowControl w:val="0"/>
        <w:autoSpaceDE w:val="0"/>
        <w:autoSpaceDN w:val="0"/>
        <w:jc w:val="center"/>
        <w:rPr>
          <w:b/>
        </w:rPr>
      </w:pPr>
      <w:r>
        <w:rPr>
          <w:b/>
        </w:rPr>
        <w:t>V</w:t>
      </w:r>
      <w:r>
        <w:rPr>
          <w:b/>
          <w:lang w:val="en-GB"/>
        </w:rPr>
        <w:t>I</w:t>
      </w:r>
      <w:r>
        <w:rPr>
          <w:b/>
        </w:rPr>
        <w:t>. Дальнейшее развитие проекта</w:t>
      </w:r>
    </w:p>
    <w:p w14:paraId="2ED8E0FA" w14:textId="77777777" w:rsidR="00C025A5" w:rsidRDefault="00C025A5" w:rsidP="00C025A5">
      <w:pPr>
        <w:widowControl w:val="0"/>
        <w:autoSpaceDE w:val="0"/>
        <w:autoSpaceDN w:val="0"/>
        <w:jc w:val="center"/>
      </w:pPr>
    </w:p>
    <w:p w14:paraId="513B9AC8" w14:textId="77777777" w:rsidR="00C025A5" w:rsidRDefault="00C025A5" w:rsidP="00C025A5">
      <w:pPr>
        <w:widowControl w:val="0"/>
        <w:autoSpaceDE w:val="0"/>
        <w:autoSpaceDN w:val="0"/>
        <w:jc w:val="center"/>
      </w:pPr>
    </w:p>
    <w:p w14:paraId="76ADBAD4" w14:textId="77777777" w:rsidR="00C025A5" w:rsidRDefault="00C025A5" w:rsidP="00C025A5">
      <w:pPr>
        <w:widowControl w:val="0"/>
        <w:autoSpaceDE w:val="0"/>
        <w:autoSpaceDN w:val="0"/>
        <w:jc w:val="center"/>
      </w:pPr>
      <w:r>
        <w:rPr>
          <w:b/>
        </w:rPr>
        <w:t>V</w:t>
      </w:r>
      <w:r>
        <w:rPr>
          <w:b/>
          <w:lang w:val="en-GB"/>
        </w:rPr>
        <w:t>II</w:t>
      </w:r>
      <w:r>
        <w:rPr>
          <w:b/>
        </w:rPr>
        <w:t xml:space="preserve">. Приложения </w:t>
      </w:r>
      <w:r>
        <w:t>– на ____ л.:</w:t>
      </w:r>
    </w:p>
    <w:p w14:paraId="01E53E7F" w14:textId="77777777" w:rsidR="00C025A5" w:rsidRDefault="00C025A5" w:rsidP="00C025A5">
      <w:pPr>
        <w:widowControl w:val="0"/>
        <w:autoSpaceDE w:val="0"/>
        <w:autoSpaceDN w:val="0"/>
        <w:jc w:val="center"/>
      </w:pPr>
    </w:p>
    <w:p w14:paraId="7E8B0FEC" w14:textId="7ACD37CF" w:rsidR="00FD4990" w:rsidRPr="00FD4990" w:rsidRDefault="00FD4990" w:rsidP="006D1584">
      <w:pPr>
        <w:pStyle w:val="ConsPlusNormal"/>
        <w:widowControl/>
        <w:ind w:firstLine="0"/>
        <w:jc w:val="both"/>
        <w:rPr>
          <w:rFonts w:ascii="Times New Roman" w:hAnsi="Times New Roman" w:cs="Times New Roman"/>
          <w:sz w:val="24"/>
          <w:szCs w:val="24"/>
        </w:rPr>
      </w:pPr>
    </w:p>
    <w:sectPr w:rsidR="00FD4990" w:rsidRPr="00FD4990" w:rsidSect="00A724E0">
      <w:headerReference w:type="default" r:id="rId24"/>
      <w:pgSz w:w="11906" w:h="16838"/>
      <w:pgMar w:top="568" w:right="851" w:bottom="1134" w:left="1701" w:header="5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3A6E8E" w14:textId="77777777" w:rsidR="001B574C" w:rsidRDefault="001B574C" w:rsidP="00D729AA">
      <w:pPr>
        <w:spacing w:line="240" w:lineRule="auto"/>
      </w:pPr>
      <w:r>
        <w:separator/>
      </w:r>
    </w:p>
  </w:endnote>
  <w:endnote w:type="continuationSeparator" w:id="0">
    <w:p w14:paraId="5CFB1CB5" w14:textId="77777777" w:rsidR="001B574C" w:rsidRDefault="001B574C" w:rsidP="00D729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4DE13" w14:textId="77777777" w:rsidR="001B574C" w:rsidRDefault="001B574C" w:rsidP="00D729AA">
      <w:pPr>
        <w:spacing w:line="240" w:lineRule="auto"/>
      </w:pPr>
      <w:r>
        <w:separator/>
      </w:r>
    </w:p>
  </w:footnote>
  <w:footnote w:type="continuationSeparator" w:id="0">
    <w:p w14:paraId="52DF7CB0" w14:textId="77777777" w:rsidR="001B574C" w:rsidRDefault="001B574C" w:rsidP="00D729AA">
      <w:pPr>
        <w:spacing w:line="240" w:lineRule="auto"/>
      </w:pPr>
      <w:r>
        <w:continuationSeparator/>
      </w:r>
    </w:p>
  </w:footnote>
  <w:footnote w:id="1">
    <w:p w14:paraId="529B3BC4" w14:textId="77777777" w:rsidR="00C025A5" w:rsidRDefault="00C025A5" w:rsidP="00C025A5">
      <w:pPr>
        <w:pStyle w:val="ae"/>
      </w:pPr>
      <w:r>
        <w:rPr>
          <w:rStyle w:val="aff6"/>
        </w:rPr>
        <w:footnoteRef/>
      </w:r>
      <w:r>
        <w:t xml:space="preserve"> При наличии</w:t>
      </w:r>
    </w:p>
  </w:footnote>
  <w:footnote w:id="2">
    <w:p w14:paraId="2850BFCC" w14:textId="77777777" w:rsidR="00C025A5" w:rsidRDefault="00C025A5" w:rsidP="00C025A5">
      <w:pPr>
        <w:pStyle w:val="ae"/>
      </w:pPr>
      <w:r>
        <w:rPr>
          <w:rStyle w:val="aff6"/>
        </w:rPr>
        <w:footnoteRef/>
      </w:r>
      <w:r>
        <w:t xml:space="preserve"> При наличии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0509471"/>
      <w:docPartObj>
        <w:docPartGallery w:val="Page Numbers (Top of Page)"/>
        <w:docPartUnique/>
      </w:docPartObj>
    </w:sdtPr>
    <w:sdtEndPr/>
    <w:sdtContent>
      <w:p w14:paraId="21CB8354" w14:textId="77777777" w:rsidR="001847D6" w:rsidRDefault="006C408C">
        <w:pPr>
          <w:pStyle w:val="a7"/>
          <w:jc w:val="center"/>
        </w:pPr>
        <w:r>
          <w:fldChar w:fldCharType="begin"/>
        </w:r>
        <w:r w:rsidR="001847D6">
          <w:instrText>PAGE   \* MERGEFORMAT</w:instrText>
        </w:r>
        <w:r>
          <w:fldChar w:fldCharType="separate"/>
        </w:r>
        <w:r w:rsidR="004A1CB0">
          <w:rPr>
            <w:noProof/>
          </w:rPr>
          <w:t>3</w:t>
        </w:r>
        <w:r>
          <w:fldChar w:fldCharType="end"/>
        </w:r>
      </w:p>
    </w:sdtContent>
  </w:sdt>
  <w:p w14:paraId="177A0064" w14:textId="77777777" w:rsidR="00D729AA" w:rsidRDefault="00D729AA">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6"/>
      <w:tblpPr w:leftFromText="180" w:rightFromText="180" w:vertAnchor="text" w:horzAnchor="margin" w:tblpY="12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D729AA" w14:paraId="1C5BAFAD" w14:textId="77777777" w:rsidTr="003439A5">
      <w:tc>
        <w:tcPr>
          <w:tcW w:w="9354" w:type="dxa"/>
        </w:tcPr>
        <w:p w14:paraId="10630A7F" w14:textId="77777777" w:rsidR="00D729AA" w:rsidRDefault="00C3376A" w:rsidP="00811B52">
          <w:pPr>
            <w:jc w:val="center"/>
            <w:rPr>
              <w:rFonts w:ascii="Times New Roman" w:hAnsi="Times New Roman" w:cs="Times New Roman"/>
              <w:b/>
              <w:sz w:val="36"/>
              <w:szCs w:val="36"/>
            </w:rPr>
          </w:pPr>
          <w:r w:rsidRPr="00C3376A">
            <w:rPr>
              <w:rFonts w:ascii="Times New Roman" w:hAnsi="Times New Roman" w:cs="Times New Roman"/>
              <w:b/>
              <w:noProof/>
              <w:sz w:val="36"/>
              <w:szCs w:val="36"/>
              <w:lang w:eastAsia="ru-RU"/>
            </w:rPr>
            <w:drawing>
              <wp:inline distT="0" distB="0" distL="0" distR="0" wp14:anchorId="4C037FC5" wp14:editId="3D4994B0">
                <wp:extent cx="564996" cy="680265"/>
                <wp:effectExtent l="19050" t="0" r="6504" b="0"/>
                <wp:docPr id="10" name="Рисунок 10" descr="Няндомский район-Г одноцветный"/>
                <wp:cNvGraphicFramePr/>
                <a:graphic xmlns:a="http://schemas.openxmlformats.org/drawingml/2006/main">
                  <a:graphicData uri="http://schemas.openxmlformats.org/drawingml/2006/picture">
                    <pic:pic xmlns:pic="http://schemas.openxmlformats.org/drawingml/2006/picture">
                      <pic:nvPicPr>
                        <pic:cNvPr id="0" name="Рисунок 7" descr="Няндомский район-Г одноцветный"/>
                        <pic:cNvPicPr>
                          <a:picLocks noChangeAspect="1" noChangeArrowheads="1"/>
                        </pic:cNvPicPr>
                      </pic:nvPicPr>
                      <pic:blipFill>
                        <a:blip r:embed="rId1" cstate="print"/>
                        <a:srcRect/>
                        <a:stretch>
                          <a:fillRect/>
                        </a:stretch>
                      </pic:blipFill>
                      <pic:spPr bwMode="auto">
                        <a:xfrm>
                          <a:off x="0" y="0"/>
                          <a:ext cx="564996" cy="680265"/>
                        </a:xfrm>
                        <a:prstGeom prst="rect">
                          <a:avLst/>
                        </a:prstGeom>
                        <a:noFill/>
                        <a:ln w="9525">
                          <a:noFill/>
                          <a:miter lim="800000"/>
                          <a:headEnd/>
                          <a:tailEnd/>
                        </a:ln>
                      </pic:spPr>
                    </pic:pic>
                  </a:graphicData>
                </a:graphic>
              </wp:inline>
            </w:drawing>
          </w:r>
        </w:p>
        <w:p w14:paraId="42965585" w14:textId="77777777" w:rsidR="00D729AA" w:rsidRPr="0037724A" w:rsidRDefault="00B84DB4" w:rsidP="00B84DB4">
          <w:pPr>
            <w:tabs>
              <w:tab w:val="left" w:pos="1603"/>
            </w:tabs>
            <w:rPr>
              <w:rFonts w:ascii="Times New Roman" w:hAnsi="Times New Roman" w:cs="Times New Roman"/>
              <w:b/>
              <w:sz w:val="28"/>
              <w:szCs w:val="28"/>
            </w:rPr>
          </w:pPr>
          <w:r>
            <w:rPr>
              <w:rFonts w:ascii="Times New Roman" w:hAnsi="Times New Roman" w:cs="Times New Roman"/>
              <w:b/>
              <w:sz w:val="28"/>
              <w:szCs w:val="28"/>
            </w:rPr>
            <w:tab/>
          </w:r>
        </w:p>
      </w:tc>
    </w:tr>
    <w:tr w:rsidR="00D729AA" w14:paraId="2A61AC0C" w14:textId="77777777" w:rsidTr="003439A5">
      <w:tc>
        <w:tcPr>
          <w:tcW w:w="9354" w:type="dxa"/>
        </w:tcPr>
        <w:p w14:paraId="046F49F5" w14:textId="77777777" w:rsidR="00D729AA" w:rsidRPr="00680A52" w:rsidRDefault="00D729AA" w:rsidP="00811B52">
          <w:pPr>
            <w:jc w:val="center"/>
            <w:rPr>
              <w:rFonts w:ascii="Times New Roman" w:hAnsi="Times New Roman" w:cs="Times New Roman"/>
              <w:b/>
              <w:sz w:val="28"/>
              <w:szCs w:val="28"/>
            </w:rPr>
          </w:pPr>
          <w:r>
            <w:rPr>
              <w:rFonts w:ascii="Times New Roman" w:hAnsi="Times New Roman" w:cs="Times New Roman"/>
              <w:b/>
              <w:sz w:val="28"/>
              <w:szCs w:val="28"/>
            </w:rPr>
            <w:t>АДМИНИСТРАЦИЯ</w:t>
          </w:r>
        </w:p>
        <w:p w14:paraId="3C74E1C5" w14:textId="77777777" w:rsidR="00D729AA" w:rsidRPr="00680A52" w:rsidRDefault="00D729AA" w:rsidP="00811B52">
          <w:pPr>
            <w:jc w:val="center"/>
            <w:rPr>
              <w:rFonts w:ascii="Times New Roman" w:hAnsi="Times New Roman" w:cs="Times New Roman"/>
              <w:b/>
              <w:sz w:val="28"/>
              <w:szCs w:val="28"/>
            </w:rPr>
          </w:pPr>
          <w:r w:rsidRPr="00680A52">
            <w:rPr>
              <w:rFonts w:ascii="Times New Roman" w:hAnsi="Times New Roman" w:cs="Times New Roman"/>
              <w:b/>
              <w:sz w:val="28"/>
              <w:szCs w:val="28"/>
            </w:rPr>
            <w:t xml:space="preserve">НЯНДОМСКОГО МУНИЦИПАЛЬНОГО </w:t>
          </w:r>
          <w:r w:rsidR="00306041">
            <w:rPr>
              <w:rFonts w:ascii="Times New Roman" w:hAnsi="Times New Roman" w:cs="Times New Roman"/>
              <w:b/>
              <w:sz w:val="28"/>
              <w:szCs w:val="28"/>
            </w:rPr>
            <w:t>ОКРУГА</w:t>
          </w:r>
        </w:p>
        <w:p w14:paraId="6B060B05" w14:textId="77777777" w:rsidR="00D729AA" w:rsidRDefault="00D729AA" w:rsidP="00811B52">
          <w:pPr>
            <w:jc w:val="center"/>
            <w:rPr>
              <w:rFonts w:ascii="Times New Roman" w:hAnsi="Times New Roman" w:cs="Times New Roman"/>
              <w:b/>
              <w:sz w:val="28"/>
              <w:szCs w:val="28"/>
            </w:rPr>
          </w:pPr>
          <w:r w:rsidRPr="00680A52">
            <w:rPr>
              <w:rFonts w:ascii="Times New Roman" w:hAnsi="Times New Roman" w:cs="Times New Roman"/>
              <w:b/>
              <w:sz w:val="28"/>
              <w:szCs w:val="28"/>
            </w:rPr>
            <w:t>АРХАНГЕЛЬСКОЙ ОБЛАСТИ</w:t>
          </w:r>
        </w:p>
        <w:p w14:paraId="61E1B174" w14:textId="77777777" w:rsidR="00D729AA" w:rsidRPr="0037724A" w:rsidRDefault="00D729AA" w:rsidP="00811B52">
          <w:pPr>
            <w:jc w:val="center"/>
            <w:rPr>
              <w:rFonts w:ascii="Times New Roman" w:hAnsi="Times New Roman" w:cs="Times New Roman"/>
              <w:b/>
              <w:sz w:val="36"/>
              <w:szCs w:val="36"/>
            </w:rPr>
          </w:pPr>
        </w:p>
      </w:tc>
    </w:tr>
    <w:tr w:rsidR="00D729AA" w14:paraId="5188FDC7" w14:textId="77777777" w:rsidTr="003439A5">
      <w:tc>
        <w:tcPr>
          <w:tcW w:w="9354" w:type="dxa"/>
        </w:tcPr>
        <w:p w14:paraId="00121A56" w14:textId="77777777" w:rsidR="00D729AA" w:rsidRPr="0037724A" w:rsidRDefault="00BC2B4F" w:rsidP="00811B52">
          <w:pPr>
            <w:jc w:val="center"/>
            <w:rPr>
              <w:rFonts w:ascii="Georgia" w:hAnsi="Georgia" w:cs="Times New Roman"/>
              <w:b/>
              <w:sz w:val="36"/>
              <w:szCs w:val="36"/>
            </w:rPr>
          </w:pPr>
          <w:r>
            <w:rPr>
              <w:rFonts w:ascii="Georgia" w:hAnsi="Georgia" w:cs="Times New Roman"/>
              <w:b/>
              <w:sz w:val="36"/>
              <w:szCs w:val="36"/>
            </w:rPr>
            <w:t xml:space="preserve">П </w:t>
          </w:r>
          <w:r w:rsidR="00D729AA">
            <w:rPr>
              <w:rFonts w:ascii="Georgia" w:hAnsi="Georgia" w:cs="Times New Roman"/>
              <w:b/>
              <w:sz w:val="36"/>
              <w:szCs w:val="36"/>
            </w:rPr>
            <w:t xml:space="preserve">О </w:t>
          </w:r>
          <w:r>
            <w:rPr>
              <w:rFonts w:ascii="Georgia" w:hAnsi="Georgia" w:cs="Times New Roman"/>
              <w:b/>
              <w:sz w:val="36"/>
              <w:szCs w:val="36"/>
            </w:rPr>
            <w:t xml:space="preserve">С Т А Н О В Л </w:t>
          </w:r>
          <w:r w:rsidR="00D729AA">
            <w:rPr>
              <w:rFonts w:ascii="Georgia" w:hAnsi="Georgia" w:cs="Times New Roman"/>
              <w:b/>
              <w:sz w:val="36"/>
              <w:szCs w:val="36"/>
            </w:rPr>
            <w:t>Е Н И Е</w:t>
          </w:r>
        </w:p>
      </w:tc>
    </w:tr>
    <w:tr w:rsidR="00D729AA" w14:paraId="3AFBE6F1" w14:textId="77777777" w:rsidTr="003439A5">
      <w:tc>
        <w:tcPr>
          <w:tcW w:w="9354" w:type="dxa"/>
        </w:tcPr>
        <w:p w14:paraId="0F7C9F67" w14:textId="77777777" w:rsidR="00D729AA" w:rsidRDefault="00D729AA" w:rsidP="00811B52">
          <w:pPr>
            <w:jc w:val="center"/>
            <w:rPr>
              <w:rFonts w:ascii="Times New Roman" w:hAnsi="Times New Roman" w:cs="Times New Roman"/>
              <w:b/>
              <w:sz w:val="28"/>
              <w:szCs w:val="28"/>
            </w:rPr>
          </w:pPr>
        </w:p>
      </w:tc>
    </w:tr>
    <w:tr w:rsidR="00D729AA" w14:paraId="250AE925" w14:textId="77777777" w:rsidTr="003439A5">
      <w:tc>
        <w:tcPr>
          <w:tcW w:w="9354" w:type="dxa"/>
        </w:tcPr>
        <w:p w14:paraId="6CD7920D" w14:textId="4E91862E" w:rsidR="00D729AA" w:rsidRPr="00C7038B" w:rsidRDefault="00DF392A" w:rsidP="00DF392A">
          <w:pPr>
            <w:jc w:val="center"/>
            <w:rPr>
              <w:rFonts w:ascii="Times New Roman" w:hAnsi="Times New Roman" w:cs="Times New Roman"/>
              <w:sz w:val="28"/>
              <w:szCs w:val="28"/>
            </w:rPr>
          </w:pPr>
          <w:r>
            <w:rPr>
              <w:rFonts w:ascii="Times New Roman" w:hAnsi="Times New Roman" w:cs="Times New Roman"/>
              <w:sz w:val="28"/>
              <w:szCs w:val="28"/>
            </w:rPr>
            <w:t>от</w:t>
          </w:r>
          <w:r w:rsidR="00EF0237">
            <w:rPr>
              <w:rFonts w:ascii="Times New Roman" w:hAnsi="Times New Roman" w:cs="Times New Roman"/>
              <w:sz w:val="28"/>
              <w:szCs w:val="28"/>
            </w:rPr>
            <w:t xml:space="preserve"> 28 июля </w:t>
          </w:r>
          <w:r w:rsidR="00C71C8A">
            <w:rPr>
              <w:rFonts w:ascii="Times New Roman" w:hAnsi="Times New Roman" w:cs="Times New Roman"/>
              <w:sz w:val="28"/>
              <w:szCs w:val="28"/>
            </w:rPr>
            <w:t>202</w:t>
          </w:r>
          <w:r w:rsidR="00306041">
            <w:rPr>
              <w:rFonts w:ascii="Times New Roman" w:hAnsi="Times New Roman" w:cs="Times New Roman"/>
              <w:sz w:val="28"/>
              <w:szCs w:val="28"/>
            </w:rPr>
            <w:t>3</w:t>
          </w:r>
          <w:r w:rsidR="00D729AA" w:rsidRPr="00C7038B">
            <w:rPr>
              <w:rFonts w:ascii="Times New Roman" w:hAnsi="Times New Roman" w:cs="Times New Roman"/>
              <w:sz w:val="28"/>
              <w:szCs w:val="28"/>
            </w:rPr>
            <w:t xml:space="preserve"> г. № </w:t>
          </w:r>
          <w:r w:rsidR="00EF0237">
            <w:rPr>
              <w:rFonts w:ascii="Times New Roman" w:hAnsi="Times New Roman" w:cs="Times New Roman"/>
              <w:sz w:val="28"/>
              <w:szCs w:val="28"/>
            </w:rPr>
            <w:t>299</w:t>
          </w:r>
          <w:r w:rsidR="00D729AA" w:rsidRPr="00C7038B">
            <w:rPr>
              <w:rFonts w:ascii="Times New Roman" w:hAnsi="Times New Roman" w:cs="Times New Roman"/>
              <w:sz w:val="28"/>
              <w:szCs w:val="28"/>
            </w:rPr>
            <w:t>-</w:t>
          </w:r>
          <w:r w:rsidR="00BC2B4F">
            <w:rPr>
              <w:rFonts w:ascii="Times New Roman" w:hAnsi="Times New Roman" w:cs="Times New Roman"/>
              <w:sz w:val="28"/>
              <w:szCs w:val="28"/>
            </w:rPr>
            <w:t>п</w:t>
          </w:r>
          <w:r w:rsidR="00D729AA" w:rsidRPr="00C7038B">
            <w:rPr>
              <w:rFonts w:ascii="Times New Roman" w:hAnsi="Times New Roman" w:cs="Times New Roman"/>
              <w:sz w:val="28"/>
              <w:szCs w:val="28"/>
            </w:rPr>
            <w:t>а</w:t>
          </w:r>
        </w:p>
      </w:tc>
    </w:tr>
    <w:tr w:rsidR="00D729AA" w14:paraId="2568C8B2" w14:textId="77777777" w:rsidTr="003439A5">
      <w:tc>
        <w:tcPr>
          <w:tcW w:w="9354" w:type="dxa"/>
        </w:tcPr>
        <w:p w14:paraId="2E9F03FD" w14:textId="77777777" w:rsidR="00D729AA" w:rsidRPr="0037724A" w:rsidRDefault="00D729AA" w:rsidP="00811B52">
          <w:pPr>
            <w:jc w:val="center"/>
            <w:rPr>
              <w:rFonts w:ascii="Times New Roman" w:hAnsi="Times New Roman" w:cs="Times New Roman"/>
              <w:sz w:val="28"/>
              <w:szCs w:val="28"/>
            </w:rPr>
          </w:pPr>
        </w:p>
      </w:tc>
    </w:tr>
    <w:tr w:rsidR="00D729AA" w14:paraId="439E5DF9" w14:textId="77777777" w:rsidTr="003439A5">
      <w:tc>
        <w:tcPr>
          <w:tcW w:w="9354" w:type="dxa"/>
        </w:tcPr>
        <w:p w14:paraId="3FE80897" w14:textId="77777777" w:rsidR="00D729AA" w:rsidRPr="0037724A" w:rsidRDefault="00D729AA" w:rsidP="00811B52">
          <w:pPr>
            <w:jc w:val="center"/>
            <w:rPr>
              <w:rFonts w:ascii="Times New Roman" w:hAnsi="Times New Roman" w:cs="Times New Roman"/>
              <w:sz w:val="28"/>
              <w:szCs w:val="28"/>
            </w:rPr>
          </w:pPr>
          <w:r w:rsidRPr="00191EB4">
            <w:rPr>
              <w:rFonts w:ascii="Times New Roman" w:hAnsi="Times New Roman" w:cs="Times New Roman"/>
            </w:rPr>
            <w:t>г. Няндома</w:t>
          </w:r>
        </w:p>
      </w:tc>
    </w:tr>
  </w:tbl>
  <w:p w14:paraId="2D88007C" w14:textId="77777777" w:rsidR="00D729AA" w:rsidRPr="00D729AA" w:rsidRDefault="00D729AA" w:rsidP="002F4640">
    <w:pPr>
      <w:spacing w:line="240" w:lineRule="auto"/>
      <w:rPr>
        <w:rFonts w:ascii="Times New Roman" w:hAnsi="Times New Roman" w:cs="Times New Roman"/>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EB17E" w14:textId="5B1192A1" w:rsidR="001F0749" w:rsidRDefault="001F0749">
    <w:pPr>
      <w:pStyle w:val="a7"/>
      <w:jc w:val="center"/>
    </w:pPr>
  </w:p>
  <w:p w14:paraId="191BEC84" w14:textId="77777777" w:rsidR="001F0749" w:rsidRDefault="001F0749">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A877E3"/>
    <w:multiLevelType w:val="hybridMultilevel"/>
    <w:tmpl w:val="FED282AC"/>
    <w:lvl w:ilvl="0" w:tplc="68C6EFA4">
      <w:start w:val="1"/>
      <w:numFmt w:val="decimal"/>
      <w:lvlText w:val="%1."/>
      <w:lvlJc w:val="left"/>
      <w:pPr>
        <w:tabs>
          <w:tab w:val="num" w:pos="1350"/>
        </w:tabs>
        <w:ind w:left="1350" w:hanging="810"/>
      </w:pPr>
      <w:rPr>
        <w:rFonts w:hint="default"/>
        <w:sz w:val="28"/>
      </w:rPr>
    </w:lvl>
    <w:lvl w:ilvl="1" w:tplc="04190019">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defaultTabStop w:val="709"/>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D60"/>
    <w:rsid w:val="00011304"/>
    <w:rsid w:val="00044D8B"/>
    <w:rsid w:val="00045B13"/>
    <w:rsid w:val="00064944"/>
    <w:rsid w:val="00096F59"/>
    <w:rsid w:val="000A0756"/>
    <w:rsid w:val="000C0D56"/>
    <w:rsid w:val="000C3A04"/>
    <w:rsid w:val="000E08F1"/>
    <w:rsid w:val="000E08FB"/>
    <w:rsid w:val="000F0D60"/>
    <w:rsid w:val="00104BCE"/>
    <w:rsid w:val="001112F4"/>
    <w:rsid w:val="00112896"/>
    <w:rsid w:val="00113509"/>
    <w:rsid w:val="00142DF1"/>
    <w:rsid w:val="001668F3"/>
    <w:rsid w:val="001847D6"/>
    <w:rsid w:val="00191EB4"/>
    <w:rsid w:val="001A43BA"/>
    <w:rsid w:val="001B574C"/>
    <w:rsid w:val="001E7CEC"/>
    <w:rsid w:val="001F0749"/>
    <w:rsid w:val="002161A9"/>
    <w:rsid w:val="002220DB"/>
    <w:rsid w:val="00236538"/>
    <w:rsid w:val="00281C02"/>
    <w:rsid w:val="002918BE"/>
    <w:rsid w:val="00297D07"/>
    <w:rsid w:val="002A2BE8"/>
    <w:rsid w:val="002B66CF"/>
    <w:rsid w:val="002D05CE"/>
    <w:rsid w:val="002E090B"/>
    <w:rsid w:val="002E4B6B"/>
    <w:rsid w:val="002F09D7"/>
    <w:rsid w:val="002F184A"/>
    <w:rsid w:val="002F4640"/>
    <w:rsid w:val="002F74CA"/>
    <w:rsid w:val="00306041"/>
    <w:rsid w:val="0033305B"/>
    <w:rsid w:val="00334A54"/>
    <w:rsid w:val="003439A5"/>
    <w:rsid w:val="0037724A"/>
    <w:rsid w:val="00384757"/>
    <w:rsid w:val="003943AA"/>
    <w:rsid w:val="003956DF"/>
    <w:rsid w:val="003A153C"/>
    <w:rsid w:val="003A6712"/>
    <w:rsid w:val="003D47A4"/>
    <w:rsid w:val="00402B33"/>
    <w:rsid w:val="004128BE"/>
    <w:rsid w:val="00415E2B"/>
    <w:rsid w:val="004227BC"/>
    <w:rsid w:val="00474F88"/>
    <w:rsid w:val="004A1CB0"/>
    <w:rsid w:val="004B6B94"/>
    <w:rsid w:val="004F6388"/>
    <w:rsid w:val="00502665"/>
    <w:rsid w:val="00516107"/>
    <w:rsid w:val="00526322"/>
    <w:rsid w:val="00533983"/>
    <w:rsid w:val="005517D2"/>
    <w:rsid w:val="0056739B"/>
    <w:rsid w:val="005750EE"/>
    <w:rsid w:val="005915A0"/>
    <w:rsid w:val="005A50DD"/>
    <w:rsid w:val="005C072E"/>
    <w:rsid w:val="005E1E01"/>
    <w:rsid w:val="005F4D4C"/>
    <w:rsid w:val="00616F47"/>
    <w:rsid w:val="00650122"/>
    <w:rsid w:val="00650DC7"/>
    <w:rsid w:val="00654AC7"/>
    <w:rsid w:val="00680A52"/>
    <w:rsid w:val="0068554F"/>
    <w:rsid w:val="00691560"/>
    <w:rsid w:val="00695C0C"/>
    <w:rsid w:val="006A1388"/>
    <w:rsid w:val="006A4EDA"/>
    <w:rsid w:val="006C408C"/>
    <w:rsid w:val="006D1584"/>
    <w:rsid w:val="006F5C24"/>
    <w:rsid w:val="007074BF"/>
    <w:rsid w:val="00730A01"/>
    <w:rsid w:val="0073582A"/>
    <w:rsid w:val="00773578"/>
    <w:rsid w:val="00785210"/>
    <w:rsid w:val="007A0075"/>
    <w:rsid w:val="007B0B63"/>
    <w:rsid w:val="007D6DCE"/>
    <w:rsid w:val="008068D0"/>
    <w:rsid w:val="008369BE"/>
    <w:rsid w:val="00841A62"/>
    <w:rsid w:val="00850700"/>
    <w:rsid w:val="00855979"/>
    <w:rsid w:val="00864D6A"/>
    <w:rsid w:val="00875AA2"/>
    <w:rsid w:val="008B61F9"/>
    <w:rsid w:val="008C325B"/>
    <w:rsid w:val="008E451C"/>
    <w:rsid w:val="00931CDD"/>
    <w:rsid w:val="00941D2F"/>
    <w:rsid w:val="00943C98"/>
    <w:rsid w:val="0094592F"/>
    <w:rsid w:val="00946355"/>
    <w:rsid w:val="00956C69"/>
    <w:rsid w:val="0096179C"/>
    <w:rsid w:val="00965615"/>
    <w:rsid w:val="009A7562"/>
    <w:rsid w:val="009B029A"/>
    <w:rsid w:val="009C708C"/>
    <w:rsid w:val="00A14E9A"/>
    <w:rsid w:val="00A27287"/>
    <w:rsid w:val="00A532F3"/>
    <w:rsid w:val="00A724E0"/>
    <w:rsid w:val="00AB33F7"/>
    <w:rsid w:val="00AD371C"/>
    <w:rsid w:val="00AF2400"/>
    <w:rsid w:val="00B17355"/>
    <w:rsid w:val="00B25180"/>
    <w:rsid w:val="00B3536D"/>
    <w:rsid w:val="00B508BF"/>
    <w:rsid w:val="00B6458A"/>
    <w:rsid w:val="00B66BDE"/>
    <w:rsid w:val="00B84DB4"/>
    <w:rsid w:val="00BC2B4F"/>
    <w:rsid w:val="00BD62F9"/>
    <w:rsid w:val="00BD6697"/>
    <w:rsid w:val="00BE18A3"/>
    <w:rsid w:val="00BF38A8"/>
    <w:rsid w:val="00BF5C38"/>
    <w:rsid w:val="00C025A5"/>
    <w:rsid w:val="00C02602"/>
    <w:rsid w:val="00C13AE4"/>
    <w:rsid w:val="00C3376A"/>
    <w:rsid w:val="00C35491"/>
    <w:rsid w:val="00C369B4"/>
    <w:rsid w:val="00C447DA"/>
    <w:rsid w:val="00C7038B"/>
    <w:rsid w:val="00C71C8A"/>
    <w:rsid w:val="00C9033D"/>
    <w:rsid w:val="00C94159"/>
    <w:rsid w:val="00CD0813"/>
    <w:rsid w:val="00CE24C4"/>
    <w:rsid w:val="00CE641E"/>
    <w:rsid w:val="00D215EB"/>
    <w:rsid w:val="00D26A13"/>
    <w:rsid w:val="00D32C65"/>
    <w:rsid w:val="00D60ED1"/>
    <w:rsid w:val="00D729AA"/>
    <w:rsid w:val="00D75E4B"/>
    <w:rsid w:val="00D97C3C"/>
    <w:rsid w:val="00DA7D61"/>
    <w:rsid w:val="00DC2CCC"/>
    <w:rsid w:val="00DE28CE"/>
    <w:rsid w:val="00DF392A"/>
    <w:rsid w:val="00E00EB9"/>
    <w:rsid w:val="00E154AF"/>
    <w:rsid w:val="00E17F7A"/>
    <w:rsid w:val="00E44DF5"/>
    <w:rsid w:val="00E52902"/>
    <w:rsid w:val="00E76C76"/>
    <w:rsid w:val="00E9363B"/>
    <w:rsid w:val="00EC16CB"/>
    <w:rsid w:val="00EE38A6"/>
    <w:rsid w:val="00EE4893"/>
    <w:rsid w:val="00EF0237"/>
    <w:rsid w:val="00EF2169"/>
    <w:rsid w:val="00F10CE9"/>
    <w:rsid w:val="00F170EF"/>
    <w:rsid w:val="00F34C76"/>
    <w:rsid w:val="00F44DC7"/>
    <w:rsid w:val="00F65B8B"/>
    <w:rsid w:val="00F82F88"/>
    <w:rsid w:val="00F92382"/>
    <w:rsid w:val="00FA001D"/>
    <w:rsid w:val="00FA4DAD"/>
    <w:rsid w:val="00FD4990"/>
    <w:rsid w:val="00FF10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7A5DB"/>
  <w15:docId w15:val="{A410EF99-F216-45CF-B57F-E2696A09E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50EE"/>
  </w:style>
  <w:style w:type="paragraph" w:styleId="1">
    <w:name w:val="heading 1"/>
    <w:basedOn w:val="a"/>
    <w:next w:val="a"/>
    <w:link w:val="10"/>
    <w:qFormat/>
    <w:rsid w:val="00C025A5"/>
    <w:pPr>
      <w:keepNext/>
      <w:spacing w:before="240" w:after="60" w:line="240" w:lineRule="auto"/>
      <w:jc w:val="left"/>
      <w:outlineLvl w:val="0"/>
    </w:pPr>
    <w:rPr>
      <w:rFonts w:ascii="Arial" w:eastAsia="Times New Roman" w:hAnsi="Arial" w:cs="Arial"/>
      <w:b/>
      <w:bCs/>
      <w:sz w:val="32"/>
      <w:szCs w:val="32"/>
      <w:lang w:eastAsia="ru-RU"/>
    </w:rPr>
  </w:style>
  <w:style w:type="paragraph" w:styleId="2">
    <w:name w:val="heading 2"/>
    <w:basedOn w:val="a"/>
    <w:next w:val="a"/>
    <w:link w:val="20"/>
    <w:semiHidden/>
    <w:unhideWhenUsed/>
    <w:qFormat/>
    <w:rsid w:val="00C025A5"/>
    <w:pPr>
      <w:keepNext/>
      <w:spacing w:line="240" w:lineRule="auto"/>
      <w:outlineLvl w:val="1"/>
    </w:pPr>
    <w:rPr>
      <w:rFonts w:ascii="Times New Roman" w:eastAsia="Times New Roman" w:hAnsi="Times New Roman" w:cs="Times New Roman"/>
      <w:b/>
      <w:bCs/>
      <w:sz w:val="26"/>
      <w:szCs w:val="20"/>
      <w:lang w:eastAsia="ru-RU"/>
    </w:rPr>
  </w:style>
  <w:style w:type="paragraph" w:styleId="3">
    <w:name w:val="heading 3"/>
    <w:basedOn w:val="a"/>
    <w:next w:val="a"/>
    <w:link w:val="30"/>
    <w:uiPriority w:val="9"/>
    <w:semiHidden/>
    <w:unhideWhenUsed/>
    <w:qFormat/>
    <w:rsid w:val="00C025A5"/>
    <w:pPr>
      <w:keepNext/>
      <w:keepLines/>
      <w:spacing w:before="40" w:line="240" w:lineRule="auto"/>
      <w:jc w:val="left"/>
      <w:outlineLvl w:val="2"/>
    </w:pPr>
    <w:rPr>
      <w:rFonts w:asciiTheme="majorHAnsi" w:eastAsiaTheme="majorEastAsia" w:hAnsiTheme="majorHAnsi" w:cstheme="majorBidi"/>
      <w:color w:val="243F60" w:themeColor="accent1" w:themeShade="7F"/>
      <w:sz w:val="24"/>
      <w:szCs w:val="24"/>
      <w:lang w:eastAsia="ru-RU"/>
    </w:rPr>
  </w:style>
  <w:style w:type="paragraph" w:styleId="4">
    <w:name w:val="heading 4"/>
    <w:basedOn w:val="a"/>
    <w:next w:val="a"/>
    <w:link w:val="40"/>
    <w:uiPriority w:val="9"/>
    <w:semiHidden/>
    <w:unhideWhenUsed/>
    <w:qFormat/>
    <w:rsid w:val="00C025A5"/>
    <w:pPr>
      <w:keepNext/>
      <w:keepLines/>
      <w:spacing w:before="200" w:line="240" w:lineRule="auto"/>
      <w:jc w:val="left"/>
      <w:outlineLvl w:val="3"/>
    </w:pPr>
    <w:rPr>
      <w:rFonts w:asciiTheme="majorHAnsi" w:eastAsiaTheme="majorEastAsia" w:hAnsiTheme="majorHAnsi" w:cstheme="majorBidi"/>
      <w:b/>
      <w:bCs/>
      <w:i/>
      <w:iCs/>
      <w:color w:val="4F81BD" w:themeColor="accent1"/>
      <w:sz w:val="24"/>
      <w:szCs w:val="24"/>
      <w:lang w:eastAsia="ru-RU"/>
    </w:rPr>
  </w:style>
  <w:style w:type="paragraph" w:styleId="5">
    <w:name w:val="heading 5"/>
    <w:basedOn w:val="a"/>
    <w:next w:val="a"/>
    <w:link w:val="50"/>
    <w:uiPriority w:val="9"/>
    <w:semiHidden/>
    <w:unhideWhenUsed/>
    <w:qFormat/>
    <w:rsid w:val="00C025A5"/>
    <w:pPr>
      <w:keepNext/>
      <w:keepLines/>
      <w:spacing w:before="320" w:after="200" w:line="240" w:lineRule="auto"/>
      <w:jc w:val="left"/>
      <w:outlineLvl w:val="4"/>
    </w:pPr>
    <w:rPr>
      <w:rFonts w:ascii="Arial" w:eastAsia="Arial" w:hAnsi="Arial" w:cs="Arial"/>
      <w:b/>
      <w:bCs/>
      <w:sz w:val="24"/>
      <w:szCs w:val="24"/>
      <w:lang w:eastAsia="ru-RU"/>
    </w:rPr>
  </w:style>
  <w:style w:type="paragraph" w:styleId="6">
    <w:name w:val="heading 6"/>
    <w:basedOn w:val="a"/>
    <w:next w:val="a"/>
    <w:link w:val="60"/>
    <w:uiPriority w:val="9"/>
    <w:semiHidden/>
    <w:unhideWhenUsed/>
    <w:qFormat/>
    <w:rsid w:val="00C025A5"/>
    <w:pPr>
      <w:keepNext/>
      <w:keepLines/>
      <w:spacing w:before="320" w:after="200" w:line="240" w:lineRule="auto"/>
      <w:jc w:val="left"/>
      <w:outlineLvl w:val="5"/>
    </w:pPr>
    <w:rPr>
      <w:rFonts w:ascii="Arial" w:eastAsia="Arial" w:hAnsi="Arial" w:cs="Arial"/>
      <w:b/>
      <w:bCs/>
      <w:lang w:eastAsia="ru-RU"/>
    </w:rPr>
  </w:style>
  <w:style w:type="paragraph" w:styleId="7">
    <w:name w:val="heading 7"/>
    <w:basedOn w:val="a"/>
    <w:next w:val="a"/>
    <w:link w:val="70"/>
    <w:uiPriority w:val="9"/>
    <w:semiHidden/>
    <w:unhideWhenUsed/>
    <w:qFormat/>
    <w:rsid w:val="00C025A5"/>
    <w:pPr>
      <w:keepNext/>
      <w:keepLines/>
      <w:spacing w:before="320" w:after="200" w:line="240" w:lineRule="auto"/>
      <w:jc w:val="left"/>
      <w:outlineLvl w:val="6"/>
    </w:pPr>
    <w:rPr>
      <w:rFonts w:ascii="Arial" w:eastAsia="Arial" w:hAnsi="Arial" w:cs="Arial"/>
      <w:b/>
      <w:bCs/>
      <w:i/>
      <w:iCs/>
      <w:lang w:eastAsia="ru-RU"/>
    </w:rPr>
  </w:style>
  <w:style w:type="paragraph" w:styleId="8">
    <w:name w:val="heading 8"/>
    <w:basedOn w:val="a"/>
    <w:next w:val="a"/>
    <w:link w:val="80"/>
    <w:uiPriority w:val="9"/>
    <w:semiHidden/>
    <w:unhideWhenUsed/>
    <w:qFormat/>
    <w:rsid w:val="00C025A5"/>
    <w:pPr>
      <w:keepNext/>
      <w:keepLines/>
      <w:spacing w:before="320" w:after="200" w:line="240" w:lineRule="auto"/>
      <w:jc w:val="left"/>
      <w:outlineLvl w:val="7"/>
    </w:pPr>
    <w:rPr>
      <w:rFonts w:ascii="Arial" w:eastAsia="Arial" w:hAnsi="Arial" w:cs="Arial"/>
      <w:i/>
      <w:iCs/>
      <w:lang w:eastAsia="ru-RU"/>
    </w:rPr>
  </w:style>
  <w:style w:type="paragraph" w:styleId="9">
    <w:name w:val="heading 9"/>
    <w:basedOn w:val="a"/>
    <w:next w:val="a"/>
    <w:link w:val="90"/>
    <w:uiPriority w:val="9"/>
    <w:semiHidden/>
    <w:unhideWhenUsed/>
    <w:qFormat/>
    <w:rsid w:val="00C025A5"/>
    <w:pPr>
      <w:keepNext/>
      <w:keepLines/>
      <w:spacing w:before="320" w:after="200" w:line="240" w:lineRule="auto"/>
      <w:jc w:val="left"/>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0D60"/>
    <w:pPr>
      <w:spacing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0D60"/>
    <w:rPr>
      <w:rFonts w:ascii="Tahoma" w:hAnsi="Tahoma" w:cs="Tahoma"/>
      <w:sz w:val="16"/>
      <w:szCs w:val="16"/>
    </w:rPr>
  </w:style>
  <w:style w:type="paragraph" w:customStyle="1" w:styleId="ConsNormal">
    <w:name w:val="ConsNormal"/>
    <w:rsid w:val="005915A0"/>
    <w:pPr>
      <w:widowControl w:val="0"/>
      <w:autoSpaceDE w:val="0"/>
      <w:autoSpaceDN w:val="0"/>
      <w:adjustRightInd w:val="0"/>
      <w:spacing w:line="240" w:lineRule="auto"/>
      <w:ind w:firstLine="720"/>
      <w:jc w:val="left"/>
    </w:pPr>
    <w:rPr>
      <w:rFonts w:ascii="Arial" w:eastAsia="Times New Roman" w:hAnsi="Arial" w:cs="Times New Roman"/>
      <w:sz w:val="20"/>
      <w:szCs w:val="20"/>
      <w:lang w:eastAsia="ru-RU"/>
    </w:rPr>
  </w:style>
  <w:style w:type="paragraph" w:styleId="a5">
    <w:name w:val="List Paragraph"/>
    <w:basedOn w:val="a"/>
    <w:uiPriority w:val="34"/>
    <w:qFormat/>
    <w:rsid w:val="005915A0"/>
    <w:pPr>
      <w:ind w:left="720"/>
      <w:contextualSpacing/>
    </w:pPr>
  </w:style>
  <w:style w:type="paragraph" w:customStyle="1" w:styleId="western">
    <w:name w:val="western"/>
    <w:basedOn w:val="a"/>
    <w:link w:val="western0"/>
    <w:rsid w:val="00113509"/>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character" w:customStyle="1" w:styleId="western0">
    <w:name w:val="western Знак"/>
    <w:link w:val="western"/>
    <w:rsid w:val="00113509"/>
    <w:rPr>
      <w:rFonts w:ascii="Times New Roman" w:eastAsia="Times New Roman" w:hAnsi="Times New Roman" w:cs="Times New Roman"/>
      <w:sz w:val="24"/>
      <w:szCs w:val="24"/>
      <w:lang w:eastAsia="ru-RU"/>
    </w:rPr>
  </w:style>
  <w:style w:type="table" w:styleId="a6">
    <w:name w:val="Table Grid"/>
    <w:basedOn w:val="a1"/>
    <w:rsid w:val="0073582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D729AA"/>
    <w:pPr>
      <w:tabs>
        <w:tab w:val="center" w:pos="4677"/>
        <w:tab w:val="right" w:pos="9355"/>
      </w:tabs>
      <w:spacing w:line="240" w:lineRule="auto"/>
    </w:pPr>
  </w:style>
  <w:style w:type="character" w:customStyle="1" w:styleId="a8">
    <w:name w:val="Верхний колонтитул Знак"/>
    <w:basedOn w:val="a0"/>
    <w:link w:val="a7"/>
    <w:uiPriority w:val="99"/>
    <w:rsid w:val="00D729AA"/>
  </w:style>
  <w:style w:type="paragraph" w:styleId="a9">
    <w:name w:val="footer"/>
    <w:basedOn w:val="a"/>
    <w:link w:val="aa"/>
    <w:uiPriority w:val="99"/>
    <w:unhideWhenUsed/>
    <w:rsid w:val="00D729AA"/>
    <w:pPr>
      <w:tabs>
        <w:tab w:val="center" w:pos="4677"/>
        <w:tab w:val="right" w:pos="9355"/>
      </w:tabs>
      <w:spacing w:line="240" w:lineRule="auto"/>
    </w:pPr>
  </w:style>
  <w:style w:type="character" w:customStyle="1" w:styleId="aa">
    <w:name w:val="Нижний колонтитул Знак"/>
    <w:basedOn w:val="a0"/>
    <w:link w:val="a9"/>
    <w:uiPriority w:val="99"/>
    <w:rsid w:val="00D729AA"/>
  </w:style>
  <w:style w:type="paragraph" w:customStyle="1" w:styleId="ConsPlusNormal">
    <w:name w:val="ConsPlusNormal"/>
    <w:link w:val="ConsPlusNormal1"/>
    <w:uiPriority w:val="99"/>
    <w:rsid w:val="00E76C76"/>
    <w:pPr>
      <w:widowControl w:val="0"/>
      <w:autoSpaceDE w:val="0"/>
      <w:autoSpaceDN w:val="0"/>
      <w:adjustRightInd w:val="0"/>
      <w:spacing w:line="240" w:lineRule="auto"/>
      <w:ind w:firstLine="720"/>
      <w:jc w:val="left"/>
    </w:pPr>
    <w:rPr>
      <w:rFonts w:ascii="Arial" w:eastAsia="Times New Roman" w:hAnsi="Arial" w:cs="Arial"/>
      <w:sz w:val="20"/>
      <w:szCs w:val="20"/>
      <w:lang w:eastAsia="ru-RU"/>
    </w:rPr>
  </w:style>
  <w:style w:type="character" w:customStyle="1" w:styleId="10">
    <w:name w:val="Заголовок 1 Знак"/>
    <w:basedOn w:val="a0"/>
    <w:link w:val="1"/>
    <w:rsid w:val="00C025A5"/>
    <w:rPr>
      <w:rFonts w:ascii="Arial" w:eastAsia="Times New Roman" w:hAnsi="Arial" w:cs="Arial"/>
      <w:b/>
      <w:bCs/>
      <w:sz w:val="32"/>
      <w:szCs w:val="32"/>
      <w:lang w:eastAsia="ru-RU"/>
    </w:rPr>
  </w:style>
  <w:style w:type="character" w:customStyle="1" w:styleId="20">
    <w:name w:val="Заголовок 2 Знак"/>
    <w:basedOn w:val="a0"/>
    <w:link w:val="2"/>
    <w:semiHidden/>
    <w:rsid w:val="00C025A5"/>
    <w:rPr>
      <w:rFonts w:ascii="Times New Roman" w:eastAsia="Times New Roman" w:hAnsi="Times New Roman" w:cs="Times New Roman"/>
      <w:b/>
      <w:bCs/>
      <w:sz w:val="26"/>
      <w:szCs w:val="20"/>
      <w:lang w:eastAsia="ru-RU"/>
    </w:rPr>
  </w:style>
  <w:style w:type="character" w:customStyle="1" w:styleId="30">
    <w:name w:val="Заголовок 3 Знак"/>
    <w:basedOn w:val="a0"/>
    <w:link w:val="3"/>
    <w:uiPriority w:val="9"/>
    <w:semiHidden/>
    <w:rsid w:val="00C025A5"/>
    <w:rPr>
      <w:rFonts w:asciiTheme="majorHAnsi" w:eastAsiaTheme="majorEastAsia" w:hAnsiTheme="majorHAnsi" w:cstheme="majorBidi"/>
      <w:color w:val="243F60" w:themeColor="accent1" w:themeShade="7F"/>
      <w:sz w:val="24"/>
      <w:szCs w:val="24"/>
      <w:lang w:eastAsia="ru-RU"/>
    </w:rPr>
  </w:style>
  <w:style w:type="character" w:customStyle="1" w:styleId="40">
    <w:name w:val="Заголовок 4 Знак"/>
    <w:basedOn w:val="a0"/>
    <w:link w:val="4"/>
    <w:uiPriority w:val="9"/>
    <w:semiHidden/>
    <w:rsid w:val="00C025A5"/>
    <w:rPr>
      <w:rFonts w:asciiTheme="majorHAnsi" w:eastAsiaTheme="majorEastAsia" w:hAnsiTheme="majorHAnsi" w:cstheme="majorBidi"/>
      <w:b/>
      <w:bCs/>
      <w:i/>
      <w:iCs/>
      <w:color w:val="4F81BD" w:themeColor="accent1"/>
      <w:sz w:val="24"/>
      <w:szCs w:val="24"/>
      <w:lang w:eastAsia="ru-RU"/>
    </w:rPr>
  </w:style>
  <w:style w:type="character" w:customStyle="1" w:styleId="50">
    <w:name w:val="Заголовок 5 Знак"/>
    <w:basedOn w:val="a0"/>
    <w:link w:val="5"/>
    <w:uiPriority w:val="9"/>
    <w:semiHidden/>
    <w:rsid w:val="00C025A5"/>
    <w:rPr>
      <w:rFonts w:ascii="Arial" w:eastAsia="Arial" w:hAnsi="Arial" w:cs="Arial"/>
      <w:b/>
      <w:bCs/>
      <w:sz w:val="24"/>
      <w:szCs w:val="24"/>
      <w:lang w:eastAsia="ru-RU"/>
    </w:rPr>
  </w:style>
  <w:style w:type="character" w:customStyle="1" w:styleId="60">
    <w:name w:val="Заголовок 6 Знак"/>
    <w:basedOn w:val="a0"/>
    <w:link w:val="6"/>
    <w:uiPriority w:val="9"/>
    <w:semiHidden/>
    <w:rsid w:val="00C025A5"/>
    <w:rPr>
      <w:rFonts w:ascii="Arial" w:eastAsia="Arial" w:hAnsi="Arial" w:cs="Arial"/>
      <w:b/>
      <w:bCs/>
      <w:lang w:eastAsia="ru-RU"/>
    </w:rPr>
  </w:style>
  <w:style w:type="character" w:customStyle="1" w:styleId="70">
    <w:name w:val="Заголовок 7 Знак"/>
    <w:basedOn w:val="a0"/>
    <w:link w:val="7"/>
    <w:uiPriority w:val="9"/>
    <w:semiHidden/>
    <w:rsid w:val="00C025A5"/>
    <w:rPr>
      <w:rFonts w:ascii="Arial" w:eastAsia="Arial" w:hAnsi="Arial" w:cs="Arial"/>
      <w:b/>
      <w:bCs/>
      <w:i/>
      <w:iCs/>
      <w:lang w:eastAsia="ru-RU"/>
    </w:rPr>
  </w:style>
  <w:style w:type="character" w:customStyle="1" w:styleId="80">
    <w:name w:val="Заголовок 8 Знак"/>
    <w:basedOn w:val="a0"/>
    <w:link w:val="8"/>
    <w:uiPriority w:val="9"/>
    <w:semiHidden/>
    <w:rsid w:val="00C025A5"/>
    <w:rPr>
      <w:rFonts w:ascii="Arial" w:eastAsia="Arial" w:hAnsi="Arial" w:cs="Arial"/>
      <w:i/>
      <w:iCs/>
      <w:lang w:eastAsia="ru-RU"/>
    </w:rPr>
  </w:style>
  <w:style w:type="character" w:customStyle="1" w:styleId="90">
    <w:name w:val="Заголовок 9 Знак"/>
    <w:basedOn w:val="a0"/>
    <w:link w:val="9"/>
    <w:uiPriority w:val="9"/>
    <w:semiHidden/>
    <w:rsid w:val="00C025A5"/>
    <w:rPr>
      <w:rFonts w:ascii="Arial" w:eastAsia="Arial" w:hAnsi="Arial" w:cs="Arial"/>
      <w:i/>
      <w:iCs/>
      <w:sz w:val="21"/>
      <w:szCs w:val="21"/>
      <w:lang w:eastAsia="ru-RU"/>
    </w:rPr>
  </w:style>
  <w:style w:type="character" w:styleId="ab">
    <w:name w:val="Hyperlink"/>
    <w:basedOn w:val="a0"/>
    <w:semiHidden/>
    <w:unhideWhenUsed/>
    <w:rsid w:val="00C025A5"/>
    <w:rPr>
      <w:color w:val="0000FF"/>
      <w:u w:val="single"/>
    </w:rPr>
  </w:style>
  <w:style w:type="character" w:styleId="ac">
    <w:name w:val="FollowedHyperlink"/>
    <w:basedOn w:val="a0"/>
    <w:uiPriority w:val="99"/>
    <w:semiHidden/>
    <w:unhideWhenUsed/>
    <w:rsid w:val="00C025A5"/>
    <w:rPr>
      <w:color w:val="800080" w:themeColor="followedHyperlink"/>
      <w:u w:val="single"/>
    </w:rPr>
  </w:style>
  <w:style w:type="paragraph" w:customStyle="1" w:styleId="msonormal0">
    <w:name w:val="msonormal"/>
    <w:basedOn w:val="a"/>
    <w:uiPriority w:val="99"/>
    <w:rsid w:val="00C025A5"/>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paragraph" w:styleId="ad">
    <w:name w:val="Normal (Web)"/>
    <w:basedOn w:val="a"/>
    <w:uiPriority w:val="99"/>
    <w:semiHidden/>
    <w:unhideWhenUsed/>
    <w:rsid w:val="00C025A5"/>
    <w:pPr>
      <w:spacing w:before="100" w:beforeAutospacing="1" w:after="100" w:afterAutospacing="1" w:line="240" w:lineRule="auto"/>
      <w:jc w:val="left"/>
    </w:pPr>
    <w:rPr>
      <w:rFonts w:ascii="Times New Roman" w:eastAsia="Times New Roman" w:hAnsi="Times New Roman" w:cs="Times New Roman"/>
      <w:sz w:val="24"/>
      <w:szCs w:val="24"/>
      <w:lang w:eastAsia="ru-RU"/>
    </w:rPr>
  </w:style>
  <w:style w:type="paragraph" w:styleId="11">
    <w:name w:val="toc 1"/>
    <w:basedOn w:val="a"/>
    <w:next w:val="a"/>
    <w:autoRedefine/>
    <w:uiPriority w:val="39"/>
    <w:semiHidden/>
    <w:unhideWhenUsed/>
    <w:rsid w:val="00C025A5"/>
    <w:pPr>
      <w:spacing w:after="57" w:line="240" w:lineRule="auto"/>
      <w:jc w:val="left"/>
    </w:pPr>
    <w:rPr>
      <w:rFonts w:ascii="Times New Roman" w:eastAsia="Times New Roman" w:hAnsi="Times New Roman" w:cs="Times New Roman"/>
      <w:sz w:val="24"/>
      <w:szCs w:val="24"/>
      <w:lang w:eastAsia="ru-RU"/>
    </w:rPr>
  </w:style>
  <w:style w:type="paragraph" w:styleId="21">
    <w:name w:val="toc 2"/>
    <w:basedOn w:val="a"/>
    <w:next w:val="a"/>
    <w:autoRedefine/>
    <w:uiPriority w:val="39"/>
    <w:semiHidden/>
    <w:unhideWhenUsed/>
    <w:rsid w:val="00C025A5"/>
    <w:pPr>
      <w:spacing w:after="57" w:line="240" w:lineRule="auto"/>
      <w:ind w:left="283"/>
      <w:jc w:val="left"/>
    </w:pPr>
    <w:rPr>
      <w:rFonts w:ascii="Times New Roman" w:eastAsia="Times New Roman" w:hAnsi="Times New Roman" w:cs="Times New Roman"/>
      <w:sz w:val="24"/>
      <w:szCs w:val="24"/>
      <w:lang w:eastAsia="ru-RU"/>
    </w:rPr>
  </w:style>
  <w:style w:type="paragraph" w:styleId="31">
    <w:name w:val="toc 3"/>
    <w:basedOn w:val="a"/>
    <w:next w:val="a"/>
    <w:autoRedefine/>
    <w:uiPriority w:val="39"/>
    <w:semiHidden/>
    <w:unhideWhenUsed/>
    <w:rsid w:val="00C025A5"/>
    <w:pPr>
      <w:spacing w:after="57" w:line="240" w:lineRule="auto"/>
      <w:ind w:left="567"/>
      <w:jc w:val="left"/>
    </w:pPr>
    <w:rPr>
      <w:rFonts w:ascii="Times New Roman" w:eastAsia="Times New Roman" w:hAnsi="Times New Roman" w:cs="Times New Roman"/>
      <w:sz w:val="24"/>
      <w:szCs w:val="24"/>
      <w:lang w:eastAsia="ru-RU"/>
    </w:rPr>
  </w:style>
  <w:style w:type="paragraph" w:styleId="41">
    <w:name w:val="toc 4"/>
    <w:basedOn w:val="a"/>
    <w:next w:val="a"/>
    <w:autoRedefine/>
    <w:uiPriority w:val="39"/>
    <w:semiHidden/>
    <w:unhideWhenUsed/>
    <w:rsid w:val="00C025A5"/>
    <w:pPr>
      <w:spacing w:after="57" w:line="240" w:lineRule="auto"/>
      <w:ind w:left="850"/>
      <w:jc w:val="left"/>
    </w:pPr>
    <w:rPr>
      <w:rFonts w:ascii="Times New Roman" w:eastAsia="Times New Roman" w:hAnsi="Times New Roman" w:cs="Times New Roman"/>
      <w:sz w:val="24"/>
      <w:szCs w:val="24"/>
      <w:lang w:eastAsia="ru-RU"/>
    </w:rPr>
  </w:style>
  <w:style w:type="paragraph" w:styleId="51">
    <w:name w:val="toc 5"/>
    <w:basedOn w:val="a"/>
    <w:next w:val="a"/>
    <w:autoRedefine/>
    <w:uiPriority w:val="39"/>
    <w:semiHidden/>
    <w:unhideWhenUsed/>
    <w:rsid w:val="00C025A5"/>
    <w:pPr>
      <w:spacing w:after="57" w:line="240" w:lineRule="auto"/>
      <w:ind w:left="1134"/>
      <w:jc w:val="left"/>
    </w:pPr>
    <w:rPr>
      <w:rFonts w:ascii="Times New Roman" w:eastAsia="Times New Roman" w:hAnsi="Times New Roman" w:cs="Times New Roman"/>
      <w:sz w:val="24"/>
      <w:szCs w:val="24"/>
      <w:lang w:eastAsia="ru-RU"/>
    </w:rPr>
  </w:style>
  <w:style w:type="paragraph" w:styleId="61">
    <w:name w:val="toc 6"/>
    <w:basedOn w:val="a"/>
    <w:next w:val="a"/>
    <w:autoRedefine/>
    <w:uiPriority w:val="39"/>
    <w:semiHidden/>
    <w:unhideWhenUsed/>
    <w:rsid w:val="00C025A5"/>
    <w:pPr>
      <w:spacing w:after="57" w:line="240" w:lineRule="auto"/>
      <w:ind w:left="1417"/>
      <w:jc w:val="left"/>
    </w:pPr>
    <w:rPr>
      <w:rFonts w:ascii="Times New Roman" w:eastAsia="Times New Roman" w:hAnsi="Times New Roman" w:cs="Times New Roman"/>
      <w:sz w:val="24"/>
      <w:szCs w:val="24"/>
      <w:lang w:eastAsia="ru-RU"/>
    </w:rPr>
  </w:style>
  <w:style w:type="paragraph" w:styleId="71">
    <w:name w:val="toc 7"/>
    <w:basedOn w:val="a"/>
    <w:next w:val="a"/>
    <w:autoRedefine/>
    <w:uiPriority w:val="39"/>
    <w:semiHidden/>
    <w:unhideWhenUsed/>
    <w:rsid w:val="00C025A5"/>
    <w:pPr>
      <w:spacing w:after="57" w:line="240" w:lineRule="auto"/>
      <w:ind w:left="1701"/>
      <w:jc w:val="left"/>
    </w:pPr>
    <w:rPr>
      <w:rFonts w:ascii="Times New Roman" w:eastAsia="Times New Roman" w:hAnsi="Times New Roman" w:cs="Times New Roman"/>
      <w:sz w:val="24"/>
      <w:szCs w:val="24"/>
      <w:lang w:eastAsia="ru-RU"/>
    </w:rPr>
  </w:style>
  <w:style w:type="paragraph" w:styleId="81">
    <w:name w:val="toc 8"/>
    <w:basedOn w:val="a"/>
    <w:next w:val="a"/>
    <w:autoRedefine/>
    <w:uiPriority w:val="39"/>
    <w:semiHidden/>
    <w:unhideWhenUsed/>
    <w:rsid w:val="00C025A5"/>
    <w:pPr>
      <w:spacing w:after="57" w:line="240" w:lineRule="auto"/>
      <w:ind w:left="1984"/>
      <w:jc w:val="left"/>
    </w:pPr>
    <w:rPr>
      <w:rFonts w:ascii="Times New Roman" w:eastAsia="Times New Roman" w:hAnsi="Times New Roman" w:cs="Times New Roman"/>
      <w:sz w:val="24"/>
      <w:szCs w:val="24"/>
      <w:lang w:eastAsia="ru-RU"/>
    </w:rPr>
  </w:style>
  <w:style w:type="paragraph" w:styleId="91">
    <w:name w:val="toc 9"/>
    <w:basedOn w:val="a"/>
    <w:next w:val="a"/>
    <w:autoRedefine/>
    <w:uiPriority w:val="39"/>
    <w:semiHidden/>
    <w:unhideWhenUsed/>
    <w:rsid w:val="00C025A5"/>
    <w:pPr>
      <w:spacing w:after="57" w:line="240" w:lineRule="auto"/>
      <w:ind w:left="2268"/>
      <w:jc w:val="left"/>
    </w:pPr>
    <w:rPr>
      <w:rFonts w:ascii="Times New Roman" w:eastAsia="Times New Roman" w:hAnsi="Times New Roman" w:cs="Times New Roman"/>
      <w:sz w:val="24"/>
      <w:szCs w:val="24"/>
      <w:lang w:eastAsia="ru-RU"/>
    </w:rPr>
  </w:style>
  <w:style w:type="paragraph" w:styleId="ae">
    <w:name w:val="footnote text"/>
    <w:basedOn w:val="a"/>
    <w:link w:val="af"/>
    <w:uiPriority w:val="99"/>
    <w:semiHidden/>
    <w:unhideWhenUsed/>
    <w:rsid w:val="00C025A5"/>
    <w:pPr>
      <w:spacing w:line="240" w:lineRule="auto"/>
      <w:jc w:val="left"/>
    </w:pPr>
    <w:rPr>
      <w:rFonts w:ascii="Times New Roman" w:eastAsia="Times New Roman" w:hAnsi="Times New Roman" w:cs="Times New Roman"/>
      <w:sz w:val="20"/>
      <w:szCs w:val="20"/>
      <w:lang w:eastAsia="ru-RU"/>
    </w:rPr>
  </w:style>
  <w:style w:type="character" w:customStyle="1" w:styleId="af">
    <w:name w:val="Текст сноски Знак"/>
    <w:basedOn w:val="a0"/>
    <w:link w:val="ae"/>
    <w:uiPriority w:val="99"/>
    <w:semiHidden/>
    <w:rsid w:val="00C025A5"/>
    <w:rPr>
      <w:rFonts w:ascii="Times New Roman" w:eastAsia="Times New Roman" w:hAnsi="Times New Roman" w:cs="Times New Roman"/>
      <w:sz w:val="20"/>
      <w:szCs w:val="20"/>
      <w:lang w:eastAsia="ru-RU"/>
    </w:rPr>
  </w:style>
  <w:style w:type="paragraph" w:styleId="af0">
    <w:name w:val="caption"/>
    <w:basedOn w:val="a"/>
    <w:next w:val="a"/>
    <w:uiPriority w:val="35"/>
    <w:semiHidden/>
    <w:unhideWhenUsed/>
    <w:qFormat/>
    <w:rsid w:val="00C025A5"/>
    <w:pPr>
      <w:jc w:val="left"/>
    </w:pPr>
    <w:rPr>
      <w:rFonts w:ascii="Times New Roman" w:eastAsia="Times New Roman" w:hAnsi="Times New Roman" w:cs="Times New Roman"/>
      <w:b/>
      <w:bCs/>
      <w:color w:val="4F81BD" w:themeColor="accent1"/>
      <w:sz w:val="18"/>
      <w:szCs w:val="18"/>
      <w:lang w:eastAsia="ru-RU"/>
    </w:rPr>
  </w:style>
  <w:style w:type="paragraph" w:styleId="af1">
    <w:name w:val="table of figures"/>
    <w:basedOn w:val="a"/>
    <w:next w:val="a"/>
    <w:uiPriority w:val="99"/>
    <w:semiHidden/>
    <w:unhideWhenUsed/>
    <w:rsid w:val="00C025A5"/>
    <w:pPr>
      <w:spacing w:line="240" w:lineRule="auto"/>
      <w:jc w:val="left"/>
    </w:pPr>
    <w:rPr>
      <w:rFonts w:ascii="Times New Roman" w:eastAsia="Times New Roman" w:hAnsi="Times New Roman" w:cs="Times New Roman"/>
      <w:sz w:val="24"/>
      <w:szCs w:val="24"/>
      <w:lang w:eastAsia="ru-RU"/>
    </w:rPr>
  </w:style>
  <w:style w:type="paragraph" w:styleId="af2">
    <w:name w:val="endnote text"/>
    <w:basedOn w:val="a"/>
    <w:link w:val="af3"/>
    <w:uiPriority w:val="99"/>
    <w:semiHidden/>
    <w:unhideWhenUsed/>
    <w:rsid w:val="00C025A5"/>
    <w:pPr>
      <w:spacing w:line="240" w:lineRule="auto"/>
      <w:jc w:val="left"/>
    </w:pPr>
    <w:rPr>
      <w:rFonts w:ascii="Times New Roman" w:eastAsia="Times New Roman" w:hAnsi="Times New Roman" w:cs="Times New Roman"/>
      <w:sz w:val="20"/>
      <w:szCs w:val="24"/>
      <w:lang w:eastAsia="ru-RU"/>
    </w:rPr>
  </w:style>
  <w:style w:type="character" w:customStyle="1" w:styleId="af3">
    <w:name w:val="Текст концевой сноски Знак"/>
    <w:basedOn w:val="a0"/>
    <w:link w:val="af2"/>
    <w:uiPriority w:val="99"/>
    <w:semiHidden/>
    <w:rsid w:val="00C025A5"/>
    <w:rPr>
      <w:rFonts w:ascii="Times New Roman" w:eastAsia="Times New Roman" w:hAnsi="Times New Roman" w:cs="Times New Roman"/>
      <w:sz w:val="20"/>
      <w:szCs w:val="24"/>
      <w:lang w:eastAsia="ru-RU"/>
    </w:rPr>
  </w:style>
  <w:style w:type="paragraph" w:styleId="af4">
    <w:name w:val="Title"/>
    <w:basedOn w:val="a"/>
    <w:next w:val="a"/>
    <w:link w:val="af5"/>
    <w:uiPriority w:val="10"/>
    <w:qFormat/>
    <w:rsid w:val="00C025A5"/>
    <w:pPr>
      <w:spacing w:before="300" w:after="200" w:line="240" w:lineRule="auto"/>
      <w:contextualSpacing/>
      <w:jc w:val="left"/>
    </w:pPr>
    <w:rPr>
      <w:rFonts w:ascii="Times New Roman" w:eastAsia="Times New Roman" w:hAnsi="Times New Roman" w:cs="Times New Roman"/>
      <w:sz w:val="48"/>
      <w:szCs w:val="48"/>
      <w:lang w:eastAsia="ru-RU"/>
    </w:rPr>
  </w:style>
  <w:style w:type="character" w:customStyle="1" w:styleId="af5">
    <w:name w:val="Заголовок Знак"/>
    <w:basedOn w:val="a0"/>
    <w:link w:val="af4"/>
    <w:uiPriority w:val="10"/>
    <w:rsid w:val="00C025A5"/>
    <w:rPr>
      <w:rFonts w:ascii="Times New Roman" w:eastAsia="Times New Roman" w:hAnsi="Times New Roman" w:cs="Times New Roman"/>
      <w:sz w:val="48"/>
      <w:szCs w:val="48"/>
      <w:lang w:eastAsia="ru-RU"/>
    </w:rPr>
  </w:style>
  <w:style w:type="paragraph" w:styleId="af6">
    <w:name w:val="Body Text"/>
    <w:basedOn w:val="a"/>
    <w:link w:val="af7"/>
    <w:uiPriority w:val="99"/>
    <w:semiHidden/>
    <w:unhideWhenUsed/>
    <w:rsid w:val="00C025A5"/>
    <w:pPr>
      <w:spacing w:after="120" w:line="240" w:lineRule="auto"/>
      <w:jc w:val="left"/>
    </w:pPr>
    <w:rPr>
      <w:rFonts w:ascii="Times New Roman" w:eastAsia="Times New Roman" w:hAnsi="Times New Roman" w:cs="Times New Roman"/>
      <w:sz w:val="24"/>
      <w:szCs w:val="24"/>
      <w:lang w:eastAsia="ru-RU"/>
    </w:rPr>
  </w:style>
  <w:style w:type="character" w:customStyle="1" w:styleId="af7">
    <w:name w:val="Основной текст Знак"/>
    <w:basedOn w:val="a0"/>
    <w:link w:val="af6"/>
    <w:uiPriority w:val="99"/>
    <w:semiHidden/>
    <w:rsid w:val="00C025A5"/>
    <w:rPr>
      <w:rFonts w:ascii="Times New Roman" w:eastAsia="Times New Roman" w:hAnsi="Times New Roman" w:cs="Times New Roman"/>
      <w:sz w:val="24"/>
      <w:szCs w:val="24"/>
      <w:lang w:eastAsia="ru-RU"/>
    </w:rPr>
  </w:style>
  <w:style w:type="paragraph" w:styleId="af8">
    <w:name w:val="Body Text Indent"/>
    <w:basedOn w:val="a"/>
    <w:link w:val="af9"/>
    <w:uiPriority w:val="99"/>
    <w:semiHidden/>
    <w:unhideWhenUsed/>
    <w:rsid w:val="00C025A5"/>
    <w:pPr>
      <w:spacing w:after="120" w:line="240" w:lineRule="auto"/>
      <w:ind w:left="283"/>
      <w:jc w:val="left"/>
    </w:pPr>
    <w:rPr>
      <w:rFonts w:ascii="Times New Roman" w:eastAsia="Times New Roman" w:hAnsi="Times New Roman" w:cs="Times New Roman"/>
      <w:sz w:val="24"/>
      <w:szCs w:val="24"/>
      <w:lang w:eastAsia="ru-RU"/>
    </w:rPr>
  </w:style>
  <w:style w:type="character" w:customStyle="1" w:styleId="af9">
    <w:name w:val="Основной текст с отступом Знак"/>
    <w:basedOn w:val="a0"/>
    <w:link w:val="af8"/>
    <w:uiPriority w:val="99"/>
    <w:semiHidden/>
    <w:rsid w:val="00C025A5"/>
    <w:rPr>
      <w:rFonts w:ascii="Times New Roman" w:eastAsia="Times New Roman" w:hAnsi="Times New Roman" w:cs="Times New Roman"/>
      <w:sz w:val="24"/>
      <w:szCs w:val="24"/>
      <w:lang w:eastAsia="ru-RU"/>
    </w:rPr>
  </w:style>
  <w:style w:type="paragraph" w:styleId="afa">
    <w:name w:val="Subtitle"/>
    <w:basedOn w:val="a"/>
    <w:next w:val="a"/>
    <w:link w:val="afb"/>
    <w:uiPriority w:val="11"/>
    <w:qFormat/>
    <w:rsid w:val="00C025A5"/>
    <w:pPr>
      <w:spacing w:before="200" w:after="200" w:line="240" w:lineRule="auto"/>
      <w:jc w:val="left"/>
    </w:pPr>
    <w:rPr>
      <w:rFonts w:ascii="Times New Roman" w:eastAsia="Times New Roman" w:hAnsi="Times New Roman" w:cs="Times New Roman"/>
      <w:sz w:val="24"/>
      <w:szCs w:val="24"/>
      <w:lang w:eastAsia="ru-RU"/>
    </w:rPr>
  </w:style>
  <w:style w:type="character" w:customStyle="1" w:styleId="afb">
    <w:name w:val="Подзаголовок Знак"/>
    <w:basedOn w:val="a0"/>
    <w:link w:val="afa"/>
    <w:uiPriority w:val="11"/>
    <w:rsid w:val="00C025A5"/>
    <w:rPr>
      <w:rFonts w:ascii="Times New Roman" w:eastAsia="Times New Roman" w:hAnsi="Times New Roman" w:cs="Times New Roman"/>
      <w:sz w:val="24"/>
      <w:szCs w:val="24"/>
      <w:lang w:eastAsia="ru-RU"/>
    </w:rPr>
  </w:style>
  <w:style w:type="paragraph" w:styleId="22">
    <w:name w:val="Body Text 2"/>
    <w:basedOn w:val="a"/>
    <w:link w:val="23"/>
    <w:uiPriority w:val="99"/>
    <w:semiHidden/>
    <w:unhideWhenUsed/>
    <w:rsid w:val="00C025A5"/>
    <w:pPr>
      <w:spacing w:after="120" w:line="480" w:lineRule="auto"/>
      <w:jc w:val="left"/>
    </w:pPr>
    <w:rPr>
      <w:rFonts w:ascii="Times New Roman" w:eastAsia="Times New Roman" w:hAnsi="Times New Roman" w:cs="Times New Roman"/>
      <w:sz w:val="24"/>
      <w:szCs w:val="24"/>
      <w:lang w:eastAsia="ru-RU"/>
    </w:rPr>
  </w:style>
  <w:style w:type="character" w:customStyle="1" w:styleId="23">
    <w:name w:val="Основной текст 2 Знак"/>
    <w:basedOn w:val="a0"/>
    <w:link w:val="22"/>
    <w:uiPriority w:val="99"/>
    <w:semiHidden/>
    <w:rsid w:val="00C025A5"/>
    <w:rPr>
      <w:rFonts w:ascii="Times New Roman" w:eastAsia="Times New Roman" w:hAnsi="Times New Roman" w:cs="Times New Roman"/>
      <w:sz w:val="24"/>
      <w:szCs w:val="24"/>
      <w:lang w:eastAsia="ru-RU"/>
    </w:rPr>
  </w:style>
  <w:style w:type="paragraph" w:styleId="24">
    <w:name w:val="Body Text Indent 2"/>
    <w:basedOn w:val="a"/>
    <w:link w:val="25"/>
    <w:uiPriority w:val="99"/>
    <w:semiHidden/>
    <w:unhideWhenUsed/>
    <w:rsid w:val="00C025A5"/>
    <w:pPr>
      <w:spacing w:after="120" w:line="480" w:lineRule="auto"/>
      <w:ind w:left="283"/>
      <w:jc w:val="left"/>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uiPriority w:val="99"/>
    <w:semiHidden/>
    <w:rsid w:val="00C025A5"/>
    <w:rPr>
      <w:rFonts w:ascii="Times New Roman" w:eastAsia="Times New Roman" w:hAnsi="Times New Roman" w:cs="Times New Roman"/>
      <w:sz w:val="24"/>
      <w:szCs w:val="24"/>
      <w:lang w:eastAsia="ru-RU"/>
    </w:rPr>
  </w:style>
  <w:style w:type="paragraph" w:styleId="32">
    <w:name w:val="Body Text Indent 3"/>
    <w:basedOn w:val="a"/>
    <w:link w:val="33"/>
    <w:uiPriority w:val="99"/>
    <w:semiHidden/>
    <w:unhideWhenUsed/>
    <w:rsid w:val="00C025A5"/>
    <w:pPr>
      <w:spacing w:after="120" w:line="240" w:lineRule="auto"/>
      <w:ind w:left="283"/>
      <w:jc w:val="left"/>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0"/>
    <w:link w:val="32"/>
    <w:uiPriority w:val="99"/>
    <w:semiHidden/>
    <w:rsid w:val="00C025A5"/>
    <w:rPr>
      <w:rFonts w:ascii="Times New Roman" w:eastAsia="Times New Roman" w:hAnsi="Times New Roman" w:cs="Times New Roman"/>
      <w:sz w:val="16"/>
      <w:szCs w:val="16"/>
      <w:lang w:eastAsia="ru-RU"/>
    </w:rPr>
  </w:style>
  <w:style w:type="paragraph" w:styleId="afc">
    <w:name w:val="No Spacing"/>
    <w:uiPriority w:val="1"/>
    <w:qFormat/>
    <w:rsid w:val="00C025A5"/>
    <w:pPr>
      <w:spacing w:line="240" w:lineRule="auto"/>
      <w:jc w:val="left"/>
    </w:pPr>
    <w:rPr>
      <w:rFonts w:ascii="Times New Roman" w:eastAsia="Times New Roman" w:hAnsi="Times New Roman" w:cs="Times New Roman"/>
      <w:sz w:val="20"/>
      <w:szCs w:val="20"/>
      <w:lang w:eastAsia="ru-RU"/>
    </w:rPr>
  </w:style>
  <w:style w:type="paragraph" w:styleId="26">
    <w:name w:val="Quote"/>
    <w:basedOn w:val="a"/>
    <w:next w:val="a"/>
    <w:link w:val="27"/>
    <w:uiPriority w:val="29"/>
    <w:qFormat/>
    <w:rsid w:val="00C025A5"/>
    <w:pPr>
      <w:spacing w:line="240" w:lineRule="auto"/>
      <w:ind w:left="720" w:right="720"/>
      <w:jc w:val="left"/>
    </w:pPr>
    <w:rPr>
      <w:rFonts w:ascii="Times New Roman" w:eastAsia="Times New Roman" w:hAnsi="Times New Roman" w:cs="Times New Roman"/>
      <w:i/>
      <w:sz w:val="24"/>
      <w:szCs w:val="24"/>
      <w:lang w:eastAsia="ru-RU"/>
    </w:rPr>
  </w:style>
  <w:style w:type="character" w:customStyle="1" w:styleId="27">
    <w:name w:val="Цитата 2 Знак"/>
    <w:basedOn w:val="a0"/>
    <w:link w:val="26"/>
    <w:uiPriority w:val="29"/>
    <w:rsid w:val="00C025A5"/>
    <w:rPr>
      <w:rFonts w:ascii="Times New Roman" w:eastAsia="Times New Roman" w:hAnsi="Times New Roman" w:cs="Times New Roman"/>
      <w:i/>
      <w:sz w:val="24"/>
      <w:szCs w:val="24"/>
      <w:lang w:eastAsia="ru-RU"/>
    </w:rPr>
  </w:style>
  <w:style w:type="paragraph" w:styleId="afd">
    <w:name w:val="Intense Quote"/>
    <w:basedOn w:val="a"/>
    <w:next w:val="a"/>
    <w:link w:val="afe"/>
    <w:uiPriority w:val="30"/>
    <w:qFormat/>
    <w:rsid w:val="00C025A5"/>
    <w:pPr>
      <w:pBdr>
        <w:top w:val="single" w:sz="4" w:space="5" w:color="FFFFFF"/>
        <w:left w:val="single" w:sz="4" w:space="10" w:color="FFFFFF"/>
        <w:bottom w:val="single" w:sz="4" w:space="5" w:color="FFFFFF"/>
        <w:right w:val="single" w:sz="4" w:space="10" w:color="FFFFFF"/>
      </w:pBdr>
      <w:shd w:val="clear" w:color="auto" w:fill="F2F2F2"/>
      <w:spacing w:line="240" w:lineRule="auto"/>
      <w:ind w:left="720" w:right="720"/>
      <w:jc w:val="left"/>
    </w:pPr>
    <w:rPr>
      <w:rFonts w:ascii="Times New Roman" w:eastAsia="Times New Roman" w:hAnsi="Times New Roman" w:cs="Times New Roman"/>
      <w:i/>
      <w:sz w:val="24"/>
      <w:szCs w:val="24"/>
      <w:lang w:eastAsia="ru-RU"/>
    </w:rPr>
  </w:style>
  <w:style w:type="character" w:customStyle="1" w:styleId="afe">
    <w:name w:val="Выделенная цитата Знак"/>
    <w:basedOn w:val="a0"/>
    <w:link w:val="afd"/>
    <w:uiPriority w:val="30"/>
    <w:rsid w:val="00C025A5"/>
    <w:rPr>
      <w:rFonts w:ascii="Times New Roman" w:eastAsia="Times New Roman" w:hAnsi="Times New Roman" w:cs="Times New Roman"/>
      <w:i/>
      <w:sz w:val="24"/>
      <w:szCs w:val="24"/>
      <w:shd w:val="clear" w:color="auto" w:fill="F2F2F2"/>
      <w:lang w:eastAsia="ru-RU"/>
    </w:rPr>
  </w:style>
  <w:style w:type="paragraph" w:styleId="aff">
    <w:name w:val="TOC Heading"/>
    <w:uiPriority w:val="39"/>
    <w:semiHidden/>
    <w:unhideWhenUsed/>
    <w:qFormat/>
    <w:rsid w:val="00C025A5"/>
    <w:pPr>
      <w:spacing w:line="240" w:lineRule="auto"/>
      <w:jc w:val="left"/>
    </w:pPr>
    <w:rPr>
      <w:rFonts w:ascii="Times New Roman" w:eastAsia="Times New Roman" w:hAnsi="Times New Roman" w:cs="Times New Roman"/>
      <w:sz w:val="20"/>
      <w:szCs w:val="20"/>
      <w:lang w:eastAsia="ru-RU"/>
    </w:rPr>
  </w:style>
  <w:style w:type="character" w:customStyle="1" w:styleId="ConsPlusNormal1">
    <w:name w:val="ConsPlusNormal1"/>
    <w:link w:val="ConsPlusNormal"/>
    <w:uiPriority w:val="99"/>
    <w:locked/>
    <w:rsid w:val="00C025A5"/>
    <w:rPr>
      <w:rFonts w:ascii="Arial" w:eastAsia="Times New Roman" w:hAnsi="Arial" w:cs="Arial"/>
      <w:sz w:val="20"/>
      <w:szCs w:val="20"/>
      <w:lang w:eastAsia="ru-RU"/>
    </w:rPr>
  </w:style>
  <w:style w:type="paragraph" w:customStyle="1" w:styleId="ConsPlusTitle">
    <w:name w:val="ConsPlusTitle"/>
    <w:uiPriority w:val="99"/>
    <w:rsid w:val="00C025A5"/>
    <w:pPr>
      <w:widowControl w:val="0"/>
      <w:spacing w:line="240" w:lineRule="auto"/>
      <w:jc w:val="left"/>
    </w:pPr>
    <w:rPr>
      <w:rFonts w:ascii="Arial" w:eastAsia="Times New Roman" w:hAnsi="Arial" w:cs="Arial"/>
      <w:b/>
      <w:bCs/>
      <w:sz w:val="20"/>
      <w:szCs w:val="20"/>
      <w:lang w:eastAsia="ru-RU"/>
    </w:rPr>
  </w:style>
  <w:style w:type="character" w:customStyle="1" w:styleId="ConsPlusNonformat">
    <w:name w:val="ConsPlusNonformat Знак"/>
    <w:link w:val="ConsPlusNonformat0"/>
    <w:locked/>
    <w:rsid w:val="00C025A5"/>
    <w:rPr>
      <w:rFonts w:ascii="Courier New" w:hAnsi="Courier New" w:cs="Courier New"/>
    </w:rPr>
  </w:style>
  <w:style w:type="paragraph" w:customStyle="1" w:styleId="ConsPlusNonformat0">
    <w:name w:val="ConsPlusNonformat"/>
    <w:link w:val="ConsPlusNonformat"/>
    <w:rsid w:val="00C025A5"/>
    <w:pPr>
      <w:widowControl w:val="0"/>
      <w:spacing w:line="240" w:lineRule="auto"/>
      <w:jc w:val="left"/>
    </w:pPr>
    <w:rPr>
      <w:rFonts w:ascii="Courier New" w:hAnsi="Courier New" w:cs="Courier New"/>
    </w:rPr>
  </w:style>
  <w:style w:type="paragraph" w:customStyle="1" w:styleId="11Char">
    <w:name w:val="Знак1 Знак Знак Знак Знак Знак Знак Знак Знак1 Char"/>
    <w:basedOn w:val="a"/>
    <w:uiPriority w:val="99"/>
    <w:rsid w:val="00C025A5"/>
    <w:pPr>
      <w:spacing w:after="160" w:line="240" w:lineRule="exact"/>
      <w:jc w:val="left"/>
    </w:pPr>
    <w:rPr>
      <w:rFonts w:ascii="Verdana" w:eastAsia="Times New Roman" w:hAnsi="Verdana" w:cs="Times New Roman"/>
      <w:sz w:val="20"/>
      <w:szCs w:val="20"/>
      <w:lang w:val="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C025A5"/>
    <w:pPr>
      <w:spacing w:before="100" w:beforeAutospacing="1" w:after="100" w:afterAutospacing="1" w:line="240" w:lineRule="auto"/>
      <w:jc w:val="left"/>
    </w:pPr>
    <w:rPr>
      <w:rFonts w:ascii="Tahoma" w:eastAsia="Times New Roman" w:hAnsi="Tahoma" w:cs="Times New Roman"/>
      <w:sz w:val="20"/>
      <w:szCs w:val="20"/>
      <w:lang w:val="en-US"/>
    </w:rPr>
  </w:style>
  <w:style w:type="paragraph" w:customStyle="1" w:styleId="CharChar">
    <w:name w:val="Char Char"/>
    <w:basedOn w:val="a"/>
    <w:uiPriority w:val="99"/>
    <w:rsid w:val="00C025A5"/>
    <w:pPr>
      <w:spacing w:after="160" w:line="240" w:lineRule="exact"/>
      <w:jc w:val="left"/>
    </w:pPr>
    <w:rPr>
      <w:rFonts w:ascii="Times New Roman" w:eastAsia="Times New Roman" w:hAnsi="Times New Roman" w:cs="Times New Roman"/>
      <w:sz w:val="28"/>
      <w:szCs w:val="28"/>
      <w:lang w:val="en-US"/>
    </w:rPr>
  </w:style>
  <w:style w:type="paragraph" w:customStyle="1" w:styleId="ConsPlusCell">
    <w:name w:val="ConsPlusCell"/>
    <w:uiPriority w:val="99"/>
    <w:rsid w:val="00C025A5"/>
    <w:pPr>
      <w:widowControl w:val="0"/>
      <w:spacing w:line="240" w:lineRule="auto"/>
      <w:jc w:val="left"/>
    </w:pPr>
    <w:rPr>
      <w:rFonts w:ascii="Arial" w:eastAsia="Times New Roman" w:hAnsi="Arial" w:cs="Arial"/>
      <w:sz w:val="20"/>
      <w:szCs w:val="20"/>
      <w:lang w:eastAsia="ru-RU"/>
    </w:rPr>
  </w:style>
  <w:style w:type="paragraph" w:customStyle="1" w:styleId="111">
    <w:name w:val="Знак Знак Знак Знак Знак Знак Знак1 Знак Знак Знак Знак Знак Знак Знак Знак Знак Знак Знак Знак1 Знак Знак Знак Знак Знак Знак Знак Знак Знак1 Знак Знак Знак Знак Знак Знак Знак Знак Знак Знак Знак Знак Знак Знак Знак Знак Знак"/>
    <w:basedOn w:val="a"/>
    <w:uiPriority w:val="99"/>
    <w:rsid w:val="00C025A5"/>
    <w:pPr>
      <w:spacing w:before="100" w:beforeAutospacing="1" w:after="100" w:afterAutospacing="1" w:line="240" w:lineRule="auto"/>
      <w:jc w:val="left"/>
    </w:pPr>
    <w:rPr>
      <w:rFonts w:ascii="Tahoma" w:eastAsia="Times New Roman" w:hAnsi="Tahoma" w:cs="Times New Roman"/>
      <w:sz w:val="20"/>
      <w:szCs w:val="20"/>
      <w:lang w:val="en-US"/>
    </w:rPr>
  </w:style>
  <w:style w:type="paragraph" w:customStyle="1" w:styleId="otstup1">
    <w:name w:val="otstup1"/>
    <w:basedOn w:val="a"/>
    <w:uiPriority w:val="99"/>
    <w:rsid w:val="00C025A5"/>
    <w:pPr>
      <w:spacing w:before="300" w:after="300" w:line="240" w:lineRule="auto"/>
      <w:ind w:left="300" w:right="300"/>
      <w:jc w:val="left"/>
    </w:pPr>
    <w:rPr>
      <w:rFonts w:ascii="Times New Roman" w:eastAsia="Times New Roman" w:hAnsi="Times New Roman" w:cs="Times New Roman"/>
      <w:sz w:val="24"/>
      <w:szCs w:val="24"/>
      <w:lang w:eastAsia="ru-RU"/>
    </w:rPr>
  </w:style>
  <w:style w:type="paragraph" w:customStyle="1" w:styleId="12">
    <w:name w:val="Знак1"/>
    <w:basedOn w:val="a"/>
    <w:uiPriority w:val="99"/>
    <w:rsid w:val="00C025A5"/>
    <w:pPr>
      <w:spacing w:before="100" w:beforeAutospacing="1" w:after="100" w:afterAutospacing="1" w:line="240" w:lineRule="auto"/>
      <w:jc w:val="left"/>
    </w:pPr>
    <w:rPr>
      <w:rFonts w:ascii="Tahoma" w:eastAsia="Times New Roman" w:hAnsi="Tahoma" w:cs="Times New Roman"/>
      <w:sz w:val="20"/>
      <w:szCs w:val="20"/>
      <w:lang w:val="en-US"/>
    </w:rPr>
  </w:style>
  <w:style w:type="paragraph" w:customStyle="1" w:styleId="aff0">
    <w:name w:val="я"/>
    <w:basedOn w:val="1"/>
    <w:uiPriority w:val="99"/>
    <w:rsid w:val="00C025A5"/>
    <w:pPr>
      <w:spacing w:before="0" w:after="0"/>
    </w:pPr>
    <w:rPr>
      <w:rFonts w:ascii="Times New Roman" w:hAnsi="Times New Roman" w:cs="Times New Roman"/>
      <w:bCs w:val="0"/>
      <w:sz w:val="28"/>
    </w:rPr>
  </w:style>
  <w:style w:type="paragraph" w:customStyle="1" w:styleId="13">
    <w:name w:val="1 Знак"/>
    <w:basedOn w:val="a"/>
    <w:uiPriority w:val="99"/>
    <w:rsid w:val="00C025A5"/>
    <w:pPr>
      <w:spacing w:before="100" w:beforeAutospacing="1" w:after="100" w:afterAutospacing="1" w:line="240" w:lineRule="auto"/>
      <w:jc w:val="left"/>
    </w:pPr>
    <w:rPr>
      <w:rFonts w:ascii="Tahoma" w:eastAsia="Times New Roman" w:hAnsi="Tahoma" w:cs="Times New Roman"/>
      <w:sz w:val="20"/>
      <w:szCs w:val="20"/>
      <w:lang w:val="en-US"/>
    </w:rPr>
  </w:style>
  <w:style w:type="paragraph" w:customStyle="1" w:styleId="Heading">
    <w:name w:val="Heading"/>
    <w:uiPriority w:val="99"/>
    <w:rsid w:val="00C025A5"/>
    <w:pPr>
      <w:widowControl w:val="0"/>
      <w:spacing w:line="240" w:lineRule="auto"/>
      <w:jc w:val="left"/>
    </w:pPr>
    <w:rPr>
      <w:rFonts w:ascii="Arial" w:eastAsia="Arial" w:hAnsi="Arial" w:cs="Arial"/>
      <w:b/>
      <w:bCs/>
      <w:lang w:eastAsia="ar-SA"/>
    </w:rPr>
  </w:style>
  <w:style w:type="paragraph" w:customStyle="1" w:styleId="aff1">
    <w:name w:val="Комментарий"/>
    <w:basedOn w:val="a"/>
    <w:next w:val="a"/>
    <w:uiPriority w:val="99"/>
    <w:rsid w:val="00C025A5"/>
    <w:pPr>
      <w:widowControl w:val="0"/>
      <w:shd w:val="clear" w:color="auto" w:fill="F0F0F0"/>
      <w:spacing w:before="75" w:line="240" w:lineRule="auto"/>
      <w:ind w:left="170"/>
    </w:pPr>
    <w:rPr>
      <w:rFonts w:ascii="Arial" w:eastAsiaTheme="minorEastAsia" w:hAnsi="Arial" w:cs="Arial"/>
      <w:color w:val="353842"/>
      <w:sz w:val="24"/>
      <w:szCs w:val="24"/>
      <w:lang w:eastAsia="ru-RU"/>
    </w:rPr>
  </w:style>
  <w:style w:type="paragraph" w:customStyle="1" w:styleId="aff2">
    <w:name w:val="Информация об изменениях документа"/>
    <w:basedOn w:val="aff1"/>
    <w:next w:val="a"/>
    <w:uiPriority w:val="99"/>
    <w:rsid w:val="00C025A5"/>
    <w:rPr>
      <w:i/>
      <w:iCs/>
    </w:rPr>
  </w:style>
  <w:style w:type="character" w:customStyle="1" w:styleId="28">
    <w:name w:val="Основной текст (2)_"/>
    <w:link w:val="210"/>
    <w:locked/>
    <w:rsid w:val="00C025A5"/>
    <w:rPr>
      <w:sz w:val="28"/>
      <w:szCs w:val="28"/>
      <w:shd w:val="clear" w:color="auto" w:fill="FFFFFF"/>
    </w:rPr>
  </w:style>
  <w:style w:type="paragraph" w:customStyle="1" w:styleId="210">
    <w:name w:val="Основной текст (2)1"/>
    <w:basedOn w:val="a"/>
    <w:link w:val="28"/>
    <w:rsid w:val="00C025A5"/>
    <w:pPr>
      <w:widowControl w:val="0"/>
      <w:shd w:val="clear" w:color="auto" w:fill="FFFFFF"/>
      <w:spacing w:before="360" w:after="60" w:line="240" w:lineRule="atLeast"/>
    </w:pPr>
    <w:rPr>
      <w:sz w:val="28"/>
      <w:szCs w:val="28"/>
    </w:rPr>
  </w:style>
  <w:style w:type="paragraph" w:customStyle="1" w:styleId="aff3">
    <w:name w:val="Нормальный (таблица)"/>
    <w:basedOn w:val="a"/>
    <w:next w:val="a"/>
    <w:uiPriority w:val="99"/>
    <w:rsid w:val="00C025A5"/>
    <w:pPr>
      <w:widowControl w:val="0"/>
      <w:spacing w:line="240" w:lineRule="auto"/>
    </w:pPr>
    <w:rPr>
      <w:rFonts w:ascii="Arial" w:eastAsiaTheme="minorEastAsia" w:hAnsi="Arial" w:cs="Arial"/>
      <w:sz w:val="24"/>
      <w:szCs w:val="24"/>
      <w:lang w:eastAsia="ru-RU"/>
    </w:rPr>
  </w:style>
  <w:style w:type="paragraph" w:customStyle="1" w:styleId="aff4">
    <w:name w:val="Таблицы (моноширинный)"/>
    <w:basedOn w:val="a"/>
    <w:next w:val="a"/>
    <w:uiPriority w:val="99"/>
    <w:rsid w:val="00C025A5"/>
    <w:pPr>
      <w:widowControl w:val="0"/>
      <w:spacing w:line="240" w:lineRule="auto"/>
      <w:jc w:val="left"/>
    </w:pPr>
    <w:rPr>
      <w:rFonts w:ascii="Courier New" w:eastAsiaTheme="minorEastAsia" w:hAnsi="Courier New" w:cs="Courier New"/>
      <w:sz w:val="24"/>
      <w:szCs w:val="24"/>
      <w:lang w:eastAsia="ru-RU"/>
    </w:rPr>
  </w:style>
  <w:style w:type="paragraph" w:customStyle="1" w:styleId="aff5">
    <w:name w:val="Прижатый влево"/>
    <w:basedOn w:val="a"/>
    <w:next w:val="a"/>
    <w:uiPriority w:val="99"/>
    <w:rsid w:val="00C025A5"/>
    <w:pPr>
      <w:widowControl w:val="0"/>
      <w:spacing w:line="240" w:lineRule="auto"/>
      <w:jc w:val="left"/>
    </w:pPr>
    <w:rPr>
      <w:rFonts w:ascii="Arial" w:eastAsiaTheme="minorEastAsia" w:hAnsi="Arial" w:cs="Arial"/>
      <w:sz w:val="24"/>
      <w:szCs w:val="24"/>
      <w:lang w:eastAsia="ru-RU"/>
    </w:rPr>
  </w:style>
  <w:style w:type="character" w:styleId="aff6">
    <w:name w:val="footnote reference"/>
    <w:semiHidden/>
    <w:unhideWhenUsed/>
    <w:rsid w:val="00C025A5"/>
    <w:rPr>
      <w:vertAlign w:val="superscript"/>
    </w:rPr>
  </w:style>
  <w:style w:type="character" w:styleId="aff7">
    <w:name w:val="endnote reference"/>
    <w:basedOn w:val="a0"/>
    <w:uiPriority w:val="99"/>
    <w:semiHidden/>
    <w:unhideWhenUsed/>
    <w:rsid w:val="00C025A5"/>
    <w:rPr>
      <w:vertAlign w:val="superscript"/>
    </w:rPr>
  </w:style>
  <w:style w:type="character" w:customStyle="1" w:styleId="Heading3Char">
    <w:name w:val="Heading 3 Char"/>
    <w:basedOn w:val="a0"/>
    <w:uiPriority w:val="9"/>
    <w:rsid w:val="00C025A5"/>
    <w:rPr>
      <w:rFonts w:ascii="Arial" w:eastAsia="Arial" w:hAnsi="Arial" w:cs="Arial" w:hint="default"/>
      <w:sz w:val="30"/>
      <w:szCs w:val="30"/>
    </w:rPr>
  </w:style>
  <w:style w:type="character" w:customStyle="1" w:styleId="Heading4Char">
    <w:name w:val="Heading 4 Char"/>
    <w:basedOn w:val="a0"/>
    <w:uiPriority w:val="9"/>
    <w:rsid w:val="00C025A5"/>
    <w:rPr>
      <w:rFonts w:ascii="Arial" w:eastAsia="Arial" w:hAnsi="Arial" w:cs="Arial" w:hint="default"/>
      <w:b/>
      <w:bCs/>
      <w:sz w:val="26"/>
      <w:szCs w:val="26"/>
    </w:rPr>
  </w:style>
  <w:style w:type="character" w:customStyle="1" w:styleId="HeaderChar">
    <w:name w:val="Header Char"/>
    <w:basedOn w:val="a0"/>
    <w:uiPriority w:val="99"/>
    <w:rsid w:val="00C025A5"/>
  </w:style>
  <w:style w:type="character" w:customStyle="1" w:styleId="FooterChar">
    <w:name w:val="Footer Char"/>
    <w:basedOn w:val="a0"/>
    <w:uiPriority w:val="99"/>
    <w:rsid w:val="00C025A5"/>
  </w:style>
  <w:style w:type="character" w:customStyle="1" w:styleId="FootnoteTextChar">
    <w:name w:val="Footnote Text Char"/>
    <w:uiPriority w:val="99"/>
    <w:rsid w:val="00C025A5"/>
    <w:rPr>
      <w:sz w:val="18"/>
    </w:rPr>
  </w:style>
  <w:style w:type="character" w:customStyle="1" w:styleId="14">
    <w:name w:val="Нижний колонтитул Знак1"/>
    <w:basedOn w:val="a0"/>
    <w:uiPriority w:val="99"/>
    <w:semiHidden/>
    <w:rsid w:val="00C025A5"/>
    <w:rPr>
      <w:sz w:val="24"/>
      <w:szCs w:val="24"/>
    </w:rPr>
  </w:style>
  <w:style w:type="character" w:customStyle="1" w:styleId="aff8">
    <w:name w:val="Гипертекстовая ссылка"/>
    <w:basedOn w:val="a0"/>
    <w:uiPriority w:val="99"/>
    <w:rsid w:val="00C025A5"/>
    <w:rPr>
      <w:rFonts w:ascii="Times New Roman" w:hAnsi="Times New Roman" w:cs="Times New Roman" w:hint="default"/>
      <w:color w:val="106BBE"/>
    </w:rPr>
  </w:style>
  <w:style w:type="character" w:customStyle="1" w:styleId="aff9">
    <w:name w:val="Сравнение редакций. Добавленный фрагмент"/>
    <w:uiPriority w:val="99"/>
    <w:rsid w:val="00C025A5"/>
    <w:rPr>
      <w:color w:val="000000"/>
      <w:shd w:val="clear" w:color="auto" w:fill="C1D7FF"/>
    </w:rPr>
  </w:style>
  <w:style w:type="character" w:customStyle="1" w:styleId="affa">
    <w:name w:val="Цветовое выделение"/>
    <w:uiPriority w:val="99"/>
    <w:rsid w:val="00C025A5"/>
    <w:rPr>
      <w:b/>
      <w:bCs/>
      <w:color w:val="26282F"/>
    </w:rPr>
  </w:style>
  <w:style w:type="table" w:styleId="15">
    <w:name w:val="Plain Table 1"/>
    <w:basedOn w:val="a1"/>
    <w:uiPriority w:val="59"/>
    <w:rsid w:val="00C025A5"/>
    <w:pPr>
      <w:spacing w:line="240" w:lineRule="auto"/>
      <w:jc w:val="left"/>
    </w:pPr>
    <w:rPr>
      <w:rFonts w:ascii="Times New Roman" w:eastAsia="Times New Roman" w:hAnsi="Times New Roman" w:cs="Times New Roman"/>
      <w:sz w:val="20"/>
      <w:szCs w:val="20"/>
      <w:lang w:eastAsia="ru-RU"/>
    </w:rPr>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cs="Arial" w:hint="default"/>
        <w:b/>
        <w:color w:val="404040"/>
        <w:sz w:val="22"/>
        <w:szCs w:val="22"/>
      </w:r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29">
    <w:name w:val="Plain Table 2"/>
    <w:basedOn w:val="a1"/>
    <w:uiPriority w:val="59"/>
    <w:rsid w:val="00C025A5"/>
    <w:pPr>
      <w:spacing w:line="240" w:lineRule="auto"/>
      <w:jc w:val="left"/>
    </w:pPr>
    <w:rPr>
      <w:rFonts w:ascii="Times New Roman" w:eastAsia="Times New Roman" w:hAnsi="Times New Roman" w:cs="Times New Roman"/>
      <w:sz w:val="20"/>
      <w:szCs w:val="20"/>
      <w:lang w:eastAsia="ru-RU"/>
    </w:rPr>
    <w:tblPr>
      <w:tblInd w:w="0" w:type="nil"/>
      <w:tblBorders>
        <w:top w:val="single" w:sz="4" w:space="0" w:color="000000" w:themeColor="text1"/>
        <w:bottom w:val="single" w:sz="4" w:space="0" w:color="000000" w:themeColor="text1"/>
      </w:tblBorders>
    </w:tblPr>
    <w:tblStylePr w:type="firstRow">
      <w:rPr>
        <w:rFonts w:ascii="Arial" w:hAnsi="Arial" w:cs="Arial" w:hint="default"/>
        <w:b/>
        <w:color w:val="404040"/>
        <w:sz w:val="22"/>
        <w:szCs w:val="22"/>
      </w:rPr>
      <w:tblPr/>
      <w:tcPr>
        <w:tcBorders>
          <w:top w:val="single" w:sz="4" w:space="0" w:color="000000" w:themeColor="text1"/>
          <w:bottom w:val="single" w:sz="4" w:space="0" w:color="000000" w:themeColor="text1"/>
        </w:tcBorders>
      </w:tc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4">
    <w:name w:val="Plain Table 3"/>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Pr>
    <w:tblStylePr w:type="firstRow">
      <w:rPr>
        <w:b/>
        <w:caps/>
        <w:color w:val="404040"/>
      </w:rPr>
      <w:tblPr/>
      <w:tcPr>
        <w:tcBorders>
          <w:top w:val="none" w:sz="0" w:space="0" w:color="auto"/>
          <w:left w:val="none" w:sz="0" w:space="0" w:color="auto"/>
          <w:bottom w:val="single" w:sz="4" w:space="0" w:color="404040"/>
          <w:right w:val="none" w:sz="0" w:space="0" w:color="auto"/>
        </w:tcBorders>
      </w:tcPr>
    </w:tblStylePr>
    <w:tblStylePr w:type="lastRow">
      <w:rPr>
        <w:b/>
        <w:caps/>
        <w:color w:val="404040"/>
      </w:rPr>
    </w:tblStylePr>
    <w:tblStylePr w:type="firstCol">
      <w:rPr>
        <w:b/>
        <w:caps/>
        <w:color w:val="404040"/>
      </w:rPr>
      <w:tblPr/>
      <w:tcPr>
        <w:tcBorders>
          <w:top w:val="none" w:sz="0" w:space="0" w:color="auto"/>
          <w:left w:val="none" w:sz="0" w:space="0" w:color="auto"/>
          <w:bottom w:val="none" w:sz="0" w:space="0" w:color="auto"/>
          <w:right w:val="single" w:sz="4" w:space="0" w:color="404040"/>
        </w:tcBorders>
      </w:tcPr>
    </w:tblStylePr>
    <w:tblStylePr w:type="lastCol">
      <w:rPr>
        <w:b/>
        <w:caps/>
        <w:color w:val="404040"/>
      </w:r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styleId="42">
    <w:name w:val="Plain Table 4"/>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styleId="52">
    <w:name w:val="Plain Table 5"/>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Pr/>
      <w:tcPr>
        <w:shd w:val="clear" w:color="auto" w:fill="F2F2F2" w:themeFill="text1" w:themeFillTint="0D"/>
      </w:tcPr>
    </w:tblStylePr>
  </w:style>
  <w:style w:type="table" w:styleId="-1">
    <w:name w:val="Grid Table 1 Light"/>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2">
    <w:name w:val="Grid Table 2"/>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0" w:space="0" w:color="auto"/>
          <w:left w:val="none" w:sz="0" w:space="0" w:color="auto"/>
          <w:bottom w:val="single" w:sz="12" w:space="0" w:color="6A6A6A" w:themeColor="text1" w:themeTint="95"/>
          <w:right w:val="none" w:sz="0" w:space="0" w:color="auto"/>
        </w:tcBorders>
        <w:shd w:val="clear" w:color="auto" w:fill="auto"/>
      </w:tcPr>
    </w:tblStylePr>
    <w:tblStylePr w:type="lastRow">
      <w:rPr>
        <w:b/>
        <w:color w:val="404040"/>
      </w:rPr>
      <w:tblPr/>
      <w:tcPr>
        <w:tcBorders>
          <w:top w:val="single" w:sz="4" w:space="0" w:color="6A6A6A" w:themeColor="text1" w:themeTint="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styleId="-3">
    <w:name w:val="Grid Table 3"/>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styleId="-4">
    <w:name w:val="Grid Table 4"/>
    <w:basedOn w:val="a1"/>
    <w:uiPriority w:val="5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cs="Arial" w:hint="default"/>
        <w:b/>
        <w:color w:val="FFFFFF"/>
        <w:sz w:val="22"/>
        <w:szCs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hemeFill="text1" w:themeFillTint="34"/>
      </w:tcPr>
    </w:tblStylePr>
    <w:tblStylePr w:type="band1Horz">
      <w:rPr>
        <w:rFonts w:ascii="Arial" w:hAnsi="Arial" w:cs="Arial" w:hint="default"/>
        <w:color w:val="404040"/>
        <w:sz w:val="22"/>
        <w:szCs w:val="22"/>
      </w:rPr>
      <w:tblPr/>
      <w:tcPr>
        <w:shd w:val="clear" w:color="auto" w:fill="CBCBCB" w:themeFill="text1" w:themeFillTint="34"/>
      </w:tcPr>
    </w:tblStylePr>
  </w:style>
  <w:style w:type="table" w:styleId="-5">
    <w:name w:val="Grid Table 5 Dark"/>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cs="Arial" w:hint="default"/>
        <w:b/>
        <w:color w:val="FFFFFF"/>
        <w:sz w:val="22"/>
        <w:szCs w:val="22"/>
      </w:rPr>
      <w:tblPr/>
      <w:tcPr>
        <w:shd w:val="clear" w:color="auto" w:fill="000000" w:themeFill="text1"/>
      </w:tcPr>
    </w:tblStylePr>
    <w:tblStylePr w:type="lastRow">
      <w:rPr>
        <w:rFonts w:ascii="Arial" w:hAnsi="Arial" w:cs="Arial" w:hint="default"/>
        <w:b/>
        <w:color w:val="FFFFFF"/>
        <w:sz w:val="22"/>
        <w:szCs w:val="22"/>
      </w:rPr>
      <w:tblPr/>
      <w:tcPr>
        <w:tcBorders>
          <w:top w:val="single" w:sz="4" w:space="0" w:color="FFFFFF" w:themeColor="light1"/>
        </w:tcBorders>
        <w:shd w:val="clear" w:color="auto" w:fill="000000" w:themeFill="text1"/>
      </w:tcPr>
    </w:tblStylePr>
    <w:tblStylePr w:type="firstCol">
      <w:rPr>
        <w:rFonts w:ascii="Arial" w:hAnsi="Arial" w:cs="Arial" w:hint="default"/>
        <w:b/>
        <w:color w:val="FFFFFF"/>
        <w:sz w:val="22"/>
        <w:szCs w:val="22"/>
      </w:rPr>
      <w:tblPr/>
      <w:tcPr>
        <w:shd w:val="clear" w:color="auto" w:fill="000000" w:themeFill="text1"/>
      </w:tcPr>
    </w:tblStylePr>
    <w:tblStylePr w:type="lastCol">
      <w:rPr>
        <w:rFonts w:ascii="Arial" w:hAnsi="Arial" w:cs="Arial" w:hint="default"/>
        <w:b/>
        <w:color w:val="FFFFFF"/>
        <w:sz w:val="22"/>
        <w:szCs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styleId="-6">
    <w:name w:val="Grid Table 6 Colorful"/>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s="Arial" w:hint="default"/>
        <w:color w:val="7F7F7F" w:themeColor="text1" w:themeTint="80" w:themeShade="95"/>
        <w:sz w:val="22"/>
        <w:szCs w:val="22"/>
      </w:rPr>
      <w:tblPr/>
      <w:tcPr>
        <w:shd w:val="clear" w:color="auto" w:fill="CBCBCB" w:themeFill="text1" w:themeFillTint="34"/>
      </w:tcPr>
    </w:tblStylePr>
    <w:tblStylePr w:type="band2Horz">
      <w:rPr>
        <w:rFonts w:ascii="Arial" w:hAnsi="Arial" w:cs="Arial" w:hint="default"/>
        <w:color w:val="7F7F7F" w:themeColor="text1" w:themeTint="80" w:themeShade="95"/>
        <w:sz w:val="22"/>
        <w:szCs w:val="22"/>
      </w:rPr>
    </w:tblStylePr>
  </w:style>
  <w:style w:type="table" w:styleId="-7">
    <w:name w:val="Grid Table 7 Colorful"/>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cs="Arial" w:hint="default"/>
        <w:b/>
        <w:color w:val="7F7F7F" w:themeColor="text1" w:themeTint="80" w:themeShade="95"/>
        <w:sz w:val="22"/>
        <w:szCs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cs="Arial" w:hint="default"/>
        <w:b/>
        <w:color w:val="7F7F7F" w:themeColor="text1" w:themeTint="80" w:themeShade="95"/>
        <w:sz w:val="22"/>
        <w:szCs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7F7F7F" w:themeColor="text1" w:themeTint="80" w:themeShade="95"/>
        <w:sz w:val="22"/>
        <w:szCs w:val="22"/>
      </w:rPr>
      <w:tblPr/>
      <w:tcPr>
        <w:tcBorders>
          <w:top w:val="none" w:sz="0" w:space="0" w:color="auto"/>
          <w:left w:val="none" w:sz="0" w:space="0" w:color="auto"/>
          <w:bottom w:val="none" w:sz="0" w:space="0" w:color="auto"/>
          <w:right w:val="single" w:sz="4" w:space="0" w:color="7F7F7F" w:themeColor="text1" w:themeTint="80"/>
        </w:tcBorders>
        <w:shd w:val="clear" w:color="auto" w:fill="auto"/>
      </w:tcPr>
    </w:tblStylePr>
    <w:tblStylePr w:type="lastCol">
      <w:rPr>
        <w:rFonts w:ascii="Arial" w:hAnsi="Arial" w:cs="Arial" w:hint="default"/>
        <w:i/>
        <w:color w:val="7F7F7F" w:themeColor="text1" w:themeTint="80" w:themeShade="95"/>
        <w:sz w:val="22"/>
        <w:szCs w:val="22"/>
      </w:rPr>
      <w:tblPr/>
      <w:tcPr>
        <w:tcBorders>
          <w:top w:val="none" w:sz="0" w:space="0" w:color="auto"/>
          <w:left w:val="single" w:sz="4" w:space="0" w:color="7F7F7F" w:themeColor="text1" w:themeTint="80"/>
          <w:bottom w:val="none" w:sz="0" w:space="0" w:color="auto"/>
          <w:right w:val="none" w:sz="0" w:space="0" w:color="auto"/>
        </w:tcBorders>
        <w:shd w:val="clear" w:color="auto" w:fill="auto"/>
      </w:tcPr>
    </w:tblStylePr>
    <w:tblStylePr w:type="band1Vert">
      <w:tblPr/>
      <w:tcPr>
        <w:shd w:val="clear" w:color="auto" w:fill="F2F2F2" w:themeFill="text1" w:themeFillTint="0D"/>
      </w:tcPr>
    </w:tblStylePr>
    <w:tblStylePr w:type="band1Horz">
      <w:rPr>
        <w:rFonts w:ascii="Arial" w:hAnsi="Arial" w:cs="Arial" w:hint="default"/>
        <w:color w:val="7F7F7F" w:themeColor="text1" w:themeTint="80" w:themeShade="95"/>
        <w:sz w:val="22"/>
        <w:szCs w:val="22"/>
      </w:rPr>
      <w:tblPr/>
      <w:tcPr>
        <w:shd w:val="clear" w:color="auto" w:fill="F2F2F2" w:themeFill="text1" w:themeFillTint="0D"/>
      </w:tcPr>
    </w:tblStylePr>
    <w:tblStylePr w:type="band2Horz">
      <w:rPr>
        <w:rFonts w:ascii="Arial" w:hAnsi="Arial" w:cs="Arial" w:hint="default"/>
        <w:color w:val="7F7F7F" w:themeColor="text1" w:themeTint="80" w:themeShade="95"/>
        <w:sz w:val="22"/>
        <w:szCs w:val="22"/>
      </w:rPr>
    </w:tblStylePr>
  </w:style>
  <w:style w:type="table" w:styleId="-10">
    <w:name w:val="List Table 1 Light"/>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000000" w:themeColor="text1"/>
          <w:right w:val="none" w:sz="0" w:space="0" w:color="auto"/>
        </w:tcBorders>
      </w:tcPr>
    </w:tblStylePr>
    <w:tblStylePr w:type="lastRow">
      <w:rPr>
        <w:b/>
        <w:color w:val="404040"/>
      </w:rPr>
      <w:tblPr/>
      <w:tcPr>
        <w:tcBorders>
          <w:top w:val="single" w:sz="4" w:space="0" w:color="000000" w:themeColor="text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20">
    <w:name w:val="List Table 2"/>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cs="Arial" w:hint="default"/>
        <w:b/>
        <w:color w:val="404040"/>
        <w:sz w:val="22"/>
        <w:szCs w:val="22"/>
      </w:rPr>
      <w:tblPr/>
      <w:tcPr>
        <w:tcBorders>
          <w:top w:val="single" w:sz="4" w:space="0" w:color="6F6F6F" w:themeColor="text1" w:themeTint="90"/>
          <w:left w:val="none" w:sz="0" w:space="0" w:color="auto"/>
          <w:bottom w:val="single" w:sz="4" w:space="0" w:color="6F6F6F" w:themeColor="text1" w:themeTint="90"/>
          <w:right w:val="none" w:sz="0" w:space="0" w:color="auto"/>
        </w:tcBorders>
      </w:tcPr>
    </w:tblStylePr>
    <w:tblStylePr w:type="lastRow">
      <w:rPr>
        <w:rFonts w:ascii="Arial" w:hAnsi="Arial" w:cs="Arial" w:hint="default"/>
        <w:b/>
        <w:color w:val="404040"/>
        <w:sz w:val="22"/>
        <w:szCs w:val="22"/>
      </w:rPr>
      <w:tblPr/>
      <w:tcPr>
        <w:tcBorders>
          <w:top w:val="single" w:sz="4" w:space="0" w:color="6F6F6F" w:themeColor="text1" w:themeTint="90"/>
          <w:left w:val="none" w:sz="0" w:space="0" w:color="auto"/>
          <w:bottom w:val="single" w:sz="4" w:space="0" w:color="6F6F6F" w:themeColor="text1"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BFBFBF" w:themeFill="text1" w:themeFillTint="40"/>
      </w:tcPr>
    </w:tblStylePr>
    <w:tblStylePr w:type="band1Horz">
      <w:rPr>
        <w:rFonts w:ascii="Arial" w:hAnsi="Arial" w:cs="Arial" w:hint="default"/>
        <w:color w:val="404040"/>
        <w:sz w:val="22"/>
        <w:szCs w:val="22"/>
      </w:rPr>
      <w:tblPr/>
      <w:tcPr>
        <w:shd w:val="clear" w:color="auto" w:fill="BFBFBF" w:themeFill="text1" w:themeFillTint="40"/>
      </w:tcPr>
    </w:tblStylePr>
  </w:style>
  <w:style w:type="table" w:styleId="-30">
    <w:name w:val="List Table 3"/>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cs="Arial" w:hint="default"/>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000000" w:themeColor="text1"/>
          <w:right w:val="single" w:sz="4" w:space="0" w:color="000000" w:themeColor="text1"/>
        </w:tcBorders>
      </w:tcPr>
    </w:tblStylePr>
    <w:tblStylePr w:type="band1Horz">
      <w:rPr>
        <w:rFonts w:ascii="Arial" w:hAnsi="Arial" w:cs="Arial" w:hint="default"/>
        <w:color w:val="404040"/>
        <w:sz w:val="22"/>
        <w:szCs w:val="22"/>
      </w:rPr>
      <w:tblPr/>
      <w:tcPr>
        <w:tcBorders>
          <w:top w:val="single" w:sz="4" w:space="0" w:color="000000" w:themeColor="text1"/>
          <w:bottom w:val="single" w:sz="4" w:space="0" w:color="000000" w:themeColor="text1"/>
        </w:tcBorders>
      </w:tcPr>
    </w:tblStylePr>
  </w:style>
  <w:style w:type="table" w:styleId="-40">
    <w:name w:val="List Table 4"/>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cs="Arial" w:hint="default"/>
        <w:b/>
        <w:color w:val="FFFFFF"/>
        <w:sz w:val="22"/>
        <w:szCs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BFBFBF" w:themeFill="text1" w:themeFillTint="40"/>
      </w:tcPr>
    </w:tblStylePr>
    <w:tblStylePr w:type="band1Horz">
      <w:rPr>
        <w:rFonts w:ascii="Arial" w:hAnsi="Arial" w:cs="Arial" w:hint="default"/>
        <w:color w:val="404040"/>
        <w:sz w:val="22"/>
        <w:szCs w:val="22"/>
      </w:rPr>
      <w:tblPr/>
      <w:tcPr>
        <w:shd w:val="clear" w:color="auto" w:fill="BFBFBF" w:themeFill="text1" w:themeFillTint="40"/>
      </w:tcPr>
    </w:tblStylePr>
  </w:style>
  <w:style w:type="table" w:styleId="-50">
    <w:name w:val="List Table 5 Dark"/>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36" w:space="0" w:color="7F7F7F" w:themeColor="text1" w:themeTint="80"/>
        <w:left w:val="single" w:sz="36" w:space="0" w:color="7F7F7F" w:themeColor="text1" w:themeTint="80"/>
        <w:bottom w:val="single" w:sz="36" w:space="0" w:color="7F7F7F" w:themeColor="text1" w:themeTint="80"/>
        <w:right w:val="single" w:sz="36" w:space="0" w:color="7F7F7F" w:themeColor="text1" w:themeTint="80"/>
      </w:tblBorders>
      <w:shd w:val="clear" w:color="auto" w:fill="7F7F7F" w:themeFill="text1" w:themeFillTint="80"/>
    </w:tblPr>
    <w:tblStylePr w:type="firstRow">
      <w:rPr>
        <w:rFonts w:ascii="Arial" w:hAnsi="Arial" w:cs="Arial" w:hint="default"/>
        <w:b/>
        <w:color w:val="FFFFFF" w:themeColor="light1"/>
        <w:sz w:val="22"/>
        <w:szCs w:val="22"/>
      </w:rPr>
      <w:tblPr/>
      <w:tcPr>
        <w:tcBorders>
          <w:top w:val="single" w:sz="36" w:space="0" w:color="7F7F7F" w:themeColor="text1" w:themeTint="80"/>
          <w:bottom w:val="single" w:sz="12" w:space="0" w:color="FFFFFF" w:themeColor="light1"/>
        </w:tcBorders>
        <w:shd w:val="clear" w:color="auto" w:fill="7F7F7F" w:themeFill="text1" w:themeFillTint="80"/>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7F7F7F" w:themeColor="text1" w:themeTint="80"/>
          <w:right w:val="single" w:sz="4" w:space="0" w:color="FFFFFF" w:themeColor="light1"/>
        </w:tcBorders>
      </w:tcPr>
    </w:tblStylePr>
    <w:tblStylePr w:type="lastCol">
      <w:tblPr/>
      <w:tcPr>
        <w:tcBorders>
          <w:left w:val="single" w:sz="4" w:space="0" w:color="FFFFFF" w:themeColor="light1"/>
          <w:right w:val="single" w:sz="36"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60">
    <w:name w:val="List Table 6 Colorful"/>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s="Arial" w:hint="default"/>
        <w:color w:val="000000" w:themeColor="text1"/>
        <w:sz w:val="22"/>
        <w:szCs w:val="22"/>
      </w:rPr>
      <w:tblPr/>
      <w:tcPr>
        <w:shd w:val="clear" w:color="auto" w:fill="BFBFBF" w:themeFill="text1" w:themeFillTint="40"/>
      </w:tcPr>
    </w:tblStylePr>
    <w:tblStylePr w:type="band2Horz">
      <w:rPr>
        <w:rFonts w:ascii="Arial" w:hAnsi="Arial" w:cs="Arial" w:hint="default"/>
        <w:color w:val="000000" w:themeColor="text1"/>
        <w:sz w:val="22"/>
        <w:szCs w:val="22"/>
      </w:rPr>
    </w:tblStylePr>
  </w:style>
  <w:style w:type="table" w:styleId="-70">
    <w:name w:val="List Table 7 Colorful"/>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right w:val="single" w:sz="4" w:space="0" w:color="7F7F7F" w:themeColor="text1" w:themeTint="80"/>
      </w:tblBorders>
    </w:tblPr>
    <w:tblStylePr w:type="firstRow">
      <w:rPr>
        <w:rFonts w:ascii="Arial" w:hAnsi="Arial" w:cs="Arial" w:hint="default"/>
        <w:i/>
        <w:color w:val="7F7F7F" w:themeColor="text1" w:themeTint="80" w:themeShade="95"/>
        <w:sz w:val="22"/>
        <w:szCs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cs="Arial" w:hint="default"/>
        <w:i/>
        <w:color w:val="7F7F7F" w:themeColor="text1" w:themeTint="80" w:themeShade="95"/>
        <w:sz w:val="22"/>
        <w:szCs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7F7F7F" w:themeColor="text1" w:themeTint="80" w:themeShade="95"/>
        <w:sz w:val="22"/>
        <w:szCs w:val="22"/>
      </w:rPr>
      <w:tblPr/>
      <w:tcPr>
        <w:tcBorders>
          <w:top w:val="none" w:sz="0" w:space="0" w:color="auto"/>
          <w:left w:val="none" w:sz="0" w:space="0" w:color="auto"/>
          <w:bottom w:val="none" w:sz="0" w:space="0" w:color="auto"/>
          <w:right w:val="single" w:sz="4" w:space="0" w:color="7F7F7F" w:themeColor="text1" w:themeTint="80"/>
        </w:tcBorders>
        <w:shd w:val="clear" w:color="auto" w:fill="auto"/>
      </w:tcPr>
    </w:tblStylePr>
    <w:tblStylePr w:type="lastCol">
      <w:rPr>
        <w:rFonts w:ascii="Arial" w:hAnsi="Arial" w:cs="Arial" w:hint="default"/>
        <w:i/>
        <w:color w:val="7F7F7F" w:themeColor="text1" w:themeTint="80" w:themeShade="95"/>
        <w:sz w:val="22"/>
        <w:szCs w:val="22"/>
      </w:rPr>
      <w:tblPr/>
      <w:tcPr>
        <w:tcBorders>
          <w:top w:val="none" w:sz="0" w:space="0" w:color="auto"/>
          <w:left w:val="single" w:sz="4" w:space="0" w:color="7F7F7F" w:themeColor="text1" w:themeTint="80"/>
          <w:bottom w:val="none" w:sz="0" w:space="0" w:color="auto"/>
          <w:right w:val="none" w:sz="0" w:space="0" w:color="auto"/>
        </w:tcBorders>
        <w:shd w:val="clear" w:color="auto" w:fill="auto"/>
      </w:tcPr>
    </w:tblStylePr>
    <w:tblStylePr w:type="band1Vert">
      <w:tblPr/>
      <w:tcPr>
        <w:shd w:val="clear" w:color="auto" w:fill="BFBFBF" w:themeFill="text1" w:themeFillTint="40"/>
      </w:tcPr>
    </w:tblStylePr>
    <w:tblStylePr w:type="band1Horz">
      <w:rPr>
        <w:rFonts w:ascii="Arial" w:hAnsi="Arial" w:cs="Arial" w:hint="default"/>
        <w:color w:val="7F7F7F" w:themeColor="text1" w:themeTint="80" w:themeShade="95"/>
        <w:sz w:val="22"/>
        <w:szCs w:val="22"/>
      </w:rPr>
      <w:tblPr/>
      <w:tcPr>
        <w:shd w:val="clear" w:color="auto" w:fill="BFBFBF" w:themeFill="text1" w:themeFillTint="40"/>
      </w:tcPr>
    </w:tblStylePr>
    <w:tblStylePr w:type="band2Horz">
      <w:rPr>
        <w:rFonts w:ascii="Arial" w:hAnsi="Arial" w:cs="Arial" w:hint="default"/>
        <w:color w:val="7F7F7F" w:themeColor="text1" w:themeTint="80" w:themeShade="95"/>
        <w:sz w:val="22"/>
        <w:szCs w:val="22"/>
      </w:rPr>
    </w:tblStylePr>
  </w:style>
  <w:style w:type="table" w:customStyle="1" w:styleId="TableGridLight">
    <w:name w:val="Table Grid Light"/>
    <w:basedOn w:val="a1"/>
    <w:uiPriority w:val="59"/>
    <w:rsid w:val="00C025A5"/>
    <w:pPr>
      <w:spacing w:line="240" w:lineRule="auto"/>
      <w:jc w:val="left"/>
    </w:pPr>
    <w:rPr>
      <w:rFonts w:ascii="Times New Roman" w:eastAsia="Times New Roman" w:hAnsi="Times New Roman" w:cs="Times New Roman"/>
      <w:sz w:val="20"/>
      <w:szCs w:val="20"/>
      <w:lang w:eastAsia="ru-RU"/>
    </w:rPr>
    <w:tblPr>
      <w:tblInd w:w="0" w:type="nil"/>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
    <w:name w:val="Grid Table 1 Light - Accent 1"/>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Accent1">
    <w:name w:val="Grid Table 2 - Accent 1"/>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0" w:space="0" w:color="auto"/>
          <w:left w:val="none" w:sz="0" w:space="0" w:color="auto"/>
          <w:bottom w:val="single" w:sz="12" w:space="0" w:color="5D8AC2" w:themeColor="accent1" w:themeTint="EA"/>
          <w:right w:val="none" w:sz="0" w:space="0" w:color="auto"/>
        </w:tcBorders>
        <w:shd w:val="clear" w:color="auto" w:fill="auto"/>
      </w:tcPr>
    </w:tblStylePr>
    <w:tblStylePr w:type="lastRow">
      <w:rPr>
        <w:b/>
        <w:color w:val="404040"/>
      </w:rPr>
      <w:tblPr/>
      <w:tcPr>
        <w:tcBorders>
          <w:top w:val="single" w:sz="4" w:space="0" w:color="5D8AC2" w:themeColor="accent1" w:themeTint="E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hemeFill="accent1" w:themeFillTint="34"/>
      </w:tcPr>
    </w:tblStylePr>
    <w:tblStylePr w:type="band1Horz">
      <w:rPr>
        <w:rFonts w:ascii="Arial" w:hAnsi="Arial" w:cs="Arial" w:hint="default"/>
        <w:color w:val="404040"/>
        <w:sz w:val="22"/>
        <w:szCs w:val="22"/>
      </w:rPr>
      <w:tblPr/>
      <w:tcPr>
        <w:shd w:val="clear" w:color="auto" w:fill="DAE5F1" w:themeFill="accent1" w:themeFillTint="34"/>
      </w:tcPr>
    </w:tblStylePr>
  </w:style>
  <w:style w:type="table" w:customStyle="1" w:styleId="GridTable2-Accent2">
    <w:name w:val="Grid Table 2 - Accent 2"/>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0" w:space="0" w:color="auto"/>
          <w:left w:val="none" w:sz="0" w:space="0" w:color="auto"/>
          <w:bottom w:val="single" w:sz="12" w:space="0" w:color="D99695" w:themeColor="accent2" w:themeTint="97"/>
          <w:right w:val="none" w:sz="0" w:space="0" w:color="auto"/>
        </w:tcBorders>
        <w:shd w:val="clear" w:color="auto" w:fill="auto"/>
      </w:tcPr>
    </w:tblStylePr>
    <w:tblStylePr w:type="lastRow">
      <w:rPr>
        <w:b/>
        <w:color w:val="404040"/>
      </w:rPr>
      <w:tblPr/>
      <w:tcPr>
        <w:tcBorders>
          <w:top w:val="single" w:sz="4" w:space="0" w:color="D99695" w:themeColor="accent2" w:themeTint="97"/>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hemeFill="accent2" w:themeFillTint="32"/>
      </w:tcPr>
    </w:tblStylePr>
    <w:tblStylePr w:type="band1Horz">
      <w:rPr>
        <w:rFonts w:ascii="Arial" w:hAnsi="Arial" w:cs="Arial" w:hint="default"/>
        <w:color w:val="404040"/>
        <w:sz w:val="22"/>
        <w:szCs w:val="22"/>
      </w:rPr>
      <w:tblPr/>
      <w:tcPr>
        <w:shd w:val="clear" w:color="auto" w:fill="F2DCDC" w:themeFill="accent2" w:themeFillTint="32"/>
      </w:tcPr>
    </w:tblStylePr>
  </w:style>
  <w:style w:type="table" w:customStyle="1" w:styleId="GridTable2-Accent3">
    <w:name w:val="Grid Table 2 - Accent 3"/>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0" w:space="0" w:color="auto"/>
          <w:left w:val="none" w:sz="0" w:space="0" w:color="auto"/>
          <w:bottom w:val="single" w:sz="12" w:space="0" w:color="9ABB59" w:themeColor="accent3" w:themeTint="FE"/>
          <w:right w:val="none" w:sz="0" w:space="0" w:color="auto"/>
        </w:tcBorders>
        <w:shd w:val="clear" w:color="auto" w:fill="auto"/>
      </w:tcPr>
    </w:tblStylePr>
    <w:tblStylePr w:type="lastRow">
      <w:rPr>
        <w:b/>
        <w:color w:val="404040"/>
      </w:rPr>
      <w:tblPr/>
      <w:tcPr>
        <w:tcBorders>
          <w:top w:val="single" w:sz="4" w:space="0" w:color="9ABB59" w:themeColor="accent3" w:themeTint="FE"/>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hemeFill="accent3" w:themeFillTint="34"/>
      </w:tcPr>
    </w:tblStylePr>
    <w:tblStylePr w:type="band1Horz">
      <w:rPr>
        <w:rFonts w:ascii="Arial" w:hAnsi="Arial" w:cs="Arial" w:hint="default"/>
        <w:color w:val="404040"/>
        <w:sz w:val="22"/>
        <w:szCs w:val="22"/>
      </w:rPr>
      <w:tblPr/>
      <w:tcPr>
        <w:shd w:val="clear" w:color="auto" w:fill="EAF1DC" w:themeFill="accent3" w:themeFillTint="34"/>
      </w:tcPr>
    </w:tblStylePr>
  </w:style>
  <w:style w:type="table" w:customStyle="1" w:styleId="GridTable2-Accent4">
    <w:name w:val="Grid Table 2 - Accent 4"/>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0" w:space="0" w:color="auto"/>
          <w:left w:val="none" w:sz="0" w:space="0" w:color="auto"/>
          <w:bottom w:val="single" w:sz="12" w:space="0" w:color="B2A1C6" w:themeColor="accent4" w:themeTint="9A"/>
          <w:right w:val="none" w:sz="0" w:space="0" w:color="auto"/>
        </w:tcBorders>
        <w:shd w:val="clear" w:color="auto" w:fill="auto"/>
      </w:tcPr>
    </w:tblStylePr>
    <w:tblStylePr w:type="lastRow">
      <w:rPr>
        <w:b/>
        <w:color w:val="404040"/>
      </w:rPr>
      <w:tblPr/>
      <w:tcPr>
        <w:tcBorders>
          <w:top w:val="single" w:sz="4" w:space="0" w:color="B2A1C6" w:themeColor="accent4" w:themeTint="9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hemeFill="accent4" w:themeFillTint="34"/>
      </w:tcPr>
    </w:tblStylePr>
    <w:tblStylePr w:type="band1Horz">
      <w:rPr>
        <w:rFonts w:ascii="Arial" w:hAnsi="Arial" w:cs="Arial" w:hint="default"/>
        <w:color w:val="404040"/>
        <w:sz w:val="22"/>
        <w:szCs w:val="22"/>
      </w:rPr>
      <w:tblPr/>
      <w:tcPr>
        <w:shd w:val="clear" w:color="auto" w:fill="E5DFEC" w:themeFill="accent4" w:themeFillTint="34"/>
      </w:tcPr>
    </w:tblStylePr>
  </w:style>
  <w:style w:type="table" w:customStyle="1" w:styleId="GridTable2-Accent5">
    <w:name w:val="Grid Table 2 - Accent 5"/>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0" w:space="0" w:color="auto"/>
          <w:left w:val="none" w:sz="0" w:space="0" w:color="auto"/>
          <w:bottom w:val="single" w:sz="12" w:space="0" w:color="4BACC6" w:themeColor="accent5"/>
          <w:right w:val="none" w:sz="0" w:space="0" w:color="auto"/>
        </w:tcBorders>
        <w:shd w:val="clear" w:color="auto" w:fill="auto"/>
      </w:tcPr>
    </w:tblStylePr>
    <w:tblStylePr w:type="lastRow">
      <w:rPr>
        <w:b/>
        <w:color w:val="404040"/>
      </w:rPr>
      <w:tblPr/>
      <w:tcPr>
        <w:tcBorders>
          <w:top w:val="single" w:sz="4" w:space="0" w:color="4BACC6" w:themeColor="accent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hemeFill="accent5" w:themeFillTint="34"/>
      </w:tcPr>
    </w:tblStylePr>
    <w:tblStylePr w:type="band1Horz">
      <w:rPr>
        <w:rFonts w:ascii="Arial" w:hAnsi="Arial" w:cs="Arial" w:hint="default"/>
        <w:color w:val="404040"/>
        <w:sz w:val="22"/>
        <w:szCs w:val="22"/>
      </w:rPr>
      <w:tblPr/>
      <w:tcPr>
        <w:shd w:val="clear" w:color="auto" w:fill="DAEEF3" w:themeFill="accent5" w:themeFillTint="34"/>
      </w:tcPr>
    </w:tblStylePr>
  </w:style>
  <w:style w:type="table" w:customStyle="1" w:styleId="GridTable2-Accent6">
    <w:name w:val="Grid Table 2 - Accent 6"/>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0" w:space="0" w:color="auto"/>
          <w:left w:val="none" w:sz="0" w:space="0" w:color="auto"/>
          <w:bottom w:val="single" w:sz="12" w:space="0" w:color="F79646" w:themeColor="accent6"/>
          <w:right w:val="none" w:sz="0" w:space="0" w:color="auto"/>
        </w:tcBorders>
        <w:shd w:val="clear" w:color="auto" w:fill="auto"/>
      </w:tcPr>
    </w:tblStylePr>
    <w:tblStylePr w:type="lastRow">
      <w:rPr>
        <w:b/>
        <w:color w:val="404040"/>
      </w:rPr>
      <w:tblPr/>
      <w:tcPr>
        <w:tcBorders>
          <w:top w:val="single" w:sz="4" w:space="0" w:color="F79646" w:themeColor="accent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hemeFill="accent6" w:themeFillTint="34"/>
      </w:tcPr>
    </w:tblStylePr>
    <w:tblStylePr w:type="band1Horz">
      <w:rPr>
        <w:rFonts w:ascii="Arial" w:hAnsi="Arial" w:cs="Arial" w:hint="default"/>
        <w:color w:val="404040"/>
        <w:sz w:val="22"/>
        <w:szCs w:val="22"/>
      </w:rPr>
      <w:tblPr/>
      <w:tcPr>
        <w:shd w:val="clear" w:color="auto" w:fill="FDE9D8" w:themeFill="accent6" w:themeFillTint="34"/>
      </w:tcPr>
    </w:tblStylePr>
  </w:style>
  <w:style w:type="table" w:customStyle="1" w:styleId="GridTable3-Accent1">
    <w:name w:val="Grid Table 3 - Accent 1"/>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hemeFill="accent1" w:themeFillTint="34"/>
      </w:tcPr>
    </w:tblStylePr>
    <w:tblStylePr w:type="band1Horz">
      <w:rPr>
        <w:rFonts w:ascii="Arial" w:hAnsi="Arial" w:cs="Arial" w:hint="default"/>
        <w:color w:val="404040"/>
        <w:sz w:val="22"/>
        <w:szCs w:val="22"/>
      </w:rPr>
      <w:tblPr/>
      <w:tcPr>
        <w:shd w:val="clear" w:color="auto" w:fill="DAE5F1" w:themeFill="accent1" w:themeFillTint="34"/>
      </w:tcPr>
    </w:tblStylePr>
  </w:style>
  <w:style w:type="table" w:customStyle="1" w:styleId="GridTable3-Accent2">
    <w:name w:val="Grid Table 3 - Accent 2"/>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hemeFill="accent2" w:themeFillTint="32"/>
      </w:tcPr>
    </w:tblStylePr>
    <w:tblStylePr w:type="band1Horz">
      <w:rPr>
        <w:rFonts w:ascii="Arial" w:hAnsi="Arial" w:cs="Arial" w:hint="default"/>
        <w:color w:val="404040"/>
        <w:sz w:val="22"/>
        <w:szCs w:val="22"/>
      </w:rPr>
      <w:tblPr/>
      <w:tcPr>
        <w:shd w:val="clear" w:color="auto" w:fill="F2DCDC" w:themeFill="accent2" w:themeFillTint="32"/>
      </w:tcPr>
    </w:tblStylePr>
  </w:style>
  <w:style w:type="table" w:customStyle="1" w:styleId="GridTable3-Accent3">
    <w:name w:val="Grid Table 3 - Accent 3"/>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hemeFill="accent3" w:themeFillTint="34"/>
      </w:tcPr>
    </w:tblStylePr>
    <w:tblStylePr w:type="band1Horz">
      <w:rPr>
        <w:rFonts w:ascii="Arial" w:hAnsi="Arial" w:cs="Arial" w:hint="default"/>
        <w:color w:val="404040"/>
        <w:sz w:val="22"/>
        <w:szCs w:val="22"/>
      </w:rPr>
      <w:tblPr/>
      <w:tcPr>
        <w:shd w:val="clear" w:color="auto" w:fill="EAF1DC" w:themeFill="accent3" w:themeFillTint="34"/>
      </w:tcPr>
    </w:tblStylePr>
  </w:style>
  <w:style w:type="table" w:customStyle="1" w:styleId="GridTable3-Accent4">
    <w:name w:val="Grid Table 3 - Accent 4"/>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hemeFill="accent4" w:themeFillTint="34"/>
      </w:tcPr>
    </w:tblStylePr>
    <w:tblStylePr w:type="band1Horz">
      <w:rPr>
        <w:rFonts w:ascii="Arial" w:hAnsi="Arial" w:cs="Arial" w:hint="default"/>
        <w:color w:val="404040"/>
        <w:sz w:val="22"/>
        <w:szCs w:val="22"/>
      </w:rPr>
      <w:tblPr/>
      <w:tcPr>
        <w:shd w:val="clear" w:color="auto" w:fill="E5DFEC" w:themeFill="accent4" w:themeFillTint="34"/>
      </w:tcPr>
    </w:tblStylePr>
  </w:style>
  <w:style w:type="table" w:customStyle="1" w:styleId="GridTable3-Accent5">
    <w:name w:val="Grid Table 3 - Accent 5"/>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hemeFill="accent5" w:themeFillTint="34"/>
      </w:tcPr>
    </w:tblStylePr>
    <w:tblStylePr w:type="band1Horz">
      <w:rPr>
        <w:rFonts w:ascii="Arial" w:hAnsi="Arial" w:cs="Arial" w:hint="default"/>
        <w:color w:val="404040"/>
        <w:sz w:val="22"/>
        <w:szCs w:val="22"/>
      </w:rPr>
      <w:tblPr/>
      <w:tcPr>
        <w:shd w:val="clear" w:color="auto" w:fill="DAEEF3" w:themeFill="accent5" w:themeFillTint="34"/>
      </w:tcPr>
    </w:tblStylePr>
  </w:style>
  <w:style w:type="table" w:customStyle="1" w:styleId="GridTable3-Accent6">
    <w:name w:val="Grid Table 3 - Accent 6"/>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hemeFill="accent6" w:themeFillTint="34"/>
      </w:tcPr>
    </w:tblStylePr>
    <w:tblStylePr w:type="band1Horz">
      <w:rPr>
        <w:rFonts w:ascii="Arial" w:hAnsi="Arial" w:cs="Arial" w:hint="default"/>
        <w:color w:val="404040"/>
        <w:sz w:val="22"/>
        <w:szCs w:val="22"/>
      </w:rPr>
      <w:tblPr/>
      <w:tcPr>
        <w:shd w:val="clear" w:color="auto" w:fill="FDE9D8" w:themeFill="accent6" w:themeFillTint="34"/>
      </w:tcPr>
    </w:tblStylePr>
  </w:style>
  <w:style w:type="table" w:customStyle="1" w:styleId="GridTable4-Accent1">
    <w:name w:val="Grid Table 4 - Accent 1"/>
    <w:basedOn w:val="a1"/>
    <w:uiPriority w:val="5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cs="Arial" w:hint="default"/>
        <w:b/>
        <w:color w:val="FFFFFF"/>
        <w:sz w:val="22"/>
        <w:szCs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hemeFill="accent1" w:themeFillTint="32"/>
      </w:tcPr>
    </w:tblStylePr>
    <w:tblStylePr w:type="band1Horz">
      <w:rPr>
        <w:rFonts w:ascii="Arial" w:hAnsi="Arial" w:cs="Arial" w:hint="default"/>
        <w:color w:val="404040"/>
        <w:sz w:val="22"/>
        <w:szCs w:val="22"/>
      </w:rPr>
      <w:tblPr/>
      <w:tcPr>
        <w:shd w:val="clear" w:color="auto" w:fill="DCE6F2" w:themeFill="accent1" w:themeFillTint="32"/>
      </w:tcPr>
    </w:tblStylePr>
  </w:style>
  <w:style w:type="table" w:customStyle="1" w:styleId="GridTable4-Accent2">
    <w:name w:val="Grid Table 4 - Accent 2"/>
    <w:basedOn w:val="a1"/>
    <w:uiPriority w:val="5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cs="Arial" w:hint="default"/>
        <w:b/>
        <w:color w:val="FFFFFF"/>
        <w:sz w:val="22"/>
        <w:szCs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hemeFill="accent2" w:themeFillTint="32"/>
      </w:tcPr>
    </w:tblStylePr>
    <w:tblStylePr w:type="band1Horz">
      <w:rPr>
        <w:rFonts w:ascii="Arial" w:hAnsi="Arial" w:cs="Arial" w:hint="default"/>
        <w:color w:val="404040"/>
        <w:sz w:val="22"/>
        <w:szCs w:val="22"/>
      </w:rPr>
      <w:tblPr/>
      <w:tcPr>
        <w:shd w:val="clear" w:color="auto" w:fill="F2DCDC" w:themeFill="accent2" w:themeFillTint="32"/>
      </w:tcPr>
    </w:tblStylePr>
  </w:style>
  <w:style w:type="table" w:customStyle="1" w:styleId="GridTable4-Accent3">
    <w:name w:val="Grid Table 4 - Accent 3"/>
    <w:basedOn w:val="a1"/>
    <w:uiPriority w:val="5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cs="Arial" w:hint="default"/>
        <w:b/>
        <w:color w:val="FFFFFF"/>
        <w:sz w:val="22"/>
        <w:szCs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hemeFill="accent3" w:themeFillTint="34"/>
      </w:tcPr>
    </w:tblStylePr>
    <w:tblStylePr w:type="band1Horz">
      <w:rPr>
        <w:rFonts w:ascii="Arial" w:hAnsi="Arial" w:cs="Arial" w:hint="default"/>
        <w:color w:val="404040"/>
        <w:sz w:val="22"/>
        <w:szCs w:val="22"/>
      </w:rPr>
      <w:tblPr/>
      <w:tcPr>
        <w:shd w:val="clear" w:color="auto" w:fill="EAF1DC" w:themeFill="accent3" w:themeFillTint="34"/>
      </w:tcPr>
    </w:tblStylePr>
  </w:style>
  <w:style w:type="table" w:customStyle="1" w:styleId="GridTable4-Accent4">
    <w:name w:val="Grid Table 4 - Accent 4"/>
    <w:basedOn w:val="a1"/>
    <w:uiPriority w:val="5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cs="Arial" w:hint="default"/>
        <w:b/>
        <w:color w:val="FFFFFF"/>
        <w:sz w:val="22"/>
        <w:szCs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hemeFill="accent4" w:themeFillTint="34"/>
      </w:tcPr>
    </w:tblStylePr>
    <w:tblStylePr w:type="band1Horz">
      <w:rPr>
        <w:rFonts w:ascii="Arial" w:hAnsi="Arial" w:cs="Arial" w:hint="default"/>
        <w:color w:val="404040"/>
        <w:sz w:val="22"/>
        <w:szCs w:val="22"/>
      </w:rPr>
      <w:tblPr/>
      <w:tcPr>
        <w:shd w:val="clear" w:color="auto" w:fill="E5DFEC" w:themeFill="accent4" w:themeFillTint="34"/>
      </w:tcPr>
    </w:tblStylePr>
  </w:style>
  <w:style w:type="table" w:customStyle="1" w:styleId="GridTable4-Accent5">
    <w:name w:val="Grid Table 4 - Accent 5"/>
    <w:basedOn w:val="a1"/>
    <w:uiPriority w:val="5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cs="Arial" w:hint="default"/>
        <w:b/>
        <w:color w:val="FFFFFF"/>
        <w:sz w:val="22"/>
        <w:szCs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hemeFill="accent5" w:themeFillTint="34"/>
      </w:tcPr>
    </w:tblStylePr>
    <w:tblStylePr w:type="band1Horz">
      <w:rPr>
        <w:rFonts w:ascii="Arial" w:hAnsi="Arial" w:cs="Arial" w:hint="default"/>
        <w:color w:val="404040"/>
        <w:sz w:val="22"/>
        <w:szCs w:val="22"/>
      </w:rPr>
      <w:tblPr/>
      <w:tcPr>
        <w:shd w:val="clear" w:color="auto" w:fill="DAEEF3" w:themeFill="accent5" w:themeFillTint="34"/>
      </w:tcPr>
    </w:tblStylePr>
  </w:style>
  <w:style w:type="table" w:customStyle="1" w:styleId="GridTable4-Accent6">
    <w:name w:val="Grid Table 4 - Accent 6"/>
    <w:basedOn w:val="a1"/>
    <w:uiPriority w:val="5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cs="Arial" w:hint="default"/>
        <w:b/>
        <w:color w:val="FFFFFF"/>
        <w:sz w:val="22"/>
        <w:szCs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hemeFill="accent6" w:themeFillTint="34"/>
      </w:tcPr>
    </w:tblStylePr>
    <w:tblStylePr w:type="band1Horz">
      <w:rPr>
        <w:rFonts w:ascii="Arial" w:hAnsi="Arial" w:cs="Arial" w:hint="default"/>
        <w:color w:val="404040"/>
        <w:sz w:val="22"/>
        <w:szCs w:val="22"/>
      </w:rPr>
      <w:tblPr/>
      <w:tcPr>
        <w:shd w:val="clear" w:color="auto" w:fill="FDE9D8" w:themeFill="accent6" w:themeFillTint="34"/>
      </w:tcPr>
    </w:tblStylePr>
  </w:style>
  <w:style w:type="table" w:customStyle="1" w:styleId="GridTable5Dark-Accent1">
    <w:name w:val="Grid Table 5 Dark- Accent 1"/>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Pr>
    <w:tblStylePr w:type="firstRow">
      <w:rPr>
        <w:rFonts w:ascii="Arial" w:hAnsi="Arial" w:cs="Arial" w:hint="default"/>
        <w:b/>
        <w:color w:val="FFFFFF"/>
        <w:sz w:val="22"/>
        <w:szCs w:val="22"/>
      </w:rPr>
      <w:tblPr/>
      <w:tcPr>
        <w:shd w:val="clear" w:color="auto" w:fill="4F81BD" w:themeFill="accent1"/>
      </w:tcPr>
    </w:tblStylePr>
    <w:tblStylePr w:type="lastRow">
      <w:rPr>
        <w:rFonts w:ascii="Arial" w:hAnsi="Arial" w:cs="Arial" w:hint="default"/>
        <w:b/>
        <w:color w:val="FFFFFF"/>
        <w:sz w:val="22"/>
        <w:szCs w:val="22"/>
      </w:rPr>
      <w:tblPr/>
      <w:tcPr>
        <w:tcBorders>
          <w:top w:val="single" w:sz="4" w:space="0" w:color="FFFFFF" w:themeColor="light1"/>
        </w:tcBorders>
        <w:shd w:val="clear" w:color="auto" w:fill="4F81BD" w:themeFill="accent1"/>
      </w:tcPr>
    </w:tblStylePr>
    <w:tblStylePr w:type="firstCol">
      <w:rPr>
        <w:rFonts w:ascii="Arial" w:hAnsi="Arial" w:cs="Arial" w:hint="default"/>
        <w:b/>
        <w:color w:val="FFFFFF"/>
        <w:sz w:val="22"/>
        <w:szCs w:val="22"/>
      </w:rPr>
      <w:tblPr/>
      <w:tcPr>
        <w:shd w:val="clear" w:color="auto" w:fill="4F81BD" w:themeFill="accent1"/>
      </w:tcPr>
    </w:tblStylePr>
    <w:tblStylePr w:type="lastCol">
      <w:rPr>
        <w:rFonts w:ascii="Arial" w:hAnsi="Arial" w:cs="Arial" w:hint="default"/>
        <w:b/>
        <w:color w:val="FFFFFF"/>
        <w:sz w:val="22"/>
        <w:szCs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
    <w:name w:val="Grid Table 5 Dark - Accent 2"/>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Pr>
    <w:tblStylePr w:type="firstRow">
      <w:rPr>
        <w:rFonts w:ascii="Arial" w:hAnsi="Arial" w:cs="Arial" w:hint="default"/>
        <w:b/>
        <w:color w:val="FFFFFF"/>
        <w:sz w:val="22"/>
        <w:szCs w:val="22"/>
      </w:rPr>
      <w:tblPr/>
      <w:tcPr>
        <w:shd w:val="clear" w:color="auto" w:fill="C0504D" w:themeFill="accent2"/>
      </w:tcPr>
    </w:tblStylePr>
    <w:tblStylePr w:type="lastRow">
      <w:rPr>
        <w:rFonts w:ascii="Arial" w:hAnsi="Arial" w:cs="Arial" w:hint="default"/>
        <w:b/>
        <w:color w:val="FFFFFF"/>
        <w:sz w:val="22"/>
        <w:szCs w:val="22"/>
      </w:rPr>
      <w:tblPr/>
      <w:tcPr>
        <w:tcBorders>
          <w:top w:val="single" w:sz="4" w:space="0" w:color="FFFFFF" w:themeColor="light1"/>
        </w:tcBorders>
        <w:shd w:val="clear" w:color="auto" w:fill="C0504D" w:themeFill="accent2"/>
      </w:tcPr>
    </w:tblStylePr>
    <w:tblStylePr w:type="firstCol">
      <w:rPr>
        <w:rFonts w:ascii="Arial" w:hAnsi="Arial" w:cs="Arial" w:hint="default"/>
        <w:b/>
        <w:color w:val="FFFFFF"/>
        <w:sz w:val="22"/>
        <w:szCs w:val="22"/>
      </w:rPr>
      <w:tblPr/>
      <w:tcPr>
        <w:shd w:val="clear" w:color="auto" w:fill="C0504D" w:themeFill="accent2"/>
      </w:tcPr>
    </w:tblStylePr>
    <w:tblStylePr w:type="lastCol">
      <w:rPr>
        <w:rFonts w:ascii="Arial" w:hAnsi="Arial" w:cs="Arial" w:hint="default"/>
        <w:b/>
        <w:color w:val="FFFFFF"/>
        <w:sz w:val="22"/>
        <w:szCs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
    <w:name w:val="Grid Table 5 Dark - Accent 3"/>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Pr>
    <w:tblStylePr w:type="firstRow">
      <w:rPr>
        <w:rFonts w:ascii="Arial" w:hAnsi="Arial" w:cs="Arial" w:hint="default"/>
        <w:b/>
        <w:color w:val="FFFFFF"/>
        <w:sz w:val="22"/>
        <w:szCs w:val="22"/>
      </w:rPr>
      <w:tblPr/>
      <w:tcPr>
        <w:shd w:val="clear" w:color="auto" w:fill="9BBB59" w:themeFill="accent3"/>
      </w:tcPr>
    </w:tblStylePr>
    <w:tblStylePr w:type="lastRow">
      <w:rPr>
        <w:rFonts w:ascii="Arial" w:hAnsi="Arial" w:cs="Arial" w:hint="default"/>
        <w:b/>
        <w:color w:val="FFFFFF"/>
        <w:sz w:val="22"/>
        <w:szCs w:val="22"/>
      </w:rPr>
      <w:tblPr/>
      <w:tcPr>
        <w:tcBorders>
          <w:top w:val="single" w:sz="4" w:space="0" w:color="FFFFFF" w:themeColor="light1"/>
        </w:tcBorders>
        <w:shd w:val="clear" w:color="auto" w:fill="9BBB59" w:themeFill="accent3"/>
      </w:tcPr>
    </w:tblStylePr>
    <w:tblStylePr w:type="firstCol">
      <w:rPr>
        <w:rFonts w:ascii="Arial" w:hAnsi="Arial" w:cs="Arial" w:hint="default"/>
        <w:b/>
        <w:color w:val="FFFFFF"/>
        <w:sz w:val="22"/>
        <w:szCs w:val="22"/>
      </w:rPr>
      <w:tblPr/>
      <w:tcPr>
        <w:shd w:val="clear" w:color="auto" w:fill="9BBB59" w:themeFill="accent3"/>
      </w:tcPr>
    </w:tblStylePr>
    <w:tblStylePr w:type="lastCol">
      <w:rPr>
        <w:rFonts w:ascii="Arial" w:hAnsi="Arial" w:cs="Arial" w:hint="default"/>
        <w:b/>
        <w:color w:val="FFFFFF"/>
        <w:sz w:val="22"/>
        <w:szCs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
    <w:name w:val="Grid Table 5 Dark- Accent 4"/>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Pr>
    <w:tblStylePr w:type="firstRow">
      <w:rPr>
        <w:rFonts w:ascii="Arial" w:hAnsi="Arial" w:cs="Arial" w:hint="default"/>
        <w:b/>
        <w:color w:val="FFFFFF"/>
        <w:sz w:val="22"/>
        <w:szCs w:val="22"/>
      </w:rPr>
      <w:tblPr/>
      <w:tcPr>
        <w:shd w:val="clear" w:color="auto" w:fill="8064A2" w:themeFill="accent4"/>
      </w:tcPr>
    </w:tblStylePr>
    <w:tblStylePr w:type="lastRow">
      <w:rPr>
        <w:rFonts w:ascii="Arial" w:hAnsi="Arial" w:cs="Arial" w:hint="default"/>
        <w:b/>
        <w:color w:val="FFFFFF"/>
        <w:sz w:val="22"/>
        <w:szCs w:val="22"/>
      </w:rPr>
      <w:tblPr/>
      <w:tcPr>
        <w:tcBorders>
          <w:top w:val="single" w:sz="4" w:space="0" w:color="FFFFFF" w:themeColor="light1"/>
        </w:tcBorders>
        <w:shd w:val="clear" w:color="auto" w:fill="8064A2" w:themeFill="accent4"/>
      </w:tcPr>
    </w:tblStylePr>
    <w:tblStylePr w:type="firstCol">
      <w:rPr>
        <w:rFonts w:ascii="Arial" w:hAnsi="Arial" w:cs="Arial" w:hint="default"/>
        <w:b/>
        <w:color w:val="FFFFFF"/>
        <w:sz w:val="22"/>
        <w:szCs w:val="22"/>
      </w:rPr>
      <w:tblPr/>
      <w:tcPr>
        <w:shd w:val="clear" w:color="auto" w:fill="8064A2" w:themeFill="accent4"/>
      </w:tcPr>
    </w:tblStylePr>
    <w:tblStylePr w:type="lastCol">
      <w:rPr>
        <w:rFonts w:ascii="Arial" w:hAnsi="Arial" w:cs="Arial" w:hint="default"/>
        <w:b/>
        <w:color w:val="FFFFFF"/>
        <w:sz w:val="22"/>
        <w:szCs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
    <w:name w:val="Grid Table 5 Dark - Accent 5"/>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Pr>
    <w:tblStylePr w:type="firstRow">
      <w:rPr>
        <w:rFonts w:ascii="Arial" w:hAnsi="Arial" w:cs="Arial" w:hint="default"/>
        <w:b/>
        <w:color w:val="FFFFFF"/>
        <w:sz w:val="22"/>
        <w:szCs w:val="22"/>
      </w:rPr>
      <w:tblPr/>
      <w:tcPr>
        <w:shd w:val="clear" w:color="auto" w:fill="4BACC6" w:themeFill="accent5"/>
      </w:tcPr>
    </w:tblStylePr>
    <w:tblStylePr w:type="lastRow">
      <w:rPr>
        <w:rFonts w:ascii="Arial" w:hAnsi="Arial" w:cs="Arial" w:hint="default"/>
        <w:b/>
        <w:color w:val="FFFFFF"/>
        <w:sz w:val="22"/>
        <w:szCs w:val="22"/>
      </w:rPr>
      <w:tblPr/>
      <w:tcPr>
        <w:tcBorders>
          <w:top w:val="single" w:sz="4" w:space="0" w:color="FFFFFF" w:themeColor="light1"/>
        </w:tcBorders>
        <w:shd w:val="clear" w:color="auto" w:fill="4BACC6" w:themeFill="accent5"/>
      </w:tcPr>
    </w:tblStylePr>
    <w:tblStylePr w:type="firstCol">
      <w:rPr>
        <w:rFonts w:ascii="Arial" w:hAnsi="Arial" w:cs="Arial" w:hint="default"/>
        <w:b/>
        <w:color w:val="FFFFFF"/>
        <w:sz w:val="22"/>
        <w:szCs w:val="22"/>
      </w:rPr>
      <w:tblPr/>
      <w:tcPr>
        <w:shd w:val="clear" w:color="auto" w:fill="4BACC6" w:themeFill="accent5"/>
      </w:tcPr>
    </w:tblStylePr>
    <w:tblStylePr w:type="lastCol">
      <w:rPr>
        <w:rFonts w:ascii="Arial" w:hAnsi="Arial" w:cs="Arial" w:hint="default"/>
        <w:b/>
        <w:color w:val="FFFFFF"/>
        <w:sz w:val="22"/>
        <w:szCs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
    <w:name w:val="Grid Table 5 Dark - Accent 6"/>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Pr>
    <w:tblStylePr w:type="firstRow">
      <w:rPr>
        <w:rFonts w:ascii="Arial" w:hAnsi="Arial" w:cs="Arial" w:hint="default"/>
        <w:b/>
        <w:color w:val="FFFFFF"/>
        <w:sz w:val="22"/>
        <w:szCs w:val="22"/>
      </w:rPr>
      <w:tblPr/>
      <w:tcPr>
        <w:shd w:val="clear" w:color="auto" w:fill="F79646" w:themeFill="accent6"/>
      </w:tcPr>
    </w:tblStylePr>
    <w:tblStylePr w:type="lastRow">
      <w:rPr>
        <w:rFonts w:ascii="Arial" w:hAnsi="Arial" w:cs="Arial" w:hint="default"/>
        <w:b/>
        <w:color w:val="FFFFFF"/>
        <w:sz w:val="22"/>
        <w:szCs w:val="22"/>
      </w:rPr>
      <w:tblPr/>
      <w:tcPr>
        <w:tcBorders>
          <w:top w:val="single" w:sz="4" w:space="0" w:color="FFFFFF" w:themeColor="light1"/>
        </w:tcBorders>
        <w:shd w:val="clear" w:color="auto" w:fill="F79646" w:themeFill="accent6"/>
      </w:tcPr>
    </w:tblStylePr>
    <w:tblStylePr w:type="firstCol">
      <w:rPr>
        <w:rFonts w:ascii="Arial" w:hAnsi="Arial" w:cs="Arial" w:hint="default"/>
        <w:b/>
        <w:color w:val="FFFFFF"/>
        <w:sz w:val="22"/>
        <w:szCs w:val="22"/>
      </w:rPr>
      <w:tblPr/>
      <w:tcPr>
        <w:shd w:val="clear" w:color="auto" w:fill="F79646" w:themeFill="accent6"/>
      </w:tcPr>
    </w:tblStylePr>
    <w:tblStylePr w:type="lastCol">
      <w:rPr>
        <w:rFonts w:ascii="Arial" w:hAnsi="Arial" w:cs="Arial" w:hint="default"/>
        <w:b/>
        <w:color w:val="FFFFFF"/>
        <w:sz w:val="22"/>
        <w:szCs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customStyle="1" w:styleId="GridTable6Colorful-Accent1">
    <w:name w:val="Grid Table 6 Colorful - Accent 1"/>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s="Arial" w:hint="default"/>
        <w:color w:val="A6BFDD" w:themeColor="accent1" w:themeTint="80" w:themeShade="95"/>
        <w:sz w:val="22"/>
        <w:szCs w:val="22"/>
      </w:rPr>
      <w:tblPr/>
      <w:tcPr>
        <w:shd w:val="clear" w:color="auto" w:fill="DAE5F1" w:themeFill="accent1" w:themeFillTint="34"/>
      </w:tcPr>
    </w:tblStylePr>
    <w:tblStylePr w:type="band2Horz">
      <w:rPr>
        <w:rFonts w:ascii="Arial" w:hAnsi="Arial" w:cs="Arial" w:hint="default"/>
        <w:color w:val="A6BFDD" w:themeColor="accent1" w:themeTint="80" w:themeShade="95"/>
        <w:sz w:val="22"/>
        <w:szCs w:val="22"/>
      </w:rPr>
    </w:tblStylePr>
  </w:style>
  <w:style w:type="table" w:customStyle="1" w:styleId="GridTable6Colorful-Accent2">
    <w:name w:val="Grid Table 6 Colorful - Accent 2"/>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s="Arial" w:hint="default"/>
        <w:color w:val="D99695" w:themeColor="accent2" w:themeTint="97" w:themeShade="95"/>
        <w:sz w:val="22"/>
        <w:szCs w:val="22"/>
      </w:rPr>
      <w:tblPr/>
      <w:tcPr>
        <w:shd w:val="clear" w:color="auto" w:fill="F2DCDC" w:themeFill="accent2" w:themeFillTint="32"/>
      </w:tcPr>
    </w:tblStylePr>
    <w:tblStylePr w:type="band2Horz">
      <w:rPr>
        <w:rFonts w:ascii="Arial" w:hAnsi="Arial" w:cs="Arial" w:hint="default"/>
        <w:color w:val="D99695" w:themeColor="accent2" w:themeTint="97" w:themeShade="95"/>
        <w:sz w:val="22"/>
        <w:szCs w:val="22"/>
      </w:rPr>
    </w:tblStylePr>
  </w:style>
  <w:style w:type="table" w:customStyle="1" w:styleId="GridTable6Colorful-Accent3">
    <w:name w:val="Grid Table 6 Colorful - Accent 3"/>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s="Arial" w:hint="default"/>
        <w:color w:val="9ABB59" w:themeColor="accent3" w:themeTint="FE" w:themeShade="95"/>
        <w:sz w:val="22"/>
        <w:szCs w:val="22"/>
      </w:rPr>
      <w:tblPr/>
      <w:tcPr>
        <w:shd w:val="clear" w:color="auto" w:fill="EAF1DC" w:themeFill="accent3" w:themeFillTint="34"/>
      </w:tcPr>
    </w:tblStylePr>
    <w:tblStylePr w:type="band2Horz">
      <w:rPr>
        <w:rFonts w:ascii="Arial" w:hAnsi="Arial" w:cs="Arial" w:hint="default"/>
        <w:color w:val="9ABB59" w:themeColor="accent3" w:themeTint="FE" w:themeShade="95"/>
        <w:sz w:val="22"/>
        <w:szCs w:val="22"/>
      </w:rPr>
    </w:tblStylePr>
  </w:style>
  <w:style w:type="table" w:customStyle="1" w:styleId="GridTable6Colorful-Accent4">
    <w:name w:val="Grid Table 6 Colorful - Accent 4"/>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s="Arial" w:hint="default"/>
        <w:color w:val="B2A1C6" w:themeColor="accent4" w:themeTint="9A" w:themeShade="95"/>
        <w:sz w:val="22"/>
        <w:szCs w:val="22"/>
      </w:rPr>
      <w:tblPr/>
      <w:tcPr>
        <w:shd w:val="clear" w:color="auto" w:fill="E5DFEC" w:themeFill="accent4" w:themeFillTint="34"/>
      </w:tcPr>
    </w:tblStylePr>
    <w:tblStylePr w:type="band2Horz">
      <w:rPr>
        <w:rFonts w:ascii="Arial" w:hAnsi="Arial" w:cs="Arial" w:hint="default"/>
        <w:color w:val="B2A1C6" w:themeColor="accent4" w:themeTint="9A" w:themeShade="95"/>
        <w:sz w:val="22"/>
        <w:szCs w:val="22"/>
      </w:rPr>
    </w:tblStylePr>
  </w:style>
  <w:style w:type="table" w:customStyle="1" w:styleId="GridTable6Colorful-Accent5">
    <w:name w:val="Grid Table 6 Colorful - Accent 5"/>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s="Arial" w:hint="default"/>
        <w:color w:val="266779" w:themeColor="accent5" w:themeShade="95"/>
        <w:sz w:val="22"/>
        <w:szCs w:val="22"/>
      </w:rPr>
      <w:tblPr/>
      <w:tcPr>
        <w:shd w:val="clear" w:color="auto" w:fill="DAEEF3" w:themeFill="accent5" w:themeFillTint="34"/>
      </w:tcPr>
    </w:tblStylePr>
    <w:tblStylePr w:type="band2Horz">
      <w:rPr>
        <w:rFonts w:ascii="Arial" w:hAnsi="Arial" w:cs="Arial" w:hint="default"/>
        <w:color w:val="266779" w:themeColor="accent5" w:themeShade="95"/>
        <w:sz w:val="22"/>
        <w:szCs w:val="22"/>
      </w:rPr>
    </w:tblStylePr>
  </w:style>
  <w:style w:type="table" w:customStyle="1" w:styleId="GridTable6Colorful-Accent6">
    <w:name w:val="Grid Table 6 Colorful - Accent 6"/>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s="Arial" w:hint="default"/>
        <w:color w:val="266779" w:themeColor="accent5" w:themeShade="95"/>
        <w:sz w:val="22"/>
        <w:szCs w:val="22"/>
      </w:rPr>
      <w:tblPr/>
      <w:tcPr>
        <w:shd w:val="clear" w:color="auto" w:fill="FDE9D8" w:themeFill="accent6" w:themeFillTint="34"/>
      </w:tcPr>
    </w:tblStylePr>
    <w:tblStylePr w:type="band2Horz">
      <w:rPr>
        <w:rFonts w:ascii="Arial" w:hAnsi="Arial" w:cs="Arial" w:hint="default"/>
        <w:color w:val="266779" w:themeColor="accent5" w:themeShade="95"/>
        <w:sz w:val="22"/>
        <w:szCs w:val="22"/>
      </w:rPr>
    </w:tblStylePr>
  </w:style>
  <w:style w:type="table" w:customStyle="1" w:styleId="GridTable7Colorful-Accent1">
    <w:name w:val="Grid Table 7 Colorful - Accent 1"/>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cs="Arial" w:hint="default"/>
        <w:b/>
        <w:color w:val="A6BFDD" w:themeColor="accent1" w:themeTint="80" w:themeShade="95"/>
        <w:sz w:val="22"/>
        <w:szCs w:val="22"/>
      </w:rPr>
      <w:tblPr/>
      <w:tcPr>
        <w:tcBorders>
          <w:top w:val="none" w:sz="0" w:space="0" w:color="auto"/>
          <w:left w:val="none" w:sz="0" w:space="0" w:color="auto"/>
          <w:bottom w:val="single" w:sz="4" w:space="0" w:color="A6BFDD" w:themeColor="accent1" w:themeTint="80"/>
          <w:right w:val="none" w:sz="0" w:space="0" w:color="auto"/>
        </w:tcBorders>
        <w:shd w:val="clear" w:color="auto" w:fill="FFFFFF" w:themeFill="light1"/>
      </w:tcPr>
    </w:tblStylePr>
    <w:tblStylePr w:type="lastRow">
      <w:rPr>
        <w:rFonts w:ascii="Arial" w:hAnsi="Arial" w:cs="Arial" w:hint="default"/>
        <w:b/>
        <w:color w:val="A6BFDD" w:themeColor="accent1" w:themeTint="80" w:themeShade="95"/>
        <w:sz w:val="22"/>
        <w:szCs w:val="22"/>
      </w:rPr>
      <w:tblPr/>
      <w:tcPr>
        <w:tcBorders>
          <w:top w:val="single" w:sz="4" w:space="0" w:color="A6BFDD" w:themeColor="accen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A6BFDD" w:themeColor="accent1" w:themeTint="80" w:themeShade="95"/>
        <w:sz w:val="22"/>
        <w:szCs w:val="22"/>
      </w:rPr>
      <w:tblPr/>
      <w:tcPr>
        <w:tcBorders>
          <w:top w:val="none" w:sz="0" w:space="0" w:color="auto"/>
          <w:left w:val="none" w:sz="0" w:space="0" w:color="auto"/>
          <w:bottom w:val="none" w:sz="0" w:space="0" w:color="auto"/>
          <w:right w:val="single" w:sz="4" w:space="0" w:color="A6BFDD" w:themeColor="accent1" w:themeTint="80"/>
        </w:tcBorders>
        <w:shd w:val="clear" w:color="auto" w:fill="auto"/>
      </w:tcPr>
    </w:tblStylePr>
    <w:tblStylePr w:type="lastCol">
      <w:rPr>
        <w:rFonts w:ascii="Arial" w:hAnsi="Arial" w:cs="Arial" w:hint="default"/>
        <w:i/>
        <w:color w:val="A6BFDD" w:themeColor="accent1" w:themeTint="80" w:themeShade="95"/>
        <w:sz w:val="22"/>
        <w:szCs w:val="22"/>
      </w:rPr>
      <w:tblPr/>
      <w:tcPr>
        <w:tcBorders>
          <w:top w:val="none" w:sz="0" w:space="0" w:color="auto"/>
          <w:left w:val="single" w:sz="4" w:space="0" w:color="A6BFDD" w:themeColor="accent1" w:themeTint="80"/>
          <w:bottom w:val="none" w:sz="0" w:space="0" w:color="auto"/>
          <w:right w:val="none" w:sz="0" w:space="0" w:color="auto"/>
        </w:tcBorders>
        <w:shd w:val="clear" w:color="auto" w:fill="auto"/>
      </w:tcPr>
    </w:tblStylePr>
    <w:tblStylePr w:type="band1Vert">
      <w:tblPr/>
      <w:tcPr>
        <w:shd w:val="clear" w:color="auto" w:fill="DAE5F1" w:themeFill="accent1" w:themeFillTint="34"/>
      </w:tcPr>
    </w:tblStylePr>
    <w:tblStylePr w:type="band1Horz">
      <w:rPr>
        <w:rFonts w:ascii="Arial" w:hAnsi="Arial" w:cs="Arial" w:hint="default"/>
        <w:color w:val="A6BFDD" w:themeColor="accent1" w:themeTint="80" w:themeShade="95"/>
        <w:sz w:val="22"/>
        <w:szCs w:val="22"/>
      </w:rPr>
      <w:tblPr/>
      <w:tcPr>
        <w:shd w:val="clear" w:color="auto" w:fill="DAE5F1" w:themeFill="accent1" w:themeFillTint="34"/>
      </w:tcPr>
    </w:tblStylePr>
    <w:tblStylePr w:type="band2Horz">
      <w:rPr>
        <w:rFonts w:ascii="Arial" w:hAnsi="Arial" w:cs="Arial" w:hint="default"/>
        <w:color w:val="A6BFDD" w:themeColor="accent1" w:themeTint="80" w:themeShade="95"/>
        <w:sz w:val="22"/>
        <w:szCs w:val="22"/>
      </w:rPr>
    </w:tblStylePr>
  </w:style>
  <w:style w:type="table" w:customStyle="1" w:styleId="GridTable7Colorful-Accent2">
    <w:name w:val="Grid Table 7 Colorful - Accent 2"/>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cs="Arial" w:hint="default"/>
        <w:b/>
        <w:color w:val="D99695" w:themeColor="accent2" w:themeTint="97" w:themeShade="95"/>
        <w:sz w:val="22"/>
        <w:szCs w:val="22"/>
      </w:rPr>
      <w:tblPr/>
      <w:tcPr>
        <w:tcBorders>
          <w:top w:val="none" w:sz="0" w:space="0" w:color="auto"/>
          <w:left w:val="none" w:sz="0" w:space="0" w:color="auto"/>
          <w:bottom w:val="single" w:sz="4" w:space="0" w:color="D99695" w:themeColor="accent2" w:themeTint="97"/>
          <w:right w:val="none" w:sz="0" w:space="0" w:color="auto"/>
        </w:tcBorders>
        <w:shd w:val="clear" w:color="auto" w:fill="FFFFFF" w:themeFill="light1"/>
      </w:tcPr>
    </w:tblStylePr>
    <w:tblStylePr w:type="lastRow">
      <w:rPr>
        <w:rFonts w:ascii="Arial" w:hAnsi="Arial" w:cs="Arial" w:hint="default"/>
        <w:b/>
        <w:color w:val="D99695" w:themeColor="accent2" w:themeTint="97" w:themeShade="95"/>
        <w:sz w:val="22"/>
        <w:szCs w:val="22"/>
      </w:rPr>
      <w:tblPr/>
      <w:tcPr>
        <w:tcBorders>
          <w:top w:val="single" w:sz="4" w:space="0" w:color="D99695"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D99695" w:themeColor="accent2" w:themeTint="97" w:themeShade="95"/>
        <w:sz w:val="22"/>
        <w:szCs w:val="22"/>
      </w:rPr>
      <w:tblPr/>
      <w:tcPr>
        <w:tcBorders>
          <w:top w:val="none" w:sz="0" w:space="0" w:color="auto"/>
          <w:left w:val="none" w:sz="0" w:space="0" w:color="auto"/>
          <w:bottom w:val="none" w:sz="0" w:space="0" w:color="auto"/>
          <w:right w:val="single" w:sz="4" w:space="0" w:color="D99695" w:themeColor="accent2" w:themeTint="97"/>
        </w:tcBorders>
        <w:shd w:val="clear" w:color="auto" w:fill="auto"/>
      </w:tcPr>
    </w:tblStylePr>
    <w:tblStylePr w:type="lastCol">
      <w:rPr>
        <w:rFonts w:ascii="Arial" w:hAnsi="Arial" w:cs="Arial" w:hint="default"/>
        <w:i/>
        <w:color w:val="D99695" w:themeColor="accent2" w:themeTint="97" w:themeShade="95"/>
        <w:sz w:val="22"/>
        <w:szCs w:val="22"/>
      </w:rPr>
      <w:tblPr/>
      <w:tcPr>
        <w:tcBorders>
          <w:top w:val="none" w:sz="0" w:space="0" w:color="auto"/>
          <w:left w:val="single" w:sz="4" w:space="0" w:color="D99695" w:themeColor="accent2" w:themeTint="97"/>
          <w:bottom w:val="none" w:sz="0" w:space="0" w:color="auto"/>
          <w:right w:val="none" w:sz="0" w:space="0" w:color="auto"/>
        </w:tcBorders>
        <w:shd w:val="clear" w:color="auto" w:fill="auto"/>
      </w:tcPr>
    </w:tblStylePr>
    <w:tblStylePr w:type="band1Vert">
      <w:tblPr/>
      <w:tcPr>
        <w:shd w:val="clear" w:color="auto" w:fill="F2DCDC" w:themeFill="accent2" w:themeFillTint="32"/>
      </w:tcPr>
    </w:tblStylePr>
    <w:tblStylePr w:type="band1Horz">
      <w:rPr>
        <w:rFonts w:ascii="Arial" w:hAnsi="Arial" w:cs="Arial" w:hint="default"/>
        <w:color w:val="D99695" w:themeColor="accent2" w:themeTint="97" w:themeShade="95"/>
        <w:sz w:val="22"/>
        <w:szCs w:val="22"/>
      </w:rPr>
      <w:tblPr/>
      <w:tcPr>
        <w:shd w:val="clear" w:color="auto" w:fill="F2DCDC" w:themeFill="accent2" w:themeFillTint="32"/>
      </w:tcPr>
    </w:tblStylePr>
    <w:tblStylePr w:type="band2Horz">
      <w:rPr>
        <w:rFonts w:ascii="Arial" w:hAnsi="Arial" w:cs="Arial" w:hint="default"/>
        <w:color w:val="D99695" w:themeColor="accent2" w:themeTint="97" w:themeShade="95"/>
        <w:sz w:val="22"/>
        <w:szCs w:val="22"/>
      </w:rPr>
    </w:tblStylePr>
  </w:style>
  <w:style w:type="table" w:customStyle="1" w:styleId="GridTable7Colorful-Accent3">
    <w:name w:val="Grid Table 7 Colorful - Accent 3"/>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cs="Arial" w:hint="default"/>
        <w:b/>
        <w:color w:val="9ABB59" w:themeColor="accent3" w:themeTint="FE" w:themeShade="95"/>
        <w:sz w:val="22"/>
        <w:szCs w:val="22"/>
      </w:rPr>
      <w:tblPr/>
      <w:tcPr>
        <w:tcBorders>
          <w:top w:val="none" w:sz="0" w:space="0" w:color="auto"/>
          <w:left w:val="none" w:sz="0" w:space="0" w:color="auto"/>
          <w:bottom w:val="single" w:sz="4" w:space="0" w:color="9ABB59" w:themeColor="accent3" w:themeTint="FE"/>
          <w:right w:val="none" w:sz="0" w:space="0" w:color="auto"/>
        </w:tcBorders>
        <w:shd w:val="clear" w:color="auto" w:fill="FFFFFF" w:themeFill="light1"/>
      </w:tcPr>
    </w:tblStylePr>
    <w:tblStylePr w:type="lastRow">
      <w:rPr>
        <w:rFonts w:ascii="Arial" w:hAnsi="Arial" w:cs="Arial" w:hint="default"/>
        <w:b/>
        <w:color w:val="9ABB59" w:themeColor="accent3" w:themeTint="FE" w:themeShade="95"/>
        <w:sz w:val="22"/>
        <w:szCs w:val="22"/>
      </w:rPr>
      <w:tblPr/>
      <w:tcPr>
        <w:tcBorders>
          <w:top w:val="single" w:sz="4" w:space="0" w:color="9ABB59" w:themeColor="accent3" w:themeTint="FE"/>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9ABB59" w:themeColor="accent3" w:themeTint="FE" w:themeShade="95"/>
        <w:sz w:val="22"/>
        <w:szCs w:val="22"/>
      </w:rPr>
      <w:tblPr/>
      <w:tcPr>
        <w:tcBorders>
          <w:top w:val="none" w:sz="0" w:space="0" w:color="auto"/>
          <w:left w:val="none" w:sz="0" w:space="0" w:color="auto"/>
          <w:bottom w:val="none" w:sz="0" w:space="0" w:color="auto"/>
          <w:right w:val="single" w:sz="4" w:space="0" w:color="9ABB59" w:themeColor="accent3" w:themeTint="FE"/>
        </w:tcBorders>
        <w:shd w:val="clear" w:color="auto" w:fill="auto"/>
      </w:tcPr>
    </w:tblStylePr>
    <w:tblStylePr w:type="lastCol">
      <w:rPr>
        <w:rFonts w:ascii="Arial" w:hAnsi="Arial" w:cs="Arial" w:hint="default"/>
        <w:i/>
        <w:color w:val="9ABB59" w:themeColor="accent3" w:themeTint="FE" w:themeShade="95"/>
        <w:sz w:val="22"/>
        <w:szCs w:val="22"/>
      </w:rPr>
      <w:tblPr/>
      <w:tcPr>
        <w:tcBorders>
          <w:top w:val="none" w:sz="0" w:space="0" w:color="auto"/>
          <w:left w:val="single" w:sz="4" w:space="0" w:color="9ABB59" w:themeColor="accent3" w:themeTint="FE"/>
          <w:bottom w:val="none" w:sz="0" w:space="0" w:color="auto"/>
          <w:right w:val="none" w:sz="0" w:space="0" w:color="auto"/>
        </w:tcBorders>
        <w:shd w:val="clear" w:color="auto" w:fill="auto"/>
      </w:tcPr>
    </w:tblStylePr>
    <w:tblStylePr w:type="band1Vert">
      <w:tblPr/>
      <w:tcPr>
        <w:shd w:val="clear" w:color="auto" w:fill="EAF1DC" w:themeFill="accent3" w:themeFillTint="34"/>
      </w:tcPr>
    </w:tblStylePr>
    <w:tblStylePr w:type="band1Horz">
      <w:rPr>
        <w:rFonts w:ascii="Arial" w:hAnsi="Arial" w:cs="Arial" w:hint="default"/>
        <w:color w:val="9ABB59" w:themeColor="accent3" w:themeTint="FE" w:themeShade="95"/>
        <w:sz w:val="22"/>
        <w:szCs w:val="22"/>
      </w:rPr>
      <w:tblPr/>
      <w:tcPr>
        <w:shd w:val="clear" w:color="auto" w:fill="EAF1DC" w:themeFill="accent3" w:themeFillTint="34"/>
      </w:tcPr>
    </w:tblStylePr>
    <w:tblStylePr w:type="band2Horz">
      <w:rPr>
        <w:rFonts w:ascii="Arial" w:hAnsi="Arial" w:cs="Arial" w:hint="default"/>
        <w:color w:val="9ABB59" w:themeColor="accent3" w:themeTint="FE" w:themeShade="95"/>
        <w:sz w:val="22"/>
        <w:szCs w:val="22"/>
      </w:rPr>
    </w:tblStylePr>
  </w:style>
  <w:style w:type="table" w:customStyle="1" w:styleId="GridTable7Colorful-Accent4">
    <w:name w:val="Grid Table 7 Colorful - Accent 4"/>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cs="Arial" w:hint="default"/>
        <w:b/>
        <w:color w:val="B2A1C6" w:themeColor="accent4" w:themeTint="9A" w:themeShade="95"/>
        <w:sz w:val="22"/>
        <w:szCs w:val="22"/>
      </w:rPr>
      <w:tblPr/>
      <w:tcPr>
        <w:tcBorders>
          <w:top w:val="none" w:sz="0" w:space="0" w:color="auto"/>
          <w:left w:val="none" w:sz="0" w:space="0" w:color="auto"/>
          <w:bottom w:val="single" w:sz="4" w:space="0" w:color="B2A1C6" w:themeColor="accent4" w:themeTint="9A"/>
          <w:right w:val="none" w:sz="0" w:space="0" w:color="auto"/>
        </w:tcBorders>
        <w:shd w:val="clear" w:color="auto" w:fill="FFFFFF" w:themeFill="light1"/>
      </w:tcPr>
    </w:tblStylePr>
    <w:tblStylePr w:type="lastRow">
      <w:rPr>
        <w:rFonts w:ascii="Arial" w:hAnsi="Arial" w:cs="Arial" w:hint="default"/>
        <w:b/>
        <w:color w:val="B2A1C6" w:themeColor="accent4" w:themeTint="9A" w:themeShade="95"/>
        <w:sz w:val="22"/>
        <w:szCs w:val="22"/>
      </w:rPr>
      <w:tblPr/>
      <w:tcPr>
        <w:tcBorders>
          <w:top w:val="single" w:sz="4" w:space="0" w:color="B2A1C6"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B2A1C6" w:themeColor="accent4" w:themeTint="9A" w:themeShade="95"/>
        <w:sz w:val="22"/>
        <w:szCs w:val="22"/>
      </w:rPr>
      <w:tblPr/>
      <w:tcPr>
        <w:tcBorders>
          <w:top w:val="none" w:sz="0" w:space="0" w:color="auto"/>
          <w:left w:val="none" w:sz="0" w:space="0" w:color="auto"/>
          <w:bottom w:val="none" w:sz="0" w:space="0" w:color="auto"/>
          <w:right w:val="single" w:sz="4" w:space="0" w:color="B2A1C6" w:themeColor="accent4" w:themeTint="9A"/>
        </w:tcBorders>
        <w:shd w:val="clear" w:color="auto" w:fill="auto"/>
      </w:tcPr>
    </w:tblStylePr>
    <w:tblStylePr w:type="lastCol">
      <w:rPr>
        <w:rFonts w:ascii="Arial" w:hAnsi="Arial" w:cs="Arial" w:hint="default"/>
        <w:i/>
        <w:color w:val="B2A1C6" w:themeColor="accent4" w:themeTint="9A" w:themeShade="95"/>
        <w:sz w:val="22"/>
        <w:szCs w:val="22"/>
      </w:rPr>
      <w:tblPr/>
      <w:tcPr>
        <w:tcBorders>
          <w:top w:val="none" w:sz="0" w:space="0" w:color="auto"/>
          <w:left w:val="single" w:sz="4" w:space="0" w:color="B2A1C6" w:themeColor="accent4" w:themeTint="9A"/>
          <w:bottom w:val="none" w:sz="0" w:space="0" w:color="auto"/>
          <w:right w:val="none" w:sz="0" w:space="0" w:color="auto"/>
        </w:tcBorders>
        <w:shd w:val="clear" w:color="auto" w:fill="auto"/>
      </w:tcPr>
    </w:tblStylePr>
    <w:tblStylePr w:type="band1Vert">
      <w:tblPr/>
      <w:tcPr>
        <w:shd w:val="clear" w:color="auto" w:fill="E5DFEC" w:themeFill="accent4" w:themeFillTint="34"/>
      </w:tcPr>
    </w:tblStylePr>
    <w:tblStylePr w:type="band1Horz">
      <w:rPr>
        <w:rFonts w:ascii="Arial" w:hAnsi="Arial" w:cs="Arial" w:hint="default"/>
        <w:color w:val="B2A1C6" w:themeColor="accent4" w:themeTint="9A" w:themeShade="95"/>
        <w:sz w:val="22"/>
        <w:szCs w:val="22"/>
      </w:rPr>
      <w:tblPr/>
      <w:tcPr>
        <w:shd w:val="clear" w:color="auto" w:fill="E5DFEC" w:themeFill="accent4" w:themeFillTint="34"/>
      </w:tcPr>
    </w:tblStylePr>
    <w:tblStylePr w:type="band2Horz">
      <w:rPr>
        <w:rFonts w:ascii="Arial" w:hAnsi="Arial" w:cs="Arial" w:hint="default"/>
        <w:color w:val="B2A1C6" w:themeColor="accent4" w:themeTint="9A" w:themeShade="95"/>
        <w:sz w:val="22"/>
        <w:szCs w:val="22"/>
      </w:rPr>
    </w:tblStylePr>
  </w:style>
  <w:style w:type="table" w:customStyle="1" w:styleId="GridTable7Colorful-Accent5">
    <w:name w:val="Grid Table 7 Colorful - Accent 5"/>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cs="Arial" w:hint="default"/>
        <w:b/>
        <w:color w:val="266779" w:themeColor="accent5" w:themeShade="95"/>
        <w:sz w:val="22"/>
        <w:szCs w:val="22"/>
      </w:rPr>
      <w:tblPr/>
      <w:tcPr>
        <w:tcBorders>
          <w:top w:val="none" w:sz="0" w:space="0" w:color="auto"/>
          <w:left w:val="none" w:sz="0" w:space="0" w:color="auto"/>
          <w:bottom w:val="single" w:sz="4" w:space="0" w:color="99D0DE" w:themeColor="accent5" w:themeTint="90"/>
          <w:right w:val="none" w:sz="0" w:space="0" w:color="auto"/>
        </w:tcBorders>
        <w:shd w:val="clear" w:color="auto" w:fill="FFFFFF" w:themeFill="light1"/>
      </w:tcPr>
    </w:tblStylePr>
    <w:tblStylePr w:type="lastRow">
      <w:rPr>
        <w:rFonts w:ascii="Arial" w:hAnsi="Arial" w:cs="Arial" w:hint="default"/>
        <w:b/>
        <w:color w:val="266779" w:themeColor="accent5" w:themeShade="95"/>
        <w:sz w:val="22"/>
        <w:szCs w:val="22"/>
      </w:rPr>
      <w:tblPr/>
      <w:tcPr>
        <w:tcBorders>
          <w:top w:val="single" w:sz="4" w:space="0" w:color="99D0DE" w:themeColor="accent5"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266779" w:themeColor="accent5" w:themeShade="95"/>
        <w:sz w:val="22"/>
        <w:szCs w:val="22"/>
      </w:rPr>
      <w:tblPr/>
      <w:tcPr>
        <w:tcBorders>
          <w:top w:val="none" w:sz="0" w:space="0" w:color="auto"/>
          <w:left w:val="none" w:sz="0" w:space="0" w:color="auto"/>
          <w:bottom w:val="none" w:sz="0" w:space="0" w:color="auto"/>
          <w:right w:val="single" w:sz="4" w:space="0" w:color="99D0DE" w:themeColor="accent5" w:themeTint="90"/>
        </w:tcBorders>
        <w:shd w:val="clear" w:color="auto" w:fill="auto"/>
      </w:tcPr>
    </w:tblStylePr>
    <w:tblStylePr w:type="lastCol">
      <w:rPr>
        <w:rFonts w:ascii="Arial" w:hAnsi="Arial" w:cs="Arial" w:hint="default"/>
        <w:i/>
        <w:color w:val="266779" w:themeColor="accent5" w:themeShade="95"/>
        <w:sz w:val="22"/>
        <w:szCs w:val="22"/>
      </w:rPr>
      <w:tblPr/>
      <w:tcPr>
        <w:tcBorders>
          <w:top w:val="none" w:sz="0" w:space="0" w:color="auto"/>
          <w:left w:val="single" w:sz="4" w:space="0" w:color="99D0DE" w:themeColor="accent5" w:themeTint="90"/>
          <w:bottom w:val="none" w:sz="0" w:space="0" w:color="auto"/>
          <w:right w:val="none" w:sz="0" w:space="0" w:color="auto"/>
        </w:tcBorders>
        <w:shd w:val="clear" w:color="auto" w:fill="auto"/>
      </w:tcPr>
    </w:tblStylePr>
    <w:tblStylePr w:type="band1Vert">
      <w:tblPr/>
      <w:tcPr>
        <w:shd w:val="clear" w:color="auto" w:fill="DAEEF3" w:themeFill="accent5" w:themeFillTint="34"/>
      </w:tcPr>
    </w:tblStylePr>
    <w:tblStylePr w:type="band1Horz">
      <w:rPr>
        <w:rFonts w:ascii="Arial" w:hAnsi="Arial" w:cs="Arial" w:hint="default"/>
        <w:color w:val="266779" w:themeColor="accent5" w:themeShade="95"/>
        <w:sz w:val="22"/>
        <w:szCs w:val="22"/>
      </w:rPr>
      <w:tblPr/>
      <w:tcPr>
        <w:shd w:val="clear" w:color="auto" w:fill="DAEEF3" w:themeFill="accent5" w:themeFillTint="34"/>
      </w:tcPr>
    </w:tblStylePr>
    <w:tblStylePr w:type="band2Horz">
      <w:rPr>
        <w:rFonts w:ascii="Arial" w:hAnsi="Arial" w:cs="Arial" w:hint="default"/>
        <w:color w:val="266779" w:themeColor="accent5" w:themeShade="95"/>
        <w:sz w:val="22"/>
        <w:szCs w:val="22"/>
      </w:rPr>
    </w:tblStylePr>
  </w:style>
  <w:style w:type="table" w:customStyle="1" w:styleId="GridTable7Colorful-Accent6">
    <w:name w:val="Grid Table 7 Colorful - Accent 6"/>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cs="Arial" w:hint="default"/>
        <w:b/>
        <w:color w:val="B15407" w:themeColor="accent6" w:themeShade="95"/>
        <w:sz w:val="22"/>
        <w:szCs w:val="22"/>
      </w:rPr>
      <w:tblPr/>
      <w:tcPr>
        <w:tcBorders>
          <w:top w:val="none" w:sz="0" w:space="0" w:color="auto"/>
          <w:left w:val="none" w:sz="0" w:space="0" w:color="auto"/>
          <w:bottom w:val="single" w:sz="4" w:space="0" w:color="FAC396" w:themeColor="accent6" w:themeTint="90"/>
          <w:right w:val="none" w:sz="0" w:space="0" w:color="auto"/>
        </w:tcBorders>
        <w:shd w:val="clear" w:color="auto" w:fill="FFFFFF" w:themeFill="light1"/>
      </w:tcPr>
    </w:tblStylePr>
    <w:tblStylePr w:type="lastRow">
      <w:rPr>
        <w:rFonts w:ascii="Arial" w:hAnsi="Arial" w:cs="Arial" w:hint="default"/>
        <w:b/>
        <w:color w:val="B15407" w:themeColor="accent6" w:themeShade="95"/>
        <w:sz w:val="22"/>
        <w:szCs w:val="22"/>
      </w:rPr>
      <w:tblPr/>
      <w:tcPr>
        <w:tcBorders>
          <w:top w:val="single" w:sz="4" w:space="0" w:color="FAC396" w:themeColor="accent6"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B15407" w:themeColor="accent6" w:themeShade="95"/>
        <w:sz w:val="22"/>
        <w:szCs w:val="22"/>
      </w:rPr>
      <w:tblPr/>
      <w:tcPr>
        <w:tcBorders>
          <w:top w:val="none" w:sz="0" w:space="0" w:color="auto"/>
          <w:left w:val="none" w:sz="0" w:space="0" w:color="auto"/>
          <w:bottom w:val="none" w:sz="0" w:space="0" w:color="auto"/>
          <w:right w:val="single" w:sz="4" w:space="0" w:color="FAC396" w:themeColor="accent6" w:themeTint="90"/>
        </w:tcBorders>
        <w:shd w:val="clear" w:color="auto" w:fill="auto"/>
      </w:tcPr>
    </w:tblStylePr>
    <w:tblStylePr w:type="lastCol">
      <w:rPr>
        <w:rFonts w:ascii="Arial" w:hAnsi="Arial" w:cs="Arial" w:hint="default"/>
        <w:i/>
        <w:color w:val="B15407" w:themeColor="accent6" w:themeShade="95"/>
        <w:sz w:val="22"/>
        <w:szCs w:val="22"/>
      </w:rPr>
      <w:tblPr/>
      <w:tcPr>
        <w:tcBorders>
          <w:top w:val="none" w:sz="0" w:space="0" w:color="auto"/>
          <w:left w:val="single" w:sz="4" w:space="0" w:color="FAC396" w:themeColor="accent6" w:themeTint="90"/>
          <w:bottom w:val="none" w:sz="0" w:space="0" w:color="auto"/>
          <w:right w:val="none" w:sz="0" w:space="0" w:color="auto"/>
        </w:tcBorders>
        <w:shd w:val="clear" w:color="auto" w:fill="auto"/>
      </w:tcPr>
    </w:tblStylePr>
    <w:tblStylePr w:type="band1Vert">
      <w:tblPr/>
      <w:tcPr>
        <w:shd w:val="clear" w:color="auto" w:fill="FDE9D8" w:themeFill="accent6" w:themeFillTint="34"/>
      </w:tcPr>
    </w:tblStylePr>
    <w:tblStylePr w:type="band1Horz">
      <w:rPr>
        <w:rFonts w:ascii="Arial" w:hAnsi="Arial" w:cs="Arial" w:hint="default"/>
        <w:color w:val="B15407" w:themeColor="accent6" w:themeShade="95"/>
        <w:sz w:val="22"/>
        <w:szCs w:val="22"/>
      </w:rPr>
      <w:tblPr/>
      <w:tcPr>
        <w:shd w:val="clear" w:color="auto" w:fill="FDE9D8" w:themeFill="accent6" w:themeFillTint="34"/>
      </w:tcPr>
    </w:tblStylePr>
    <w:tblStylePr w:type="band2Horz">
      <w:rPr>
        <w:rFonts w:ascii="Arial" w:hAnsi="Arial" w:cs="Arial" w:hint="default"/>
        <w:color w:val="B15407" w:themeColor="accent6" w:themeShade="95"/>
        <w:sz w:val="22"/>
        <w:szCs w:val="22"/>
      </w:rPr>
    </w:tblStylePr>
  </w:style>
  <w:style w:type="table" w:customStyle="1" w:styleId="ListTable1Light-Accent1">
    <w:name w:val="List Table 1 Light - Accent 1"/>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F81BD" w:themeColor="accent1"/>
          <w:right w:val="none" w:sz="0" w:space="0" w:color="auto"/>
        </w:tcBorders>
      </w:tcPr>
    </w:tblStylePr>
    <w:tblStylePr w:type="lastRow">
      <w:rPr>
        <w:b/>
        <w:color w:val="404040"/>
      </w:rPr>
      <w:tblPr/>
      <w:tcPr>
        <w:tcBorders>
          <w:top w:val="single" w:sz="4" w:space="0" w:color="4F81BD" w:themeColor="accent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
    <w:name w:val="List Table 1 Light - Accent 2"/>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C0504D" w:themeColor="accent2"/>
          <w:right w:val="none" w:sz="0" w:space="0" w:color="auto"/>
        </w:tcBorders>
      </w:tcPr>
    </w:tblStylePr>
    <w:tblStylePr w:type="lastRow">
      <w:rPr>
        <w:b/>
        <w:color w:val="404040"/>
      </w:rPr>
      <w:tblPr/>
      <w:tcPr>
        <w:tcBorders>
          <w:top w:val="single" w:sz="4" w:space="0" w:color="C0504D" w:themeColor="accent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
    <w:name w:val="List Table 1 Light - Accent 3"/>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9BBB59" w:themeColor="accent3"/>
          <w:right w:val="none" w:sz="0" w:space="0" w:color="auto"/>
        </w:tcBorders>
      </w:tcPr>
    </w:tblStylePr>
    <w:tblStylePr w:type="lastRow">
      <w:rPr>
        <w:b/>
        <w:color w:val="404040"/>
      </w:rPr>
      <w:tblPr/>
      <w:tcPr>
        <w:tcBorders>
          <w:top w:val="single" w:sz="4" w:space="0" w:color="9BBB59" w:themeColor="accent3"/>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
    <w:name w:val="List Table 1 Light - Accent 4"/>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8064A2" w:themeColor="accent4"/>
          <w:right w:val="none" w:sz="0" w:space="0" w:color="auto"/>
        </w:tcBorders>
      </w:tcPr>
    </w:tblStylePr>
    <w:tblStylePr w:type="lastRow">
      <w:rPr>
        <w:b/>
        <w:color w:val="404040"/>
      </w:rPr>
      <w:tblPr/>
      <w:tcPr>
        <w:tcBorders>
          <w:top w:val="single" w:sz="4" w:space="0" w:color="8064A2" w:themeColor="accent4"/>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
    <w:name w:val="List Table 1 Light - Accent 5"/>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4BACC6" w:themeColor="accent5"/>
          <w:right w:val="none" w:sz="0" w:space="0" w:color="auto"/>
        </w:tcBorders>
      </w:tcPr>
    </w:tblStylePr>
    <w:tblStylePr w:type="lastRow">
      <w:rPr>
        <w:b/>
        <w:color w:val="404040"/>
      </w:rPr>
      <w:tblPr/>
      <w:tcPr>
        <w:tcBorders>
          <w:top w:val="single" w:sz="4" w:space="0" w:color="4BACC6" w:themeColor="accent5"/>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
    <w:name w:val="List Table 1 Light - Accent 6"/>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Pr>
    <w:tblStylePr w:type="firstRow">
      <w:rPr>
        <w:b/>
        <w:color w:val="404040"/>
      </w:rPr>
      <w:tblPr/>
      <w:tcPr>
        <w:tcBorders>
          <w:top w:val="none" w:sz="0" w:space="0" w:color="auto"/>
          <w:left w:val="none" w:sz="0" w:space="0" w:color="auto"/>
          <w:bottom w:val="single" w:sz="4" w:space="0" w:color="F79646" w:themeColor="accent6"/>
          <w:right w:val="none" w:sz="0" w:space="0" w:color="auto"/>
        </w:tcBorders>
      </w:tcPr>
    </w:tblStylePr>
    <w:tblStylePr w:type="lastRow">
      <w:rPr>
        <w:b/>
        <w:color w:val="404040"/>
      </w:rPr>
      <w:tblPr/>
      <w:tcPr>
        <w:tcBorders>
          <w:top w:val="single" w:sz="4" w:space="0" w:color="F79646" w:themeColor="accent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customStyle="1" w:styleId="ListTable2-Accent1">
    <w:name w:val="List Table 2 - Accent 1"/>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cs="Arial" w:hint="default"/>
        <w:b/>
        <w:color w:val="404040"/>
        <w:sz w:val="22"/>
        <w:szCs w:val="22"/>
      </w:rPr>
      <w:tblPr/>
      <w:tcPr>
        <w:tcBorders>
          <w:top w:val="single" w:sz="4" w:space="0" w:color="9BB7D9" w:themeColor="accent1" w:themeTint="90"/>
          <w:left w:val="none" w:sz="0" w:space="0" w:color="auto"/>
          <w:bottom w:val="single" w:sz="4" w:space="0" w:color="9BB7D9" w:themeColor="accent1" w:themeTint="90"/>
          <w:right w:val="none" w:sz="0" w:space="0" w:color="auto"/>
        </w:tcBorders>
      </w:tcPr>
    </w:tblStylePr>
    <w:tblStylePr w:type="lastRow">
      <w:rPr>
        <w:rFonts w:ascii="Arial" w:hAnsi="Arial" w:cs="Arial" w:hint="default"/>
        <w:b/>
        <w:color w:val="404040"/>
        <w:sz w:val="22"/>
        <w:szCs w:val="22"/>
      </w:rPr>
      <w:tblPr/>
      <w:tcPr>
        <w:tcBorders>
          <w:top w:val="single" w:sz="4" w:space="0" w:color="9BB7D9" w:themeColor="accent1" w:themeTint="90"/>
          <w:left w:val="none" w:sz="0" w:space="0" w:color="auto"/>
          <w:bottom w:val="single" w:sz="4" w:space="0" w:color="9BB7D9" w:themeColor="accent1"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hemeFill="accent1" w:themeFillTint="40"/>
      </w:tcPr>
    </w:tblStylePr>
    <w:tblStylePr w:type="band1Horz">
      <w:rPr>
        <w:rFonts w:ascii="Arial" w:hAnsi="Arial" w:cs="Arial" w:hint="default"/>
        <w:color w:val="404040"/>
        <w:sz w:val="22"/>
        <w:szCs w:val="22"/>
      </w:rPr>
      <w:tblPr/>
      <w:tcPr>
        <w:shd w:val="clear" w:color="auto" w:fill="D2DFEE" w:themeFill="accent1" w:themeFillTint="40"/>
      </w:tcPr>
    </w:tblStylePr>
  </w:style>
  <w:style w:type="table" w:customStyle="1" w:styleId="ListTable2-Accent2">
    <w:name w:val="List Table 2 - Accent 2"/>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cs="Arial" w:hint="default"/>
        <w:b/>
        <w:color w:val="404040"/>
        <w:sz w:val="22"/>
        <w:szCs w:val="22"/>
      </w:rPr>
      <w:tblPr/>
      <w:tcPr>
        <w:tcBorders>
          <w:top w:val="single" w:sz="4" w:space="0" w:color="DB9B9A" w:themeColor="accent2" w:themeTint="90"/>
          <w:left w:val="none" w:sz="0" w:space="0" w:color="auto"/>
          <w:bottom w:val="single" w:sz="4" w:space="0" w:color="DB9B9A" w:themeColor="accent2" w:themeTint="90"/>
          <w:right w:val="none" w:sz="0" w:space="0" w:color="auto"/>
        </w:tcBorders>
      </w:tcPr>
    </w:tblStylePr>
    <w:tblStylePr w:type="lastRow">
      <w:rPr>
        <w:rFonts w:ascii="Arial" w:hAnsi="Arial" w:cs="Arial" w:hint="default"/>
        <w:b/>
        <w:color w:val="404040"/>
        <w:sz w:val="22"/>
        <w:szCs w:val="22"/>
      </w:rPr>
      <w:tblPr/>
      <w:tcPr>
        <w:tcBorders>
          <w:top w:val="single" w:sz="4" w:space="0" w:color="DB9B9A" w:themeColor="accent2" w:themeTint="90"/>
          <w:left w:val="none" w:sz="0" w:space="0" w:color="auto"/>
          <w:bottom w:val="single" w:sz="4" w:space="0" w:color="DB9B9A" w:themeColor="accent2"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hemeFill="accent2" w:themeFillTint="40"/>
      </w:tcPr>
    </w:tblStylePr>
    <w:tblStylePr w:type="band1Horz">
      <w:rPr>
        <w:rFonts w:ascii="Arial" w:hAnsi="Arial" w:cs="Arial" w:hint="default"/>
        <w:color w:val="404040"/>
        <w:sz w:val="22"/>
        <w:szCs w:val="22"/>
      </w:rPr>
      <w:tblPr/>
      <w:tcPr>
        <w:shd w:val="clear" w:color="auto" w:fill="EFD2D2" w:themeFill="accent2" w:themeFillTint="40"/>
      </w:tcPr>
    </w:tblStylePr>
  </w:style>
  <w:style w:type="table" w:customStyle="1" w:styleId="ListTable2-Accent3">
    <w:name w:val="List Table 2 - Accent 3"/>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cs="Arial" w:hint="default"/>
        <w:b/>
        <w:color w:val="404040"/>
        <w:sz w:val="22"/>
        <w:szCs w:val="22"/>
      </w:rPr>
      <w:tblPr/>
      <w:tcPr>
        <w:tcBorders>
          <w:top w:val="single" w:sz="4" w:space="0" w:color="C6D8A1" w:themeColor="accent3" w:themeTint="90"/>
          <w:left w:val="none" w:sz="0" w:space="0" w:color="auto"/>
          <w:bottom w:val="single" w:sz="4" w:space="0" w:color="C6D8A1" w:themeColor="accent3" w:themeTint="90"/>
          <w:right w:val="none" w:sz="0" w:space="0" w:color="auto"/>
        </w:tcBorders>
      </w:tcPr>
    </w:tblStylePr>
    <w:tblStylePr w:type="lastRow">
      <w:rPr>
        <w:rFonts w:ascii="Arial" w:hAnsi="Arial" w:cs="Arial" w:hint="default"/>
        <w:b/>
        <w:color w:val="404040"/>
        <w:sz w:val="22"/>
        <w:szCs w:val="22"/>
      </w:rPr>
      <w:tblPr/>
      <w:tcPr>
        <w:tcBorders>
          <w:top w:val="single" w:sz="4" w:space="0" w:color="C6D8A1" w:themeColor="accent3" w:themeTint="90"/>
          <w:left w:val="none" w:sz="0" w:space="0" w:color="auto"/>
          <w:bottom w:val="single" w:sz="4" w:space="0" w:color="C6D8A1" w:themeColor="accent3"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hemeFill="accent3" w:themeFillTint="40"/>
      </w:tcPr>
    </w:tblStylePr>
    <w:tblStylePr w:type="band1Horz">
      <w:rPr>
        <w:rFonts w:ascii="Arial" w:hAnsi="Arial" w:cs="Arial" w:hint="default"/>
        <w:color w:val="404040"/>
        <w:sz w:val="22"/>
        <w:szCs w:val="22"/>
      </w:rPr>
      <w:tblPr/>
      <w:tcPr>
        <w:shd w:val="clear" w:color="auto" w:fill="E5EED5" w:themeFill="accent3" w:themeFillTint="40"/>
      </w:tcPr>
    </w:tblStylePr>
  </w:style>
  <w:style w:type="table" w:customStyle="1" w:styleId="ListTable2-Accent4">
    <w:name w:val="List Table 2 - Accent 4"/>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cs="Arial" w:hint="default"/>
        <w:b/>
        <w:color w:val="404040"/>
        <w:sz w:val="22"/>
        <w:szCs w:val="22"/>
      </w:rPr>
      <w:tblPr/>
      <w:tcPr>
        <w:tcBorders>
          <w:top w:val="single" w:sz="4" w:space="0" w:color="B7A7CA" w:themeColor="accent4" w:themeTint="90"/>
          <w:left w:val="none" w:sz="0" w:space="0" w:color="auto"/>
          <w:bottom w:val="single" w:sz="4" w:space="0" w:color="B7A7CA" w:themeColor="accent4" w:themeTint="90"/>
          <w:right w:val="none" w:sz="0" w:space="0" w:color="auto"/>
        </w:tcBorders>
      </w:tcPr>
    </w:tblStylePr>
    <w:tblStylePr w:type="lastRow">
      <w:rPr>
        <w:rFonts w:ascii="Arial" w:hAnsi="Arial" w:cs="Arial" w:hint="default"/>
        <w:b/>
        <w:color w:val="404040"/>
        <w:sz w:val="22"/>
        <w:szCs w:val="22"/>
      </w:rPr>
      <w:tblPr/>
      <w:tcPr>
        <w:tcBorders>
          <w:top w:val="single" w:sz="4" w:space="0" w:color="B7A7CA" w:themeColor="accent4" w:themeTint="90"/>
          <w:left w:val="none" w:sz="0" w:space="0" w:color="auto"/>
          <w:bottom w:val="single" w:sz="4" w:space="0" w:color="B7A7CA" w:themeColor="accent4"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hemeFill="accent4" w:themeFillTint="40"/>
      </w:tcPr>
    </w:tblStylePr>
    <w:tblStylePr w:type="band1Horz">
      <w:rPr>
        <w:rFonts w:ascii="Arial" w:hAnsi="Arial" w:cs="Arial" w:hint="default"/>
        <w:color w:val="404040"/>
        <w:sz w:val="22"/>
        <w:szCs w:val="22"/>
      </w:rPr>
      <w:tblPr/>
      <w:tcPr>
        <w:shd w:val="clear" w:color="auto" w:fill="DFD8E7" w:themeFill="accent4" w:themeFillTint="40"/>
      </w:tcPr>
    </w:tblStylePr>
  </w:style>
  <w:style w:type="table" w:customStyle="1" w:styleId="ListTable2-Accent5">
    <w:name w:val="List Table 2 - Accent 5"/>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cs="Arial" w:hint="default"/>
        <w:b/>
        <w:color w:val="404040"/>
        <w:sz w:val="22"/>
        <w:szCs w:val="22"/>
      </w:rPr>
      <w:tblPr/>
      <w:tcPr>
        <w:tcBorders>
          <w:top w:val="single" w:sz="4" w:space="0" w:color="99D0DE" w:themeColor="accent5" w:themeTint="90"/>
          <w:left w:val="none" w:sz="0" w:space="0" w:color="auto"/>
          <w:bottom w:val="single" w:sz="4" w:space="0" w:color="99D0DE" w:themeColor="accent5" w:themeTint="90"/>
          <w:right w:val="none" w:sz="0" w:space="0" w:color="auto"/>
        </w:tcBorders>
      </w:tcPr>
    </w:tblStylePr>
    <w:tblStylePr w:type="lastRow">
      <w:rPr>
        <w:rFonts w:ascii="Arial" w:hAnsi="Arial" w:cs="Arial" w:hint="default"/>
        <w:b/>
        <w:color w:val="404040"/>
        <w:sz w:val="22"/>
        <w:szCs w:val="22"/>
      </w:rPr>
      <w:tblPr/>
      <w:tcPr>
        <w:tcBorders>
          <w:top w:val="single" w:sz="4" w:space="0" w:color="99D0DE" w:themeColor="accent5" w:themeTint="90"/>
          <w:left w:val="none" w:sz="0" w:space="0" w:color="auto"/>
          <w:bottom w:val="single" w:sz="4" w:space="0" w:color="99D0DE" w:themeColor="accent5"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hemeFill="accent5" w:themeFillTint="40"/>
      </w:tcPr>
    </w:tblStylePr>
    <w:tblStylePr w:type="band1Horz">
      <w:rPr>
        <w:rFonts w:ascii="Arial" w:hAnsi="Arial" w:cs="Arial" w:hint="default"/>
        <w:color w:val="404040"/>
        <w:sz w:val="22"/>
        <w:szCs w:val="22"/>
      </w:rPr>
      <w:tblPr/>
      <w:tcPr>
        <w:shd w:val="clear" w:color="auto" w:fill="D1EAF0" w:themeFill="accent5" w:themeFillTint="40"/>
      </w:tcPr>
    </w:tblStylePr>
  </w:style>
  <w:style w:type="table" w:customStyle="1" w:styleId="ListTable2-Accent6">
    <w:name w:val="List Table 2 - Accent 6"/>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cs="Arial" w:hint="default"/>
        <w:b/>
        <w:color w:val="404040"/>
        <w:sz w:val="22"/>
        <w:szCs w:val="22"/>
      </w:rPr>
      <w:tblPr/>
      <w:tcPr>
        <w:tcBorders>
          <w:top w:val="single" w:sz="4" w:space="0" w:color="FAC396" w:themeColor="accent6" w:themeTint="90"/>
          <w:left w:val="none" w:sz="0" w:space="0" w:color="auto"/>
          <w:bottom w:val="single" w:sz="4" w:space="0" w:color="FAC396" w:themeColor="accent6" w:themeTint="90"/>
          <w:right w:val="none" w:sz="0" w:space="0" w:color="auto"/>
        </w:tcBorders>
      </w:tcPr>
    </w:tblStylePr>
    <w:tblStylePr w:type="lastRow">
      <w:rPr>
        <w:rFonts w:ascii="Arial" w:hAnsi="Arial" w:cs="Arial" w:hint="default"/>
        <w:b/>
        <w:color w:val="404040"/>
        <w:sz w:val="22"/>
        <w:szCs w:val="22"/>
      </w:rPr>
      <w:tblPr/>
      <w:tcPr>
        <w:tcBorders>
          <w:top w:val="single" w:sz="4" w:space="0" w:color="FAC396" w:themeColor="accent6" w:themeTint="90"/>
          <w:left w:val="none" w:sz="0" w:space="0" w:color="auto"/>
          <w:bottom w:val="single" w:sz="4" w:space="0" w:color="FAC396" w:themeColor="accent6" w:themeTint="90"/>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hemeFill="accent6" w:themeFillTint="40"/>
      </w:tcPr>
    </w:tblStylePr>
    <w:tblStylePr w:type="band1Horz">
      <w:rPr>
        <w:rFonts w:ascii="Arial" w:hAnsi="Arial" w:cs="Arial" w:hint="default"/>
        <w:color w:val="404040"/>
        <w:sz w:val="22"/>
        <w:szCs w:val="22"/>
      </w:rPr>
      <w:tblPr/>
      <w:tcPr>
        <w:shd w:val="clear" w:color="auto" w:fill="FDE4D0" w:themeFill="accent6" w:themeFillTint="40"/>
      </w:tcPr>
    </w:tblStylePr>
  </w:style>
  <w:style w:type="table" w:customStyle="1" w:styleId="ListTable3-Accent1">
    <w:name w:val="List Table 3 - Accent 1"/>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cs="Arial" w:hint="default"/>
        <w:b/>
        <w:color w:val="FFFFFF"/>
        <w:sz w:val="22"/>
        <w:szCs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themeColor="accent1"/>
          <w:right w:val="single" w:sz="4" w:space="0" w:color="4F81BD" w:themeColor="accent1"/>
        </w:tcBorders>
      </w:tcPr>
    </w:tblStylePr>
    <w:tblStylePr w:type="band1Horz">
      <w:rPr>
        <w:rFonts w:ascii="Arial" w:hAnsi="Arial" w:cs="Arial" w:hint="default"/>
        <w:color w:val="404040"/>
        <w:sz w:val="22"/>
        <w:szCs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cs="Arial" w:hint="default"/>
        <w:b/>
        <w:color w:val="FFFFFF"/>
        <w:sz w:val="22"/>
        <w:szCs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s="Arial" w:hint="default"/>
        <w:color w:val="404040"/>
        <w:sz w:val="22"/>
        <w:szCs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cs="Arial" w:hint="default"/>
        <w:b/>
        <w:color w:val="FFFFFF"/>
        <w:sz w:val="22"/>
        <w:szCs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s="Arial" w:hint="default"/>
        <w:color w:val="404040"/>
        <w:sz w:val="22"/>
        <w:szCs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cs="Arial" w:hint="default"/>
        <w:b/>
        <w:color w:val="FFFFFF"/>
        <w:sz w:val="22"/>
        <w:szCs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s="Arial" w:hint="default"/>
        <w:color w:val="404040"/>
        <w:sz w:val="22"/>
        <w:szCs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cs="Arial" w:hint="default"/>
        <w:b/>
        <w:color w:val="FFFFFF"/>
        <w:sz w:val="22"/>
        <w:szCs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s="Arial" w:hint="default"/>
        <w:color w:val="404040"/>
        <w:sz w:val="22"/>
        <w:szCs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cs="Arial" w:hint="default"/>
        <w:b/>
        <w:color w:val="FFFFFF"/>
        <w:sz w:val="22"/>
        <w:szCs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s="Arial" w:hint="default"/>
        <w:color w:val="404040"/>
        <w:sz w:val="22"/>
        <w:szCs w:val="22"/>
      </w:rPr>
      <w:tblPr/>
      <w:tcPr>
        <w:tcBorders>
          <w:top w:val="single" w:sz="4" w:space="0" w:color="FAC090" w:themeColor="accent6" w:themeTint="98"/>
          <w:bottom w:val="single" w:sz="4" w:space="0" w:color="FAC090" w:themeColor="accent6" w:themeTint="98"/>
        </w:tcBorders>
      </w:tcPr>
    </w:tblStylePr>
  </w:style>
  <w:style w:type="table" w:customStyle="1" w:styleId="ListTable4-Accent1">
    <w:name w:val="List Table 4 - Accent 1"/>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cs="Arial" w:hint="default"/>
        <w:b/>
        <w:color w:val="FFFFFF"/>
        <w:sz w:val="22"/>
        <w:szCs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hemeFill="accent1" w:themeFillTint="40"/>
      </w:tcPr>
    </w:tblStylePr>
    <w:tblStylePr w:type="band1Horz">
      <w:rPr>
        <w:rFonts w:ascii="Arial" w:hAnsi="Arial" w:cs="Arial" w:hint="default"/>
        <w:color w:val="404040"/>
        <w:sz w:val="22"/>
        <w:szCs w:val="22"/>
      </w:rPr>
      <w:tblPr/>
      <w:tcPr>
        <w:shd w:val="clear" w:color="auto" w:fill="D2DFEE" w:themeFill="accent1" w:themeFillTint="40"/>
      </w:tcPr>
    </w:tblStylePr>
  </w:style>
  <w:style w:type="table" w:customStyle="1" w:styleId="ListTable4-Accent2">
    <w:name w:val="List Table 4 - Accent 2"/>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cs="Arial" w:hint="default"/>
        <w:b/>
        <w:color w:val="FFFFFF"/>
        <w:sz w:val="22"/>
        <w:szCs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hemeFill="accent2" w:themeFillTint="40"/>
      </w:tcPr>
    </w:tblStylePr>
    <w:tblStylePr w:type="band1Horz">
      <w:rPr>
        <w:rFonts w:ascii="Arial" w:hAnsi="Arial" w:cs="Arial" w:hint="default"/>
        <w:color w:val="404040"/>
        <w:sz w:val="22"/>
        <w:szCs w:val="22"/>
      </w:rPr>
      <w:tblPr/>
      <w:tcPr>
        <w:shd w:val="clear" w:color="auto" w:fill="EFD2D2" w:themeFill="accent2" w:themeFillTint="40"/>
      </w:tcPr>
    </w:tblStylePr>
  </w:style>
  <w:style w:type="table" w:customStyle="1" w:styleId="ListTable4-Accent3">
    <w:name w:val="List Table 4 - Accent 3"/>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cs="Arial" w:hint="default"/>
        <w:b/>
        <w:color w:val="FFFFFF"/>
        <w:sz w:val="22"/>
        <w:szCs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hemeFill="accent3" w:themeFillTint="40"/>
      </w:tcPr>
    </w:tblStylePr>
    <w:tblStylePr w:type="band1Horz">
      <w:rPr>
        <w:rFonts w:ascii="Arial" w:hAnsi="Arial" w:cs="Arial" w:hint="default"/>
        <w:color w:val="404040"/>
        <w:sz w:val="22"/>
        <w:szCs w:val="22"/>
      </w:rPr>
      <w:tblPr/>
      <w:tcPr>
        <w:shd w:val="clear" w:color="auto" w:fill="E5EED5" w:themeFill="accent3" w:themeFillTint="40"/>
      </w:tcPr>
    </w:tblStylePr>
  </w:style>
  <w:style w:type="table" w:customStyle="1" w:styleId="ListTable4-Accent4">
    <w:name w:val="List Table 4 - Accent 4"/>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cs="Arial" w:hint="default"/>
        <w:b/>
        <w:color w:val="FFFFFF"/>
        <w:sz w:val="22"/>
        <w:szCs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hemeFill="accent4" w:themeFillTint="40"/>
      </w:tcPr>
    </w:tblStylePr>
    <w:tblStylePr w:type="band1Horz">
      <w:rPr>
        <w:rFonts w:ascii="Arial" w:hAnsi="Arial" w:cs="Arial" w:hint="default"/>
        <w:color w:val="404040"/>
        <w:sz w:val="22"/>
        <w:szCs w:val="22"/>
      </w:rPr>
      <w:tblPr/>
      <w:tcPr>
        <w:shd w:val="clear" w:color="auto" w:fill="DFD8E7" w:themeFill="accent4" w:themeFillTint="40"/>
      </w:tcPr>
    </w:tblStylePr>
  </w:style>
  <w:style w:type="table" w:customStyle="1" w:styleId="ListTable4-Accent5">
    <w:name w:val="List Table 4 - Accent 5"/>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cs="Arial" w:hint="default"/>
        <w:b/>
        <w:color w:val="FFFFFF"/>
        <w:sz w:val="22"/>
        <w:szCs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hemeFill="accent5" w:themeFillTint="40"/>
      </w:tcPr>
    </w:tblStylePr>
    <w:tblStylePr w:type="band1Horz">
      <w:rPr>
        <w:rFonts w:ascii="Arial" w:hAnsi="Arial" w:cs="Arial" w:hint="default"/>
        <w:color w:val="404040"/>
        <w:sz w:val="22"/>
        <w:szCs w:val="22"/>
      </w:rPr>
      <w:tblPr/>
      <w:tcPr>
        <w:shd w:val="clear" w:color="auto" w:fill="D1EAF0" w:themeFill="accent5" w:themeFillTint="40"/>
      </w:tcPr>
    </w:tblStylePr>
  </w:style>
  <w:style w:type="table" w:customStyle="1" w:styleId="ListTable4-Accent6">
    <w:name w:val="List Table 4 - Accent 6"/>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cs="Arial" w:hint="default"/>
        <w:b/>
        <w:color w:val="FFFFFF"/>
        <w:sz w:val="22"/>
        <w:szCs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hemeFill="accent6" w:themeFillTint="40"/>
      </w:tcPr>
    </w:tblStylePr>
    <w:tblStylePr w:type="band1Horz">
      <w:rPr>
        <w:rFonts w:ascii="Arial" w:hAnsi="Arial" w:cs="Arial" w:hint="default"/>
        <w:color w:val="404040"/>
        <w:sz w:val="22"/>
        <w:szCs w:val="22"/>
      </w:rPr>
      <w:tblPr/>
      <w:tcPr>
        <w:shd w:val="clear" w:color="auto" w:fill="FDE4D0" w:themeFill="accent6" w:themeFillTint="40"/>
      </w:tcPr>
    </w:tblStylePr>
  </w:style>
  <w:style w:type="table" w:customStyle="1" w:styleId="ListTable5Dark-Accent1">
    <w:name w:val="List Table 5 Dark - Accent 1"/>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36" w:space="0" w:color="4F81BD" w:themeColor="accent1"/>
        <w:left w:val="single" w:sz="36" w:space="0" w:color="4F81BD" w:themeColor="accent1"/>
        <w:bottom w:val="single" w:sz="36" w:space="0" w:color="4F81BD" w:themeColor="accent1"/>
        <w:right w:val="single" w:sz="36" w:space="0" w:color="4F81BD" w:themeColor="accent1"/>
      </w:tblBorders>
      <w:shd w:val="clear" w:color="auto" w:fill="4F81BD" w:themeFill="accent1"/>
    </w:tblPr>
    <w:tblStylePr w:type="firstRow">
      <w:rPr>
        <w:rFonts w:ascii="Arial" w:hAnsi="Arial" w:cs="Arial" w:hint="default"/>
        <w:b/>
        <w:color w:val="FFFFFF" w:themeColor="light1"/>
        <w:sz w:val="22"/>
        <w:szCs w:val="22"/>
      </w:rPr>
      <w:tblPr/>
      <w:tcPr>
        <w:tcBorders>
          <w:top w:val="single" w:sz="36" w:space="0" w:color="4F81BD" w:themeColor="accent1"/>
          <w:bottom w:val="single" w:sz="12" w:space="0" w:color="FFFFFF" w:themeColor="light1"/>
        </w:tcBorders>
        <w:shd w:val="clear" w:color="auto" w:fill="4F81BD" w:themeFill="accent1"/>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4F81BD" w:themeColor="accent1"/>
          <w:right w:val="single" w:sz="4" w:space="0" w:color="FFFFFF" w:themeColor="light1"/>
        </w:tcBorders>
      </w:tcPr>
    </w:tblStylePr>
    <w:tblStylePr w:type="lastCol">
      <w:tblPr/>
      <w:tcPr>
        <w:tcBorders>
          <w:left w:val="single" w:sz="4" w:space="0" w:color="FFFFFF" w:themeColor="light1"/>
          <w:right w:val="single" w:sz="36"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
    <w:name w:val="List Table 5 Dark - Accent 2"/>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36" w:space="0" w:color="D99695" w:themeColor="accent2" w:themeTint="97"/>
        <w:left w:val="single" w:sz="36" w:space="0" w:color="D99695" w:themeColor="accent2" w:themeTint="97"/>
        <w:bottom w:val="single" w:sz="36" w:space="0" w:color="D99695" w:themeColor="accent2" w:themeTint="97"/>
        <w:right w:val="single" w:sz="36" w:space="0" w:color="D99695" w:themeColor="accent2" w:themeTint="97"/>
      </w:tblBorders>
      <w:shd w:val="clear" w:color="auto" w:fill="D99695" w:themeFill="accent2" w:themeFillTint="97"/>
    </w:tblPr>
    <w:tblStylePr w:type="firstRow">
      <w:rPr>
        <w:rFonts w:ascii="Arial" w:hAnsi="Arial" w:cs="Arial" w:hint="default"/>
        <w:b/>
        <w:color w:val="FFFFFF" w:themeColor="light1"/>
        <w:sz w:val="22"/>
        <w:szCs w:val="22"/>
      </w:rPr>
      <w:tblPr/>
      <w:tcPr>
        <w:tcBorders>
          <w:top w:val="single" w:sz="36"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D99695" w:themeColor="accent2" w:themeTint="97"/>
          <w:right w:val="single" w:sz="4" w:space="0" w:color="FFFFFF" w:themeColor="light1"/>
        </w:tcBorders>
      </w:tcPr>
    </w:tblStylePr>
    <w:tblStylePr w:type="lastCol">
      <w:tblPr/>
      <w:tcPr>
        <w:tcBorders>
          <w:left w:val="single" w:sz="4" w:space="0" w:color="FFFFFF" w:themeColor="light1"/>
          <w:right w:val="single" w:sz="36"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
    <w:name w:val="List Table 5 Dark - Accent 3"/>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36" w:space="0" w:color="C3D69B" w:themeColor="accent3" w:themeTint="98"/>
        <w:left w:val="single" w:sz="36" w:space="0" w:color="C3D69B" w:themeColor="accent3" w:themeTint="98"/>
        <w:bottom w:val="single" w:sz="36" w:space="0" w:color="C3D69B" w:themeColor="accent3" w:themeTint="98"/>
        <w:right w:val="single" w:sz="36" w:space="0" w:color="C3D69B" w:themeColor="accent3" w:themeTint="98"/>
      </w:tblBorders>
      <w:shd w:val="clear" w:color="auto" w:fill="C3D69B" w:themeFill="accent3" w:themeFillTint="98"/>
    </w:tblPr>
    <w:tblStylePr w:type="firstRow">
      <w:rPr>
        <w:rFonts w:ascii="Arial" w:hAnsi="Arial" w:cs="Arial" w:hint="default"/>
        <w:b/>
        <w:color w:val="FFFFFF" w:themeColor="light1"/>
        <w:sz w:val="22"/>
        <w:szCs w:val="22"/>
      </w:rPr>
      <w:tblPr/>
      <w:tcPr>
        <w:tcBorders>
          <w:top w:val="single" w:sz="36"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C3D69B" w:themeColor="accent3" w:themeTint="98"/>
          <w:right w:val="single" w:sz="4" w:space="0" w:color="FFFFFF" w:themeColor="light1"/>
        </w:tcBorders>
      </w:tcPr>
    </w:tblStylePr>
    <w:tblStylePr w:type="lastCol">
      <w:tblPr/>
      <w:tcPr>
        <w:tcBorders>
          <w:left w:val="single" w:sz="4" w:space="0" w:color="FFFFFF" w:themeColor="light1"/>
          <w:right w:val="single" w:sz="36"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
    <w:name w:val="List Table 5 Dark - Accent 4"/>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36" w:space="0" w:color="B2A1C6" w:themeColor="accent4" w:themeTint="9A"/>
        <w:left w:val="single" w:sz="36" w:space="0" w:color="B2A1C6" w:themeColor="accent4" w:themeTint="9A"/>
        <w:bottom w:val="single" w:sz="36" w:space="0" w:color="B2A1C6" w:themeColor="accent4" w:themeTint="9A"/>
        <w:right w:val="single" w:sz="36" w:space="0" w:color="B2A1C6" w:themeColor="accent4" w:themeTint="9A"/>
      </w:tblBorders>
      <w:shd w:val="clear" w:color="auto" w:fill="B2A1C6" w:themeFill="accent4" w:themeFillTint="9A"/>
    </w:tblPr>
    <w:tblStylePr w:type="firstRow">
      <w:rPr>
        <w:rFonts w:ascii="Arial" w:hAnsi="Arial" w:cs="Arial" w:hint="default"/>
        <w:b/>
        <w:color w:val="FFFFFF" w:themeColor="light1"/>
        <w:sz w:val="22"/>
        <w:szCs w:val="22"/>
      </w:rPr>
      <w:tblPr/>
      <w:tcPr>
        <w:tcBorders>
          <w:top w:val="single" w:sz="36"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B2A1C6" w:themeColor="accent4" w:themeTint="9A"/>
          <w:right w:val="single" w:sz="4" w:space="0" w:color="FFFFFF" w:themeColor="light1"/>
        </w:tcBorders>
      </w:tcPr>
    </w:tblStylePr>
    <w:tblStylePr w:type="lastCol">
      <w:tblPr/>
      <w:tcPr>
        <w:tcBorders>
          <w:left w:val="single" w:sz="4" w:space="0" w:color="FFFFFF" w:themeColor="light1"/>
          <w:right w:val="single" w:sz="36"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
    <w:name w:val="List Table 5 Dark - Accent 5"/>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36" w:space="0" w:color="92CCDC" w:themeColor="accent5" w:themeTint="9A"/>
        <w:left w:val="single" w:sz="36" w:space="0" w:color="92CCDC" w:themeColor="accent5" w:themeTint="9A"/>
        <w:bottom w:val="single" w:sz="36" w:space="0" w:color="92CCDC" w:themeColor="accent5" w:themeTint="9A"/>
        <w:right w:val="single" w:sz="36" w:space="0" w:color="92CCDC" w:themeColor="accent5" w:themeTint="9A"/>
      </w:tblBorders>
      <w:shd w:val="clear" w:color="auto" w:fill="92CCDC" w:themeFill="accent5" w:themeFillTint="9A"/>
    </w:tblPr>
    <w:tblStylePr w:type="firstRow">
      <w:rPr>
        <w:rFonts w:ascii="Arial" w:hAnsi="Arial" w:cs="Arial" w:hint="default"/>
        <w:b/>
        <w:color w:val="FFFFFF" w:themeColor="light1"/>
        <w:sz w:val="22"/>
        <w:szCs w:val="22"/>
      </w:rPr>
      <w:tblPr/>
      <w:tcPr>
        <w:tcBorders>
          <w:top w:val="single" w:sz="36"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92CCDC" w:themeColor="accent5" w:themeTint="9A"/>
          <w:right w:val="single" w:sz="4" w:space="0" w:color="FFFFFF" w:themeColor="light1"/>
        </w:tcBorders>
      </w:tcPr>
    </w:tblStylePr>
    <w:tblStylePr w:type="lastCol">
      <w:tblPr/>
      <w:tcPr>
        <w:tcBorders>
          <w:left w:val="single" w:sz="4" w:space="0" w:color="FFFFFF" w:themeColor="light1"/>
          <w:right w:val="single" w:sz="36"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
    <w:name w:val="List Table 5 Dark - Accent 6"/>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36" w:space="0" w:color="FAC090" w:themeColor="accent6" w:themeTint="98"/>
        <w:left w:val="single" w:sz="36" w:space="0" w:color="FAC090" w:themeColor="accent6" w:themeTint="98"/>
        <w:bottom w:val="single" w:sz="36" w:space="0" w:color="FAC090" w:themeColor="accent6" w:themeTint="98"/>
        <w:right w:val="single" w:sz="36" w:space="0" w:color="FAC090" w:themeColor="accent6" w:themeTint="98"/>
      </w:tblBorders>
      <w:shd w:val="clear" w:color="auto" w:fill="FAC090" w:themeFill="accent6" w:themeFillTint="98"/>
    </w:tblPr>
    <w:tblStylePr w:type="firstRow">
      <w:rPr>
        <w:rFonts w:ascii="Arial" w:hAnsi="Arial" w:cs="Arial" w:hint="default"/>
        <w:b/>
        <w:color w:val="FFFFFF" w:themeColor="light1"/>
        <w:sz w:val="22"/>
        <w:szCs w:val="22"/>
      </w:rPr>
      <w:tblPr/>
      <w:tcPr>
        <w:tcBorders>
          <w:top w:val="single" w:sz="36"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cs="Arial" w:hint="default"/>
        <w:b/>
        <w:color w:val="FFFFFF" w:themeColor="light1"/>
        <w:sz w:val="22"/>
        <w:szCs w:val="22"/>
      </w:rPr>
    </w:tblStylePr>
    <w:tblStylePr w:type="firstCol">
      <w:rPr>
        <w:rFonts w:ascii="Arial" w:hAnsi="Arial" w:cs="Arial" w:hint="default"/>
        <w:b/>
        <w:color w:val="FFFFFF" w:themeColor="light1"/>
        <w:sz w:val="22"/>
        <w:szCs w:val="22"/>
      </w:rPr>
      <w:tblPr/>
      <w:tcPr>
        <w:tcBorders>
          <w:left w:val="single" w:sz="36" w:space="0" w:color="FAC090" w:themeColor="accent6" w:themeTint="98"/>
          <w:right w:val="single" w:sz="4" w:space="0" w:color="FFFFFF" w:themeColor="light1"/>
        </w:tcBorders>
      </w:tcPr>
    </w:tblStylePr>
    <w:tblStylePr w:type="lastCol">
      <w:tblPr/>
      <w:tcPr>
        <w:tcBorders>
          <w:left w:val="single" w:sz="4" w:space="0" w:color="FFFFFF" w:themeColor="light1"/>
          <w:right w:val="single" w:sz="36"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customStyle="1" w:styleId="ListTable6Colorful-Accent1">
    <w:name w:val="List Table 6 Colorful - Accent 1"/>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s="Arial" w:hint="default"/>
        <w:color w:val="2A4A71" w:themeColor="accent1" w:themeShade="95"/>
        <w:sz w:val="22"/>
        <w:szCs w:val="22"/>
      </w:rPr>
      <w:tblPr/>
      <w:tcPr>
        <w:shd w:val="clear" w:color="auto" w:fill="D2DFEE" w:themeFill="accent1" w:themeFillTint="40"/>
      </w:tcPr>
    </w:tblStylePr>
    <w:tblStylePr w:type="band2Horz">
      <w:rPr>
        <w:rFonts w:ascii="Arial" w:hAnsi="Arial" w:cs="Arial" w:hint="default"/>
        <w:color w:val="2A4A71" w:themeColor="accent1" w:themeShade="95"/>
        <w:sz w:val="22"/>
        <w:szCs w:val="22"/>
      </w:rPr>
    </w:tblStylePr>
  </w:style>
  <w:style w:type="table" w:customStyle="1" w:styleId="ListTable6Colorful-Accent2">
    <w:name w:val="List Table 6 Colorful - Accent 2"/>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s="Arial" w:hint="default"/>
        <w:color w:val="D99695" w:themeColor="accent2" w:themeTint="97" w:themeShade="95"/>
        <w:sz w:val="22"/>
        <w:szCs w:val="22"/>
      </w:rPr>
      <w:tblPr/>
      <w:tcPr>
        <w:shd w:val="clear" w:color="auto" w:fill="EFD2D2" w:themeFill="accent2" w:themeFillTint="40"/>
      </w:tcPr>
    </w:tblStylePr>
    <w:tblStylePr w:type="band2Horz">
      <w:rPr>
        <w:rFonts w:ascii="Arial" w:hAnsi="Arial" w:cs="Arial" w:hint="default"/>
        <w:color w:val="D99695" w:themeColor="accent2" w:themeTint="97" w:themeShade="95"/>
        <w:sz w:val="22"/>
        <w:szCs w:val="22"/>
      </w:rPr>
    </w:tblStylePr>
  </w:style>
  <w:style w:type="table" w:customStyle="1" w:styleId="ListTable6Colorful-Accent3">
    <w:name w:val="List Table 6 Colorful - Accent 3"/>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s="Arial" w:hint="default"/>
        <w:color w:val="C3D69B" w:themeColor="accent3" w:themeTint="98" w:themeShade="95"/>
        <w:sz w:val="22"/>
        <w:szCs w:val="22"/>
      </w:rPr>
      <w:tblPr/>
      <w:tcPr>
        <w:shd w:val="clear" w:color="auto" w:fill="E5EED5" w:themeFill="accent3" w:themeFillTint="40"/>
      </w:tcPr>
    </w:tblStylePr>
    <w:tblStylePr w:type="band2Horz">
      <w:rPr>
        <w:rFonts w:ascii="Arial" w:hAnsi="Arial" w:cs="Arial" w:hint="default"/>
        <w:color w:val="C3D69B" w:themeColor="accent3" w:themeTint="98" w:themeShade="95"/>
        <w:sz w:val="22"/>
        <w:szCs w:val="22"/>
      </w:rPr>
    </w:tblStylePr>
  </w:style>
  <w:style w:type="table" w:customStyle="1" w:styleId="ListTable6Colorful-Accent4">
    <w:name w:val="List Table 6 Colorful - Accent 4"/>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s="Arial" w:hint="default"/>
        <w:color w:val="B2A1C6" w:themeColor="accent4" w:themeTint="9A" w:themeShade="95"/>
        <w:sz w:val="22"/>
        <w:szCs w:val="22"/>
      </w:rPr>
      <w:tblPr/>
      <w:tcPr>
        <w:shd w:val="clear" w:color="auto" w:fill="DFD8E7" w:themeFill="accent4" w:themeFillTint="40"/>
      </w:tcPr>
    </w:tblStylePr>
    <w:tblStylePr w:type="band2Horz">
      <w:rPr>
        <w:rFonts w:ascii="Arial" w:hAnsi="Arial" w:cs="Arial" w:hint="default"/>
        <w:color w:val="B2A1C6" w:themeColor="accent4" w:themeTint="9A" w:themeShade="95"/>
        <w:sz w:val="22"/>
        <w:szCs w:val="22"/>
      </w:rPr>
    </w:tblStylePr>
  </w:style>
  <w:style w:type="table" w:customStyle="1" w:styleId="ListTable6Colorful-Accent5">
    <w:name w:val="List Table 6 Colorful - Accent 5"/>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s="Arial" w:hint="default"/>
        <w:color w:val="92CCDC" w:themeColor="accent5" w:themeTint="9A" w:themeShade="95"/>
        <w:sz w:val="22"/>
        <w:szCs w:val="22"/>
      </w:rPr>
      <w:tblPr/>
      <w:tcPr>
        <w:shd w:val="clear" w:color="auto" w:fill="D1EAF0" w:themeFill="accent5" w:themeFillTint="40"/>
      </w:tcPr>
    </w:tblStylePr>
    <w:tblStylePr w:type="band2Horz">
      <w:rPr>
        <w:rFonts w:ascii="Arial" w:hAnsi="Arial" w:cs="Arial" w:hint="default"/>
        <w:color w:val="92CCDC" w:themeColor="accent5" w:themeTint="9A" w:themeShade="95"/>
        <w:sz w:val="22"/>
        <w:szCs w:val="22"/>
      </w:rPr>
    </w:tblStylePr>
  </w:style>
  <w:style w:type="table" w:customStyle="1" w:styleId="ListTable6Colorful-Accent6">
    <w:name w:val="List Table 6 Colorful - Accent 6"/>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s="Arial" w:hint="default"/>
        <w:color w:val="FAC090" w:themeColor="accent6" w:themeTint="98" w:themeShade="95"/>
        <w:sz w:val="22"/>
        <w:szCs w:val="22"/>
      </w:rPr>
      <w:tblPr/>
      <w:tcPr>
        <w:shd w:val="clear" w:color="auto" w:fill="FDE4D0" w:themeFill="accent6" w:themeFillTint="40"/>
      </w:tcPr>
    </w:tblStylePr>
    <w:tblStylePr w:type="band2Horz">
      <w:rPr>
        <w:rFonts w:ascii="Arial" w:hAnsi="Arial" w:cs="Arial" w:hint="default"/>
        <w:color w:val="FAC090" w:themeColor="accent6" w:themeTint="98" w:themeShade="95"/>
        <w:sz w:val="22"/>
        <w:szCs w:val="22"/>
      </w:rPr>
    </w:tblStylePr>
  </w:style>
  <w:style w:type="table" w:customStyle="1" w:styleId="ListTable7Colorful-Accent1">
    <w:name w:val="List Table 7 Colorful - Accent 1"/>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right w:val="single" w:sz="4" w:space="0" w:color="4F81BD" w:themeColor="accent1"/>
      </w:tblBorders>
    </w:tblPr>
    <w:tblStylePr w:type="firstRow">
      <w:rPr>
        <w:rFonts w:ascii="Arial" w:hAnsi="Arial" w:cs="Arial" w:hint="default"/>
        <w:i/>
        <w:color w:val="2A4A71" w:themeColor="accent1" w:themeShade="95"/>
        <w:sz w:val="22"/>
        <w:szCs w:val="22"/>
      </w:rPr>
      <w:tblPr/>
      <w:tcPr>
        <w:tcBorders>
          <w:top w:val="none" w:sz="0" w:space="0" w:color="auto"/>
          <w:left w:val="none" w:sz="0" w:space="0" w:color="auto"/>
          <w:bottom w:val="single" w:sz="4" w:space="0" w:color="4F81BD" w:themeColor="accent1"/>
          <w:right w:val="none" w:sz="0" w:space="0" w:color="auto"/>
        </w:tcBorders>
        <w:shd w:val="clear" w:color="auto" w:fill="FFFFFF" w:themeFill="light1"/>
      </w:tcPr>
    </w:tblStylePr>
    <w:tblStylePr w:type="lastRow">
      <w:rPr>
        <w:rFonts w:ascii="Arial" w:hAnsi="Arial" w:cs="Arial" w:hint="default"/>
        <w:i/>
        <w:color w:val="2A4A71" w:themeColor="accent1" w:themeShade="95"/>
        <w:sz w:val="22"/>
        <w:szCs w:val="22"/>
      </w:rPr>
      <w:tblPr/>
      <w:tcPr>
        <w:tcBorders>
          <w:top w:val="single" w:sz="4" w:space="0" w:color="4F81BD"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2A4A71" w:themeColor="accent1" w:themeShade="95"/>
        <w:sz w:val="22"/>
        <w:szCs w:val="22"/>
      </w:rPr>
      <w:tblPr/>
      <w:tcPr>
        <w:tcBorders>
          <w:top w:val="none" w:sz="0" w:space="0" w:color="auto"/>
          <w:left w:val="none" w:sz="0" w:space="0" w:color="auto"/>
          <w:bottom w:val="none" w:sz="0" w:space="0" w:color="auto"/>
          <w:right w:val="single" w:sz="4" w:space="0" w:color="4F81BD" w:themeColor="accent1"/>
        </w:tcBorders>
        <w:shd w:val="clear" w:color="auto" w:fill="auto"/>
      </w:tcPr>
    </w:tblStylePr>
    <w:tblStylePr w:type="lastCol">
      <w:rPr>
        <w:rFonts w:ascii="Arial" w:hAnsi="Arial" w:cs="Arial" w:hint="default"/>
        <w:i/>
        <w:color w:val="2A4A71" w:themeColor="accent1" w:themeShade="95"/>
        <w:sz w:val="22"/>
        <w:szCs w:val="22"/>
      </w:rPr>
      <w:tblPr/>
      <w:tcPr>
        <w:tcBorders>
          <w:top w:val="none" w:sz="0" w:space="0" w:color="auto"/>
          <w:left w:val="single" w:sz="4" w:space="0" w:color="4F81BD" w:themeColor="accent1"/>
          <w:bottom w:val="none" w:sz="0" w:space="0" w:color="auto"/>
          <w:right w:val="none" w:sz="0" w:space="0" w:color="auto"/>
        </w:tcBorders>
        <w:shd w:val="clear" w:color="auto" w:fill="auto"/>
      </w:tcPr>
    </w:tblStylePr>
    <w:tblStylePr w:type="band1Vert">
      <w:tblPr/>
      <w:tcPr>
        <w:shd w:val="clear" w:color="auto" w:fill="D2DFEE" w:themeFill="accent1" w:themeFillTint="40"/>
      </w:tcPr>
    </w:tblStylePr>
    <w:tblStylePr w:type="band1Horz">
      <w:rPr>
        <w:rFonts w:ascii="Arial" w:hAnsi="Arial" w:cs="Arial" w:hint="default"/>
        <w:color w:val="2A4A71" w:themeColor="accent1" w:themeShade="95"/>
        <w:sz w:val="22"/>
        <w:szCs w:val="22"/>
      </w:rPr>
      <w:tblPr/>
      <w:tcPr>
        <w:shd w:val="clear" w:color="auto" w:fill="D2DFEE" w:themeFill="accent1" w:themeFillTint="40"/>
      </w:tcPr>
    </w:tblStylePr>
    <w:tblStylePr w:type="band2Horz">
      <w:rPr>
        <w:rFonts w:ascii="Arial" w:hAnsi="Arial" w:cs="Arial" w:hint="default"/>
        <w:color w:val="2A4A71" w:themeColor="accent1" w:themeShade="95"/>
        <w:sz w:val="22"/>
        <w:szCs w:val="22"/>
      </w:rPr>
    </w:tblStylePr>
  </w:style>
  <w:style w:type="table" w:customStyle="1" w:styleId="ListTable7Colorful-Accent2">
    <w:name w:val="List Table 7 Colorful - Accent 2"/>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right w:val="single" w:sz="4" w:space="0" w:color="D99695" w:themeColor="accent2" w:themeTint="97"/>
      </w:tblBorders>
    </w:tblPr>
    <w:tblStylePr w:type="firstRow">
      <w:rPr>
        <w:rFonts w:ascii="Arial" w:hAnsi="Arial" w:cs="Arial" w:hint="default"/>
        <w:i/>
        <w:color w:val="D99695" w:themeColor="accent2" w:themeTint="97" w:themeShade="95"/>
        <w:sz w:val="22"/>
        <w:szCs w:val="22"/>
      </w:rPr>
      <w:tblPr/>
      <w:tcPr>
        <w:tcBorders>
          <w:top w:val="none" w:sz="0" w:space="0" w:color="auto"/>
          <w:left w:val="none" w:sz="0" w:space="0" w:color="auto"/>
          <w:bottom w:val="single" w:sz="4" w:space="0" w:color="D99695" w:themeColor="accent2" w:themeTint="97"/>
          <w:right w:val="none" w:sz="0" w:space="0" w:color="auto"/>
        </w:tcBorders>
        <w:shd w:val="clear" w:color="auto" w:fill="FFFFFF" w:themeFill="light1"/>
      </w:tcPr>
    </w:tblStylePr>
    <w:tblStylePr w:type="lastRow">
      <w:rPr>
        <w:rFonts w:ascii="Arial" w:hAnsi="Arial" w:cs="Arial" w:hint="default"/>
        <w:i/>
        <w:color w:val="D99695" w:themeColor="accent2" w:themeTint="97" w:themeShade="95"/>
        <w:sz w:val="22"/>
        <w:szCs w:val="22"/>
      </w:rPr>
      <w:tblPr/>
      <w:tcPr>
        <w:tcBorders>
          <w:top w:val="single" w:sz="4" w:space="0" w:color="D99695"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D99695" w:themeColor="accent2" w:themeTint="97" w:themeShade="95"/>
        <w:sz w:val="22"/>
        <w:szCs w:val="22"/>
      </w:rPr>
      <w:tblPr/>
      <w:tcPr>
        <w:tcBorders>
          <w:top w:val="none" w:sz="0" w:space="0" w:color="auto"/>
          <w:left w:val="none" w:sz="0" w:space="0" w:color="auto"/>
          <w:bottom w:val="none" w:sz="0" w:space="0" w:color="auto"/>
          <w:right w:val="single" w:sz="4" w:space="0" w:color="D99695" w:themeColor="accent2" w:themeTint="97"/>
        </w:tcBorders>
        <w:shd w:val="clear" w:color="auto" w:fill="auto"/>
      </w:tcPr>
    </w:tblStylePr>
    <w:tblStylePr w:type="lastCol">
      <w:rPr>
        <w:rFonts w:ascii="Arial" w:hAnsi="Arial" w:cs="Arial" w:hint="default"/>
        <w:i/>
        <w:color w:val="D99695" w:themeColor="accent2" w:themeTint="97" w:themeShade="95"/>
        <w:sz w:val="22"/>
        <w:szCs w:val="22"/>
      </w:rPr>
      <w:tblPr/>
      <w:tcPr>
        <w:tcBorders>
          <w:top w:val="none" w:sz="0" w:space="0" w:color="auto"/>
          <w:left w:val="single" w:sz="4" w:space="0" w:color="D99695" w:themeColor="accent2" w:themeTint="97"/>
          <w:bottom w:val="none" w:sz="0" w:space="0" w:color="auto"/>
          <w:right w:val="none" w:sz="0" w:space="0" w:color="auto"/>
        </w:tcBorders>
        <w:shd w:val="clear" w:color="auto" w:fill="auto"/>
      </w:tcPr>
    </w:tblStylePr>
    <w:tblStylePr w:type="band1Vert">
      <w:tblPr/>
      <w:tcPr>
        <w:shd w:val="clear" w:color="auto" w:fill="EFD2D2" w:themeFill="accent2" w:themeFillTint="40"/>
      </w:tcPr>
    </w:tblStylePr>
    <w:tblStylePr w:type="band1Horz">
      <w:rPr>
        <w:rFonts w:ascii="Arial" w:hAnsi="Arial" w:cs="Arial" w:hint="default"/>
        <w:color w:val="D99695" w:themeColor="accent2" w:themeTint="97" w:themeShade="95"/>
        <w:sz w:val="22"/>
        <w:szCs w:val="22"/>
      </w:rPr>
      <w:tblPr/>
      <w:tcPr>
        <w:shd w:val="clear" w:color="auto" w:fill="EFD2D2" w:themeFill="accent2" w:themeFillTint="40"/>
      </w:tcPr>
    </w:tblStylePr>
    <w:tblStylePr w:type="band2Horz">
      <w:rPr>
        <w:rFonts w:ascii="Arial" w:hAnsi="Arial" w:cs="Arial" w:hint="default"/>
        <w:color w:val="D99695" w:themeColor="accent2" w:themeTint="97" w:themeShade="95"/>
        <w:sz w:val="22"/>
        <w:szCs w:val="22"/>
      </w:rPr>
    </w:tblStylePr>
  </w:style>
  <w:style w:type="table" w:customStyle="1" w:styleId="ListTable7Colorful-Accent3">
    <w:name w:val="List Table 7 Colorful - Accent 3"/>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right w:val="single" w:sz="4" w:space="0" w:color="C3D69B" w:themeColor="accent3" w:themeTint="98"/>
      </w:tblBorders>
    </w:tblPr>
    <w:tblStylePr w:type="firstRow">
      <w:rPr>
        <w:rFonts w:ascii="Arial" w:hAnsi="Arial" w:cs="Arial" w:hint="default"/>
        <w:i/>
        <w:color w:val="C3D69B" w:themeColor="accent3" w:themeTint="98" w:themeShade="95"/>
        <w:sz w:val="22"/>
        <w:szCs w:val="22"/>
      </w:rPr>
      <w:tblPr/>
      <w:tcPr>
        <w:tcBorders>
          <w:top w:val="none" w:sz="0" w:space="0" w:color="auto"/>
          <w:left w:val="none" w:sz="0" w:space="0" w:color="auto"/>
          <w:bottom w:val="single" w:sz="4" w:space="0" w:color="C3D69B" w:themeColor="accent3" w:themeTint="98"/>
          <w:right w:val="none" w:sz="0" w:space="0" w:color="auto"/>
        </w:tcBorders>
        <w:shd w:val="clear" w:color="auto" w:fill="FFFFFF" w:themeFill="light1"/>
      </w:tcPr>
    </w:tblStylePr>
    <w:tblStylePr w:type="lastRow">
      <w:rPr>
        <w:rFonts w:ascii="Arial" w:hAnsi="Arial" w:cs="Arial" w:hint="default"/>
        <w:i/>
        <w:color w:val="C3D69B" w:themeColor="accent3" w:themeTint="98" w:themeShade="95"/>
        <w:sz w:val="22"/>
        <w:szCs w:val="22"/>
      </w:rPr>
      <w:tblPr/>
      <w:tcPr>
        <w:tcBorders>
          <w:top w:val="single" w:sz="4" w:space="0" w:color="C3D69B" w:themeColor="accent3"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C3D69B" w:themeColor="accent3" w:themeTint="98" w:themeShade="95"/>
        <w:sz w:val="22"/>
        <w:szCs w:val="22"/>
      </w:rPr>
      <w:tblPr/>
      <w:tcPr>
        <w:tcBorders>
          <w:top w:val="none" w:sz="0" w:space="0" w:color="auto"/>
          <w:left w:val="none" w:sz="0" w:space="0" w:color="auto"/>
          <w:bottom w:val="none" w:sz="0" w:space="0" w:color="auto"/>
          <w:right w:val="single" w:sz="4" w:space="0" w:color="C3D69B" w:themeColor="accent3" w:themeTint="98"/>
        </w:tcBorders>
        <w:shd w:val="clear" w:color="auto" w:fill="auto"/>
      </w:tcPr>
    </w:tblStylePr>
    <w:tblStylePr w:type="lastCol">
      <w:rPr>
        <w:rFonts w:ascii="Arial" w:hAnsi="Arial" w:cs="Arial" w:hint="default"/>
        <w:i/>
        <w:color w:val="C3D69B" w:themeColor="accent3" w:themeTint="98" w:themeShade="95"/>
        <w:sz w:val="22"/>
        <w:szCs w:val="22"/>
      </w:rPr>
      <w:tblPr/>
      <w:tcPr>
        <w:tcBorders>
          <w:top w:val="none" w:sz="0" w:space="0" w:color="auto"/>
          <w:left w:val="single" w:sz="4" w:space="0" w:color="C3D69B" w:themeColor="accent3" w:themeTint="98"/>
          <w:bottom w:val="none" w:sz="0" w:space="0" w:color="auto"/>
          <w:right w:val="none" w:sz="0" w:space="0" w:color="auto"/>
        </w:tcBorders>
        <w:shd w:val="clear" w:color="auto" w:fill="auto"/>
      </w:tcPr>
    </w:tblStylePr>
    <w:tblStylePr w:type="band1Vert">
      <w:tblPr/>
      <w:tcPr>
        <w:shd w:val="clear" w:color="auto" w:fill="E5EED5" w:themeFill="accent3" w:themeFillTint="40"/>
      </w:tcPr>
    </w:tblStylePr>
    <w:tblStylePr w:type="band1Horz">
      <w:rPr>
        <w:rFonts w:ascii="Arial" w:hAnsi="Arial" w:cs="Arial" w:hint="default"/>
        <w:color w:val="C3D69B" w:themeColor="accent3" w:themeTint="98" w:themeShade="95"/>
        <w:sz w:val="22"/>
        <w:szCs w:val="22"/>
      </w:rPr>
      <w:tblPr/>
      <w:tcPr>
        <w:shd w:val="clear" w:color="auto" w:fill="E5EED5" w:themeFill="accent3" w:themeFillTint="40"/>
      </w:tcPr>
    </w:tblStylePr>
    <w:tblStylePr w:type="band2Horz">
      <w:rPr>
        <w:rFonts w:ascii="Arial" w:hAnsi="Arial" w:cs="Arial" w:hint="default"/>
        <w:color w:val="C3D69B" w:themeColor="accent3" w:themeTint="98" w:themeShade="95"/>
        <w:sz w:val="22"/>
        <w:szCs w:val="22"/>
      </w:rPr>
    </w:tblStylePr>
  </w:style>
  <w:style w:type="table" w:customStyle="1" w:styleId="ListTable7Colorful-Accent4">
    <w:name w:val="List Table 7 Colorful - Accent 4"/>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right w:val="single" w:sz="4" w:space="0" w:color="B2A1C6" w:themeColor="accent4" w:themeTint="9A"/>
      </w:tblBorders>
    </w:tblPr>
    <w:tblStylePr w:type="firstRow">
      <w:rPr>
        <w:rFonts w:ascii="Arial" w:hAnsi="Arial" w:cs="Arial" w:hint="default"/>
        <w:i/>
        <w:color w:val="B2A1C6" w:themeColor="accent4" w:themeTint="9A" w:themeShade="95"/>
        <w:sz w:val="22"/>
        <w:szCs w:val="22"/>
      </w:rPr>
      <w:tblPr/>
      <w:tcPr>
        <w:tcBorders>
          <w:top w:val="none" w:sz="0" w:space="0" w:color="auto"/>
          <w:left w:val="none" w:sz="0" w:space="0" w:color="auto"/>
          <w:bottom w:val="single" w:sz="4" w:space="0" w:color="B2A1C6" w:themeColor="accent4" w:themeTint="9A"/>
          <w:right w:val="none" w:sz="0" w:space="0" w:color="auto"/>
        </w:tcBorders>
        <w:shd w:val="clear" w:color="auto" w:fill="FFFFFF" w:themeFill="light1"/>
      </w:tcPr>
    </w:tblStylePr>
    <w:tblStylePr w:type="lastRow">
      <w:rPr>
        <w:rFonts w:ascii="Arial" w:hAnsi="Arial" w:cs="Arial" w:hint="default"/>
        <w:i/>
        <w:color w:val="B2A1C6" w:themeColor="accent4" w:themeTint="9A" w:themeShade="95"/>
        <w:sz w:val="22"/>
        <w:szCs w:val="22"/>
      </w:rPr>
      <w:tblPr/>
      <w:tcPr>
        <w:tcBorders>
          <w:top w:val="single" w:sz="4" w:space="0" w:color="B2A1C6"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B2A1C6" w:themeColor="accent4" w:themeTint="9A" w:themeShade="95"/>
        <w:sz w:val="22"/>
        <w:szCs w:val="22"/>
      </w:rPr>
      <w:tblPr/>
      <w:tcPr>
        <w:tcBorders>
          <w:top w:val="none" w:sz="0" w:space="0" w:color="auto"/>
          <w:left w:val="none" w:sz="0" w:space="0" w:color="auto"/>
          <w:bottom w:val="none" w:sz="0" w:space="0" w:color="auto"/>
          <w:right w:val="single" w:sz="4" w:space="0" w:color="B2A1C6" w:themeColor="accent4" w:themeTint="9A"/>
        </w:tcBorders>
        <w:shd w:val="clear" w:color="auto" w:fill="auto"/>
      </w:tcPr>
    </w:tblStylePr>
    <w:tblStylePr w:type="lastCol">
      <w:rPr>
        <w:rFonts w:ascii="Arial" w:hAnsi="Arial" w:cs="Arial" w:hint="default"/>
        <w:i/>
        <w:color w:val="B2A1C6" w:themeColor="accent4" w:themeTint="9A" w:themeShade="95"/>
        <w:sz w:val="22"/>
        <w:szCs w:val="22"/>
      </w:rPr>
      <w:tblPr/>
      <w:tcPr>
        <w:tcBorders>
          <w:top w:val="none" w:sz="0" w:space="0" w:color="auto"/>
          <w:left w:val="single" w:sz="4" w:space="0" w:color="B2A1C6" w:themeColor="accent4" w:themeTint="9A"/>
          <w:bottom w:val="none" w:sz="0" w:space="0" w:color="auto"/>
          <w:right w:val="none" w:sz="0" w:space="0" w:color="auto"/>
        </w:tcBorders>
        <w:shd w:val="clear" w:color="auto" w:fill="auto"/>
      </w:tcPr>
    </w:tblStylePr>
    <w:tblStylePr w:type="band1Vert">
      <w:tblPr/>
      <w:tcPr>
        <w:shd w:val="clear" w:color="auto" w:fill="DFD8E7" w:themeFill="accent4" w:themeFillTint="40"/>
      </w:tcPr>
    </w:tblStylePr>
    <w:tblStylePr w:type="band1Horz">
      <w:rPr>
        <w:rFonts w:ascii="Arial" w:hAnsi="Arial" w:cs="Arial" w:hint="default"/>
        <w:color w:val="B2A1C6" w:themeColor="accent4" w:themeTint="9A" w:themeShade="95"/>
        <w:sz w:val="22"/>
        <w:szCs w:val="22"/>
      </w:rPr>
      <w:tblPr/>
      <w:tcPr>
        <w:shd w:val="clear" w:color="auto" w:fill="DFD8E7" w:themeFill="accent4" w:themeFillTint="40"/>
      </w:tcPr>
    </w:tblStylePr>
    <w:tblStylePr w:type="band2Horz">
      <w:rPr>
        <w:rFonts w:ascii="Arial" w:hAnsi="Arial" w:cs="Arial" w:hint="default"/>
        <w:color w:val="B2A1C6" w:themeColor="accent4" w:themeTint="9A" w:themeShade="95"/>
        <w:sz w:val="22"/>
        <w:szCs w:val="22"/>
      </w:rPr>
    </w:tblStylePr>
  </w:style>
  <w:style w:type="table" w:customStyle="1" w:styleId="ListTable7Colorful-Accent5">
    <w:name w:val="List Table 7 Colorful - Accent 5"/>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right w:val="single" w:sz="4" w:space="0" w:color="92CCDC" w:themeColor="accent5" w:themeTint="9A"/>
      </w:tblBorders>
    </w:tblPr>
    <w:tblStylePr w:type="firstRow">
      <w:rPr>
        <w:rFonts w:ascii="Arial" w:hAnsi="Arial" w:cs="Arial" w:hint="default"/>
        <w:i/>
        <w:color w:val="92CCDC" w:themeColor="accent5" w:themeTint="9A" w:themeShade="95"/>
        <w:sz w:val="22"/>
        <w:szCs w:val="22"/>
      </w:rPr>
      <w:tblPr/>
      <w:tcPr>
        <w:tcBorders>
          <w:top w:val="none" w:sz="0" w:space="0" w:color="auto"/>
          <w:left w:val="none" w:sz="0" w:space="0" w:color="auto"/>
          <w:bottom w:val="single" w:sz="4" w:space="0" w:color="92CCDC" w:themeColor="accent5" w:themeTint="9A"/>
          <w:right w:val="none" w:sz="0" w:space="0" w:color="auto"/>
        </w:tcBorders>
        <w:shd w:val="clear" w:color="auto" w:fill="FFFFFF" w:themeFill="light1"/>
      </w:tcPr>
    </w:tblStylePr>
    <w:tblStylePr w:type="lastRow">
      <w:rPr>
        <w:rFonts w:ascii="Arial" w:hAnsi="Arial" w:cs="Arial" w:hint="default"/>
        <w:i/>
        <w:color w:val="92CCDC" w:themeColor="accent5" w:themeTint="9A" w:themeShade="95"/>
        <w:sz w:val="22"/>
        <w:szCs w:val="22"/>
      </w:rPr>
      <w:tblPr/>
      <w:tcPr>
        <w:tcBorders>
          <w:top w:val="single" w:sz="4" w:space="0" w:color="92CCDC" w:themeColor="accent5"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92CCDC" w:themeColor="accent5" w:themeTint="9A" w:themeShade="95"/>
        <w:sz w:val="22"/>
        <w:szCs w:val="22"/>
      </w:rPr>
      <w:tblPr/>
      <w:tcPr>
        <w:tcBorders>
          <w:top w:val="none" w:sz="0" w:space="0" w:color="auto"/>
          <w:left w:val="none" w:sz="0" w:space="0" w:color="auto"/>
          <w:bottom w:val="none" w:sz="0" w:space="0" w:color="auto"/>
          <w:right w:val="single" w:sz="4" w:space="0" w:color="92CCDC" w:themeColor="accent5" w:themeTint="9A"/>
        </w:tcBorders>
        <w:shd w:val="clear" w:color="auto" w:fill="auto"/>
      </w:tcPr>
    </w:tblStylePr>
    <w:tblStylePr w:type="lastCol">
      <w:rPr>
        <w:rFonts w:ascii="Arial" w:hAnsi="Arial" w:cs="Arial" w:hint="default"/>
        <w:i/>
        <w:color w:val="92CCDC" w:themeColor="accent5" w:themeTint="9A" w:themeShade="95"/>
        <w:sz w:val="22"/>
        <w:szCs w:val="22"/>
      </w:rPr>
      <w:tblPr/>
      <w:tcPr>
        <w:tcBorders>
          <w:top w:val="none" w:sz="0" w:space="0" w:color="auto"/>
          <w:left w:val="single" w:sz="4" w:space="0" w:color="92CCDC" w:themeColor="accent5" w:themeTint="9A"/>
          <w:bottom w:val="none" w:sz="0" w:space="0" w:color="auto"/>
          <w:right w:val="none" w:sz="0" w:space="0" w:color="auto"/>
        </w:tcBorders>
        <w:shd w:val="clear" w:color="auto" w:fill="auto"/>
      </w:tcPr>
    </w:tblStylePr>
    <w:tblStylePr w:type="band1Vert">
      <w:tblPr/>
      <w:tcPr>
        <w:shd w:val="clear" w:color="auto" w:fill="D1EAF0" w:themeFill="accent5" w:themeFillTint="40"/>
      </w:tcPr>
    </w:tblStylePr>
    <w:tblStylePr w:type="band1Horz">
      <w:rPr>
        <w:rFonts w:ascii="Arial" w:hAnsi="Arial" w:cs="Arial" w:hint="default"/>
        <w:color w:val="92CCDC" w:themeColor="accent5" w:themeTint="9A" w:themeShade="95"/>
        <w:sz w:val="22"/>
        <w:szCs w:val="22"/>
      </w:rPr>
      <w:tblPr/>
      <w:tcPr>
        <w:shd w:val="clear" w:color="auto" w:fill="D1EAF0" w:themeFill="accent5" w:themeFillTint="40"/>
      </w:tcPr>
    </w:tblStylePr>
    <w:tblStylePr w:type="band2Horz">
      <w:rPr>
        <w:rFonts w:ascii="Arial" w:hAnsi="Arial" w:cs="Arial" w:hint="default"/>
        <w:color w:val="92CCDC" w:themeColor="accent5" w:themeTint="9A" w:themeShade="95"/>
        <w:sz w:val="22"/>
        <w:szCs w:val="22"/>
      </w:rPr>
    </w:tblStylePr>
  </w:style>
  <w:style w:type="table" w:customStyle="1" w:styleId="ListTable7Colorful-Accent6">
    <w:name w:val="List Table 7 Colorful - Accent 6"/>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right w:val="single" w:sz="4" w:space="0" w:color="FAC090" w:themeColor="accent6" w:themeTint="98"/>
      </w:tblBorders>
    </w:tblPr>
    <w:tblStylePr w:type="firstRow">
      <w:rPr>
        <w:rFonts w:ascii="Arial" w:hAnsi="Arial" w:cs="Arial" w:hint="default"/>
        <w:i/>
        <w:color w:val="FAC090" w:themeColor="accent6" w:themeTint="98" w:themeShade="95"/>
        <w:sz w:val="22"/>
        <w:szCs w:val="22"/>
      </w:rPr>
      <w:tblPr/>
      <w:tcPr>
        <w:tcBorders>
          <w:top w:val="none" w:sz="0" w:space="0" w:color="auto"/>
          <w:left w:val="none" w:sz="0" w:space="0" w:color="auto"/>
          <w:bottom w:val="single" w:sz="4" w:space="0" w:color="FAC090" w:themeColor="accent6" w:themeTint="98"/>
          <w:right w:val="none" w:sz="0" w:space="0" w:color="auto"/>
        </w:tcBorders>
        <w:shd w:val="clear" w:color="auto" w:fill="FFFFFF" w:themeFill="light1"/>
      </w:tcPr>
    </w:tblStylePr>
    <w:tblStylePr w:type="lastRow">
      <w:rPr>
        <w:rFonts w:ascii="Arial" w:hAnsi="Arial" w:cs="Arial" w:hint="default"/>
        <w:i/>
        <w:color w:val="FAC090" w:themeColor="accent6" w:themeTint="98" w:themeShade="95"/>
        <w:sz w:val="22"/>
        <w:szCs w:val="22"/>
      </w:rPr>
      <w:tblPr/>
      <w:tcPr>
        <w:tcBorders>
          <w:top w:val="single" w:sz="4" w:space="0" w:color="FAC090" w:themeColor="accent6"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cs="Arial" w:hint="default"/>
        <w:i/>
        <w:color w:val="FAC090" w:themeColor="accent6" w:themeTint="98" w:themeShade="95"/>
        <w:sz w:val="22"/>
        <w:szCs w:val="22"/>
      </w:rPr>
      <w:tblPr/>
      <w:tcPr>
        <w:tcBorders>
          <w:top w:val="none" w:sz="0" w:space="0" w:color="auto"/>
          <w:left w:val="none" w:sz="0" w:space="0" w:color="auto"/>
          <w:bottom w:val="none" w:sz="0" w:space="0" w:color="auto"/>
          <w:right w:val="single" w:sz="4" w:space="0" w:color="FAC090" w:themeColor="accent6" w:themeTint="98"/>
        </w:tcBorders>
        <w:shd w:val="clear" w:color="auto" w:fill="auto"/>
      </w:tcPr>
    </w:tblStylePr>
    <w:tblStylePr w:type="lastCol">
      <w:rPr>
        <w:rFonts w:ascii="Arial" w:hAnsi="Arial" w:cs="Arial" w:hint="default"/>
        <w:i/>
        <w:color w:val="FAC090" w:themeColor="accent6" w:themeTint="98" w:themeShade="95"/>
        <w:sz w:val="22"/>
        <w:szCs w:val="22"/>
      </w:rPr>
      <w:tblPr/>
      <w:tcPr>
        <w:tcBorders>
          <w:top w:val="none" w:sz="0" w:space="0" w:color="auto"/>
          <w:left w:val="single" w:sz="4" w:space="0" w:color="FAC090" w:themeColor="accent6" w:themeTint="98"/>
          <w:bottom w:val="none" w:sz="0" w:space="0" w:color="auto"/>
          <w:right w:val="none" w:sz="0" w:space="0" w:color="auto"/>
        </w:tcBorders>
        <w:shd w:val="clear" w:color="auto" w:fill="auto"/>
      </w:tcPr>
    </w:tblStylePr>
    <w:tblStylePr w:type="band1Vert">
      <w:tblPr/>
      <w:tcPr>
        <w:shd w:val="clear" w:color="auto" w:fill="FDE4D0" w:themeFill="accent6" w:themeFillTint="40"/>
      </w:tcPr>
    </w:tblStylePr>
    <w:tblStylePr w:type="band1Horz">
      <w:rPr>
        <w:rFonts w:ascii="Arial" w:hAnsi="Arial" w:cs="Arial" w:hint="default"/>
        <w:color w:val="FAC090" w:themeColor="accent6" w:themeTint="98" w:themeShade="95"/>
        <w:sz w:val="22"/>
        <w:szCs w:val="22"/>
      </w:rPr>
      <w:tblPr/>
      <w:tcPr>
        <w:shd w:val="clear" w:color="auto" w:fill="FDE4D0" w:themeFill="accent6" w:themeFillTint="40"/>
      </w:tcPr>
    </w:tblStylePr>
    <w:tblStylePr w:type="band2Horz">
      <w:rPr>
        <w:rFonts w:ascii="Arial" w:hAnsi="Arial" w:cs="Arial" w:hint="default"/>
        <w:color w:val="FAC090" w:themeColor="accent6" w:themeTint="98" w:themeShade="95"/>
        <w:sz w:val="22"/>
        <w:szCs w:val="22"/>
      </w:rPr>
    </w:tblStylePr>
  </w:style>
  <w:style w:type="table" w:customStyle="1" w:styleId="Lined-Accent">
    <w:name w:val="Lined - Accent"/>
    <w:basedOn w:val="a1"/>
    <w:uiPriority w:val="99"/>
    <w:rsid w:val="00C025A5"/>
    <w:pPr>
      <w:spacing w:line="240" w:lineRule="auto"/>
      <w:jc w:val="left"/>
    </w:pPr>
    <w:rPr>
      <w:rFonts w:ascii="Times New Roman" w:eastAsia="Times New Roman" w:hAnsi="Times New Roman"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7F7F7F" w:themeFill="text1" w:themeFillTint="80"/>
      </w:tcPr>
    </w:tblStylePr>
    <w:tblStylePr w:type="lastRow">
      <w:rPr>
        <w:rFonts w:ascii="Arial" w:hAnsi="Arial" w:cs="Arial" w:hint="default"/>
        <w:color w:val="F2F2F2"/>
        <w:sz w:val="22"/>
        <w:szCs w:val="22"/>
      </w:rPr>
      <w:tblPr/>
      <w:tcPr>
        <w:shd w:val="clear" w:color="auto" w:fill="7F7F7F" w:themeFill="text1" w:themeFillTint="80"/>
      </w:tcPr>
    </w:tblStylePr>
    <w:tblStylePr w:type="firstCol">
      <w:rPr>
        <w:rFonts w:ascii="Arial" w:hAnsi="Arial" w:cs="Arial" w:hint="default"/>
        <w:color w:val="F2F2F2"/>
        <w:sz w:val="22"/>
        <w:szCs w:val="22"/>
      </w:rPr>
      <w:tblPr/>
      <w:tcPr>
        <w:shd w:val="clear" w:color="auto" w:fill="7F7F7F" w:themeFill="text1" w:themeFillTint="80"/>
      </w:tcPr>
    </w:tblStylePr>
    <w:tblStylePr w:type="lastCol">
      <w:rPr>
        <w:rFonts w:ascii="Arial" w:hAnsi="Arial" w:cs="Arial" w:hint="default"/>
        <w:color w:val="F2F2F2"/>
        <w:sz w:val="22"/>
        <w:szCs w:val="22"/>
      </w:rPr>
      <w:tblPr/>
      <w:tcPr>
        <w:shd w:val="clear" w:color="auto" w:fill="7F7F7F" w:themeFill="text1" w:themeFillTint="80"/>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hemeFill="text1" w:themeFillTint="0D"/>
      </w:tcPr>
    </w:tblStylePr>
  </w:style>
  <w:style w:type="table" w:customStyle="1" w:styleId="Lined-Accent1">
    <w:name w:val="Lined - Accent 1"/>
    <w:basedOn w:val="a1"/>
    <w:uiPriority w:val="99"/>
    <w:rsid w:val="00C025A5"/>
    <w:pPr>
      <w:spacing w:line="240" w:lineRule="auto"/>
      <w:jc w:val="left"/>
    </w:pPr>
    <w:rPr>
      <w:rFonts w:ascii="Times New Roman" w:eastAsia="Times New Roman" w:hAnsi="Times New Roman"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5D8AC2" w:themeFill="accent1" w:themeFillTint="EA"/>
      </w:tcPr>
    </w:tblStylePr>
    <w:tblStylePr w:type="lastRow">
      <w:rPr>
        <w:rFonts w:ascii="Arial" w:hAnsi="Arial" w:cs="Arial" w:hint="default"/>
        <w:color w:val="F2F2F2"/>
        <w:sz w:val="22"/>
        <w:szCs w:val="22"/>
      </w:rPr>
      <w:tblPr/>
      <w:tcPr>
        <w:shd w:val="clear" w:color="auto" w:fill="5D8AC2" w:themeFill="accent1" w:themeFillTint="EA"/>
      </w:tcPr>
    </w:tblStylePr>
    <w:tblStylePr w:type="firstCol">
      <w:rPr>
        <w:rFonts w:ascii="Arial" w:hAnsi="Arial" w:cs="Arial" w:hint="default"/>
        <w:color w:val="F2F2F2"/>
        <w:sz w:val="22"/>
        <w:szCs w:val="22"/>
      </w:rPr>
      <w:tblPr/>
      <w:tcPr>
        <w:shd w:val="clear" w:color="auto" w:fill="5D8AC2" w:themeFill="accent1" w:themeFillTint="EA"/>
      </w:tcPr>
    </w:tblStylePr>
    <w:tblStylePr w:type="lastCol">
      <w:rPr>
        <w:rFonts w:ascii="Arial" w:hAnsi="Arial" w:cs="Arial" w:hint="default"/>
        <w:color w:val="F2F2F2"/>
        <w:sz w:val="22"/>
        <w:szCs w:val="22"/>
      </w:rPr>
      <w:tblPr/>
      <w:tcPr>
        <w:shd w:val="clear" w:color="auto" w:fill="5D8AC2" w:themeFill="accent1" w:themeFillTint="E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hemeFill="accent1" w:themeFillTint="50"/>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hemeFill="accent1" w:themeFillTint="50"/>
      </w:tcPr>
    </w:tblStylePr>
  </w:style>
  <w:style w:type="table" w:customStyle="1" w:styleId="Lined-Accent2">
    <w:name w:val="Lined - Accent 2"/>
    <w:basedOn w:val="a1"/>
    <w:uiPriority w:val="99"/>
    <w:rsid w:val="00C025A5"/>
    <w:pPr>
      <w:spacing w:line="240" w:lineRule="auto"/>
      <w:jc w:val="left"/>
    </w:pPr>
    <w:rPr>
      <w:rFonts w:ascii="Times New Roman" w:eastAsia="Times New Roman" w:hAnsi="Times New Roman"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D99695" w:themeFill="accent2" w:themeFillTint="97"/>
      </w:tcPr>
    </w:tblStylePr>
    <w:tblStylePr w:type="lastRow">
      <w:rPr>
        <w:rFonts w:ascii="Arial" w:hAnsi="Arial" w:cs="Arial" w:hint="default"/>
        <w:color w:val="F2F2F2"/>
        <w:sz w:val="22"/>
        <w:szCs w:val="22"/>
      </w:rPr>
      <w:tblPr/>
      <w:tcPr>
        <w:shd w:val="clear" w:color="auto" w:fill="D99695" w:themeFill="accent2" w:themeFillTint="97"/>
      </w:tcPr>
    </w:tblStylePr>
    <w:tblStylePr w:type="firstCol">
      <w:rPr>
        <w:rFonts w:ascii="Arial" w:hAnsi="Arial" w:cs="Arial" w:hint="default"/>
        <w:color w:val="F2F2F2"/>
        <w:sz w:val="22"/>
        <w:szCs w:val="22"/>
      </w:rPr>
      <w:tblPr/>
      <w:tcPr>
        <w:shd w:val="clear" w:color="auto" w:fill="D99695" w:themeFill="accent2" w:themeFillTint="97"/>
      </w:tcPr>
    </w:tblStylePr>
    <w:tblStylePr w:type="lastCol">
      <w:rPr>
        <w:rFonts w:ascii="Arial" w:hAnsi="Arial" w:cs="Arial" w:hint="default"/>
        <w:color w:val="F2F2F2"/>
        <w:sz w:val="22"/>
        <w:szCs w:val="22"/>
      </w:rPr>
      <w:tblPr/>
      <w:tcPr>
        <w:shd w:val="clear" w:color="auto" w:fill="D99695" w:themeFill="accent2" w:themeFillTint="9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hemeFill="accent2" w:themeFillTint="3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hemeFill="accent2" w:themeFillTint="32"/>
      </w:tcPr>
    </w:tblStylePr>
  </w:style>
  <w:style w:type="table" w:customStyle="1" w:styleId="Lined-Accent3">
    <w:name w:val="Lined - Accent 3"/>
    <w:basedOn w:val="a1"/>
    <w:uiPriority w:val="99"/>
    <w:rsid w:val="00C025A5"/>
    <w:pPr>
      <w:spacing w:line="240" w:lineRule="auto"/>
      <w:jc w:val="left"/>
    </w:pPr>
    <w:rPr>
      <w:rFonts w:ascii="Times New Roman" w:eastAsia="Times New Roman" w:hAnsi="Times New Roman"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9ABB59" w:themeFill="accent3" w:themeFillTint="FE"/>
      </w:tcPr>
    </w:tblStylePr>
    <w:tblStylePr w:type="lastRow">
      <w:rPr>
        <w:rFonts w:ascii="Arial" w:hAnsi="Arial" w:cs="Arial" w:hint="default"/>
        <w:color w:val="F2F2F2"/>
        <w:sz w:val="22"/>
        <w:szCs w:val="22"/>
      </w:rPr>
      <w:tblPr/>
      <w:tcPr>
        <w:shd w:val="clear" w:color="auto" w:fill="9ABB59" w:themeFill="accent3" w:themeFillTint="FE"/>
      </w:tcPr>
    </w:tblStylePr>
    <w:tblStylePr w:type="firstCol">
      <w:rPr>
        <w:rFonts w:ascii="Arial" w:hAnsi="Arial" w:cs="Arial" w:hint="default"/>
        <w:color w:val="F2F2F2"/>
        <w:sz w:val="22"/>
        <w:szCs w:val="22"/>
      </w:rPr>
      <w:tblPr/>
      <w:tcPr>
        <w:shd w:val="clear" w:color="auto" w:fill="9ABB59" w:themeFill="accent3" w:themeFillTint="FE"/>
      </w:tcPr>
    </w:tblStylePr>
    <w:tblStylePr w:type="lastCol">
      <w:rPr>
        <w:rFonts w:ascii="Arial" w:hAnsi="Arial" w:cs="Arial" w:hint="default"/>
        <w:color w:val="F2F2F2"/>
        <w:sz w:val="22"/>
        <w:szCs w:val="22"/>
      </w:rPr>
      <w:tblPr/>
      <w:tcPr>
        <w:shd w:val="clear" w:color="auto" w:fill="9ABB59" w:themeFill="accent3" w:themeFillTint="FE"/>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hemeFill="accent3"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hemeFill="accent3" w:themeFillTint="34"/>
      </w:tcPr>
    </w:tblStylePr>
  </w:style>
  <w:style w:type="table" w:customStyle="1" w:styleId="Lined-Accent4">
    <w:name w:val="Lined - Accent 4"/>
    <w:basedOn w:val="a1"/>
    <w:uiPriority w:val="99"/>
    <w:rsid w:val="00C025A5"/>
    <w:pPr>
      <w:spacing w:line="240" w:lineRule="auto"/>
      <w:jc w:val="left"/>
    </w:pPr>
    <w:rPr>
      <w:rFonts w:ascii="Times New Roman" w:eastAsia="Times New Roman" w:hAnsi="Times New Roman"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B2A1C6" w:themeFill="accent4" w:themeFillTint="9A"/>
      </w:tcPr>
    </w:tblStylePr>
    <w:tblStylePr w:type="lastRow">
      <w:rPr>
        <w:rFonts w:ascii="Arial" w:hAnsi="Arial" w:cs="Arial" w:hint="default"/>
        <w:color w:val="F2F2F2"/>
        <w:sz w:val="22"/>
        <w:szCs w:val="22"/>
      </w:rPr>
      <w:tblPr/>
      <w:tcPr>
        <w:shd w:val="clear" w:color="auto" w:fill="B2A1C6" w:themeFill="accent4" w:themeFillTint="9A"/>
      </w:tcPr>
    </w:tblStylePr>
    <w:tblStylePr w:type="firstCol">
      <w:rPr>
        <w:rFonts w:ascii="Arial" w:hAnsi="Arial" w:cs="Arial" w:hint="default"/>
        <w:color w:val="F2F2F2"/>
        <w:sz w:val="22"/>
        <w:szCs w:val="22"/>
      </w:rPr>
      <w:tblPr/>
      <w:tcPr>
        <w:shd w:val="clear" w:color="auto" w:fill="B2A1C6" w:themeFill="accent4" w:themeFillTint="9A"/>
      </w:tcPr>
    </w:tblStylePr>
    <w:tblStylePr w:type="lastCol">
      <w:rPr>
        <w:rFonts w:ascii="Arial" w:hAnsi="Arial" w:cs="Arial" w:hint="default"/>
        <w:color w:val="F2F2F2"/>
        <w:sz w:val="22"/>
        <w:szCs w:val="22"/>
      </w:rPr>
      <w:tblPr/>
      <w:tcPr>
        <w:shd w:val="clear" w:color="auto" w:fill="B2A1C6" w:themeFill="accent4" w:themeFillTint="9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hemeFill="accent4"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hemeFill="accent4" w:themeFillTint="34"/>
      </w:tcPr>
    </w:tblStylePr>
  </w:style>
  <w:style w:type="table" w:customStyle="1" w:styleId="Lined-Accent5">
    <w:name w:val="Lined - Accent 5"/>
    <w:basedOn w:val="a1"/>
    <w:uiPriority w:val="99"/>
    <w:rsid w:val="00C025A5"/>
    <w:pPr>
      <w:spacing w:line="240" w:lineRule="auto"/>
      <w:jc w:val="left"/>
    </w:pPr>
    <w:rPr>
      <w:rFonts w:ascii="Times New Roman" w:eastAsia="Times New Roman" w:hAnsi="Times New Roman"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4BACC6" w:themeFill="accent5"/>
      </w:tcPr>
    </w:tblStylePr>
    <w:tblStylePr w:type="lastRow">
      <w:rPr>
        <w:rFonts w:ascii="Arial" w:hAnsi="Arial" w:cs="Arial" w:hint="default"/>
        <w:color w:val="F2F2F2"/>
        <w:sz w:val="22"/>
        <w:szCs w:val="22"/>
      </w:rPr>
      <w:tblPr/>
      <w:tcPr>
        <w:shd w:val="clear" w:color="auto" w:fill="4BACC6" w:themeFill="accent5"/>
      </w:tcPr>
    </w:tblStylePr>
    <w:tblStylePr w:type="firstCol">
      <w:rPr>
        <w:rFonts w:ascii="Arial" w:hAnsi="Arial" w:cs="Arial" w:hint="default"/>
        <w:color w:val="F2F2F2"/>
        <w:sz w:val="22"/>
        <w:szCs w:val="22"/>
      </w:rPr>
      <w:tblPr/>
      <w:tcPr>
        <w:shd w:val="clear" w:color="auto" w:fill="4BACC6" w:themeFill="accent5"/>
      </w:tcPr>
    </w:tblStylePr>
    <w:tblStylePr w:type="lastCol">
      <w:rPr>
        <w:rFonts w:ascii="Arial" w:hAnsi="Arial" w:cs="Arial" w:hint="default"/>
        <w:color w:val="F2F2F2"/>
        <w:sz w:val="22"/>
        <w:szCs w:val="22"/>
      </w:rPr>
      <w:tblPr/>
      <w:tcPr>
        <w:shd w:val="clear" w:color="auto" w:fill="4BACC6" w:themeFill="accent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hemeFill="accent5"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hemeFill="accent5" w:themeFillTint="34"/>
      </w:tcPr>
    </w:tblStylePr>
  </w:style>
  <w:style w:type="table" w:customStyle="1" w:styleId="Lined-Accent6">
    <w:name w:val="Lined - Accent 6"/>
    <w:basedOn w:val="a1"/>
    <w:uiPriority w:val="99"/>
    <w:rsid w:val="00C025A5"/>
    <w:pPr>
      <w:spacing w:line="240" w:lineRule="auto"/>
      <w:jc w:val="left"/>
    </w:pPr>
    <w:rPr>
      <w:rFonts w:ascii="Times New Roman" w:eastAsia="Times New Roman" w:hAnsi="Times New Roman" w:cs="Times New Roman"/>
      <w:color w:val="404040"/>
      <w:sz w:val="20"/>
      <w:szCs w:val="20"/>
      <w:lang w:eastAsia="ru-RU"/>
    </w:rPr>
    <w:tblPr>
      <w:tblStyleRowBandSize w:val="1"/>
      <w:tblStyleColBandSize w:val="1"/>
      <w:tblInd w:w="0" w:type="nil"/>
    </w:tblPr>
    <w:tblStylePr w:type="firstRow">
      <w:rPr>
        <w:rFonts w:ascii="Arial" w:hAnsi="Arial" w:cs="Arial" w:hint="default"/>
        <w:color w:val="F2F2F2"/>
        <w:sz w:val="22"/>
        <w:szCs w:val="22"/>
      </w:rPr>
      <w:tblPr/>
      <w:tcPr>
        <w:shd w:val="clear" w:color="auto" w:fill="F79646" w:themeFill="accent6"/>
      </w:tcPr>
    </w:tblStylePr>
    <w:tblStylePr w:type="lastRow">
      <w:rPr>
        <w:rFonts w:ascii="Arial" w:hAnsi="Arial" w:cs="Arial" w:hint="default"/>
        <w:color w:val="F2F2F2"/>
        <w:sz w:val="22"/>
        <w:szCs w:val="22"/>
      </w:rPr>
      <w:tblPr/>
      <w:tcPr>
        <w:shd w:val="clear" w:color="auto" w:fill="F79646" w:themeFill="accent6"/>
      </w:tcPr>
    </w:tblStylePr>
    <w:tblStylePr w:type="firstCol">
      <w:rPr>
        <w:rFonts w:ascii="Arial" w:hAnsi="Arial" w:cs="Arial" w:hint="default"/>
        <w:color w:val="F2F2F2"/>
        <w:sz w:val="22"/>
        <w:szCs w:val="22"/>
      </w:rPr>
      <w:tblPr/>
      <w:tcPr>
        <w:shd w:val="clear" w:color="auto" w:fill="F79646" w:themeFill="accent6"/>
      </w:tcPr>
    </w:tblStylePr>
    <w:tblStylePr w:type="lastCol">
      <w:rPr>
        <w:rFonts w:ascii="Arial" w:hAnsi="Arial" w:cs="Arial" w:hint="default"/>
        <w:color w:val="F2F2F2"/>
        <w:sz w:val="22"/>
        <w:szCs w:val="22"/>
      </w:rPr>
      <w:tblPr/>
      <w:tcPr>
        <w:shd w:val="clear" w:color="auto" w:fill="F79646" w:themeFill="accent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hemeFill="accent6"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hemeFill="accent6" w:themeFillTint="34"/>
      </w:tcPr>
    </w:tblStylePr>
  </w:style>
  <w:style w:type="table" w:customStyle="1" w:styleId="BorderedLined-Accent">
    <w:name w:val="Bordered &amp; Lined - Accent"/>
    <w:basedOn w:val="a1"/>
    <w:uiPriority w:val="99"/>
    <w:rsid w:val="00C025A5"/>
    <w:pPr>
      <w:spacing w:line="240" w:lineRule="auto"/>
      <w:jc w:val="left"/>
    </w:pPr>
    <w:rPr>
      <w:rFonts w:ascii="Times New Roman" w:eastAsia="Times New Roman" w:hAnsi="Times New Roman" w:cs="Times New Roman"/>
      <w:color w:val="404040"/>
      <w:sz w:val="20"/>
      <w:szCs w:val="20"/>
      <w:lang w:eastAsia="ru-RU"/>
    </w:rPr>
    <w:tblPr>
      <w:tblStyleRowBandSize w:val="1"/>
      <w:tblStyleColBandSize w:val="1"/>
      <w:tblInd w:w="0" w:type="nil"/>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s="Arial" w:hint="default"/>
        <w:color w:val="F2F2F2"/>
        <w:sz w:val="22"/>
        <w:szCs w:val="22"/>
      </w:rPr>
      <w:tblPr/>
      <w:tcPr>
        <w:shd w:val="clear" w:color="auto" w:fill="7F7F7F" w:themeFill="text1" w:themeFillTint="80"/>
      </w:tcPr>
    </w:tblStylePr>
    <w:tblStylePr w:type="lastRow">
      <w:rPr>
        <w:rFonts w:ascii="Arial" w:hAnsi="Arial" w:cs="Arial" w:hint="default"/>
        <w:color w:val="F2F2F2"/>
        <w:sz w:val="22"/>
        <w:szCs w:val="22"/>
      </w:rPr>
      <w:tblPr/>
      <w:tcPr>
        <w:shd w:val="clear" w:color="auto" w:fill="7F7F7F" w:themeFill="text1" w:themeFillTint="80"/>
      </w:tcPr>
    </w:tblStylePr>
    <w:tblStylePr w:type="firstCol">
      <w:rPr>
        <w:rFonts w:ascii="Arial" w:hAnsi="Arial" w:cs="Arial" w:hint="default"/>
        <w:color w:val="F2F2F2"/>
        <w:sz w:val="22"/>
        <w:szCs w:val="22"/>
      </w:rPr>
      <w:tblPr/>
      <w:tcPr>
        <w:shd w:val="clear" w:color="auto" w:fill="7F7F7F" w:themeFill="text1" w:themeFillTint="80"/>
      </w:tcPr>
    </w:tblStylePr>
    <w:tblStylePr w:type="lastCol">
      <w:rPr>
        <w:rFonts w:ascii="Arial" w:hAnsi="Arial" w:cs="Arial" w:hint="default"/>
        <w:color w:val="F2F2F2"/>
        <w:sz w:val="22"/>
        <w:szCs w:val="22"/>
      </w:rPr>
      <w:tblPr/>
      <w:tcPr>
        <w:shd w:val="clear" w:color="auto" w:fill="7F7F7F" w:themeFill="text1" w:themeFillTint="80"/>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hemeFill="text1" w:themeFillTint="0D"/>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hemeFill="text1" w:themeFillTint="0D"/>
      </w:tcPr>
    </w:tblStylePr>
  </w:style>
  <w:style w:type="table" w:customStyle="1" w:styleId="BorderedLined-Accent1">
    <w:name w:val="Bordered &amp; Lined - Accent 1"/>
    <w:basedOn w:val="a1"/>
    <w:uiPriority w:val="99"/>
    <w:rsid w:val="00C025A5"/>
    <w:pPr>
      <w:spacing w:line="240" w:lineRule="auto"/>
      <w:jc w:val="left"/>
    </w:pPr>
    <w:rPr>
      <w:rFonts w:ascii="Times New Roman" w:eastAsia="Times New Roman" w:hAnsi="Times New Roman" w:cs="Times New Roman"/>
      <w:color w:val="404040"/>
      <w:sz w:val="20"/>
      <w:szCs w:val="20"/>
      <w:lang w:eastAsia="ru-RU"/>
    </w:rPr>
    <w:tblPr>
      <w:tblStyleRowBandSize w:val="1"/>
      <w:tblStyleColBandSize w:val="1"/>
      <w:tblInd w:w="0" w:type="nil"/>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s="Arial" w:hint="default"/>
        <w:color w:val="F2F2F2"/>
        <w:sz w:val="22"/>
        <w:szCs w:val="22"/>
      </w:rPr>
      <w:tblPr/>
      <w:tcPr>
        <w:shd w:val="clear" w:color="auto" w:fill="5D8AC2" w:themeFill="accent1" w:themeFillTint="EA"/>
      </w:tcPr>
    </w:tblStylePr>
    <w:tblStylePr w:type="lastRow">
      <w:rPr>
        <w:rFonts w:ascii="Arial" w:hAnsi="Arial" w:cs="Arial" w:hint="default"/>
        <w:color w:val="F2F2F2"/>
        <w:sz w:val="22"/>
        <w:szCs w:val="22"/>
      </w:rPr>
      <w:tblPr/>
      <w:tcPr>
        <w:shd w:val="clear" w:color="auto" w:fill="5D8AC2" w:themeFill="accent1" w:themeFillTint="EA"/>
      </w:tcPr>
    </w:tblStylePr>
    <w:tblStylePr w:type="firstCol">
      <w:rPr>
        <w:rFonts w:ascii="Arial" w:hAnsi="Arial" w:cs="Arial" w:hint="default"/>
        <w:color w:val="F2F2F2"/>
        <w:sz w:val="22"/>
        <w:szCs w:val="22"/>
      </w:rPr>
      <w:tblPr/>
      <w:tcPr>
        <w:shd w:val="clear" w:color="auto" w:fill="5D8AC2" w:themeFill="accent1" w:themeFillTint="EA"/>
      </w:tcPr>
    </w:tblStylePr>
    <w:tblStylePr w:type="lastCol">
      <w:rPr>
        <w:rFonts w:ascii="Arial" w:hAnsi="Arial" w:cs="Arial" w:hint="default"/>
        <w:color w:val="F2F2F2"/>
        <w:sz w:val="22"/>
        <w:szCs w:val="22"/>
      </w:rPr>
      <w:tblPr/>
      <w:tcPr>
        <w:shd w:val="clear" w:color="auto" w:fill="5D8AC2" w:themeFill="accent1" w:themeFillTint="E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hemeFill="accent1" w:themeFillTint="50"/>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hemeFill="accent1" w:themeFillTint="50"/>
      </w:tcPr>
    </w:tblStylePr>
  </w:style>
  <w:style w:type="table" w:customStyle="1" w:styleId="BorderedLined-Accent2">
    <w:name w:val="Bordered &amp; Lined - Accent 2"/>
    <w:basedOn w:val="a1"/>
    <w:uiPriority w:val="99"/>
    <w:rsid w:val="00C025A5"/>
    <w:pPr>
      <w:spacing w:line="240" w:lineRule="auto"/>
      <w:jc w:val="left"/>
    </w:pPr>
    <w:rPr>
      <w:rFonts w:ascii="Times New Roman" w:eastAsia="Times New Roman" w:hAnsi="Times New Roman" w:cs="Times New Roman"/>
      <w:color w:val="404040"/>
      <w:sz w:val="20"/>
      <w:szCs w:val="20"/>
      <w:lang w:eastAsia="ru-RU"/>
    </w:rPr>
    <w:tblPr>
      <w:tblStyleRowBandSize w:val="1"/>
      <w:tblStyleColBandSize w:val="1"/>
      <w:tblInd w:w="0" w:type="nil"/>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s="Arial" w:hint="default"/>
        <w:color w:val="F2F2F2"/>
        <w:sz w:val="22"/>
        <w:szCs w:val="22"/>
      </w:rPr>
      <w:tblPr/>
      <w:tcPr>
        <w:shd w:val="clear" w:color="auto" w:fill="D99695" w:themeFill="accent2" w:themeFillTint="97"/>
      </w:tcPr>
    </w:tblStylePr>
    <w:tblStylePr w:type="lastRow">
      <w:rPr>
        <w:rFonts w:ascii="Arial" w:hAnsi="Arial" w:cs="Arial" w:hint="default"/>
        <w:color w:val="F2F2F2"/>
        <w:sz w:val="22"/>
        <w:szCs w:val="22"/>
      </w:rPr>
      <w:tblPr/>
      <w:tcPr>
        <w:shd w:val="clear" w:color="auto" w:fill="D99695" w:themeFill="accent2" w:themeFillTint="97"/>
      </w:tcPr>
    </w:tblStylePr>
    <w:tblStylePr w:type="firstCol">
      <w:rPr>
        <w:rFonts w:ascii="Arial" w:hAnsi="Arial" w:cs="Arial" w:hint="default"/>
        <w:color w:val="F2F2F2"/>
        <w:sz w:val="22"/>
        <w:szCs w:val="22"/>
      </w:rPr>
      <w:tblPr/>
      <w:tcPr>
        <w:shd w:val="clear" w:color="auto" w:fill="D99695" w:themeFill="accent2" w:themeFillTint="97"/>
      </w:tcPr>
    </w:tblStylePr>
    <w:tblStylePr w:type="lastCol">
      <w:rPr>
        <w:rFonts w:ascii="Arial" w:hAnsi="Arial" w:cs="Arial" w:hint="default"/>
        <w:color w:val="F2F2F2"/>
        <w:sz w:val="22"/>
        <w:szCs w:val="22"/>
      </w:rPr>
      <w:tblPr/>
      <w:tcPr>
        <w:shd w:val="clear" w:color="auto" w:fill="D99695" w:themeFill="accent2" w:themeFillTint="9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hemeFill="accent2" w:themeFillTint="3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hemeFill="accent2" w:themeFillTint="32"/>
      </w:tcPr>
    </w:tblStylePr>
  </w:style>
  <w:style w:type="table" w:customStyle="1" w:styleId="BorderedLined-Accent3">
    <w:name w:val="Bordered &amp; Lined - Accent 3"/>
    <w:basedOn w:val="a1"/>
    <w:uiPriority w:val="99"/>
    <w:rsid w:val="00C025A5"/>
    <w:pPr>
      <w:spacing w:line="240" w:lineRule="auto"/>
      <w:jc w:val="left"/>
    </w:pPr>
    <w:rPr>
      <w:rFonts w:ascii="Times New Roman" w:eastAsia="Times New Roman" w:hAnsi="Times New Roman" w:cs="Times New Roman"/>
      <w:color w:val="404040"/>
      <w:sz w:val="20"/>
      <w:szCs w:val="20"/>
      <w:lang w:eastAsia="ru-RU"/>
    </w:rPr>
    <w:tblPr>
      <w:tblStyleRowBandSize w:val="1"/>
      <w:tblStyleColBandSize w:val="1"/>
      <w:tblInd w:w="0" w:type="nil"/>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s="Arial" w:hint="default"/>
        <w:color w:val="F2F2F2"/>
        <w:sz w:val="22"/>
        <w:szCs w:val="22"/>
      </w:rPr>
      <w:tblPr/>
      <w:tcPr>
        <w:shd w:val="clear" w:color="auto" w:fill="9ABB59" w:themeFill="accent3" w:themeFillTint="FE"/>
      </w:tcPr>
    </w:tblStylePr>
    <w:tblStylePr w:type="lastRow">
      <w:rPr>
        <w:rFonts w:ascii="Arial" w:hAnsi="Arial" w:cs="Arial" w:hint="default"/>
        <w:color w:val="F2F2F2"/>
        <w:sz w:val="22"/>
        <w:szCs w:val="22"/>
      </w:rPr>
      <w:tblPr/>
      <w:tcPr>
        <w:shd w:val="clear" w:color="auto" w:fill="9ABB59" w:themeFill="accent3" w:themeFillTint="FE"/>
      </w:tcPr>
    </w:tblStylePr>
    <w:tblStylePr w:type="firstCol">
      <w:rPr>
        <w:rFonts w:ascii="Arial" w:hAnsi="Arial" w:cs="Arial" w:hint="default"/>
        <w:color w:val="F2F2F2"/>
        <w:sz w:val="22"/>
        <w:szCs w:val="22"/>
      </w:rPr>
      <w:tblPr/>
      <w:tcPr>
        <w:shd w:val="clear" w:color="auto" w:fill="9ABB59" w:themeFill="accent3" w:themeFillTint="FE"/>
      </w:tcPr>
    </w:tblStylePr>
    <w:tblStylePr w:type="lastCol">
      <w:rPr>
        <w:rFonts w:ascii="Arial" w:hAnsi="Arial" w:cs="Arial" w:hint="default"/>
        <w:color w:val="F2F2F2"/>
        <w:sz w:val="22"/>
        <w:szCs w:val="22"/>
      </w:rPr>
      <w:tblPr/>
      <w:tcPr>
        <w:shd w:val="clear" w:color="auto" w:fill="9ABB59" w:themeFill="accent3" w:themeFillTint="FE"/>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hemeFill="accent3"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hemeFill="accent3" w:themeFillTint="34"/>
      </w:tcPr>
    </w:tblStylePr>
  </w:style>
  <w:style w:type="table" w:customStyle="1" w:styleId="BorderedLined-Accent4">
    <w:name w:val="Bordered &amp; Lined - Accent 4"/>
    <w:basedOn w:val="a1"/>
    <w:uiPriority w:val="99"/>
    <w:rsid w:val="00C025A5"/>
    <w:pPr>
      <w:spacing w:line="240" w:lineRule="auto"/>
      <w:jc w:val="left"/>
    </w:pPr>
    <w:rPr>
      <w:rFonts w:ascii="Times New Roman" w:eastAsia="Times New Roman" w:hAnsi="Times New Roman" w:cs="Times New Roman"/>
      <w:color w:val="404040"/>
      <w:sz w:val="20"/>
      <w:szCs w:val="20"/>
      <w:lang w:eastAsia="ru-RU"/>
    </w:rPr>
    <w:tblPr>
      <w:tblStyleRowBandSize w:val="1"/>
      <w:tblStyleColBandSize w:val="1"/>
      <w:tblInd w:w="0" w:type="nil"/>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s="Arial" w:hint="default"/>
        <w:color w:val="F2F2F2"/>
        <w:sz w:val="22"/>
        <w:szCs w:val="22"/>
      </w:rPr>
      <w:tblPr/>
      <w:tcPr>
        <w:shd w:val="clear" w:color="auto" w:fill="B2A1C6" w:themeFill="accent4" w:themeFillTint="9A"/>
      </w:tcPr>
    </w:tblStylePr>
    <w:tblStylePr w:type="lastRow">
      <w:rPr>
        <w:rFonts w:ascii="Arial" w:hAnsi="Arial" w:cs="Arial" w:hint="default"/>
        <w:color w:val="F2F2F2"/>
        <w:sz w:val="22"/>
        <w:szCs w:val="22"/>
      </w:rPr>
      <w:tblPr/>
      <w:tcPr>
        <w:shd w:val="clear" w:color="auto" w:fill="B2A1C6" w:themeFill="accent4" w:themeFillTint="9A"/>
      </w:tcPr>
    </w:tblStylePr>
    <w:tblStylePr w:type="firstCol">
      <w:rPr>
        <w:rFonts w:ascii="Arial" w:hAnsi="Arial" w:cs="Arial" w:hint="default"/>
        <w:color w:val="F2F2F2"/>
        <w:sz w:val="22"/>
        <w:szCs w:val="22"/>
      </w:rPr>
      <w:tblPr/>
      <w:tcPr>
        <w:shd w:val="clear" w:color="auto" w:fill="B2A1C6" w:themeFill="accent4" w:themeFillTint="9A"/>
      </w:tcPr>
    </w:tblStylePr>
    <w:tblStylePr w:type="lastCol">
      <w:rPr>
        <w:rFonts w:ascii="Arial" w:hAnsi="Arial" w:cs="Arial" w:hint="default"/>
        <w:color w:val="F2F2F2"/>
        <w:sz w:val="22"/>
        <w:szCs w:val="22"/>
      </w:rPr>
      <w:tblPr/>
      <w:tcPr>
        <w:shd w:val="clear" w:color="auto" w:fill="B2A1C6" w:themeFill="accent4" w:themeFillTint="9A"/>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hemeFill="accent4"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hemeFill="accent4" w:themeFillTint="34"/>
      </w:tcPr>
    </w:tblStylePr>
  </w:style>
  <w:style w:type="table" w:customStyle="1" w:styleId="BorderedLined-Accent5">
    <w:name w:val="Bordered &amp; Lined - Accent 5"/>
    <w:basedOn w:val="a1"/>
    <w:uiPriority w:val="99"/>
    <w:rsid w:val="00C025A5"/>
    <w:pPr>
      <w:spacing w:line="240" w:lineRule="auto"/>
      <w:jc w:val="left"/>
    </w:pPr>
    <w:rPr>
      <w:rFonts w:ascii="Times New Roman" w:eastAsia="Times New Roman" w:hAnsi="Times New Roman" w:cs="Times New Roman"/>
      <w:color w:val="404040"/>
      <w:sz w:val="20"/>
      <w:szCs w:val="20"/>
      <w:lang w:eastAsia="ru-RU"/>
    </w:rPr>
    <w:tblPr>
      <w:tblStyleRowBandSize w:val="1"/>
      <w:tblStyleColBandSize w:val="1"/>
      <w:tblInd w:w="0" w:type="nil"/>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s="Arial" w:hint="default"/>
        <w:color w:val="F2F2F2"/>
        <w:sz w:val="22"/>
        <w:szCs w:val="22"/>
      </w:rPr>
      <w:tblPr/>
      <w:tcPr>
        <w:shd w:val="clear" w:color="auto" w:fill="4BACC6" w:themeFill="accent5"/>
      </w:tcPr>
    </w:tblStylePr>
    <w:tblStylePr w:type="lastRow">
      <w:rPr>
        <w:rFonts w:ascii="Arial" w:hAnsi="Arial" w:cs="Arial" w:hint="default"/>
        <w:color w:val="F2F2F2"/>
        <w:sz w:val="22"/>
        <w:szCs w:val="22"/>
      </w:rPr>
      <w:tblPr/>
      <w:tcPr>
        <w:shd w:val="clear" w:color="auto" w:fill="4BACC6" w:themeFill="accent5"/>
      </w:tcPr>
    </w:tblStylePr>
    <w:tblStylePr w:type="firstCol">
      <w:rPr>
        <w:rFonts w:ascii="Arial" w:hAnsi="Arial" w:cs="Arial" w:hint="default"/>
        <w:color w:val="F2F2F2"/>
        <w:sz w:val="22"/>
        <w:szCs w:val="22"/>
      </w:rPr>
      <w:tblPr/>
      <w:tcPr>
        <w:shd w:val="clear" w:color="auto" w:fill="4BACC6" w:themeFill="accent5"/>
      </w:tcPr>
    </w:tblStylePr>
    <w:tblStylePr w:type="lastCol">
      <w:rPr>
        <w:rFonts w:ascii="Arial" w:hAnsi="Arial" w:cs="Arial" w:hint="default"/>
        <w:color w:val="F2F2F2"/>
        <w:sz w:val="22"/>
        <w:szCs w:val="22"/>
      </w:rPr>
      <w:tblPr/>
      <w:tcPr>
        <w:shd w:val="clear" w:color="auto" w:fill="4BACC6" w:themeFill="accent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hemeFill="accent5"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hemeFill="accent5" w:themeFillTint="34"/>
      </w:tcPr>
    </w:tblStylePr>
  </w:style>
  <w:style w:type="table" w:customStyle="1" w:styleId="BorderedLined-Accent6">
    <w:name w:val="Bordered &amp; Lined - Accent 6"/>
    <w:basedOn w:val="a1"/>
    <w:uiPriority w:val="99"/>
    <w:rsid w:val="00C025A5"/>
    <w:pPr>
      <w:spacing w:line="240" w:lineRule="auto"/>
      <w:jc w:val="left"/>
    </w:pPr>
    <w:rPr>
      <w:rFonts w:ascii="Times New Roman" w:eastAsia="Times New Roman" w:hAnsi="Times New Roman" w:cs="Times New Roman"/>
      <w:color w:val="404040"/>
      <w:sz w:val="20"/>
      <w:szCs w:val="20"/>
      <w:lang w:eastAsia="ru-RU"/>
    </w:rPr>
    <w:tblPr>
      <w:tblStyleRowBandSize w:val="1"/>
      <w:tblStyleColBandSize w:val="1"/>
      <w:tblInd w:w="0" w:type="nil"/>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s="Arial" w:hint="default"/>
        <w:color w:val="F2F2F2"/>
        <w:sz w:val="22"/>
        <w:szCs w:val="22"/>
      </w:rPr>
      <w:tblPr/>
      <w:tcPr>
        <w:shd w:val="clear" w:color="auto" w:fill="F79646" w:themeFill="accent6"/>
      </w:tcPr>
    </w:tblStylePr>
    <w:tblStylePr w:type="lastRow">
      <w:rPr>
        <w:rFonts w:ascii="Arial" w:hAnsi="Arial" w:cs="Arial" w:hint="default"/>
        <w:color w:val="F2F2F2"/>
        <w:sz w:val="22"/>
        <w:szCs w:val="22"/>
      </w:rPr>
      <w:tblPr/>
      <w:tcPr>
        <w:shd w:val="clear" w:color="auto" w:fill="F79646" w:themeFill="accent6"/>
      </w:tcPr>
    </w:tblStylePr>
    <w:tblStylePr w:type="firstCol">
      <w:rPr>
        <w:rFonts w:ascii="Arial" w:hAnsi="Arial" w:cs="Arial" w:hint="default"/>
        <w:color w:val="F2F2F2"/>
        <w:sz w:val="22"/>
        <w:szCs w:val="22"/>
      </w:rPr>
      <w:tblPr/>
      <w:tcPr>
        <w:shd w:val="clear" w:color="auto" w:fill="F79646" w:themeFill="accent6"/>
      </w:tcPr>
    </w:tblStylePr>
    <w:tblStylePr w:type="lastCol">
      <w:rPr>
        <w:rFonts w:ascii="Arial" w:hAnsi="Arial" w:cs="Arial" w:hint="default"/>
        <w:color w:val="F2F2F2"/>
        <w:sz w:val="22"/>
        <w:szCs w:val="22"/>
      </w:rPr>
      <w:tblPr/>
      <w:tcPr>
        <w:shd w:val="clear" w:color="auto" w:fill="F79646" w:themeFill="accent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hemeFill="accent6" w:themeFillTint="34"/>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hemeFill="accent6" w:themeFillTint="34"/>
      </w:tcPr>
    </w:tblStylePr>
  </w:style>
  <w:style w:type="table" w:customStyle="1" w:styleId="Bordered">
    <w:name w:val="Bordered"/>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s="Arial" w:hint="default"/>
        <w:color w:val="404040"/>
        <w:sz w:val="22"/>
        <w:szCs w:val="22"/>
      </w:rPr>
      <w:tblPr/>
      <w:tcPr>
        <w:tcBorders>
          <w:bottom w:val="single" w:sz="12" w:space="0" w:color="7F7F7F" w:themeColor="text1" w:themeTint="80"/>
        </w:tcBorders>
      </w:tcPr>
    </w:tblStylePr>
    <w:tblStylePr w:type="lastRow">
      <w:rPr>
        <w:rFonts w:ascii="Arial" w:hAnsi="Arial" w:cs="Arial" w:hint="default"/>
        <w:color w:val="404040"/>
        <w:sz w:val="22"/>
        <w:szCs w:val="22"/>
      </w:rPr>
      <w:tblPr/>
      <w:tcPr>
        <w:tcBorders>
          <w:top w:val="single" w:sz="12" w:space="0" w:color="7F7F7F" w:themeColor="text1" w:themeTint="8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hemeColor="text1" w:themeTint="80"/>
        </w:tcBorders>
      </w:tcPr>
    </w:tblStylePr>
    <w:tblStylePr w:type="band1Horz">
      <w:rPr>
        <w:rFonts w:ascii="Arial" w:hAnsi="Arial" w:cs="Arial" w:hint="default"/>
        <w:color w:val="404040"/>
        <w:sz w:val="22"/>
        <w:szCs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s="Arial" w:hint="default"/>
        <w:color w:val="404040"/>
        <w:sz w:val="22"/>
        <w:szCs w:val="22"/>
      </w:rPr>
      <w:tblPr/>
      <w:tcPr>
        <w:tcBorders>
          <w:bottom w:val="single" w:sz="12" w:space="0" w:color="4F81BD" w:themeColor="accent1"/>
        </w:tcBorders>
      </w:tcPr>
    </w:tblStylePr>
    <w:tblStylePr w:type="lastRow">
      <w:rPr>
        <w:rFonts w:ascii="Arial" w:hAnsi="Arial" w:cs="Arial" w:hint="default"/>
        <w:color w:val="404040"/>
        <w:sz w:val="22"/>
        <w:szCs w:val="22"/>
      </w:rPr>
      <w:tblPr/>
      <w:tcPr>
        <w:tcBorders>
          <w:top w:val="single" w:sz="12" w:space="0" w:color="4F81BD" w:themeColor="accent1"/>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hemeColor="accent1"/>
        </w:tcBorders>
      </w:tcPr>
    </w:tblStylePr>
    <w:tblStylePr w:type="band1Horz">
      <w:rPr>
        <w:rFonts w:ascii="Arial" w:hAnsi="Arial" w:cs="Arial" w:hint="default"/>
        <w:color w:val="404040"/>
        <w:sz w:val="22"/>
        <w:szCs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s="Arial" w:hint="default"/>
        <w:color w:val="404040"/>
        <w:sz w:val="22"/>
        <w:szCs w:val="22"/>
      </w:rPr>
      <w:tblPr/>
      <w:tcPr>
        <w:tcBorders>
          <w:bottom w:val="single" w:sz="12" w:space="0" w:color="D99695" w:themeColor="accent2" w:themeTint="97"/>
        </w:tcBorders>
      </w:tcPr>
    </w:tblStylePr>
    <w:tblStylePr w:type="lastRow">
      <w:rPr>
        <w:rFonts w:ascii="Arial" w:hAnsi="Arial" w:cs="Arial" w:hint="default"/>
        <w:color w:val="404040"/>
        <w:sz w:val="22"/>
        <w:szCs w:val="22"/>
      </w:rPr>
      <w:tblPr/>
      <w:tcPr>
        <w:tcBorders>
          <w:top w:val="single" w:sz="12" w:space="0" w:color="D99695" w:themeColor="accent2" w:themeTint="97"/>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hemeColor="accent2" w:themeTint="97"/>
        </w:tcBorders>
      </w:tcPr>
    </w:tblStylePr>
    <w:tblStylePr w:type="band1Horz">
      <w:rPr>
        <w:rFonts w:ascii="Arial" w:hAnsi="Arial" w:cs="Arial" w:hint="default"/>
        <w:color w:val="404040"/>
        <w:sz w:val="22"/>
        <w:szCs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s="Arial" w:hint="default"/>
        <w:color w:val="404040"/>
        <w:sz w:val="22"/>
        <w:szCs w:val="22"/>
      </w:rPr>
      <w:tblPr/>
      <w:tcPr>
        <w:tcBorders>
          <w:bottom w:val="single" w:sz="12" w:space="0" w:color="C3D69B" w:themeColor="accent3" w:themeTint="98"/>
        </w:tcBorders>
      </w:tcPr>
    </w:tblStylePr>
    <w:tblStylePr w:type="lastRow">
      <w:rPr>
        <w:rFonts w:ascii="Arial" w:hAnsi="Arial" w:cs="Arial" w:hint="default"/>
        <w:color w:val="404040"/>
        <w:sz w:val="22"/>
        <w:szCs w:val="22"/>
      </w:rPr>
      <w:tblPr/>
      <w:tcPr>
        <w:tcBorders>
          <w:top w:val="single" w:sz="12" w:space="0" w:color="C3D69B" w:themeColor="accent3" w:themeTint="98"/>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hemeColor="accent3" w:themeTint="98"/>
        </w:tcBorders>
      </w:tcPr>
    </w:tblStylePr>
    <w:tblStylePr w:type="band1Horz">
      <w:rPr>
        <w:rFonts w:ascii="Arial" w:hAnsi="Arial" w:cs="Arial" w:hint="default"/>
        <w:color w:val="404040"/>
        <w:sz w:val="22"/>
        <w:szCs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s="Arial" w:hint="default"/>
        <w:color w:val="404040"/>
        <w:sz w:val="22"/>
        <w:szCs w:val="22"/>
      </w:rPr>
      <w:tblPr/>
      <w:tcPr>
        <w:tcBorders>
          <w:bottom w:val="single" w:sz="12" w:space="0" w:color="B2A1C6" w:themeColor="accent4" w:themeTint="9A"/>
        </w:tcBorders>
      </w:tcPr>
    </w:tblStylePr>
    <w:tblStylePr w:type="lastRow">
      <w:rPr>
        <w:rFonts w:ascii="Arial" w:hAnsi="Arial" w:cs="Arial" w:hint="default"/>
        <w:color w:val="404040"/>
        <w:sz w:val="22"/>
        <w:szCs w:val="22"/>
      </w:rPr>
      <w:tblPr/>
      <w:tcPr>
        <w:tcBorders>
          <w:top w:val="single" w:sz="12" w:space="0" w:color="B2A1C6" w:themeColor="accent4" w:themeTint="9A"/>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hemeColor="accent4" w:themeTint="9A"/>
        </w:tcBorders>
      </w:tcPr>
    </w:tblStylePr>
    <w:tblStylePr w:type="band1Horz">
      <w:rPr>
        <w:rFonts w:ascii="Arial" w:hAnsi="Arial" w:cs="Arial" w:hint="default"/>
        <w:color w:val="404040"/>
        <w:sz w:val="22"/>
        <w:szCs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s="Arial" w:hint="default"/>
        <w:color w:val="404040"/>
        <w:sz w:val="22"/>
        <w:szCs w:val="22"/>
      </w:rPr>
      <w:tblPr/>
      <w:tcPr>
        <w:tcBorders>
          <w:bottom w:val="single" w:sz="12" w:space="0" w:color="92CCDC" w:themeColor="accent5" w:themeTint="9A"/>
        </w:tcBorders>
      </w:tcPr>
    </w:tblStylePr>
    <w:tblStylePr w:type="lastRow">
      <w:rPr>
        <w:rFonts w:ascii="Arial" w:hAnsi="Arial" w:cs="Arial" w:hint="default"/>
        <w:color w:val="404040"/>
        <w:sz w:val="22"/>
        <w:szCs w:val="22"/>
      </w:rPr>
      <w:tblPr/>
      <w:tcPr>
        <w:tcBorders>
          <w:top w:val="single" w:sz="12" w:space="0" w:color="92CCDC" w:themeColor="accent5" w:themeTint="9A"/>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hemeColor="accent5" w:themeTint="9A"/>
        </w:tcBorders>
      </w:tcPr>
    </w:tblStylePr>
    <w:tblStylePr w:type="band1Horz">
      <w:rPr>
        <w:rFonts w:ascii="Arial" w:hAnsi="Arial" w:cs="Arial" w:hint="default"/>
        <w:color w:val="404040"/>
        <w:sz w:val="22"/>
        <w:szCs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C025A5"/>
    <w:pPr>
      <w:spacing w:line="240" w:lineRule="auto"/>
      <w:jc w:val="left"/>
    </w:pPr>
    <w:rPr>
      <w:rFonts w:ascii="Times New Roman" w:eastAsia="Times New Roman" w:hAnsi="Times New Roman" w:cs="Times New Roman"/>
      <w:sz w:val="20"/>
      <w:szCs w:val="20"/>
      <w:lang w:eastAsia="ru-RU"/>
    </w:rPr>
    <w:tblPr>
      <w:tblStyleRowBandSize w:val="1"/>
      <w:tblStyleColBandSize w:val="1"/>
      <w:tblInd w:w="0" w:type="nil"/>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s="Arial" w:hint="default"/>
        <w:color w:val="404040"/>
        <w:sz w:val="22"/>
        <w:szCs w:val="22"/>
      </w:rPr>
      <w:tblPr/>
      <w:tcPr>
        <w:tcBorders>
          <w:bottom w:val="single" w:sz="12" w:space="0" w:color="FAC090" w:themeColor="accent6" w:themeTint="98"/>
        </w:tcBorders>
      </w:tcPr>
    </w:tblStylePr>
    <w:tblStylePr w:type="lastRow">
      <w:rPr>
        <w:rFonts w:ascii="Arial" w:hAnsi="Arial" w:cs="Arial" w:hint="default"/>
        <w:color w:val="404040"/>
        <w:sz w:val="22"/>
        <w:szCs w:val="22"/>
      </w:rPr>
      <w:tblPr/>
      <w:tcPr>
        <w:tcBorders>
          <w:top w:val="single" w:sz="12" w:space="0" w:color="FAC090" w:themeColor="accent6" w:themeTint="98"/>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hemeColor="accent6" w:themeTint="98"/>
        </w:tcBorders>
      </w:tcPr>
    </w:tblStylePr>
    <w:tblStylePr w:type="band1Horz">
      <w:rPr>
        <w:rFonts w:ascii="Arial" w:hAnsi="Arial" w:cs="Arial" w:hint="default"/>
        <w:color w:val="404040"/>
        <w:sz w:val="22"/>
        <w:szCs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0200815">
      <w:bodyDiv w:val="1"/>
      <w:marLeft w:val="0"/>
      <w:marRight w:val="0"/>
      <w:marTop w:val="0"/>
      <w:marBottom w:val="0"/>
      <w:divBdr>
        <w:top w:val="none" w:sz="0" w:space="0" w:color="auto"/>
        <w:left w:val="none" w:sz="0" w:space="0" w:color="auto"/>
        <w:bottom w:val="none" w:sz="0" w:space="0" w:color="auto"/>
        <w:right w:val="none" w:sz="0" w:space="0" w:color="auto"/>
      </w:divBdr>
      <w:divsChild>
        <w:div w:id="2035618156">
          <w:marLeft w:val="0"/>
          <w:marRight w:val="0"/>
          <w:marTop w:val="0"/>
          <w:marBottom w:val="0"/>
          <w:divBdr>
            <w:top w:val="none" w:sz="0" w:space="0" w:color="auto"/>
            <w:left w:val="none" w:sz="0" w:space="0" w:color="auto"/>
            <w:bottom w:val="none" w:sz="0" w:space="0" w:color="auto"/>
            <w:right w:val="none" w:sz="0" w:space="0" w:color="auto"/>
          </w:divBdr>
        </w:div>
        <w:div w:id="1595824708">
          <w:marLeft w:val="0"/>
          <w:marRight w:val="0"/>
          <w:marTop w:val="270"/>
          <w:marBottom w:val="0"/>
          <w:divBdr>
            <w:top w:val="none" w:sz="0" w:space="0" w:color="auto"/>
            <w:left w:val="none" w:sz="0" w:space="0" w:color="auto"/>
            <w:bottom w:val="none" w:sz="0" w:space="0" w:color="auto"/>
            <w:right w:val="none" w:sz="0" w:space="0" w:color="auto"/>
          </w:divBdr>
        </w:div>
      </w:divsChild>
    </w:div>
    <w:div w:id="980232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file:///C:\Users\OKRMS-Delprois\Downloads\Telegram%20Desktop\&#1055;&#1086;&#1083;&#1086;&#1078;&#1077;&#1085;&#1080;&#1077;%20&#1057;&#1054;%20&#1053;&#1050;&#1054;.docx" TargetMode="External"/><Relationship Id="rId18" Type="http://schemas.openxmlformats.org/officeDocument/2006/relationships/hyperlink" Target="file:///C:\Users\OKRMS-Delprois\Downloads\Telegram%20Desktop\&#1055;&#1086;&#1083;&#1086;&#1078;&#1077;&#1085;&#1080;&#1077;%20&#1057;&#1054;%20&#1053;&#1050;&#1054;.docx"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file:///C:\Users\OKRMS-Delprois\Downloads\Telegram%20Desktop\&#1055;&#1086;&#1083;&#1086;&#1078;&#1077;&#1085;&#1080;&#1077;%20&#1057;&#1054;%20&#1053;&#1050;&#1054;.docx" TargetMode="External"/><Relationship Id="rId7" Type="http://schemas.openxmlformats.org/officeDocument/2006/relationships/endnotes" Target="endnotes.xml"/><Relationship Id="rId12" Type="http://schemas.openxmlformats.org/officeDocument/2006/relationships/hyperlink" Target="garantF1://85181.0" TargetMode="External"/><Relationship Id="rId17" Type="http://schemas.openxmlformats.org/officeDocument/2006/relationships/hyperlink" Target="file:///C:\Users\OKRMS-Delprois\Downloads\Telegram%20Desktop\&#1055;&#1086;&#1083;&#1086;&#1078;&#1077;&#1085;&#1080;&#1077;%20&#1057;&#1054;%20&#1053;&#1050;&#1054;.docx"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file:///C:\Users\OKRMS-Delprois\Downloads\Telegram%20Desktop\&#1055;&#1086;&#1083;&#1086;&#1078;&#1077;&#1085;&#1080;&#1077;%20&#1057;&#1054;%20&#1053;&#1050;&#1054;.docx" TargetMode="External"/><Relationship Id="rId20" Type="http://schemas.openxmlformats.org/officeDocument/2006/relationships/hyperlink" Target="garantF1://455333.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OKRMS-Delprois\Downloads\Telegram%20Desktop\&#1055;&#1086;&#1083;&#1086;&#1078;&#1077;&#1085;&#1080;&#1077;%20&#1057;&#1054;%20&#1053;&#1050;&#1054;.docx"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file:///C:\Users\OKRMS-Delprois\Downloads\Telegram%20Desktop\&#1055;&#1086;&#1083;&#1086;&#1078;&#1077;&#1085;&#1080;&#1077;%20&#1057;&#1054;%20&#1053;&#1050;&#1054;.docx" TargetMode="External"/><Relationship Id="rId23" Type="http://schemas.openxmlformats.org/officeDocument/2006/relationships/hyperlink" Target="garantF1://25057257.11300" TargetMode="External"/><Relationship Id="rId10" Type="http://schemas.openxmlformats.org/officeDocument/2006/relationships/hyperlink" Target="garantF1://10005879.311" TargetMode="External"/><Relationship Id="rId19" Type="http://schemas.openxmlformats.org/officeDocument/2006/relationships/hyperlink" Target="file:///C:\Users\OKRMS-Delprois\Downloads\Telegram%20Desktop\&#1055;&#1086;&#1083;&#1086;&#1078;&#1077;&#1085;&#1080;&#1077;%20&#1057;&#1054;%20&#1053;&#1050;&#1054;.docx"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file:///C:\Users\OKRMS-Delprois\Downloads\Telegram%20Desktop\&#1055;&#1086;&#1083;&#1086;&#1078;&#1077;&#1085;&#1080;&#1077;%20&#1057;&#1054;%20&#1053;&#1050;&#1054;.docx" TargetMode="External"/><Relationship Id="rId22" Type="http://schemas.openxmlformats.org/officeDocument/2006/relationships/hyperlink" Target="file:///C:\Users\OKRMS-Delprois\Downloads\Telegram%20Desktop\&#1055;&#1086;&#1083;&#1086;&#1078;&#1077;&#1085;&#1080;&#1077;%20&#1057;&#1054;%20&#1053;&#1050;&#1054;.doc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041EB812-0A9F-40E6-8B18-874D9604D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13513</Words>
  <Characters>77028</Characters>
  <Application>Microsoft Office Word</Application>
  <DocSecurity>0</DocSecurity>
  <Lines>641</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Карельская</dc:creator>
  <cp:lastModifiedBy>OKRMS-Delprois</cp:lastModifiedBy>
  <cp:revision>4</cp:revision>
  <cp:lastPrinted>2023-07-26T13:51:00Z</cp:lastPrinted>
  <dcterms:created xsi:type="dcterms:W3CDTF">2023-07-31T13:03:00Z</dcterms:created>
  <dcterms:modified xsi:type="dcterms:W3CDTF">2023-07-31T13:04:00Z</dcterms:modified>
</cp:coreProperties>
</file>