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C41B" w14:textId="4151F4BC" w:rsidR="003D3B4B" w:rsidRPr="003D3B4B" w:rsidRDefault="003D3B4B" w:rsidP="003D3B4B">
      <w:pPr>
        <w:pStyle w:val="1"/>
        <w:spacing w:after="0"/>
        <w:ind w:firstLine="0"/>
        <w:jc w:val="center"/>
        <w:rPr>
          <w:sz w:val="28"/>
          <w:szCs w:val="28"/>
        </w:rPr>
      </w:pPr>
      <w:r w:rsidRPr="003D3B4B">
        <w:rPr>
          <w:b/>
          <w:bCs/>
          <w:sz w:val="28"/>
          <w:szCs w:val="28"/>
        </w:rPr>
        <w:t>О внесении изменений в административный регламент</w:t>
      </w:r>
      <w:r w:rsidR="003201F5">
        <w:rPr>
          <w:b/>
          <w:bCs/>
          <w:sz w:val="28"/>
          <w:szCs w:val="28"/>
        </w:rPr>
        <w:t xml:space="preserve"> </w:t>
      </w:r>
      <w:r w:rsidRPr="003D3B4B">
        <w:rPr>
          <w:b/>
          <w:bCs/>
          <w:sz w:val="28"/>
          <w:szCs w:val="28"/>
        </w:rPr>
        <w:t>предоставления муниципальной услуги «Регистрация аттестованных нештатных аварийно-спасательных формирований на территории Няндомского муниципального округа Архангельской области»</w:t>
      </w:r>
    </w:p>
    <w:p w14:paraId="70DCE8B2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1AED0B9" w14:textId="1B82A0FF" w:rsidR="003D3B4B" w:rsidRPr="003D3B4B" w:rsidRDefault="003D3B4B" w:rsidP="00D10A72">
      <w:pPr>
        <w:pStyle w:val="1"/>
        <w:spacing w:after="0"/>
        <w:ind w:firstLine="700"/>
        <w:jc w:val="both"/>
        <w:rPr>
          <w:sz w:val="28"/>
          <w:szCs w:val="28"/>
        </w:rPr>
      </w:pPr>
      <w:r w:rsidRPr="003D3B4B">
        <w:rPr>
          <w:sz w:val="28"/>
          <w:szCs w:val="28"/>
        </w:rPr>
        <w:t xml:space="preserve">В соответствии со статьей 13 Федерального закона от 27 июля </w:t>
      </w:r>
      <w:r>
        <w:rPr>
          <w:sz w:val="28"/>
          <w:szCs w:val="28"/>
        </w:rPr>
        <w:br/>
      </w:r>
      <w:r w:rsidRPr="003D3B4B">
        <w:rPr>
          <w:sz w:val="28"/>
          <w:szCs w:val="28"/>
        </w:rPr>
        <w:t>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руководствуясь статьями 6, 40</w:t>
      </w:r>
      <w:r w:rsidR="00D256BC">
        <w:rPr>
          <w:sz w:val="28"/>
          <w:szCs w:val="28"/>
        </w:rPr>
        <w:t xml:space="preserve">, 43 </w:t>
      </w:r>
      <w:r w:rsidRPr="003D3B4B">
        <w:rPr>
          <w:sz w:val="28"/>
          <w:szCs w:val="28"/>
        </w:rPr>
        <w:t xml:space="preserve">Устава Няндомского муниципального округа, администрация Няндомского муниципального округа Архангельской области </w:t>
      </w:r>
      <w:r w:rsidRPr="003D3B4B">
        <w:rPr>
          <w:b/>
          <w:bCs/>
          <w:sz w:val="28"/>
          <w:szCs w:val="28"/>
        </w:rPr>
        <w:t>п о с т а н о в л я е т:</w:t>
      </w:r>
    </w:p>
    <w:p w14:paraId="1A8A1603" w14:textId="1BCC9C50" w:rsidR="003D3B4B" w:rsidRPr="003D3B4B" w:rsidRDefault="003D3B4B" w:rsidP="003D3B4B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0" w:name="bookmark3"/>
      <w:bookmarkEnd w:id="0"/>
      <w:r>
        <w:rPr>
          <w:sz w:val="28"/>
          <w:szCs w:val="28"/>
        </w:rPr>
        <w:t>1. </w:t>
      </w:r>
      <w:r w:rsidRPr="003D3B4B">
        <w:rPr>
          <w:sz w:val="28"/>
          <w:szCs w:val="28"/>
        </w:rPr>
        <w:t>Утвердить прилагаемые изменения, которые вносятся в административный регламент предоставления муниципальной услуги «Регистрация аттестованных нештатных аварийно-спасательных формирований на</w:t>
      </w:r>
      <w:r>
        <w:rPr>
          <w:sz w:val="28"/>
          <w:szCs w:val="28"/>
        </w:rPr>
        <w:t xml:space="preserve"> </w:t>
      </w:r>
      <w:r w:rsidRPr="003D3B4B">
        <w:rPr>
          <w:sz w:val="28"/>
          <w:szCs w:val="28"/>
        </w:rPr>
        <w:t>территории Няндомского муниципального округа Архангельской области»</w:t>
      </w:r>
      <w:r w:rsidR="00D256BC">
        <w:rPr>
          <w:sz w:val="28"/>
          <w:szCs w:val="28"/>
        </w:rPr>
        <w:t>,</w:t>
      </w:r>
      <w:r w:rsidRPr="003D3B4B">
        <w:rPr>
          <w:sz w:val="28"/>
          <w:szCs w:val="28"/>
        </w:rPr>
        <w:t xml:space="preserve"> </w:t>
      </w:r>
      <w:r w:rsidR="005070A8">
        <w:rPr>
          <w:sz w:val="28"/>
          <w:szCs w:val="28"/>
        </w:rPr>
        <w:t>утвержденны</w:t>
      </w:r>
      <w:r w:rsidR="00D256BC">
        <w:rPr>
          <w:sz w:val="28"/>
          <w:szCs w:val="28"/>
        </w:rPr>
        <w:t>й</w:t>
      </w:r>
      <w:r w:rsidR="005070A8">
        <w:rPr>
          <w:sz w:val="28"/>
          <w:szCs w:val="28"/>
        </w:rPr>
        <w:t xml:space="preserve"> постановлением администрации Няндомского муниципального округа Архангельской области </w:t>
      </w:r>
      <w:r w:rsidRPr="003D3B4B">
        <w:rPr>
          <w:sz w:val="28"/>
          <w:szCs w:val="28"/>
        </w:rPr>
        <w:t>от 25 января 2023 г</w:t>
      </w:r>
      <w:r w:rsidR="00D256BC">
        <w:rPr>
          <w:sz w:val="28"/>
          <w:szCs w:val="28"/>
        </w:rPr>
        <w:t xml:space="preserve">ода </w:t>
      </w:r>
      <w:r w:rsidRPr="003D3B4B">
        <w:rPr>
          <w:sz w:val="28"/>
          <w:szCs w:val="28"/>
        </w:rPr>
        <w:t>№ 52-па.</w:t>
      </w:r>
    </w:p>
    <w:p w14:paraId="3E7B2B89" w14:textId="378321EB" w:rsidR="003D3B4B" w:rsidRDefault="003D3B4B" w:rsidP="003D3B4B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bookmarkStart w:id="1" w:name="bookmark4"/>
      <w:bookmarkEnd w:id="1"/>
      <w:r>
        <w:rPr>
          <w:sz w:val="28"/>
          <w:szCs w:val="28"/>
        </w:rPr>
        <w:t>2. </w:t>
      </w:r>
      <w:r w:rsidRPr="003D3B4B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CB8F423" w14:textId="1E7AAC4C" w:rsidR="005070A8" w:rsidRPr="003D3B4B" w:rsidRDefault="005070A8" w:rsidP="003D3B4B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3D3B4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1BBEC0D7" w14:textId="77777777" w:rsidTr="00433224">
        <w:tc>
          <w:tcPr>
            <w:tcW w:w="5514" w:type="dxa"/>
          </w:tcPr>
          <w:p w14:paraId="050586D5" w14:textId="5AD85008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bookmarkStart w:id="2" w:name="bookmark5"/>
            <w:bookmarkEnd w:id="2"/>
          </w:p>
        </w:tc>
        <w:tc>
          <w:tcPr>
            <w:tcW w:w="3840" w:type="dxa"/>
          </w:tcPr>
          <w:p w14:paraId="40125E7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2B6DE47" w14:textId="77777777" w:rsidTr="00433224">
        <w:tc>
          <w:tcPr>
            <w:tcW w:w="5514" w:type="dxa"/>
          </w:tcPr>
          <w:p w14:paraId="0EF08BA0" w14:textId="77777777" w:rsidR="00D729AA" w:rsidRDefault="00D729AA" w:rsidP="005070A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FF8C820" w14:textId="25C8444A" w:rsidR="005070A8" w:rsidRDefault="005070A8" w:rsidP="005070A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0622738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256BC" w14:paraId="39E62533" w14:textId="77777777" w:rsidTr="00433224">
        <w:tc>
          <w:tcPr>
            <w:tcW w:w="5514" w:type="dxa"/>
          </w:tcPr>
          <w:p w14:paraId="1CBA2980" w14:textId="77777777" w:rsidR="00D256BC" w:rsidRDefault="00D256BC" w:rsidP="00D256B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. главы Няндомского </w:t>
            </w:r>
          </w:p>
          <w:p w14:paraId="28005FAB" w14:textId="2CD6C3FB" w:rsidR="00D256BC" w:rsidRPr="00113509" w:rsidRDefault="00D256BC" w:rsidP="00D256B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36E2CD8A" w14:textId="77777777" w:rsidR="00D256BC" w:rsidRDefault="00D256BC" w:rsidP="00D256BC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162E489" w14:textId="35F3E660" w:rsidR="00D256BC" w:rsidRDefault="00D256BC" w:rsidP="00D256BC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54B5939F" w14:textId="14F94797" w:rsidR="003D3B4B" w:rsidRPr="00D256BC" w:rsidRDefault="003D3B4B" w:rsidP="003D3B4B">
      <w:pPr>
        <w:pStyle w:val="1"/>
        <w:tabs>
          <w:tab w:val="left" w:leader="underscore" w:pos="939"/>
        </w:tabs>
        <w:spacing w:after="600"/>
        <w:ind w:left="4820" w:firstLine="0"/>
        <w:jc w:val="center"/>
        <w:rPr>
          <w:sz w:val="28"/>
          <w:szCs w:val="28"/>
        </w:rPr>
      </w:pPr>
      <w:r w:rsidRPr="00D256BC">
        <w:rPr>
          <w:sz w:val="28"/>
          <w:szCs w:val="28"/>
        </w:rPr>
        <w:lastRenderedPageBreak/>
        <w:t>УТВЕРЖДЕНЫ</w:t>
      </w:r>
      <w:r w:rsidRPr="00D256BC">
        <w:rPr>
          <w:sz w:val="28"/>
          <w:szCs w:val="28"/>
        </w:rPr>
        <w:br/>
        <w:t>постановлением администрации</w:t>
      </w:r>
      <w:r w:rsidRPr="00D256BC">
        <w:rPr>
          <w:sz w:val="28"/>
          <w:szCs w:val="28"/>
        </w:rPr>
        <w:br/>
        <w:t>Няндомского муниципального округа</w:t>
      </w:r>
      <w:r w:rsidRPr="00D256BC">
        <w:rPr>
          <w:sz w:val="28"/>
          <w:szCs w:val="28"/>
        </w:rPr>
        <w:br/>
        <w:t>Архангельской области</w:t>
      </w:r>
      <w:r w:rsidRPr="00D256BC">
        <w:rPr>
          <w:sz w:val="28"/>
          <w:szCs w:val="28"/>
        </w:rPr>
        <w:br/>
      </w:r>
      <w:r w:rsidR="002063C5">
        <w:rPr>
          <w:sz w:val="28"/>
          <w:szCs w:val="28"/>
        </w:rPr>
        <w:t>от «20»</w:t>
      </w:r>
      <w:r w:rsidR="002063C5" w:rsidRPr="00C7038B">
        <w:rPr>
          <w:sz w:val="28"/>
          <w:szCs w:val="28"/>
        </w:rPr>
        <w:t xml:space="preserve"> </w:t>
      </w:r>
      <w:r w:rsidR="002063C5">
        <w:rPr>
          <w:sz w:val="28"/>
          <w:szCs w:val="28"/>
        </w:rPr>
        <w:t>ноября 2024</w:t>
      </w:r>
      <w:r w:rsidR="002063C5" w:rsidRPr="00C7038B">
        <w:rPr>
          <w:sz w:val="28"/>
          <w:szCs w:val="28"/>
        </w:rPr>
        <w:t xml:space="preserve"> г. № </w:t>
      </w:r>
      <w:r w:rsidR="002063C5">
        <w:rPr>
          <w:sz w:val="28"/>
          <w:szCs w:val="28"/>
        </w:rPr>
        <w:t xml:space="preserve">284 </w:t>
      </w:r>
      <w:r w:rsidR="002063C5" w:rsidRPr="00C7038B">
        <w:rPr>
          <w:sz w:val="28"/>
          <w:szCs w:val="28"/>
        </w:rPr>
        <w:t>-</w:t>
      </w:r>
      <w:r w:rsidR="002063C5" w:rsidRPr="00D256BC">
        <w:rPr>
          <w:sz w:val="28"/>
          <w:szCs w:val="28"/>
        </w:rPr>
        <w:t xml:space="preserve"> </w:t>
      </w:r>
      <w:r w:rsidRPr="00D256BC">
        <w:rPr>
          <w:sz w:val="28"/>
          <w:szCs w:val="28"/>
        </w:rPr>
        <w:t>па</w:t>
      </w:r>
    </w:p>
    <w:p w14:paraId="54ED0E3B" w14:textId="77777777" w:rsidR="003D3B4B" w:rsidRPr="00D256BC" w:rsidRDefault="003D3B4B" w:rsidP="003D3B4B">
      <w:pPr>
        <w:pStyle w:val="1"/>
        <w:spacing w:after="0"/>
        <w:ind w:firstLine="0"/>
        <w:jc w:val="center"/>
        <w:rPr>
          <w:sz w:val="28"/>
          <w:szCs w:val="28"/>
        </w:rPr>
      </w:pPr>
      <w:r w:rsidRPr="00D256BC">
        <w:rPr>
          <w:b/>
          <w:bCs/>
          <w:sz w:val="28"/>
          <w:szCs w:val="28"/>
        </w:rPr>
        <w:t>ИЗМЕНЕНИЯ,</w:t>
      </w:r>
    </w:p>
    <w:p w14:paraId="2547D49D" w14:textId="77777777" w:rsidR="003D3B4B" w:rsidRPr="00D256BC" w:rsidRDefault="003D3B4B" w:rsidP="003D3B4B">
      <w:pPr>
        <w:pStyle w:val="1"/>
        <w:spacing w:after="360"/>
        <w:ind w:firstLine="0"/>
        <w:jc w:val="center"/>
        <w:rPr>
          <w:sz w:val="28"/>
          <w:szCs w:val="28"/>
        </w:rPr>
      </w:pPr>
      <w:r w:rsidRPr="00D256BC">
        <w:rPr>
          <w:b/>
          <w:bCs/>
          <w:sz w:val="28"/>
          <w:szCs w:val="28"/>
        </w:rPr>
        <w:t>которые вносятся в административный регламент</w:t>
      </w:r>
      <w:r w:rsidRPr="00D256BC">
        <w:rPr>
          <w:b/>
          <w:bCs/>
          <w:sz w:val="28"/>
          <w:szCs w:val="28"/>
        </w:rPr>
        <w:br/>
        <w:t>предоставления муниципальной услуги «Регистрация аттестованных нештатных аварийно-спасательных формирований на территории Няндомского муниципального округа Архангельской области»</w:t>
      </w:r>
    </w:p>
    <w:p w14:paraId="4FB44315" w14:textId="61BC2114" w:rsidR="003D3B4B" w:rsidRPr="00D256BC" w:rsidRDefault="003D3B4B" w:rsidP="003D3B4B">
      <w:pPr>
        <w:pStyle w:val="1"/>
        <w:spacing w:after="0" w:line="283" w:lineRule="auto"/>
        <w:ind w:firstLine="709"/>
        <w:jc w:val="both"/>
        <w:rPr>
          <w:sz w:val="28"/>
          <w:szCs w:val="28"/>
        </w:rPr>
      </w:pPr>
      <w:r w:rsidRPr="00D256BC">
        <w:rPr>
          <w:sz w:val="28"/>
          <w:szCs w:val="28"/>
        </w:rPr>
        <w:t>1. В пункте 1.2.1 административного регламента после слов «являются» дополнить словами «физические лица,», слово «создавшие» заменить словом «учредившие».</w:t>
      </w:r>
    </w:p>
    <w:p w14:paraId="517E515F" w14:textId="77777777" w:rsidR="003D3B4B" w:rsidRPr="00D256BC" w:rsidRDefault="003D3B4B" w:rsidP="003D3B4B">
      <w:pPr>
        <w:pStyle w:val="1"/>
        <w:spacing w:after="0"/>
        <w:ind w:firstLine="709"/>
        <w:jc w:val="both"/>
        <w:rPr>
          <w:sz w:val="28"/>
          <w:szCs w:val="28"/>
        </w:rPr>
      </w:pPr>
      <w:r w:rsidRPr="00D256BC">
        <w:rPr>
          <w:sz w:val="28"/>
          <w:szCs w:val="28"/>
        </w:rPr>
        <w:t>2. Пункт 2.2.2 административного регламента дополнить дефисом следующего содержания:</w:t>
      </w:r>
    </w:p>
    <w:p w14:paraId="7604940F" w14:textId="09B7DA3A" w:rsidR="003D3B4B" w:rsidRPr="00D256BC" w:rsidRDefault="003D3B4B" w:rsidP="003D3B4B">
      <w:pPr>
        <w:pStyle w:val="1"/>
        <w:spacing w:after="0"/>
        <w:jc w:val="both"/>
        <w:rPr>
          <w:sz w:val="28"/>
          <w:szCs w:val="28"/>
        </w:rPr>
      </w:pPr>
      <w:r w:rsidRPr="00D256BC">
        <w:rPr>
          <w:sz w:val="28"/>
          <w:szCs w:val="28"/>
        </w:rPr>
        <w:t xml:space="preserve">«-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5070A8" w:rsidRPr="00D256BC">
        <w:rPr>
          <w:sz w:val="28"/>
          <w:szCs w:val="28"/>
        </w:rPr>
        <w:t xml:space="preserve">от 27 июля 2010 года </w:t>
      </w:r>
      <w:r w:rsidRPr="00D256BC">
        <w:rPr>
          <w:sz w:val="28"/>
          <w:szCs w:val="28"/>
        </w:rPr>
        <w:t>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законами.».</w:t>
      </w:r>
    </w:p>
    <w:p w14:paraId="28B0E887" w14:textId="77777777" w:rsidR="003D3B4B" w:rsidRPr="00D256BC" w:rsidRDefault="003D3B4B" w:rsidP="003D3B4B">
      <w:pPr>
        <w:pStyle w:val="1"/>
        <w:spacing w:after="0"/>
        <w:ind w:firstLine="709"/>
        <w:jc w:val="both"/>
        <w:rPr>
          <w:sz w:val="28"/>
          <w:szCs w:val="28"/>
        </w:rPr>
      </w:pPr>
      <w:r w:rsidRPr="00D256BC">
        <w:rPr>
          <w:sz w:val="28"/>
          <w:szCs w:val="28"/>
        </w:rPr>
        <w:t>3. Подраздел 2.5 административного регламента дополнить пунктом 2.5.2 следующего содержания:</w:t>
      </w:r>
    </w:p>
    <w:p w14:paraId="25D55E3C" w14:textId="77777777" w:rsidR="003D3B4B" w:rsidRPr="00D256BC" w:rsidRDefault="003D3B4B" w:rsidP="003D3B4B">
      <w:pPr>
        <w:pStyle w:val="1"/>
        <w:spacing w:after="0"/>
        <w:ind w:firstLine="709"/>
        <w:jc w:val="both"/>
        <w:rPr>
          <w:sz w:val="28"/>
          <w:szCs w:val="28"/>
        </w:rPr>
      </w:pPr>
      <w:r w:rsidRPr="00D256BC">
        <w:rPr>
          <w:sz w:val="28"/>
          <w:szCs w:val="28"/>
        </w:rPr>
        <w:t>«2.5.2.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служащих, работников, размещается на Архангельском региональном портале государственных и муниципальных услуг (функций) и на официальном сайте Няндомского муниципального округа Архангельской области в информационно-телекоммуникационной сети «Интернет».</w:t>
      </w:r>
    </w:p>
    <w:p w14:paraId="058CD973" w14:textId="77777777" w:rsidR="003D3B4B" w:rsidRPr="00D256BC" w:rsidRDefault="003D3B4B" w:rsidP="003D3B4B">
      <w:pPr>
        <w:pStyle w:val="1"/>
        <w:spacing w:after="0"/>
        <w:ind w:firstLine="709"/>
        <w:jc w:val="both"/>
        <w:rPr>
          <w:sz w:val="28"/>
          <w:szCs w:val="28"/>
        </w:rPr>
      </w:pPr>
      <w:r w:rsidRPr="00D256BC">
        <w:rPr>
          <w:sz w:val="28"/>
          <w:szCs w:val="28"/>
        </w:rPr>
        <w:t>4. В пункте 2.11.1 административного регламента слова «20» заменить словами «15».</w:t>
      </w:r>
    </w:p>
    <w:p w14:paraId="077EC65B" w14:textId="77777777" w:rsidR="003D3B4B" w:rsidRDefault="003D3B4B" w:rsidP="003D3B4B">
      <w:pPr>
        <w:pStyle w:val="1"/>
        <w:spacing w:after="360" w:line="283" w:lineRule="auto"/>
        <w:ind w:firstLine="0"/>
        <w:jc w:val="both"/>
      </w:pPr>
    </w:p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5070A8">
          <w:headerReference w:type="default" r:id="rId8"/>
          <w:headerReference w:type="first" r:id="rId9"/>
          <w:pgSz w:w="11906" w:h="16838"/>
          <w:pgMar w:top="426" w:right="851" w:bottom="709" w:left="1701" w:header="429" w:footer="709" w:gutter="0"/>
          <w:cols w:space="708"/>
          <w:titlePg/>
          <w:docGrid w:linePitch="360"/>
        </w:sectPr>
      </w:pPr>
    </w:p>
    <w:p w14:paraId="7ED98B3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B6E7" w14:textId="77777777" w:rsidR="00A072FC" w:rsidRDefault="00A072FC" w:rsidP="00D729AA">
      <w:pPr>
        <w:spacing w:line="240" w:lineRule="auto"/>
      </w:pPr>
      <w:r>
        <w:separator/>
      </w:r>
    </w:p>
  </w:endnote>
  <w:endnote w:type="continuationSeparator" w:id="0">
    <w:p w14:paraId="5B0F6CC7" w14:textId="77777777" w:rsidR="00A072FC" w:rsidRDefault="00A072F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0160D" w14:textId="77777777" w:rsidR="00A072FC" w:rsidRDefault="00A072FC" w:rsidP="00D729AA">
      <w:pPr>
        <w:spacing w:line="240" w:lineRule="auto"/>
      </w:pPr>
      <w:r>
        <w:separator/>
      </w:r>
    </w:p>
  </w:footnote>
  <w:footnote w:type="continuationSeparator" w:id="0">
    <w:p w14:paraId="6E196CB6" w14:textId="77777777" w:rsidR="00A072FC" w:rsidRDefault="00A072F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811B52">
      <w:tc>
        <w:tcPr>
          <w:tcW w:w="9570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811B52">
      <w:tc>
        <w:tcPr>
          <w:tcW w:w="9570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811B52">
      <w:tc>
        <w:tcPr>
          <w:tcW w:w="9570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811B52">
      <w:tc>
        <w:tcPr>
          <w:tcW w:w="9570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811B52">
      <w:tc>
        <w:tcPr>
          <w:tcW w:w="9570" w:type="dxa"/>
        </w:tcPr>
        <w:p w14:paraId="1D58783F" w14:textId="74FBFF9A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063C5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063C5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D3B4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063C5">
            <w:rPr>
              <w:rFonts w:ascii="Times New Roman" w:hAnsi="Times New Roman" w:cs="Times New Roman"/>
              <w:sz w:val="28"/>
              <w:szCs w:val="28"/>
            </w:rPr>
            <w:t>284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811B52">
      <w:tc>
        <w:tcPr>
          <w:tcW w:w="9570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811B52">
      <w:tc>
        <w:tcPr>
          <w:tcW w:w="9570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811B52">
      <w:tc>
        <w:tcPr>
          <w:tcW w:w="9570" w:type="dxa"/>
        </w:tcPr>
        <w:p w14:paraId="05A0AB6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166A140" w14:textId="77777777" w:rsidTr="00811B52">
      <w:tc>
        <w:tcPr>
          <w:tcW w:w="9570" w:type="dxa"/>
        </w:tcPr>
        <w:p w14:paraId="55FA60F6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7668"/>
    <w:rsid w:val="000F0D60"/>
    <w:rsid w:val="00112896"/>
    <w:rsid w:val="00113509"/>
    <w:rsid w:val="00131A22"/>
    <w:rsid w:val="00191EB4"/>
    <w:rsid w:val="001D56FE"/>
    <w:rsid w:val="001E7CEC"/>
    <w:rsid w:val="002063C5"/>
    <w:rsid w:val="002220DB"/>
    <w:rsid w:val="0022341B"/>
    <w:rsid w:val="00281C02"/>
    <w:rsid w:val="00297D07"/>
    <w:rsid w:val="002F09D7"/>
    <w:rsid w:val="003201F5"/>
    <w:rsid w:val="00334A54"/>
    <w:rsid w:val="00366970"/>
    <w:rsid w:val="0037724A"/>
    <w:rsid w:val="003D3B4B"/>
    <w:rsid w:val="00433224"/>
    <w:rsid w:val="005070A8"/>
    <w:rsid w:val="005266CE"/>
    <w:rsid w:val="00533983"/>
    <w:rsid w:val="005668CE"/>
    <w:rsid w:val="0056739B"/>
    <w:rsid w:val="005750EE"/>
    <w:rsid w:val="005915A0"/>
    <w:rsid w:val="00613C1F"/>
    <w:rsid w:val="00650122"/>
    <w:rsid w:val="00680A52"/>
    <w:rsid w:val="006D64B1"/>
    <w:rsid w:val="0073582A"/>
    <w:rsid w:val="007820C9"/>
    <w:rsid w:val="007A3960"/>
    <w:rsid w:val="007D6DCE"/>
    <w:rsid w:val="008369BE"/>
    <w:rsid w:val="008C2127"/>
    <w:rsid w:val="0094192E"/>
    <w:rsid w:val="00965615"/>
    <w:rsid w:val="00A072FC"/>
    <w:rsid w:val="00A27287"/>
    <w:rsid w:val="00AA451B"/>
    <w:rsid w:val="00B508BF"/>
    <w:rsid w:val="00BF38A8"/>
    <w:rsid w:val="00BF5C38"/>
    <w:rsid w:val="00C15C1E"/>
    <w:rsid w:val="00C35491"/>
    <w:rsid w:val="00C7038B"/>
    <w:rsid w:val="00CC46D8"/>
    <w:rsid w:val="00D256BC"/>
    <w:rsid w:val="00D26A13"/>
    <w:rsid w:val="00D729AA"/>
    <w:rsid w:val="00D73DF7"/>
    <w:rsid w:val="00D74B10"/>
    <w:rsid w:val="00D75E4B"/>
    <w:rsid w:val="00D763E3"/>
    <w:rsid w:val="00DA7D61"/>
    <w:rsid w:val="00DF392A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2024-11-08T08:50:00Z</cp:lastPrinted>
  <dcterms:created xsi:type="dcterms:W3CDTF">2024-11-20T11:49:00Z</dcterms:created>
  <dcterms:modified xsi:type="dcterms:W3CDTF">2024-11-20T11:52:00Z</dcterms:modified>
</cp:coreProperties>
</file>