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D6DDD" w14:textId="77777777" w:rsidR="00715FEF" w:rsidRDefault="00C377A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администрации </w:t>
      </w:r>
    </w:p>
    <w:p w14:paraId="4F4C8E20" w14:textId="77777777" w:rsidR="00715FEF" w:rsidRDefault="00C377A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Няндомского муниципального округа Архангельской области </w:t>
      </w:r>
    </w:p>
    <w:p w14:paraId="46F54F78" w14:textId="77777777" w:rsidR="00715FEF" w:rsidRDefault="00C377A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19 января 2023 года № 36-па</w:t>
      </w:r>
    </w:p>
    <w:p w14:paraId="4BF6935F" w14:textId="77777777" w:rsidR="00715FEF" w:rsidRDefault="00715FEF">
      <w:pPr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 w:cs="Times New Roman"/>
          <w:sz w:val="27"/>
          <w:szCs w:val="27"/>
        </w:rPr>
      </w:pPr>
    </w:p>
    <w:p w14:paraId="4D80891D" w14:textId="77777777" w:rsidR="00715FEF" w:rsidRDefault="00C377A4">
      <w:pPr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16  Федерального закона от 6 октября </w:t>
      </w:r>
      <w:r>
        <w:rPr>
          <w:rFonts w:ascii="Times New Roman" w:hAnsi="Times New Roman" w:cs="Times New Roman"/>
          <w:sz w:val="28"/>
          <w:szCs w:val="28"/>
        </w:rPr>
        <w:br/>
        <w:t>2003 года № 131-ФЗ «Об общих принципах организации местного самоуправления в Российской Федерации», пунктом 47.1 Положения о муниципальных программах Няндомского муниципального округа Архангел</w:t>
      </w:r>
      <w:r>
        <w:rPr>
          <w:rFonts w:ascii="Times New Roman" w:hAnsi="Times New Roman" w:cs="Times New Roman"/>
          <w:sz w:val="28"/>
          <w:szCs w:val="28"/>
        </w:rPr>
        <w:t>ьской области, утвержденного постановлением администрации Няндомского муниципального округа Архангельской области от 20 сентября  2024 года  № 198-па, руководствуясь статьями 6, 40 Устава Няндомского муниципального округа Архангельской области, администрац</w:t>
      </w:r>
      <w:r>
        <w:rPr>
          <w:rFonts w:ascii="Times New Roman" w:hAnsi="Times New Roman" w:cs="Times New Roman"/>
          <w:sz w:val="28"/>
          <w:szCs w:val="28"/>
        </w:rPr>
        <w:t xml:space="preserve">ия Няндомского муниципального округа Архангельской области  </w:t>
      </w:r>
      <w:r>
        <w:rPr>
          <w:rFonts w:ascii="Times New Roman" w:hAnsi="Times New Roman" w:cs="Times New Roman"/>
          <w:b/>
          <w:sz w:val="28"/>
          <w:szCs w:val="28"/>
        </w:rPr>
        <w:t>п о с т а н о в л я е т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7190310" w14:textId="77777777" w:rsidR="00715FEF" w:rsidRDefault="00C377A4">
      <w:pPr>
        <w:pStyle w:val="Heading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Утвердить прилагаемые изменения, которые вносятся </w:t>
      </w:r>
      <w:bookmarkStart w:id="0" w:name="_Hlk178073386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в постановление администрации Няндомского муниципального округа Архангельской области от 19 января 2023 года № 36 -па </w:t>
      </w:r>
      <w:bookmarkEnd w:id="0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«</w:t>
      </w:r>
      <w:r>
        <w:rPr>
          <w:rFonts w:ascii="Times New Roman" w:eastAsia="Arial" w:hAnsi="Times New Roman"/>
          <w:b w:val="0"/>
          <w:bCs w:val="0"/>
          <w:sz w:val="28"/>
          <w:szCs w:val="28"/>
        </w:rPr>
        <w:t>Об</w:t>
      </w:r>
      <w:r>
        <w:rPr>
          <w:rFonts w:ascii="Times New Roman" w:eastAsia="Arial" w:hAnsi="Times New Roman"/>
          <w:b w:val="0"/>
          <w:bCs w:val="0"/>
          <w:sz w:val="28"/>
          <w:szCs w:val="28"/>
        </w:rPr>
        <w:t xml:space="preserve"> утверждении муниципальной программы </w:t>
      </w:r>
      <w:bookmarkStart w:id="1" w:name="_Hlk178073983"/>
      <w:r>
        <w:rPr>
          <w:rFonts w:ascii="Times New Roman" w:eastAsia="Arial" w:hAnsi="Times New Roman" w:cs="Times New Roman"/>
          <w:b w:val="0"/>
          <w:bCs w:val="0"/>
          <w:sz w:val="28"/>
          <w:szCs w:val="28"/>
        </w:rPr>
        <w:t>«</w:t>
      </w:r>
      <w:r>
        <w:rPr>
          <w:rFonts w:ascii="Times New Roman" w:hAnsi="Times New Roman" w:cs="Times New Roman"/>
          <w:b w:val="0"/>
          <w:sz w:val="28"/>
          <w:szCs w:val="28"/>
        </w:rPr>
        <w:t>Строительство, ремонт и содержание автомобильных дорог общего пользования местного значения на территории Няндомского муниципального округа</w:t>
      </w:r>
      <w:r>
        <w:rPr>
          <w:rFonts w:ascii="Times New Roman" w:eastAsia="Arial" w:hAnsi="Times New Roman" w:cs="Times New Roman"/>
          <w:b w:val="0"/>
          <w:sz w:val="28"/>
          <w:szCs w:val="28"/>
        </w:rPr>
        <w:t>»</w:t>
      </w:r>
      <w:bookmarkEnd w:id="1"/>
      <w:r>
        <w:rPr>
          <w:rFonts w:ascii="Times New Roman" w:eastAsia="Arial" w:hAnsi="Times New Roman" w:cs="Times New Roman"/>
          <w:b w:val="0"/>
          <w:sz w:val="28"/>
          <w:szCs w:val="28"/>
        </w:rPr>
        <w:t>.</w:t>
      </w:r>
    </w:p>
    <w:p w14:paraId="75975B5E" w14:textId="77777777" w:rsidR="00715FEF" w:rsidRDefault="00C377A4">
      <w:pPr>
        <w:pStyle w:val="ad"/>
        <w:numPr>
          <w:ilvl w:val="0"/>
          <w:numId w:val="1"/>
        </w:numPr>
        <w:tabs>
          <w:tab w:val="left" w:pos="993"/>
          <w:tab w:val="left" w:pos="1080"/>
        </w:tabs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Установить, что изменения применяются к правоотношениям,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возникающим при исполнении бюджета Няндомского муниципального округа Архангельской области начиная с бюджетов на 2024 год и на плановый период 2025 и 2026 годов.</w:t>
      </w:r>
    </w:p>
    <w:p w14:paraId="4A992E31" w14:textId="77777777" w:rsidR="00715FEF" w:rsidRDefault="00C377A4">
      <w:pPr>
        <w:pStyle w:val="ad"/>
        <w:numPr>
          <w:ilvl w:val="0"/>
          <w:numId w:val="1"/>
        </w:numPr>
        <w:tabs>
          <w:tab w:val="left" w:pos="993"/>
          <w:tab w:val="left" w:pos="1080"/>
        </w:tabs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разместить на официальном сайте администрации Няндомского муниципально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округа Архангельской области и опубликовать в периодическом печатном издании «Вестник Няндомского района».</w:t>
      </w:r>
    </w:p>
    <w:p w14:paraId="718DF02E" w14:textId="77777777" w:rsidR="00715FEF" w:rsidRDefault="00C377A4">
      <w:pPr>
        <w:pStyle w:val="ad"/>
        <w:numPr>
          <w:ilvl w:val="0"/>
          <w:numId w:val="1"/>
        </w:numPr>
        <w:tabs>
          <w:tab w:val="left" w:pos="993"/>
          <w:tab w:val="left" w:pos="1080"/>
        </w:tabs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со дня его официального опубликования.</w:t>
      </w:r>
    </w:p>
    <w:p w14:paraId="6D440181" w14:textId="77777777" w:rsidR="00715FEF" w:rsidRDefault="00715FEF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4FAA82C" w14:textId="77777777" w:rsidR="00715FEF" w:rsidRDefault="00C377A4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Глава Няндомского</w:t>
      </w:r>
    </w:p>
    <w:p w14:paraId="7F1298FD" w14:textId="77777777" w:rsidR="00715FEF" w:rsidRDefault="00C377A4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округа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А.В. Кононов</w:t>
      </w:r>
    </w:p>
    <w:tbl>
      <w:tblPr>
        <w:tblStyle w:val="ac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4253"/>
        <w:gridCol w:w="1670"/>
        <w:gridCol w:w="3313"/>
        <w:gridCol w:w="118"/>
      </w:tblGrid>
      <w:tr w:rsidR="00715FEF" w14:paraId="69A788D0" w14:textId="77777777">
        <w:trPr>
          <w:gridBefore w:val="1"/>
          <w:wBefore w:w="108" w:type="dxa"/>
        </w:trPr>
        <w:tc>
          <w:tcPr>
            <w:tcW w:w="5923" w:type="dxa"/>
            <w:gridSpan w:val="2"/>
          </w:tcPr>
          <w:p w14:paraId="07842F87" w14:textId="77777777" w:rsidR="00715FEF" w:rsidRDefault="00715FE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431" w:type="dxa"/>
            <w:gridSpan w:val="2"/>
          </w:tcPr>
          <w:p w14:paraId="75200D34" w14:textId="77777777" w:rsidR="00715FEF" w:rsidRDefault="00715FE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715FEF" w14:paraId="71C2209F" w14:textId="77777777">
        <w:trPr>
          <w:gridBefore w:val="1"/>
          <w:wBefore w:w="108" w:type="dxa"/>
        </w:trPr>
        <w:tc>
          <w:tcPr>
            <w:tcW w:w="5923" w:type="dxa"/>
            <w:gridSpan w:val="2"/>
          </w:tcPr>
          <w:p w14:paraId="5B387664" w14:textId="77777777" w:rsidR="00715FEF" w:rsidRDefault="00715FEF">
            <w:pPr>
              <w:pStyle w:val="western"/>
              <w:widowControl w:val="0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431" w:type="dxa"/>
            <w:gridSpan w:val="2"/>
            <w:vAlign w:val="bottom"/>
          </w:tcPr>
          <w:p w14:paraId="2022CA93" w14:textId="77777777" w:rsidR="00715FEF" w:rsidRDefault="00715FE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sz w:val="28"/>
                <w:szCs w:val="28"/>
              </w:rPr>
            </w:pPr>
          </w:p>
        </w:tc>
      </w:tr>
      <w:tr w:rsidR="00715FEF" w14:paraId="5A1C568E" w14:textId="77777777">
        <w:trPr>
          <w:gridAfter w:val="1"/>
          <w:wAfter w:w="118" w:type="dxa"/>
          <w:trHeight w:val="1958"/>
        </w:trPr>
        <w:tc>
          <w:tcPr>
            <w:tcW w:w="4361" w:type="dxa"/>
            <w:gridSpan w:val="2"/>
          </w:tcPr>
          <w:p w14:paraId="3F6A6EF2" w14:textId="77777777" w:rsidR="00715FEF" w:rsidRDefault="00715FEF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83" w:type="dxa"/>
            <w:gridSpan w:val="2"/>
          </w:tcPr>
          <w:p w14:paraId="712F0511" w14:textId="77777777" w:rsidR="00715FEF" w:rsidRDefault="00715FE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3E23E22" w14:textId="77777777" w:rsidR="00715FEF" w:rsidRDefault="00C377A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097679FE" w14:textId="77777777" w:rsidR="00715FEF" w:rsidRDefault="00C377A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2132BE5F" w14:textId="77777777" w:rsidR="00715FEF" w:rsidRDefault="00C377A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32BE05B9" w14:textId="77777777" w:rsidR="00715FEF" w:rsidRDefault="00C377A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3EEE616D" w14:textId="178E199F" w:rsidR="00715FEF" w:rsidRDefault="0018057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«14» ноября 2024 г. № 265-па</w:t>
            </w:r>
          </w:p>
        </w:tc>
      </w:tr>
    </w:tbl>
    <w:p w14:paraId="0C317C20" w14:textId="77777777" w:rsidR="00715FEF" w:rsidRDefault="00715FEF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17398BC" w14:textId="77777777" w:rsidR="00715FEF" w:rsidRDefault="00715FEF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2AB75E95" w14:textId="77777777" w:rsidR="00715FEF" w:rsidRDefault="00C377A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 З М Е Н Е Н И Я,</w:t>
      </w:r>
    </w:p>
    <w:p w14:paraId="57B43E63" w14:textId="77777777" w:rsidR="00715FEF" w:rsidRDefault="00C377A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 администрации Няндомского муниципального округа Архангельской области от 19 января 2023 года № 36-па</w:t>
      </w:r>
    </w:p>
    <w:p w14:paraId="38CA4803" w14:textId="77777777" w:rsidR="00715FEF" w:rsidRDefault="00715FE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3397215" w14:textId="3B4AEA39" w:rsidR="00715FEF" w:rsidRDefault="00C377A4">
      <w:pPr>
        <w:pStyle w:val="ad"/>
        <w:numPr>
          <w:ilvl w:val="0"/>
          <w:numId w:val="2"/>
        </w:numPr>
        <w:tabs>
          <w:tab w:val="left" w:pos="851"/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преамбуле  постановления слова «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пунктом 26 Порядка разработки, реализации и оценки эффективности муниципальных программ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9 января 2023 года № 1-па» заменить словами </w:t>
      </w:r>
      <w:r w:rsidR="0018057D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пунктом 28 Положения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муниципальных программах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 2024 года № 198-па».</w:t>
      </w:r>
    </w:p>
    <w:p w14:paraId="0DDA650D" w14:textId="77777777" w:rsidR="00715FEF" w:rsidRDefault="00C377A4">
      <w:pPr>
        <w:pStyle w:val="ad"/>
        <w:numPr>
          <w:ilvl w:val="0"/>
          <w:numId w:val="2"/>
        </w:numPr>
        <w:tabs>
          <w:tab w:val="left" w:pos="851"/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Изложить муниципальную программу «</w:t>
      </w:r>
      <w:r>
        <w:rPr>
          <w:rFonts w:ascii="Times New Roman" w:hAnsi="Times New Roman" w:cs="Times New Roman"/>
          <w:bCs/>
          <w:sz w:val="28"/>
          <w:szCs w:val="28"/>
        </w:rPr>
        <w:t>Строительство, ремонт и содерж</w:t>
      </w:r>
      <w:r>
        <w:rPr>
          <w:rFonts w:ascii="Times New Roman" w:hAnsi="Times New Roman" w:cs="Times New Roman"/>
          <w:bCs/>
          <w:sz w:val="28"/>
          <w:szCs w:val="28"/>
        </w:rPr>
        <w:t>ание автомобильных дорог общего пользования местного значения на территории Няндомского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» в новой редакции, согласно приложению к настоящим изменениям.</w:t>
      </w:r>
      <w:bookmarkStart w:id="2" w:name="_Hlk62830032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2"/>
    </w:p>
    <w:p w14:paraId="0E6359E6" w14:textId="77777777" w:rsidR="00715FEF" w:rsidRDefault="00715FEF">
      <w:pPr>
        <w:rPr>
          <w:rFonts w:ascii="Times New Roman" w:hAnsi="Times New Roman" w:cs="Times New Roman"/>
          <w:sz w:val="24"/>
          <w:szCs w:val="24"/>
        </w:rPr>
        <w:sectPr w:rsidR="00715FEF">
          <w:headerReference w:type="default" r:id="rId8"/>
          <w:headerReference w:type="first" r:id="rId9"/>
          <w:pgSz w:w="11906" w:h="16838"/>
          <w:pgMar w:top="284" w:right="851" w:bottom="567" w:left="1701" w:header="142" w:footer="709" w:gutter="0"/>
          <w:cols w:space="708"/>
          <w:titlePg/>
          <w:docGrid w:linePitch="360"/>
        </w:sect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715FEF" w14:paraId="0E024D9F" w14:textId="77777777">
        <w:tc>
          <w:tcPr>
            <w:tcW w:w="4672" w:type="dxa"/>
          </w:tcPr>
          <w:p w14:paraId="147C8C8C" w14:textId="77777777" w:rsidR="00715FEF" w:rsidRDefault="00715FEF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09288EFC" w14:textId="72689673" w:rsidR="00715FEF" w:rsidRDefault="00C377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                                                                                                                                                                                                                                           к утвержде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нным изменениям                                                                                                                                                                                            </w:t>
            </w:r>
            <w:r w:rsidR="0018057D">
              <w:rPr>
                <w:rFonts w:ascii="Times New Roman" w:hAnsi="Times New Roman" w:cs="Times New Roman"/>
                <w:sz w:val="28"/>
                <w:szCs w:val="28"/>
              </w:rPr>
              <w:t>от «14» ноября 2024 г. № 265-па</w:t>
            </w:r>
          </w:p>
          <w:p w14:paraId="74020EE5" w14:textId="77777777" w:rsidR="00715FEF" w:rsidRDefault="00715FEF">
            <w:pPr>
              <w:tabs>
                <w:tab w:val="left" w:pos="27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688BEE" w14:textId="77777777" w:rsidR="00715FEF" w:rsidRDefault="00715FEF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ACCE1A9" w14:textId="77777777" w:rsidR="00715FEF" w:rsidRDefault="00C377A4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МУНИЦИПАЛЬНАЯ ПРОГРАММА</w:t>
      </w:r>
    </w:p>
    <w:p w14:paraId="70F9CCB6" w14:textId="77777777" w:rsidR="00715FEF" w:rsidRDefault="00C377A4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Строительство, ремонт и содержание автомобильных дорог общего пользования местного значения на территории Няндомского муниципального округа</w:t>
      </w:r>
      <w:r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» </w:t>
      </w:r>
    </w:p>
    <w:p w14:paraId="3A2F446C" w14:textId="77777777" w:rsidR="00715FEF" w:rsidRDefault="00715FEF">
      <w:pPr>
        <w:tabs>
          <w:tab w:val="left" w:pos="1134"/>
        </w:tabs>
        <w:ind w:left="453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260C910" w14:textId="77777777" w:rsidR="00715FEF" w:rsidRDefault="00715FEF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60E3EE3" w14:textId="77777777" w:rsidR="00715FEF" w:rsidRDefault="00C377A4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ПАСПОРТ</w:t>
      </w:r>
    </w:p>
    <w:p w14:paraId="3B8F364C" w14:textId="77777777" w:rsidR="00715FEF" w:rsidRDefault="00C377A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</w:t>
      </w:r>
    </w:p>
    <w:p w14:paraId="0022E56B" w14:textId="77777777" w:rsidR="00715FEF" w:rsidRDefault="00C377A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Строительство, ремонт и содержание </w:t>
      </w:r>
      <w:r>
        <w:rPr>
          <w:rFonts w:ascii="Times New Roman" w:hAnsi="Times New Roman" w:cs="Times New Roman"/>
          <w:b/>
          <w:sz w:val="24"/>
          <w:szCs w:val="24"/>
        </w:rPr>
        <w:t>автомобильных дорог общего пользования местного значения на территории Няндомского муниципального округа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55C7EB3F" w14:textId="77777777" w:rsidR="00715FEF" w:rsidRDefault="00715FE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98C4A0" w14:textId="77777777" w:rsidR="00715FEF" w:rsidRDefault="00C377A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1.Основные положения</w:t>
      </w:r>
    </w:p>
    <w:p w14:paraId="0CBC1634" w14:textId="77777777" w:rsidR="00715FEF" w:rsidRDefault="00715FE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73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3"/>
        <w:gridCol w:w="5670"/>
      </w:tblGrid>
      <w:tr w:rsidR="00715FEF" w14:paraId="01914BD8" w14:textId="77777777">
        <w:trPr>
          <w:trHeight w:val="240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AC87E8" w14:textId="77777777" w:rsidR="00715FEF" w:rsidRDefault="00C377A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муниципальной программы              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69FE7" w14:textId="77777777" w:rsidR="00715FEF" w:rsidRDefault="00C377A4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строительства, архитектуры и жилищно-коммунального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хозяйства администрации Няндомского муниципального округа Архангельской области (далее - Управление строительства, архитектуры и ЖКХ) </w:t>
            </w:r>
          </w:p>
        </w:tc>
      </w:tr>
      <w:tr w:rsidR="00715FEF" w14:paraId="49C86B15" w14:textId="77777777">
        <w:trPr>
          <w:trHeight w:val="240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1758AA" w14:textId="77777777" w:rsidR="00715FEF" w:rsidRDefault="00C377A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3845" w14:textId="77777777" w:rsidR="00715FEF" w:rsidRDefault="00C377A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15FEF" w14:paraId="08A0776F" w14:textId="77777777">
        <w:trPr>
          <w:trHeight w:val="240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0F16D" w14:textId="77777777" w:rsidR="00715FEF" w:rsidRDefault="00C377A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AB28D" w14:textId="77777777" w:rsidR="00715FEF" w:rsidRDefault="00C377A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fontstyle01"/>
              </w:rPr>
              <w:t>2024 – 2027 годы</w:t>
            </w:r>
          </w:p>
        </w:tc>
      </w:tr>
      <w:tr w:rsidR="00715FEF" w14:paraId="75EA296D" w14:textId="77777777">
        <w:trPr>
          <w:trHeight w:val="240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2973F" w14:textId="77777777" w:rsidR="00715FEF" w:rsidRDefault="00C377A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 муниципальной программы          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10F05" w14:textId="77777777" w:rsidR="00715FEF" w:rsidRDefault="00C377A4">
            <w:pPr>
              <w:pStyle w:val="ConsPlusNonformat"/>
              <w:widowControl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функционирования и безопасности </w:t>
            </w:r>
            <w:bookmarkStart w:id="3" w:name="_Hlk180847746"/>
            <w:r>
              <w:rPr>
                <w:rFonts w:ascii="Times New Roman" w:hAnsi="Times New Roman" w:cs="Times New Roman"/>
                <w:sz w:val="24"/>
                <w:szCs w:val="24"/>
              </w:rPr>
              <w:t>автомобильных дорог местного значения</w:t>
            </w:r>
            <w:bookmarkEnd w:id="3"/>
          </w:p>
        </w:tc>
      </w:tr>
      <w:tr w:rsidR="00715FEF" w14:paraId="4A820904" w14:textId="77777777">
        <w:trPr>
          <w:trHeight w:val="360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44290B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                        </w:t>
            </w:r>
          </w:p>
          <w:p w14:paraId="58E75AF2" w14:textId="77777777" w:rsidR="00715FEF" w:rsidRDefault="00715FE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C87C" w14:textId="77777777" w:rsidR="00715FEF" w:rsidRDefault="00C377A4">
            <w:pPr>
              <w:spacing w:line="240" w:lineRule="auto"/>
              <w:jc w:val="left"/>
              <w:rPr>
                <w:rStyle w:val="fontstyle01"/>
                <w:color w:val="auto"/>
              </w:rPr>
            </w:pPr>
            <w:r>
              <w:rPr>
                <w:rStyle w:val="fontstyle01"/>
                <w:color w:val="auto"/>
              </w:rPr>
              <w:t>Общий объем средств, предусмотренных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Style w:val="fontstyle01"/>
                <w:color w:val="auto"/>
              </w:rPr>
              <w:t xml:space="preserve">реализацию муниципальной программы – 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964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fontstyle01"/>
                <w:color w:val="auto"/>
              </w:rPr>
              <w:t>тыс. рублей, в том числе:</w:t>
            </w:r>
          </w:p>
          <w:p w14:paraId="06501D55" w14:textId="77777777" w:rsidR="00715FEF" w:rsidRDefault="00C377A4">
            <w:pPr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fontstyle01"/>
                <w:color w:val="auto"/>
              </w:rPr>
              <w:t>средства областного бюджета – 4 305,9 тыс. рублей,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Style w:val="fontstyle01"/>
                <w:color w:val="auto"/>
              </w:rPr>
              <w:t>средства бюджета округа –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658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color w:val="auto"/>
              </w:rPr>
              <w:t>тыс. рублей</w:t>
            </w:r>
          </w:p>
        </w:tc>
      </w:tr>
      <w:tr w:rsidR="00715FEF" w14:paraId="09FA12DB" w14:textId="77777777">
        <w:trPr>
          <w:trHeight w:val="360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0AEB3" w14:textId="77777777" w:rsidR="00715FEF" w:rsidRDefault="00C377A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муниципальной 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AF779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направленные на реализацию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федеральных проектов, входящих в состав национальных проектов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0D4ACE8" w14:textId="77777777" w:rsidR="00715FEF" w:rsidRDefault="00C377A4">
            <w:pPr>
              <w:pStyle w:val="ConsPlusNormal"/>
              <w:tabs>
                <w:tab w:val="left" w:pos="359"/>
                <w:tab w:val="left" w:pos="501"/>
                <w:tab w:val="left" w:pos="643"/>
                <w:tab w:val="left" w:pos="926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процессных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дорожной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 в отношении автомобильных дорог общего пользования местного значения»</w:t>
            </w:r>
          </w:p>
        </w:tc>
      </w:tr>
    </w:tbl>
    <w:p w14:paraId="59B2157A" w14:textId="77777777" w:rsidR="00715FEF" w:rsidRDefault="00715FEF">
      <w:pPr>
        <w:pStyle w:val="ad"/>
        <w:spacing w:line="240" w:lineRule="auto"/>
        <w:ind w:left="1069"/>
        <w:jc w:val="center"/>
        <w:rPr>
          <w:rFonts w:ascii="Times New Roman" w:hAnsi="Times New Roman" w:cs="Times New Roman"/>
          <w:b/>
          <w:sz w:val="24"/>
          <w:szCs w:val="24"/>
        </w:rPr>
        <w:sectPr w:rsidR="00715FEF">
          <w:pgSz w:w="11906" w:h="16838"/>
          <w:pgMar w:top="567" w:right="851" w:bottom="1021" w:left="1701" w:header="567" w:footer="709" w:gutter="0"/>
          <w:cols w:space="708"/>
          <w:docGrid w:linePitch="360"/>
        </w:sectPr>
      </w:pPr>
    </w:p>
    <w:p w14:paraId="1FEED2D2" w14:textId="77777777" w:rsidR="00715FEF" w:rsidRDefault="00C377A4">
      <w:pPr>
        <w:pStyle w:val="ad"/>
        <w:spacing w:line="240" w:lineRule="auto"/>
        <w:ind w:left="106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2</w:t>
      </w:r>
      <w:r>
        <w:rPr>
          <w:rFonts w:ascii="Times New Roman" w:hAnsi="Times New Roman" w:cs="Times New Roman"/>
          <w:b/>
          <w:sz w:val="24"/>
          <w:szCs w:val="24"/>
        </w:rPr>
        <w:t>. Показатели муниципальной программы</w:t>
      </w:r>
    </w:p>
    <w:p w14:paraId="281A928A" w14:textId="77777777" w:rsidR="00715FEF" w:rsidRDefault="00715FE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5081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3"/>
        <w:gridCol w:w="3747"/>
        <w:gridCol w:w="1293"/>
        <w:gridCol w:w="1112"/>
        <w:gridCol w:w="621"/>
        <w:gridCol w:w="826"/>
        <w:gridCol w:w="621"/>
        <w:gridCol w:w="659"/>
      </w:tblGrid>
      <w:tr w:rsidR="00715FEF" w14:paraId="241BA127" w14:textId="77777777">
        <w:trPr>
          <w:cantSplit/>
          <w:trHeight w:val="240"/>
          <w:tblHeader/>
          <w:jc w:val="center"/>
        </w:trPr>
        <w:tc>
          <w:tcPr>
            <w:tcW w:w="323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748037" w14:textId="77777777" w:rsidR="00715FEF" w:rsidRDefault="00715FEF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6678DC7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  <w:p w14:paraId="7DB6F64A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974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F135D68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54F3479B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68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EE3A5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Единица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202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FFEB8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Значения   показателей</w:t>
            </w:r>
          </w:p>
        </w:tc>
      </w:tr>
      <w:tr w:rsidR="00715FEF" w14:paraId="229E549F" w14:textId="77777777">
        <w:trPr>
          <w:cantSplit/>
          <w:trHeight w:val="240"/>
          <w:tblHeader/>
          <w:jc w:val="center"/>
        </w:trPr>
        <w:tc>
          <w:tcPr>
            <w:tcW w:w="32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3021382" w14:textId="77777777" w:rsidR="00715FEF" w:rsidRDefault="00715F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4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B340DD" w14:textId="77777777" w:rsidR="00715FEF" w:rsidRDefault="00715F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C2193" w14:textId="77777777" w:rsidR="00715FEF" w:rsidRDefault="00715F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0BC39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Базовый 2023 год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BCE8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90730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2025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5C6C2" w14:textId="77777777" w:rsidR="00715FEF" w:rsidRDefault="00C377A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6BFF2" w14:textId="77777777" w:rsidR="00715FEF" w:rsidRDefault="00C377A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 год</w:t>
            </w:r>
          </w:p>
        </w:tc>
      </w:tr>
      <w:tr w:rsidR="00715FEF" w14:paraId="53D955D6" w14:textId="77777777">
        <w:trPr>
          <w:cantSplit/>
          <w:trHeight w:val="240"/>
          <w:tblHeader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2129F6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6537FCF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8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FFF0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98EEC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CF3F0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70FEF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B242F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7E92D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715FEF" w14:paraId="1CDC0040" w14:textId="77777777">
        <w:trPr>
          <w:cantSplit/>
          <w:trHeight w:val="240"/>
          <w:jc w:val="center"/>
        </w:trPr>
        <w:tc>
          <w:tcPr>
            <w:tcW w:w="3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BEE18F" w14:textId="77777777" w:rsidR="00715FEF" w:rsidRDefault="00715FE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7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CE01D97" w14:textId="77777777" w:rsidR="00715FEF" w:rsidRDefault="00C377A4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 программа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Строительство, ремонт и содержание автомобильных дорог общего пользования местного значения на территории Няндомского муниципального округа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»</w:t>
            </w:r>
          </w:p>
        </w:tc>
      </w:tr>
      <w:tr w:rsidR="00715FEF" w14:paraId="066514CD" w14:textId="77777777">
        <w:trPr>
          <w:cantSplit/>
          <w:trHeight w:val="240"/>
          <w:jc w:val="center"/>
        </w:trPr>
        <w:tc>
          <w:tcPr>
            <w:tcW w:w="3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025B49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D6A9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автомобильных дорог общего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пользования местного значения, соответствующих нормативным требованиям к транспортно-эксплуатационным показателям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F4C1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93E0C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E1319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F7D85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F568B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7FCAC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715FEF" w14:paraId="619691A0" w14:textId="77777777">
        <w:trPr>
          <w:cantSplit/>
          <w:trHeight w:val="240"/>
          <w:jc w:val="center"/>
        </w:trPr>
        <w:tc>
          <w:tcPr>
            <w:tcW w:w="3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EDBA66E" w14:textId="77777777" w:rsidR="00715FEF" w:rsidRDefault="00715FE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7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8CBF5F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направленные на реализацию федеральных проектов, входящих в состав национальных проектов</w:t>
            </w:r>
          </w:p>
        </w:tc>
      </w:tr>
      <w:tr w:rsidR="00715FEF" w14:paraId="6B8EB573" w14:textId="77777777">
        <w:trPr>
          <w:cantSplit/>
          <w:trHeight w:val="240"/>
          <w:jc w:val="center"/>
        </w:trPr>
        <w:tc>
          <w:tcPr>
            <w:tcW w:w="3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5D998A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9D82AFB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установленных  объектов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регулирования дорожного движения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5D5F2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D7AF0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1EA62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976FC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8307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8971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15FEF" w14:paraId="2D6AD5E0" w14:textId="77777777">
        <w:trPr>
          <w:cantSplit/>
          <w:trHeight w:val="366"/>
          <w:jc w:val="center"/>
        </w:trPr>
        <w:tc>
          <w:tcPr>
            <w:tcW w:w="3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D3F14A" w14:textId="77777777" w:rsidR="00715FEF" w:rsidRDefault="00715FE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7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DC8F1B" w14:textId="77777777" w:rsidR="00715FEF" w:rsidRDefault="00C377A4">
            <w:pPr>
              <w:pStyle w:val="ConsPlusNormal"/>
              <w:tabs>
                <w:tab w:val="left" w:pos="359"/>
                <w:tab w:val="left" w:pos="501"/>
                <w:tab w:val="left" w:pos="643"/>
                <w:tab w:val="left" w:pos="926"/>
              </w:tabs>
              <w:ind w:firstLine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«Осуществление дорожной деятельности в отношении автомобильных дорог общего пользования местного значения»</w:t>
            </w:r>
          </w:p>
        </w:tc>
      </w:tr>
      <w:tr w:rsidR="00715FEF" w14:paraId="2F2864CF" w14:textId="77777777">
        <w:trPr>
          <w:cantSplit/>
          <w:trHeight w:val="366"/>
          <w:jc w:val="center"/>
        </w:trPr>
        <w:tc>
          <w:tcPr>
            <w:tcW w:w="3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9BCEC2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257E741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Протяженность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отремонтированных</w:t>
            </w:r>
          </w:p>
          <w:p w14:paraId="114F8F58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автомобильных дорог общего</w:t>
            </w:r>
          </w:p>
          <w:p w14:paraId="343AD792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пользования местного значения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CC325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74ABD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B2EDF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DE62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0,83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0002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64595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0,85</w:t>
            </w:r>
          </w:p>
        </w:tc>
      </w:tr>
    </w:tbl>
    <w:p w14:paraId="3BB02075" w14:textId="77777777" w:rsidR="00715FEF" w:rsidRDefault="00715FE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D9F860" w14:textId="77777777" w:rsidR="00715FEF" w:rsidRDefault="00C377A4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Раздел 1. Приоритеты муниципальной программы</w:t>
      </w:r>
    </w:p>
    <w:p w14:paraId="3B1A6CD7" w14:textId="77777777" w:rsidR="00715FEF" w:rsidRDefault="00C377A4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Автомобильный транспорт – один из наиболее распространенных, он доступен абсолютно всем гражданам страны: водителям и пассажирам транспортных средств. При этом современный автотранспорт требует наличия развитой сети автомобильных дорог с комплексом различн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ых инженерных сооружений на них. </w:t>
      </w:r>
    </w:p>
    <w:p w14:paraId="7FCE5895" w14:textId="77777777" w:rsidR="00715FEF" w:rsidRDefault="00C377A4">
      <w:pPr>
        <w:autoSpaceDE w:val="0"/>
        <w:autoSpaceDN w:val="0"/>
        <w:adjustRightInd w:val="0"/>
        <w:ind w:firstLine="708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 территории Няндомского муниципального округа общая протяженность дорог местного значения составляет 280,69 км, в том числе: с усовершенствованным покрытием – 33,01 км, с песчано-грунтовым покрытием – 247,68 км. Из них в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нормативном состоянии находится 27,7 км, поэтому поддержание состояния конструктивных элементов автомобильных дорог в нормативном состоянии является исключительно важным направление деятельности органов местного самоуправления Няндомского муниципального о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круга.</w:t>
      </w:r>
    </w:p>
    <w:p w14:paraId="2A293C39" w14:textId="77777777" w:rsidR="00715FEF" w:rsidRDefault="00C377A4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Автомобильные дороги, являясь сложными инженерно-техническими сооружениями, имеют ряд особенностей, а именно: автомобильные дороги представляют собой материалоемкие, трудоемкие линейные сооружения, содержание которых требует больших финансовых затра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на строительство, реконструкцию, капитальный ремонт, ремонт и содержание.</w:t>
      </w:r>
    </w:p>
    <w:p w14:paraId="0AF8265C" w14:textId="77777777" w:rsidR="00715FEF" w:rsidRDefault="00C377A4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причине внушительной протяженности сети автомобильных дорог на территории Няндомского муниципального округа решить одномоментно проблему с приведением автомобильных дорог в норм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ативное состояние не представляется возможным. Однако, за последние пять лет в данном направлении были получены значительные результаты:</w:t>
      </w:r>
    </w:p>
    <w:p w14:paraId="6CE44E1E" w14:textId="77777777" w:rsidR="00715FEF" w:rsidRDefault="00C377A4">
      <w:pPr>
        <w:numPr>
          <w:ilvl w:val="0"/>
          <w:numId w:val="3"/>
        </w:numPr>
        <w:tabs>
          <w:tab w:val="left" w:pos="1134"/>
        </w:tabs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Отремонтировано 6,472 км автомобильных дорог общего пользования местного значения в г. Няндома.</w:t>
      </w:r>
    </w:p>
    <w:p w14:paraId="0D95C5AB" w14:textId="77777777" w:rsidR="00715FEF" w:rsidRDefault="00C377A4">
      <w:pPr>
        <w:numPr>
          <w:ilvl w:val="0"/>
          <w:numId w:val="3"/>
        </w:numPr>
        <w:tabs>
          <w:tab w:val="left" w:pos="1134"/>
        </w:tabs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Отремонтировано 13,893 км автомобильных дорог общего пользования местного значения в сельских населенных пунктах.</w:t>
      </w:r>
    </w:p>
    <w:p w14:paraId="45CCF2D5" w14:textId="77777777" w:rsidR="00715FEF" w:rsidRDefault="00C377A4">
      <w:pPr>
        <w:numPr>
          <w:ilvl w:val="0"/>
          <w:numId w:val="3"/>
        </w:numPr>
        <w:tabs>
          <w:tab w:val="left" w:pos="1134"/>
        </w:tabs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Отремонтировано четыре мостовых сооружения.</w:t>
      </w:r>
    </w:p>
    <w:p w14:paraId="628CBAAE" w14:textId="77777777" w:rsidR="00715FEF" w:rsidRDefault="00C377A4">
      <w:pPr>
        <w:autoSpaceDE w:val="0"/>
        <w:autoSpaceDN w:val="0"/>
        <w:adjustRightInd w:val="0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Хотя положительный тренд по снижению доли автомобильных дорог, не отвечающих нормативным требовани</w:t>
      </w:r>
      <w:r>
        <w:rPr>
          <w:rFonts w:ascii="Times New Roman" w:eastAsia="Calibri" w:hAnsi="Times New Roman" w:cs="Times New Roman"/>
          <w:sz w:val="24"/>
          <w:szCs w:val="24"/>
        </w:rPr>
        <w:t xml:space="preserve">ям, явно прослеживается, следует признать, что количество этих автомобильных дорог все еще остается на высоком уровне. Об этом свидетельствуют и обращения граждан по вопросу неудовлетворительного состояния дорожной сети. К основным проблемам можно отнести </w:t>
      </w:r>
      <w:r>
        <w:rPr>
          <w:rFonts w:ascii="Times New Roman" w:eastAsia="Calibri" w:hAnsi="Times New Roman" w:cs="Times New Roman"/>
          <w:sz w:val="24"/>
          <w:szCs w:val="24"/>
        </w:rPr>
        <w:t>следующие:</w:t>
      </w:r>
    </w:p>
    <w:p w14:paraId="4BE2953A" w14:textId="77777777" w:rsidR="00715FEF" w:rsidRDefault="00C377A4">
      <w:pPr>
        <w:autoSpaceDE w:val="0"/>
        <w:autoSpaceDN w:val="0"/>
        <w:adjustRightInd w:val="0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разрушенное покрытие автомобильных дорог,</w:t>
      </w:r>
    </w:p>
    <w:p w14:paraId="4E83C11D" w14:textId="77777777" w:rsidR="00715FEF" w:rsidRDefault="00C377A4">
      <w:pPr>
        <w:autoSpaceDE w:val="0"/>
        <w:autoSpaceDN w:val="0"/>
        <w:adjustRightInd w:val="0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отсутствие тротуаров,</w:t>
      </w:r>
    </w:p>
    <w:p w14:paraId="2F9456B8" w14:textId="77777777" w:rsidR="00715FEF" w:rsidRDefault="00C377A4">
      <w:pPr>
        <w:autoSpaceDE w:val="0"/>
        <w:autoSpaceDN w:val="0"/>
        <w:adjustRightInd w:val="0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отсутствие водоотведение поверхностных вод.</w:t>
      </w:r>
    </w:p>
    <w:p w14:paraId="68CF9ADF" w14:textId="77777777" w:rsidR="00715FEF" w:rsidRDefault="00C377A4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Муниципальная программа базируется на положениях федеральных законов от 08.11.2007 № 257-ФЗ «Об автомобильных дорогах и дорожной де</w:t>
      </w:r>
      <w:r>
        <w:rPr>
          <w:rFonts w:ascii="Times New Roman" w:eastAsia="Calibri" w:hAnsi="Times New Roman" w:cs="Times New Roman"/>
          <w:sz w:val="24"/>
          <w:szCs w:val="24"/>
        </w:rPr>
        <w:t>ятельности в Российской Федерации и о внесении изменений в отдельные законодательные акты Российской Федерации», от 10.12.1995 № 196-ФЗ «О безопасности дорожного движения».</w:t>
      </w:r>
    </w:p>
    <w:p w14:paraId="7F754888" w14:textId="77777777" w:rsidR="00715FEF" w:rsidRDefault="00C377A4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Реализация настоящей программы позволит продолжить курс на приведение в нормативное состояние конструктивных элементов дорожной инфраструктуры за счет эффективного, целенаправленного использования средств всех уровней и синхронизировать мероприятия данной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программы с мероприятиями других муниципальных программ с целью комплексного развития территорий. </w:t>
      </w:r>
    </w:p>
    <w:p w14:paraId="516C7C58" w14:textId="77777777" w:rsidR="00715FEF" w:rsidRDefault="00715FE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EB2E62" w14:textId="77777777" w:rsidR="00715FEF" w:rsidRDefault="00715FE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715FEF">
          <w:pgSz w:w="11906" w:h="16838"/>
          <w:pgMar w:top="567" w:right="851" w:bottom="1021" w:left="1701" w:header="567" w:footer="709" w:gutter="0"/>
          <w:cols w:space="708"/>
          <w:docGrid w:linePitch="360"/>
        </w:sectPr>
      </w:pPr>
    </w:p>
    <w:p w14:paraId="5E5F4D73" w14:textId="77777777" w:rsidR="00715FEF" w:rsidRDefault="00C377A4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Раздел 2. ФИНАНСОВОЕ ОБЕСПЕЧЕНИЕ</w:t>
      </w:r>
    </w:p>
    <w:p w14:paraId="092B2B8B" w14:textId="77777777" w:rsidR="00715FEF" w:rsidRDefault="00C377A4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</w:t>
      </w:r>
    </w:p>
    <w:p w14:paraId="58322326" w14:textId="77777777" w:rsidR="00715FEF" w:rsidRDefault="00C377A4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«Строительство, ремонт и содержание автомобильных дорог общего пользования мес</w:t>
      </w:r>
      <w:r>
        <w:rPr>
          <w:rFonts w:ascii="Times New Roman" w:hAnsi="Times New Roman" w:cs="Times New Roman"/>
          <w:b/>
          <w:bCs/>
          <w:sz w:val="24"/>
          <w:szCs w:val="24"/>
        </w:rPr>
        <w:t>тного значения на территории Няндомского муниципального округа»</w:t>
      </w:r>
    </w:p>
    <w:p w14:paraId="167B56BA" w14:textId="77777777" w:rsidR="00715FEF" w:rsidRDefault="00715FE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45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8"/>
        <w:gridCol w:w="3402"/>
        <w:gridCol w:w="1559"/>
        <w:gridCol w:w="1276"/>
        <w:gridCol w:w="1134"/>
        <w:gridCol w:w="1276"/>
        <w:gridCol w:w="1276"/>
      </w:tblGrid>
      <w:tr w:rsidR="00715FEF" w14:paraId="7974C3C0" w14:textId="77777777">
        <w:trPr>
          <w:tblHeader/>
        </w:trPr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BAE2F5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Наименование </w:t>
            </w:r>
          </w:p>
          <w:p w14:paraId="60A18C1F" w14:textId="77777777" w:rsidR="00715FEF" w:rsidRDefault="00C377A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структурного элемента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89672A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Источник финансового обеспечения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47914C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Объем финансового обеспечения по годам реализации, </w:t>
            </w:r>
          </w:p>
          <w:p w14:paraId="2E9DDEB0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тыс. рублей</w:t>
            </w:r>
          </w:p>
        </w:tc>
      </w:tr>
      <w:tr w:rsidR="00715FEF" w14:paraId="3E1F0064" w14:textId="77777777">
        <w:trPr>
          <w:tblHeader/>
        </w:trPr>
        <w:tc>
          <w:tcPr>
            <w:tcW w:w="5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9756" w14:textId="77777777" w:rsidR="00715FEF" w:rsidRDefault="00715FEF">
            <w:pPr>
              <w:pStyle w:val="af"/>
              <w:rPr>
                <w:rFonts w:ascii="Times New Roman" w:hAnsi="Times New Roman"/>
                <w:b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7803" w14:textId="77777777" w:rsidR="00715FEF" w:rsidRDefault="00715FEF">
            <w:pPr>
              <w:pStyle w:val="af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E6A6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D6D29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854C" w14:textId="77777777" w:rsidR="00715FEF" w:rsidRDefault="00C377A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B8C9" w14:textId="77777777" w:rsidR="00715FEF" w:rsidRDefault="00C377A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BA61" w14:textId="77777777" w:rsidR="00715FEF" w:rsidRDefault="00C377A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2027 год</w:t>
            </w:r>
          </w:p>
        </w:tc>
      </w:tr>
      <w:tr w:rsidR="00715FEF" w14:paraId="1D0B517A" w14:textId="77777777">
        <w:trPr>
          <w:tblHeader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DE69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3311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F39C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78BF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F64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8E86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7370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</w:tr>
      <w:tr w:rsidR="00715FEF" w14:paraId="564D85A1" w14:textId="77777777"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7B3A" w14:textId="77777777" w:rsidR="00715FEF" w:rsidRDefault="00C377A4">
            <w:pPr>
              <w:pStyle w:val="af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Муниципальная программа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4BF8" w14:textId="77777777" w:rsidR="00715FEF" w:rsidRDefault="00C377A4">
            <w:pPr>
              <w:pStyle w:val="a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Всего, в т.ч.: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C3225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16</w:t>
            </w:r>
            <w:r>
              <w:rPr>
                <w:rFonts w:ascii="Times New Roman" w:hAnsi="Times New Roman"/>
                <w:color w:val="000000"/>
              </w:rPr>
              <w:t>9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96</w:t>
            </w:r>
            <w:r>
              <w:rPr>
                <w:rFonts w:ascii="Times New Roman" w:hAnsi="Times New Roman"/>
                <w:color w:val="000000"/>
              </w:rPr>
              <w:t>4,</w:t>
            </w: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CB977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>
              <w:rPr>
                <w:rFonts w:ascii="Times New Roman" w:hAnsi="Times New Roman"/>
                <w:color w:val="000000"/>
              </w:rPr>
              <w:t>3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87</w:t>
            </w:r>
            <w:r>
              <w:rPr>
                <w:rFonts w:ascii="Times New Roman" w:hAnsi="Times New Roman"/>
                <w:color w:val="000000"/>
              </w:rPr>
              <w:t>9,</w:t>
            </w: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3E62B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>
              <w:rPr>
                <w:rFonts w:ascii="Times New Roman" w:hAnsi="Times New Roman"/>
                <w:color w:val="000000"/>
              </w:rPr>
              <w:t>7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2</w:t>
            </w:r>
            <w:r>
              <w:rPr>
                <w:rFonts w:ascii="Times New Roman" w:hAnsi="Times New Roman"/>
                <w:color w:val="000000"/>
              </w:rPr>
              <w:t>13,3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1D497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 xml:space="preserve">41 </w:t>
            </w:r>
            <w:r>
              <w:rPr>
                <w:rFonts w:ascii="Times New Roman" w:hAnsi="Times New Roman"/>
                <w:color w:val="000000"/>
              </w:rPr>
              <w:t>7</w:t>
            </w:r>
            <w:r>
              <w:rPr>
                <w:rFonts w:ascii="Times New Roman" w:hAnsi="Times New Roman"/>
                <w:color w:val="000000"/>
              </w:rPr>
              <w:t>59,1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57DF2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>
              <w:rPr>
                <w:rFonts w:ascii="Times New Roman" w:hAnsi="Times New Roman"/>
                <w:color w:val="000000"/>
              </w:rPr>
              <w:t>7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</w:rPr>
              <w:t>12,9</w:t>
            </w:r>
          </w:p>
        </w:tc>
      </w:tr>
      <w:tr w:rsidR="00715FEF" w14:paraId="38646715" w14:textId="77777777">
        <w:trPr>
          <w:trHeight w:val="300"/>
        </w:trPr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4DB9" w14:textId="77777777" w:rsidR="00715FEF" w:rsidRDefault="00715FEF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A30D" w14:textId="77777777" w:rsidR="00715FEF" w:rsidRDefault="00C377A4">
            <w:pPr>
              <w:pStyle w:val="a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1F27B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01A79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459DE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87630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ACF6D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715FEF" w14:paraId="10111750" w14:textId="77777777">
        <w:trPr>
          <w:trHeight w:val="195"/>
        </w:trPr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6C56" w14:textId="77777777" w:rsidR="00715FEF" w:rsidRDefault="00715FEF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2C09" w14:textId="77777777" w:rsidR="00715FEF" w:rsidRDefault="00C377A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61470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4 305,9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AC4E3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4 305,9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FF4C9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E7EF6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98932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715FEF" w14:paraId="365A23A0" w14:textId="77777777">
        <w:trPr>
          <w:trHeight w:val="58"/>
        </w:trPr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0ADC" w14:textId="77777777" w:rsidR="00715FEF" w:rsidRDefault="00715FEF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9FF9" w14:textId="77777777" w:rsidR="00715FEF" w:rsidRDefault="00C377A4">
            <w:pPr>
              <w:pStyle w:val="a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бюджет округа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6C548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16</w:t>
            </w:r>
            <w:r>
              <w:rPr>
                <w:rFonts w:ascii="Times New Roman" w:hAnsi="Times New Roman"/>
                <w:color w:val="000000"/>
              </w:rPr>
              <w:t>5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658</w:t>
            </w:r>
            <w:r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B5357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>
              <w:rPr>
                <w:rFonts w:ascii="Times New Roman" w:hAnsi="Times New Roman"/>
                <w:color w:val="000000"/>
              </w:rPr>
              <w:t>9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57</w:t>
            </w:r>
            <w:r>
              <w:rPr>
                <w:rFonts w:ascii="Times New Roman" w:hAnsi="Times New Roman"/>
                <w:color w:val="000000"/>
              </w:rPr>
              <w:t>3,</w:t>
            </w: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92379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>
              <w:rPr>
                <w:rFonts w:ascii="Times New Roman" w:hAnsi="Times New Roman"/>
                <w:color w:val="000000"/>
              </w:rPr>
              <w:t>7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2</w:t>
            </w:r>
            <w:r>
              <w:rPr>
                <w:rFonts w:ascii="Times New Roman" w:hAnsi="Times New Roman"/>
                <w:color w:val="000000"/>
              </w:rPr>
              <w:t>13,3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29DE3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 xml:space="preserve">41 </w:t>
            </w:r>
            <w:r>
              <w:rPr>
                <w:rFonts w:ascii="Times New Roman" w:hAnsi="Times New Roman"/>
                <w:color w:val="000000"/>
              </w:rPr>
              <w:t>7</w:t>
            </w:r>
            <w:r>
              <w:rPr>
                <w:rFonts w:ascii="Times New Roman" w:hAnsi="Times New Roman"/>
                <w:color w:val="000000"/>
              </w:rPr>
              <w:t>59,1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011DD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>
              <w:rPr>
                <w:rFonts w:ascii="Times New Roman" w:hAnsi="Times New Roman"/>
                <w:color w:val="000000"/>
              </w:rPr>
              <w:t>7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</w:rPr>
              <w:t>12,9</w:t>
            </w:r>
          </w:p>
        </w:tc>
      </w:tr>
      <w:tr w:rsidR="00715FEF" w14:paraId="6979FD5F" w14:textId="77777777"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90E2" w14:textId="77777777" w:rsidR="00715FEF" w:rsidRDefault="00715FEF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0D30" w14:textId="77777777" w:rsidR="00715FEF" w:rsidRDefault="00C377A4">
            <w:pPr>
              <w:pStyle w:val="a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внебюджетные средства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AB12C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BAA71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69981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BA56E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6564F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715FEF" w14:paraId="4D611A31" w14:textId="77777777"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FA1C47" w14:textId="77777777" w:rsidR="00715FEF" w:rsidRDefault="00C377A4">
            <w:pPr>
              <w:pStyle w:val="af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Мероприятия, направленные на реализацию федеральных проектов, входящих в состав национальных проектов</w:t>
            </w:r>
          </w:p>
          <w:p w14:paraId="211B7F73" w14:textId="77777777" w:rsidR="00715FEF" w:rsidRDefault="00715FEF">
            <w:pPr>
              <w:rPr>
                <w:color w:val="FF000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2656" w14:textId="77777777" w:rsidR="00715FEF" w:rsidRDefault="00C377A4">
            <w:pPr>
              <w:pStyle w:val="a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Всего, в т.ч.: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C769F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6 551,2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FB99B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5 451,2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05549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1 100,0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4B388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280BFF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715FEF" w14:paraId="470B6DA5" w14:textId="77777777"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369A80" w14:textId="77777777" w:rsidR="00715FEF" w:rsidRDefault="00715FEF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EC07" w14:textId="77777777" w:rsidR="00715FEF" w:rsidRDefault="00C377A4">
            <w:pPr>
              <w:pStyle w:val="a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8A5FA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45511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040B9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FC0FE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FB8433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715FEF" w14:paraId="6A8E745A" w14:textId="77777777"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7A39F8" w14:textId="77777777" w:rsidR="00715FEF" w:rsidRDefault="00715FEF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AF92" w14:textId="77777777" w:rsidR="00715FEF" w:rsidRDefault="00C377A4">
            <w:pPr>
              <w:pStyle w:val="a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областной </w:t>
            </w:r>
            <w:r>
              <w:rPr>
                <w:rFonts w:ascii="Times New Roman" w:hAnsi="Times New Roman"/>
                <w:bCs/>
              </w:rPr>
              <w:t>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22AAA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4 305,9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B7F31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4 305,9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B66EC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849B1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5002F5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715FEF" w14:paraId="387D6F56" w14:textId="77777777"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128A91" w14:textId="77777777" w:rsidR="00715FEF" w:rsidRDefault="00715FEF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CFC4" w14:textId="77777777" w:rsidR="00715FEF" w:rsidRDefault="00C377A4">
            <w:pPr>
              <w:pStyle w:val="a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бюджет округа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16C0A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2 245,3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AB3AB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1 145,3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B80A8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1 100,0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3AF8E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42C49C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715FEF" w14:paraId="1EB4AC97" w14:textId="77777777">
        <w:tc>
          <w:tcPr>
            <w:tcW w:w="5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07D7" w14:textId="77777777" w:rsidR="00715FEF" w:rsidRDefault="00715FEF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9588" w14:textId="77777777" w:rsidR="00715FEF" w:rsidRDefault="00C377A4">
            <w:pPr>
              <w:pStyle w:val="a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внебюджетные средства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72E64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B7DB4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25841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eastAsia="Calibri" w:hAnsi="Times New Roman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084BD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81194F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715FEF" w14:paraId="768A8589" w14:textId="77777777"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DBE0" w14:textId="77777777" w:rsidR="00715FEF" w:rsidRDefault="00C377A4">
            <w:pPr>
              <w:pStyle w:val="ConsPlusNormal"/>
              <w:tabs>
                <w:tab w:val="left" w:pos="359"/>
                <w:tab w:val="left" w:pos="501"/>
                <w:tab w:val="left" w:pos="643"/>
                <w:tab w:val="left" w:pos="92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процессных мероприятий «Осуществление дорожной деятельности в отношении автомобильных дорог общего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пользования местного значения»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CAA3" w14:textId="77777777" w:rsidR="00715FEF" w:rsidRDefault="00C377A4">
            <w:pPr>
              <w:pStyle w:val="ae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</w:rPr>
              <w:t>Всего, в т.ч.: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293C7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</w:rPr>
              <w:t>63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41</w:t>
            </w:r>
            <w:r>
              <w:rPr>
                <w:rFonts w:ascii="Times New Roman" w:hAnsi="Times New Roman"/>
                <w:color w:val="000000"/>
              </w:rPr>
              <w:t>3,</w:t>
            </w: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BF47D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>
              <w:rPr>
                <w:rFonts w:ascii="Times New Roman" w:hAnsi="Times New Roman"/>
                <w:color w:val="000000"/>
              </w:rPr>
              <w:t>8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428</w:t>
            </w:r>
            <w:r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F25EB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>
              <w:rPr>
                <w:rFonts w:ascii="Times New Roman" w:hAnsi="Times New Roman"/>
                <w:color w:val="000000"/>
              </w:rPr>
              <w:t>6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</w:rPr>
              <w:t>13,3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E7F4B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 xml:space="preserve">41 </w:t>
            </w:r>
            <w:r>
              <w:rPr>
                <w:rFonts w:ascii="Times New Roman" w:hAnsi="Times New Roman"/>
                <w:color w:val="000000"/>
              </w:rPr>
              <w:t>7</w:t>
            </w:r>
            <w:r>
              <w:rPr>
                <w:rFonts w:ascii="Times New Roman" w:hAnsi="Times New Roman"/>
                <w:color w:val="000000"/>
              </w:rPr>
              <w:t>59,1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560855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>
              <w:rPr>
                <w:rFonts w:ascii="Times New Roman" w:hAnsi="Times New Roman"/>
                <w:color w:val="000000"/>
              </w:rPr>
              <w:t>7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</w:rPr>
              <w:t>12,9</w:t>
            </w:r>
          </w:p>
        </w:tc>
      </w:tr>
      <w:tr w:rsidR="00715FEF" w14:paraId="502225E7" w14:textId="77777777"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BEBF" w14:textId="77777777" w:rsidR="00715FEF" w:rsidRDefault="00715FEF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8777" w14:textId="77777777" w:rsidR="00715FEF" w:rsidRDefault="00C377A4">
            <w:pPr>
              <w:pStyle w:val="ae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CD785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4C362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87E09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80DA5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01569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715FEF" w14:paraId="249FB9DD" w14:textId="77777777"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E7B5" w14:textId="77777777" w:rsidR="00715FEF" w:rsidRDefault="00715FEF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EDF6" w14:textId="77777777" w:rsidR="00715FEF" w:rsidRDefault="00C377A4">
            <w:pPr>
              <w:pStyle w:val="ae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ABCBA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6F48D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09BEB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A3FEA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A2E108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715FEF" w14:paraId="603A8067" w14:textId="77777777"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117A" w14:textId="77777777" w:rsidR="00715FEF" w:rsidRDefault="00715FEF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4604" w14:textId="77777777" w:rsidR="00715FEF" w:rsidRDefault="00C377A4">
            <w:pPr>
              <w:pStyle w:val="ae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</w:rPr>
              <w:t>бюджет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3F958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</w:rPr>
              <w:t>63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41</w:t>
            </w:r>
            <w:r>
              <w:rPr>
                <w:rFonts w:ascii="Times New Roman" w:hAnsi="Times New Roman"/>
                <w:color w:val="000000"/>
              </w:rPr>
              <w:t>3,</w:t>
            </w: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18267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>
              <w:rPr>
                <w:rFonts w:ascii="Times New Roman" w:hAnsi="Times New Roman"/>
                <w:color w:val="000000"/>
              </w:rPr>
              <w:t>8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428</w:t>
            </w:r>
            <w:r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496AA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>
              <w:rPr>
                <w:rFonts w:ascii="Times New Roman" w:hAnsi="Times New Roman"/>
                <w:color w:val="000000"/>
              </w:rPr>
              <w:t>6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</w:rPr>
              <w:t>13,3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4CB28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 xml:space="preserve">41 </w:t>
            </w:r>
            <w:r>
              <w:rPr>
                <w:rFonts w:ascii="Times New Roman" w:hAnsi="Times New Roman"/>
                <w:color w:val="000000"/>
              </w:rPr>
              <w:t>7</w:t>
            </w:r>
            <w:r>
              <w:rPr>
                <w:rFonts w:ascii="Times New Roman" w:hAnsi="Times New Roman"/>
                <w:color w:val="000000"/>
              </w:rPr>
              <w:t>59,1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D2775F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>
              <w:rPr>
                <w:rFonts w:ascii="Times New Roman" w:hAnsi="Times New Roman"/>
                <w:color w:val="000000"/>
              </w:rPr>
              <w:t>7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</w:rPr>
              <w:t>12,9</w:t>
            </w:r>
          </w:p>
        </w:tc>
      </w:tr>
      <w:tr w:rsidR="00715FEF" w14:paraId="649943FC" w14:textId="77777777"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CEA3A" w14:textId="77777777" w:rsidR="00715FEF" w:rsidRDefault="00715FEF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81BE" w14:textId="77777777" w:rsidR="00715FEF" w:rsidRDefault="00C377A4">
            <w:pPr>
              <w:pStyle w:val="ae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внебюджетные средства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84B97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8931C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055F1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DBDF1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C93A6" w14:textId="77777777" w:rsidR="00715FEF" w:rsidRDefault="00C377A4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</w:tr>
    </w:tbl>
    <w:p w14:paraId="66D1FDFA" w14:textId="77777777" w:rsidR="00715FEF" w:rsidRDefault="00715FEF">
      <w:pPr>
        <w:tabs>
          <w:tab w:val="left" w:pos="1185"/>
        </w:tabs>
        <w:suppressAutoHyphens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715FEF">
          <w:pgSz w:w="16838" w:h="11906" w:orient="landscape"/>
          <w:pgMar w:top="851" w:right="1134" w:bottom="1701" w:left="567" w:header="567" w:footer="709" w:gutter="0"/>
          <w:cols w:space="708"/>
          <w:docGrid w:linePitch="360"/>
        </w:sectPr>
      </w:pPr>
    </w:p>
    <w:p w14:paraId="21093B16" w14:textId="77777777" w:rsidR="00715FEF" w:rsidRDefault="00C377A4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Раздел 3.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Характеристика структурных элементов муниципальной программы</w:t>
      </w:r>
    </w:p>
    <w:p w14:paraId="7A2C779B" w14:textId="77777777" w:rsidR="00715FEF" w:rsidRDefault="00715FEF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F5737E" w14:textId="77777777" w:rsidR="00715FEF" w:rsidRDefault="00C377A4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ПАСПОРТ</w:t>
      </w:r>
    </w:p>
    <w:p w14:paraId="615C57C0" w14:textId="77777777" w:rsidR="00715FEF" w:rsidRDefault="00C377A4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мероприятий проектной части муниципальной программы</w:t>
      </w:r>
    </w:p>
    <w:p w14:paraId="2E9F5CAF" w14:textId="77777777" w:rsidR="00715FEF" w:rsidRDefault="00C377A4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Строительство, ремонт и содержание </w:t>
      </w:r>
      <w:r>
        <w:rPr>
          <w:rFonts w:ascii="Times New Roman" w:hAnsi="Times New Roman" w:cs="Times New Roman"/>
          <w:b/>
          <w:bCs/>
          <w:sz w:val="24"/>
          <w:szCs w:val="24"/>
        </w:rPr>
        <w:t>автомобильных дорог общего пользования местного значения на территории Няндомского муниципального округа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2B369AF" w14:textId="77777777" w:rsidR="00715FEF" w:rsidRDefault="00715FEF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7"/>
        <w:gridCol w:w="5068"/>
      </w:tblGrid>
      <w:tr w:rsidR="00715FEF" w14:paraId="4F24ADDE" w14:textId="77777777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A3CB0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мероприятий проектной части      муниципальной программы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6E4CE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строительства, архитектуры и ЖКХ</w:t>
            </w:r>
          </w:p>
        </w:tc>
      </w:tr>
      <w:tr w:rsidR="00715FEF" w14:paraId="3370ECCE" w14:textId="77777777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013A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ели мероприятий проектной части      муниципальной   программы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EF746" w14:textId="77777777" w:rsidR="00715FEF" w:rsidRDefault="00C377A4">
            <w:pPr>
              <w:tabs>
                <w:tab w:val="left" w:pos="3986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715FEF" w14:paraId="077AD992" w14:textId="77777777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97368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мероприятий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проектной  части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муниципальной программы  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D04B8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 безопасности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автомобильных дорог  местного   значения</w:t>
            </w:r>
          </w:p>
        </w:tc>
      </w:tr>
      <w:tr w:rsidR="00715FEF" w14:paraId="260793C2" w14:textId="77777777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95789" w14:textId="77777777" w:rsidR="00715FEF" w:rsidRDefault="00C377A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реализации мероприя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тий проектной части      муниципальной программы  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FDDAB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2024-2027 годы                                </w:t>
            </w:r>
          </w:p>
        </w:tc>
      </w:tr>
      <w:tr w:rsidR="00715FEF" w14:paraId="134373B1" w14:textId="77777777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C3A85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Объемы и источники финансового обеспечения   мероприятий проектной части      муниципальной программы                    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6E7" w14:textId="77777777" w:rsidR="00715FEF" w:rsidRDefault="00C377A4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реализацию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мероприятий проектной части      муниципальной программы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6 551,2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рублей, в том числе:</w:t>
            </w: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федерального бюджета – 0,0 тыс. рублей;</w:t>
            </w: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областного бюджета 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4 305,9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</w:p>
          <w:p w14:paraId="3F98DAAA" w14:textId="77777777" w:rsidR="00715FEF" w:rsidRDefault="00C377A4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бюджета округа – 2 245,3 тыс. рублей;</w:t>
            </w:r>
          </w:p>
          <w:p w14:paraId="66097111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внебюд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жетных источников – 0,0 тыс. рублей </w:t>
            </w:r>
          </w:p>
        </w:tc>
      </w:tr>
      <w:tr w:rsidR="00715FEF" w14:paraId="02546C82" w14:textId="77777777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A10F7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Ожидаемые результаты от реализации задачи мероприятий проектной части      муниципальной программы  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98809" w14:textId="77777777" w:rsidR="00715FEF" w:rsidRDefault="00C377A4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Повышена безопасность дорожного движения за счет увеличения количества установленных объектов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регулирования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движения</w:t>
            </w:r>
          </w:p>
        </w:tc>
      </w:tr>
      <w:tr w:rsidR="00715FEF" w14:paraId="0BF6656B" w14:textId="77777777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36348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 федеральными, региональными проектами, государственными программами РФ и Архангельской области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B9DD" w14:textId="77777777" w:rsidR="00715FEF" w:rsidRDefault="00C377A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en-US"/>
              </w:rPr>
              <w:t>Федеральный проект «Безопасность дорожного движения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en-US"/>
              </w:rPr>
              <w:t>» ,</w:t>
            </w:r>
            <w:proofErr w:type="gramEnd"/>
          </w:p>
          <w:p w14:paraId="1FAB5C08" w14:textId="77777777" w:rsidR="00715FEF" w:rsidRDefault="00C377A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en-US"/>
              </w:rPr>
              <w:t xml:space="preserve">Государственная программа </w:t>
            </w:r>
            <w:r>
              <w:rPr>
                <w:rFonts w:ascii="Times New Roman" w:eastAsia="TimesNewRoman" w:hAnsi="Times New Roman" w:cs="Times New Roman"/>
                <w:bCs/>
                <w:color w:val="000000"/>
                <w:sz w:val="24"/>
                <w:szCs w:val="24"/>
              </w:rPr>
              <w:t>Архангельской области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en-US"/>
              </w:rPr>
              <w:t xml:space="preserve"> «</w:t>
            </w:r>
            <w:r>
              <w:rPr>
                <w:rFonts w:ascii="Times New Roman" w:eastAsia="TimesNewRoman" w:hAnsi="Times New Roman" w:cs="Times New Roman"/>
                <w:bCs/>
                <w:color w:val="000000"/>
                <w:sz w:val="24"/>
                <w:szCs w:val="24"/>
              </w:rPr>
              <w:t xml:space="preserve">Развитие </w:t>
            </w:r>
            <w:r>
              <w:rPr>
                <w:rFonts w:ascii="Times New Roman" w:eastAsia="TimesNewRoman" w:hAnsi="Times New Roman" w:cs="Times New Roman"/>
                <w:bCs/>
                <w:color w:val="000000"/>
                <w:sz w:val="24"/>
                <w:szCs w:val="24"/>
              </w:rPr>
              <w:t>транспортной системы Архангельской области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en-US"/>
              </w:rPr>
              <w:t>»</w:t>
            </w:r>
          </w:p>
        </w:tc>
      </w:tr>
    </w:tbl>
    <w:p w14:paraId="069D6A6E" w14:textId="77777777" w:rsidR="00715FEF" w:rsidRDefault="00715FEF">
      <w:pPr>
        <w:rPr>
          <w:rFonts w:ascii="Times New Roman" w:eastAsia="Times New Roman" w:hAnsi="Times New Roman" w:cs="Times New Roman"/>
          <w:sz w:val="18"/>
          <w:szCs w:val="18"/>
          <w:lang w:eastAsia="ru-RU"/>
        </w:rPr>
        <w:sectPr w:rsidR="00715FEF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6008A60C" w14:textId="77777777" w:rsidR="00715FEF" w:rsidRDefault="00C377A4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ПЕРЕЧЕНЬ МЕРОПРИЯТИЙ ПРОЕКТНОЙ ЧАСТИ </w:t>
      </w:r>
    </w:p>
    <w:p w14:paraId="46D6FB04" w14:textId="77777777" w:rsidR="00715FEF" w:rsidRDefault="00C377A4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hAnsi="Times New Roman" w:cs="Times New Roman"/>
          <w:b/>
          <w:bCs/>
          <w:sz w:val="24"/>
          <w:szCs w:val="24"/>
        </w:rPr>
        <w:t>Строительство, ремонт и содержание автомобильных дорог общего пользования местного значения на территории Няндомского муниципально</w:t>
      </w:r>
      <w:r>
        <w:rPr>
          <w:rFonts w:ascii="Times New Roman" w:hAnsi="Times New Roman" w:cs="Times New Roman"/>
          <w:b/>
          <w:bCs/>
          <w:sz w:val="24"/>
          <w:szCs w:val="24"/>
        </w:rPr>
        <w:t>го округа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14:paraId="4068AE6E" w14:textId="77777777" w:rsidR="00715FEF" w:rsidRDefault="00715FEF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color w:val="FF0000"/>
        </w:rPr>
      </w:pPr>
    </w:p>
    <w:tbl>
      <w:tblPr>
        <w:tblW w:w="15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4001"/>
        <w:gridCol w:w="2094"/>
        <w:gridCol w:w="2552"/>
        <w:gridCol w:w="1275"/>
        <w:gridCol w:w="1134"/>
        <w:gridCol w:w="1134"/>
        <w:gridCol w:w="1276"/>
        <w:gridCol w:w="1276"/>
      </w:tblGrid>
      <w:tr w:rsidR="00715FEF" w14:paraId="4E8D3E86" w14:textId="77777777">
        <w:trPr>
          <w:trHeight w:val="255"/>
          <w:tblHeader/>
          <w:jc w:val="center"/>
        </w:trPr>
        <w:tc>
          <w:tcPr>
            <w:tcW w:w="846" w:type="dxa"/>
            <w:vMerge w:val="restart"/>
          </w:tcPr>
          <w:p w14:paraId="0AF893F9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001" w:type="dxa"/>
            <w:vMerge w:val="restart"/>
          </w:tcPr>
          <w:p w14:paraId="7D515B0B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2094" w:type="dxa"/>
            <w:vMerge w:val="restart"/>
          </w:tcPr>
          <w:p w14:paraId="351EBFEA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2552" w:type="dxa"/>
            <w:vMerge w:val="restart"/>
          </w:tcPr>
          <w:p w14:paraId="77B544DA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6095" w:type="dxa"/>
            <w:gridSpan w:val="5"/>
          </w:tcPr>
          <w:p w14:paraId="001F5F07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тыс. руб.</w:t>
            </w:r>
          </w:p>
        </w:tc>
      </w:tr>
      <w:tr w:rsidR="00715FEF" w14:paraId="6733469B" w14:textId="77777777">
        <w:trPr>
          <w:trHeight w:val="562"/>
          <w:tblHeader/>
          <w:jc w:val="center"/>
        </w:trPr>
        <w:tc>
          <w:tcPr>
            <w:tcW w:w="846" w:type="dxa"/>
            <w:vMerge/>
          </w:tcPr>
          <w:p w14:paraId="1BA47040" w14:textId="77777777" w:rsidR="00715FEF" w:rsidRDefault="00715FE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01" w:type="dxa"/>
            <w:vMerge/>
          </w:tcPr>
          <w:p w14:paraId="0E7319C0" w14:textId="77777777" w:rsidR="00715FEF" w:rsidRDefault="00715FE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4" w:type="dxa"/>
            <w:vMerge/>
          </w:tcPr>
          <w:p w14:paraId="70AF8DB3" w14:textId="77777777" w:rsidR="00715FEF" w:rsidRDefault="00715FE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19DBF9A6" w14:textId="77777777" w:rsidR="00715FEF" w:rsidRDefault="00715FE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27052541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0130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485B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B490" w14:textId="77777777" w:rsidR="00715FEF" w:rsidRDefault="00C377A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A233" w14:textId="77777777" w:rsidR="00715FEF" w:rsidRDefault="00C377A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2027 год</w:t>
            </w:r>
          </w:p>
        </w:tc>
      </w:tr>
      <w:tr w:rsidR="00715FEF" w14:paraId="5533ABB3" w14:textId="77777777">
        <w:trPr>
          <w:tblHeader/>
          <w:jc w:val="center"/>
        </w:trPr>
        <w:tc>
          <w:tcPr>
            <w:tcW w:w="846" w:type="dxa"/>
          </w:tcPr>
          <w:p w14:paraId="35289E79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001" w:type="dxa"/>
          </w:tcPr>
          <w:p w14:paraId="72544C97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94" w:type="dxa"/>
          </w:tcPr>
          <w:p w14:paraId="270B2562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71A5E30F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0404BB14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44898EDC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6C3A6848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17BF949C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2BB4E14A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715FEF" w14:paraId="6256B2BD" w14:textId="77777777">
        <w:trPr>
          <w:jc w:val="center"/>
        </w:trPr>
        <w:tc>
          <w:tcPr>
            <w:tcW w:w="846" w:type="dxa"/>
          </w:tcPr>
          <w:p w14:paraId="3A4EC75F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742" w:type="dxa"/>
            <w:gridSpan w:val="8"/>
          </w:tcPr>
          <w:p w14:paraId="7B435D14" w14:textId="77777777" w:rsidR="00715FEF" w:rsidRDefault="00C377A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Мероприятия, направленные на реализацию федеральных проектов, входящих в состав национальных проектов</w:t>
            </w:r>
          </w:p>
        </w:tc>
      </w:tr>
      <w:tr w:rsidR="00715FEF" w14:paraId="1B387509" w14:textId="77777777">
        <w:trPr>
          <w:jc w:val="center"/>
        </w:trPr>
        <w:tc>
          <w:tcPr>
            <w:tcW w:w="846" w:type="dxa"/>
          </w:tcPr>
          <w:p w14:paraId="3313DAD9" w14:textId="77777777" w:rsidR="00715FEF" w:rsidRDefault="00715FE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F76AC" w14:textId="77777777" w:rsidR="00715FEF" w:rsidRDefault="00C377A4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цель муниципальной программы: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функционирования и безопасности автомобильных дорог местного значения</w:t>
            </w:r>
          </w:p>
        </w:tc>
      </w:tr>
      <w:tr w:rsidR="00715FEF" w14:paraId="6A6AB213" w14:textId="77777777">
        <w:trPr>
          <w:jc w:val="center"/>
        </w:trPr>
        <w:tc>
          <w:tcPr>
            <w:tcW w:w="846" w:type="dxa"/>
          </w:tcPr>
          <w:p w14:paraId="5FEE97DC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4742" w:type="dxa"/>
            <w:gridSpan w:val="8"/>
          </w:tcPr>
          <w:p w14:paraId="5F44B899" w14:textId="77777777" w:rsidR="00715FEF" w:rsidRDefault="00C377A4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автомобильных дорог местного значения</w:t>
            </w:r>
          </w:p>
        </w:tc>
      </w:tr>
      <w:tr w:rsidR="00715FEF" w14:paraId="2FD884D2" w14:textId="77777777">
        <w:trPr>
          <w:jc w:val="center"/>
        </w:trPr>
        <w:tc>
          <w:tcPr>
            <w:tcW w:w="846" w:type="dxa"/>
            <w:vMerge w:val="restart"/>
          </w:tcPr>
          <w:p w14:paraId="1A3E83B5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4001" w:type="dxa"/>
            <w:vMerge w:val="restart"/>
          </w:tcPr>
          <w:p w14:paraId="6B4F7372" w14:textId="77777777" w:rsidR="00715FEF" w:rsidRDefault="00C377A4">
            <w:pPr>
              <w:spacing w:line="228" w:lineRule="auto"/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Модернизированы нерегулируемые пешеходные переходы, светофорные объекты и установлены светофорные объекты, пешеходные ограждения (в рамках РП «Безопасность дорожного движения (Архангельска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я область)»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 xml:space="preserve"> ГП 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Развитие транспортной системы Архангельской области»)</w:t>
            </w:r>
          </w:p>
        </w:tc>
        <w:tc>
          <w:tcPr>
            <w:tcW w:w="2094" w:type="dxa"/>
            <w:vMerge w:val="restart"/>
          </w:tcPr>
          <w:p w14:paraId="620CBB32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строительств, архитектуры и ЖКХ</w:t>
            </w:r>
          </w:p>
        </w:tc>
        <w:tc>
          <w:tcPr>
            <w:tcW w:w="2552" w:type="dxa"/>
          </w:tcPr>
          <w:p w14:paraId="1D7664D4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6CF90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6 551,2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5AA25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5 451,2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D1753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48261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A71B2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15FEF" w14:paraId="5C3590D7" w14:textId="77777777">
        <w:trPr>
          <w:jc w:val="center"/>
        </w:trPr>
        <w:tc>
          <w:tcPr>
            <w:tcW w:w="846" w:type="dxa"/>
            <w:vMerge/>
          </w:tcPr>
          <w:p w14:paraId="206C26E3" w14:textId="77777777" w:rsidR="00715FEF" w:rsidRDefault="00715FE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  <w:vMerge/>
          </w:tcPr>
          <w:p w14:paraId="701C8796" w14:textId="77777777" w:rsidR="00715FEF" w:rsidRDefault="00715FE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094" w:type="dxa"/>
            <w:vMerge/>
          </w:tcPr>
          <w:p w14:paraId="118A7D61" w14:textId="77777777" w:rsidR="00715FEF" w:rsidRDefault="00715FE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8F8BDB2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205C5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42193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8B110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D702F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757C7C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15FEF" w14:paraId="7F27CAF0" w14:textId="77777777">
        <w:trPr>
          <w:jc w:val="center"/>
        </w:trPr>
        <w:tc>
          <w:tcPr>
            <w:tcW w:w="846" w:type="dxa"/>
            <w:vMerge/>
          </w:tcPr>
          <w:p w14:paraId="0E026DB6" w14:textId="77777777" w:rsidR="00715FEF" w:rsidRDefault="00715FE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  <w:vMerge/>
          </w:tcPr>
          <w:p w14:paraId="0E379E49" w14:textId="77777777" w:rsidR="00715FEF" w:rsidRDefault="00715FE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094" w:type="dxa"/>
            <w:vMerge/>
          </w:tcPr>
          <w:p w14:paraId="06C00EB8" w14:textId="77777777" w:rsidR="00715FEF" w:rsidRDefault="00715FE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101652A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2B832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1625C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71134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BD10E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8FF145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15FEF" w14:paraId="07117BA7" w14:textId="77777777">
        <w:trPr>
          <w:jc w:val="center"/>
        </w:trPr>
        <w:tc>
          <w:tcPr>
            <w:tcW w:w="846" w:type="dxa"/>
            <w:vMerge/>
          </w:tcPr>
          <w:p w14:paraId="34A16887" w14:textId="77777777" w:rsidR="00715FEF" w:rsidRDefault="00715FE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  <w:vMerge/>
          </w:tcPr>
          <w:p w14:paraId="2F33C8F4" w14:textId="77777777" w:rsidR="00715FEF" w:rsidRDefault="00715FE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094" w:type="dxa"/>
            <w:vMerge/>
          </w:tcPr>
          <w:p w14:paraId="70B0FE2C" w14:textId="77777777" w:rsidR="00715FEF" w:rsidRDefault="00715FE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113CD67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BC626" w14:textId="77777777" w:rsidR="00715FEF" w:rsidRDefault="00C377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2 245,3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DA8EC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1 145,3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64F28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7A12C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3F078D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15FEF" w14:paraId="25B3239F" w14:textId="77777777">
        <w:trPr>
          <w:jc w:val="center"/>
        </w:trPr>
        <w:tc>
          <w:tcPr>
            <w:tcW w:w="846" w:type="dxa"/>
            <w:vMerge/>
          </w:tcPr>
          <w:p w14:paraId="44C15776" w14:textId="77777777" w:rsidR="00715FEF" w:rsidRDefault="00715FE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  <w:vMerge/>
          </w:tcPr>
          <w:p w14:paraId="484520A2" w14:textId="77777777" w:rsidR="00715FEF" w:rsidRDefault="00715FE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094" w:type="dxa"/>
            <w:vMerge/>
          </w:tcPr>
          <w:p w14:paraId="1F01CDBB" w14:textId="77777777" w:rsidR="00715FEF" w:rsidRDefault="00715FE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33E4179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27DD3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1CA57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C3869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CCE96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9E4467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15FEF" w14:paraId="3B59B1DB" w14:textId="77777777">
        <w:trPr>
          <w:jc w:val="center"/>
        </w:trPr>
        <w:tc>
          <w:tcPr>
            <w:tcW w:w="846" w:type="dxa"/>
            <w:vMerge w:val="restart"/>
          </w:tcPr>
          <w:p w14:paraId="646A5C82" w14:textId="77777777" w:rsidR="00715FEF" w:rsidRDefault="00715FE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4" w:name="_Hlk180848815"/>
          </w:p>
        </w:tc>
        <w:tc>
          <w:tcPr>
            <w:tcW w:w="4001" w:type="dxa"/>
            <w:vMerge w:val="restart"/>
          </w:tcPr>
          <w:p w14:paraId="5F6BC795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 по мероприятиям, направленным на реализацию федеральных проектов, входящих в состав национальных проектов</w:t>
            </w:r>
          </w:p>
          <w:p w14:paraId="44D48F99" w14:textId="77777777" w:rsidR="00715FEF" w:rsidRDefault="00715FEF">
            <w:pPr>
              <w:spacing w:line="228" w:lineRule="auto"/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</w:pPr>
          </w:p>
        </w:tc>
        <w:tc>
          <w:tcPr>
            <w:tcW w:w="2094" w:type="dxa"/>
            <w:vMerge w:val="restart"/>
          </w:tcPr>
          <w:p w14:paraId="2995ACB6" w14:textId="77777777" w:rsidR="00715FEF" w:rsidRDefault="00715FE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E0F8A92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3F5AD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6 551,2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4EAC0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5 451,2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EC016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BDB0B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CF00AC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15FEF" w14:paraId="6DE19DFB" w14:textId="77777777">
        <w:trPr>
          <w:jc w:val="center"/>
        </w:trPr>
        <w:tc>
          <w:tcPr>
            <w:tcW w:w="846" w:type="dxa"/>
            <w:vMerge/>
          </w:tcPr>
          <w:p w14:paraId="7B09038F" w14:textId="77777777" w:rsidR="00715FEF" w:rsidRDefault="00715FE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  <w:vMerge/>
          </w:tcPr>
          <w:p w14:paraId="23DA7F76" w14:textId="77777777" w:rsidR="00715FEF" w:rsidRDefault="00715FE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094" w:type="dxa"/>
            <w:vMerge/>
          </w:tcPr>
          <w:p w14:paraId="105884BF" w14:textId="77777777" w:rsidR="00715FEF" w:rsidRDefault="00715FE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EE953AD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BE7D8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A14B2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8D896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9F039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E18CC1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15FEF" w14:paraId="72EB0F4A" w14:textId="77777777">
        <w:trPr>
          <w:jc w:val="center"/>
        </w:trPr>
        <w:tc>
          <w:tcPr>
            <w:tcW w:w="846" w:type="dxa"/>
            <w:vMerge/>
          </w:tcPr>
          <w:p w14:paraId="0376862C" w14:textId="77777777" w:rsidR="00715FEF" w:rsidRDefault="00715FE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  <w:vMerge/>
          </w:tcPr>
          <w:p w14:paraId="7505ED52" w14:textId="77777777" w:rsidR="00715FEF" w:rsidRDefault="00715FE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094" w:type="dxa"/>
            <w:vMerge/>
          </w:tcPr>
          <w:p w14:paraId="7F6E4A7C" w14:textId="77777777" w:rsidR="00715FEF" w:rsidRDefault="00715FE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52C863C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68A21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E0820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AA24B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0FBF3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1E77E9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15FEF" w14:paraId="0AB9240E" w14:textId="77777777">
        <w:trPr>
          <w:jc w:val="center"/>
        </w:trPr>
        <w:tc>
          <w:tcPr>
            <w:tcW w:w="846" w:type="dxa"/>
            <w:vMerge/>
          </w:tcPr>
          <w:p w14:paraId="3EB68E95" w14:textId="77777777" w:rsidR="00715FEF" w:rsidRDefault="00715FE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  <w:vMerge/>
          </w:tcPr>
          <w:p w14:paraId="7C88B7FA" w14:textId="77777777" w:rsidR="00715FEF" w:rsidRDefault="00715FE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094" w:type="dxa"/>
            <w:vMerge/>
          </w:tcPr>
          <w:p w14:paraId="2406E776" w14:textId="77777777" w:rsidR="00715FEF" w:rsidRDefault="00715FE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7EA543D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E6EBE" w14:textId="77777777" w:rsidR="00715FEF" w:rsidRDefault="00C377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2 245,3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B4CE9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1 145,3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250FA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9417E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A23ADE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15FEF" w14:paraId="10A08AC1" w14:textId="77777777">
        <w:trPr>
          <w:jc w:val="center"/>
        </w:trPr>
        <w:tc>
          <w:tcPr>
            <w:tcW w:w="846" w:type="dxa"/>
            <w:vMerge/>
          </w:tcPr>
          <w:p w14:paraId="7BA8D28C" w14:textId="77777777" w:rsidR="00715FEF" w:rsidRDefault="00715FE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  <w:vMerge/>
          </w:tcPr>
          <w:p w14:paraId="16A23E2C" w14:textId="77777777" w:rsidR="00715FEF" w:rsidRDefault="00715FE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094" w:type="dxa"/>
            <w:vMerge/>
          </w:tcPr>
          <w:p w14:paraId="6937D474" w14:textId="77777777" w:rsidR="00715FEF" w:rsidRDefault="00715FE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DDE685E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6AC25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70B04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E70CA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9FB81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026318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15FEF" w14:paraId="5ABF3991" w14:textId="77777777">
        <w:trPr>
          <w:jc w:val="center"/>
        </w:trPr>
        <w:tc>
          <w:tcPr>
            <w:tcW w:w="846" w:type="dxa"/>
            <w:vMerge w:val="restart"/>
          </w:tcPr>
          <w:p w14:paraId="79F7CB54" w14:textId="77777777" w:rsidR="00715FEF" w:rsidRDefault="00715FE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Merge w:val="restart"/>
          </w:tcPr>
          <w:p w14:paraId="32403EB7" w14:textId="77777777" w:rsidR="00715FEF" w:rsidRDefault="00C377A4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по мероприятиям проектной части </w:t>
            </w:r>
          </w:p>
          <w:p w14:paraId="65B2CD37" w14:textId="77777777" w:rsidR="00715FEF" w:rsidRDefault="00C377A4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муниципальной программы:</w:t>
            </w:r>
          </w:p>
          <w:p w14:paraId="1777B5E9" w14:textId="77777777" w:rsidR="00715FEF" w:rsidRDefault="00715FEF">
            <w:pPr>
              <w:tabs>
                <w:tab w:val="left" w:pos="1185"/>
              </w:tabs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68A79F1" w14:textId="77777777" w:rsidR="00715FEF" w:rsidRDefault="00C377A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50BA2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6 551,2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C3412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5 451,2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677CB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E9E1C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645936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15FEF" w14:paraId="5E879230" w14:textId="77777777">
        <w:trPr>
          <w:jc w:val="center"/>
        </w:trPr>
        <w:tc>
          <w:tcPr>
            <w:tcW w:w="846" w:type="dxa"/>
            <w:vMerge/>
          </w:tcPr>
          <w:p w14:paraId="75105E6B" w14:textId="77777777" w:rsidR="00715FEF" w:rsidRDefault="00715FE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Merge/>
          </w:tcPr>
          <w:p w14:paraId="10031A8C" w14:textId="77777777" w:rsidR="00715FEF" w:rsidRDefault="00715FEF">
            <w:pPr>
              <w:tabs>
                <w:tab w:val="left" w:pos="1185"/>
              </w:tabs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21E2115" w14:textId="77777777" w:rsidR="00715FEF" w:rsidRDefault="00C377A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8139F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5914E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42F4F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7B899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71A9AF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15FEF" w14:paraId="151B7405" w14:textId="77777777">
        <w:trPr>
          <w:jc w:val="center"/>
        </w:trPr>
        <w:tc>
          <w:tcPr>
            <w:tcW w:w="846" w:type="dxa"/>
            <w:vMerge/>
          </w:tcPr>
          <w:p w14:paraId="12001FC5" w14:textId="77777777" w:rsidR="00715FEF" w:rsidRDefault="00715FE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Merge/>
          </w:tcPr>
          <w:p w14:paraId="29CF845C" w14:textId="77777777" w:rsidR="00715FEF" w:rsidRDefault="00715FEF">
            <w:pPr>
              <w:tabs>
                <w:tab w:val="left" w:pos="1185"/>
              </w:tabs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9159551" w14:textId="77777777" w:rsidR="00715FEF" w:rsidRDefault="00C377A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DFA5F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B0652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E62B7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DC1BF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DEB03A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15FEF" w14:paraId="424934B5" w14:textId="77777777">
        <w:trPr>
          <w:jc w:val="center"/>
        </w:trPr>
        <w:tc>
          <w:tcPr>
            <w:tcW w:w="846" w:type="dxa"/>
            <w:vMerge/>
          </w:tcPr>
          <w:p w14:paraId="593E9A37" w14:textId="77777777" w:rsidR="00715FEF" w:rsidRDefault="00715FE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Merge/>
          </w:tcPr>
          <w:p w14:paraId="51AF04E0" w14:textId="77777777" w:rsidR="00715FEF" w:rsidRDefault="00715FEF">
            <w:pPr>
              <w:tabs>
                <w:tab w:val="left" w:pos="1185"/>
              </w:tabs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25AD77F" w14:textId="77777777" w:rsidR="00715FEF" w:rsidRDefault="00C377A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9FFF9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2 245,3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DCF52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1 145,3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74ACA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D0498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A61390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15FEF" w14:paraId="24A436DE" w14:textId="77777777">
        <w:trPr>
          <w:jc w:val="center"/>
        </w:trPr>
        <w:tc>
          <w:tcPr>
            <w:tcW w:w="846" w:type="dxa"/>
            <w:vMerge/>
          </w:tcPr>
          <w:p w14:paraId="0D77E2D7" w14:textId="77777777" w:rsidR="00715FEF" w:rsidRDefault="00715FE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Merge/>
          </w:tcPr>
          <w:p w14:paraId="4B4618D6" w14:textId="77777777" w:rsidR="00715FEF" w:rsidRDefault="00715FEF">
            <w:pPr>
              <w:tabs>
                <w:tab w:val="left" w:pos="1185"/>
              </w:tabs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B33B590" w14:textId="77777777" w:rsidR="00715FEF" w:rsidRDefault="00C377A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93DC3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3439E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6062C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7B6E7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708B7F" w14:textId="77777777" w:rsidR="00715FEF" w:rsidRDefault="00C377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bookmarkEnd w:id="4"/>
    </w:tbl>
    <w:p w14:paraId="4AD9B12C" w14:textId="77777777" w:rsidR="00715FEF" w:rsidRDefault="00715FE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  <w:sectPr w:rsidR="00715FEF">
          <w:pgSz w:w="16838" w:h="11906" w:orient="landscape"/>
          <w:pgMar w:top="709" w:right="1021" w:bottom="284" w:left="567" w:header="567" w:footer="709" w:gutter="0"/>
          <w:cols w:space="708"/>
          <w:docGrid w:linePitch="360"/>
        </w:sectPr>
      </w:pPr>
    </w:p>
    <w:p w14:paraId="1C6ECC9D" w14:textId="77777777" w:rsidR="00715FEF" w:rsidRDefault="00C377A4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3.2.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61AC5E87" w14:textId="77777777" w:rsidR="00715FEF" w:rsidRDefault="00C377A4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комплекса процессных мероприятий </w:t>
      </w:r>
    </w:p>
    <w:p w14:paraId="2CB3436D" w14:textId="77777777" w:rsidR="00715FEF" w:rsidRDefault="00C377A4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>«Осуществление дорожной деятельности в отношении автомобильных дорог общего пользования местного значения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742E7307" w14:textId="77777777" w:rsidR="00715FEF" w:rsidRDefault="00715FEF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4FFC9DB" w14:textId="77777777" w:rsidR="00715FEF" w:rsidRDefault="00C377A4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14:paraId="53EFA934" w14:textId="77777777" w:rsidR="00715FEF" w:rsidRDefault="00715FEF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5104"/>
      </w:tblGrid>
      <w:tr w:rsidR="00715FEF" w14:paraId="2B1F4A21" w14:textId="77777777">
        <w:trPr>
          <w:trHeight w:val="601"/>
          <w:jc w:val="center"/>
        </w:trPr>
        <w:tc>
          <w:tcPr>
            <w:tcW w:w="4535" w:type="dxa"/>
          </w:tcPr>
          <w:p w14:paraId="2C3B1725" w14:textId="77777777" w:rsidR="00715FEF" w:rsidRDefault="00C377A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5104" w:type="dxa"/>
          </w:tcPr>
          <w:p w14:paraId="71F3A574" w14:textId="77777777" w:rsidR="00715FEF" w:rsidRDefault="00C377A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строительства, архитектуры и ЖКХ</w:t>
            </w:r>
          </w:p>
        </w:tc>
      </w:tr>
      <w:tr w:rsidR="00715FEF" w14:paraId="62C41360" w14:textId="77777777">
        <w:trPr>
          <w:jc w:val="center"/>
        </w:trPr>
        <w:tc>
          <w:tcPr>
            <w:tcW w:w="4535" w:type="dxa"/>
          </w:tcPr>
          <w:p w14:paraId="6A6B988C" w14:textId="77777777" w:rsidR="00715FEF" w:rsidRDefault="00C377A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5104" w:type="dxa"/>
          </w:tcPr>
          <w:p w14:paraId="3CC8146B" w14:textId="77777777" w:rsidR="00715FEF" w:rsidRDefault="00C377A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Строительство, ремонт и содержание автомобильных дорог общего пользования местного значения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Няндомского муниципального округа</w:t>
            </w:r>
          </w:p>
        </w:tc>
      </w:tr>
      <w:tr w:rsidR="00715FEF" w14:paraId="1F5958D8" w14:textId="77777777">
        <w:trPr>
          <w:trHeight w:val="595"/>
          <w:jc w:val="center"/>
        </w:trPr>
        <w:tc>
          <w:tcPr>
            <w:tcW w:w="4535" w:type="dxa"/>
          </w:tcPr>
          <w:p w14:paraId="17284728" w14:textId="77777777" w:rsidR="00715FEF" w:rsidRDefault="00C377A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Задача комплекса процессных мероприятий</w:t>
            </w:r>
          </w:p>
        </w:tc>
        <w:tc>
          <w:tcPr>
            <w:tcW w:w="5104" w:type="dxa"/>
          </w:tcPr>
          <w:p w14:paraId="7F3E97FA" w14:textId="77777777" w:rsidR="00715FEF" w:rsidRDefault="00C377A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Поддержание автомобильных дорог местного значения, в том числе объектов улично-дорожной сети и искусственных сооружений на них, на уровне, соответствующем категории дороги</w:t>
            </w:r>
          </w:p>
        </w:tc>
      </w:tr>
      <w:tr w:rsidR="00715FEF" w14:paraId="5DC5DE94" w14:textId="77777777">
        <w:trPr>
          <w:jc w:val="center"/>
        </w:trPr>
        <w:tc>
          <w:tcPr>
            <w:tcW w:w="4535" w:type="dxa"/>
          </w:tcPr>
          <w:p w14:paraId="41B2163C" w14:textId="77777777" w:rsidR="00715FEF" w:rsidRDefault="00C377A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описание ожидаемых эффектов от реализации задачи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5104" w:type="dxa"/>
          </w:tcPr>
          <w:p w14:paraId="680BC560" w14:textId="77777777" w:rsidR="00715FEF" w:rsidRDefault="00C377A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Улучшена транспортная доступность, </w:t>
            </w:r>
            <w:r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обеспечена связанность территории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округа,</w:t>
            </w:r>
          </w:p>
          <w:p w14:paraId="269FDBF4" w14:textId="77777777" w:rsidR="00715FEF" w:rsidRDefault="00C377A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повышена мобильность населения и безопасность движения</w:t>
            </w:r>
          </w:p>
        </w:tc>
      </w:tr>
    </w:tbl>
    <w:p w14:paraId="0AF8C3C9" w14:textId="77777777" w:rsidR="00715FEF" w:rsidRDefault="00715FEF">
      <w:pPr>
        <w:tabs>
          <w:tab w:val="left" w:pos="1185"/>
        </w:tabs>
        <w:suppressAutoHyphens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sectPr w:rsidR="00715FEF">
          <w:pgSz w:w="11906" w:h="16838"/>
          <w:pgMar w:top="567" w:right="851" w:bottom="1021" w:left="851" w:header="567" w:footer="709" w:gutter="0"/>
          <w:cols w:space="708"/>
          <w:docGrid w:linePitch="360"/>
        </w:sectPr>
      </w:pPr>
    </w:p>
    <w:p w14:paraId="047BBEB4" w14:textId="77777777" w:rsidR="00715FEF" w:rsidRDefault="00715FEF">
      <w:pPr>
        <w:tabs>
          <w:tab w:val="left" w:pos="1185"/>
        </w:tabs>
        <w:suppressAutoHyphens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A4FBA36" w14:textId="77777777" w:rsidR="00715FEF" w:rsidRDefault="00C377A4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ПЕРЕЧЕНЬ МЕРОПРИЯТИЙ</w:t>
      </w:r>
    </w:p>
    <w:p w14:paraId="7FA773A5" w14:textId="77777777" w:rsidR="00715FEF" w:rsidRDefault="00C377A4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комплекса процессных </w:t>
      </w:r>
      <w:proofErr w:type="gram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мероприятий 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End"/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>Осуществление дорожной деятельности в отношении автомобильных дорог общего пользования местного значения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  </w:t>
      </w:r>
    </w:p>
    <w:p w14:paraId="560C6C76" w14:textId="77777777" w:rsidR="00715FEF" w:rsidRDefault="00C377A4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Строительство, ремонт и содержание автомобильных дорог </w:t>
      </w:r>
      <w:r>
        <w:rPr>
          <w:rFonts w:ascii="Times New Roman" w:hAnsi="Times New Roman" w:cs="Times New Roman"/>
          <w:b/>
          <w:bCs/>
          <w:sz w:val="24"/>
          <w:szCs w:val="24"/>
        </w:rPr>
        <w:t>общего пользования местного значения на территории Няндомского муниципального округа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»</w:t>
      </w:r>
    </w:p>
    <w:p w14:paraId="35A9DDE2" w14:textId="77777777" w:rsidR="00715FEF" w:rsidRDefault="00715FEF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tbl>
      <w:tblPr>
        <w:tblW w:w="15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4141"/>
        <w:gridCol w:w="1843"/>
        <w:gridCol w:w="2268"/>
        <w:gridCol w:w="1275"/>
        <w:gridCol w:w="1134"/>
        <w:gridCol w:w="1276"/>
        <w:gridCol w:w="1134"/>
        <w:gridCol w:w="1843"/>
      </w:tblGrid>
      <w:tr w:rsidR="00715FEF" w14:paraId="528261B0" w14:textId="77777777">
        <w:trPr>
          <w:trHeight w:val="255"/>
          <w:tblHeader/>
          <w:jc w:val="center"/>
        </w:trPr>
        <w:tc>
          <w:tcPr>
            <w:tcW w:w="674" w:type="dxa"/>
            <w:vMerge w:val="restart"/>
          </w:tcPr>
          <w:p w14:paraId="50B1F9F9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41" w:type="dxa"/>
            <w:vMerge w:val="restart"/>
          </w:tcPr>
          <w:p w14:paraId="56CF9B40" w14:textId="77777777" w:rsidR="00715FEF" w:rsidRDefault="00C377A4">
            <w:pPr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843" w:type="dxa"/>
            <w:vMerge w:val="restart"/>
          </w:tcPr>
          <w:p w14:paraId="7583BF43" w14:textId="77777777" w:rsidR="00715FEF" w:rsidRDefault="00C377A4">
            <w:pPr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line="240" w:lineRule="auto"/>
              <w:ind w:left="34" w:firstLine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мероприятия (результата)</w:t>
            </w:r>
          </w:p>
        </w:tc>
        <w:tc>
          <w:tcPr>
            <w:tcW w:w="2268" w:type="dxa"/>
            <w:vMerge w:val="restart"/>
          </w:tcPr>
          <w:p w14:paraId="5A4D6573" w14:textId="77777777" w:rsidR="00715FEF" w:rsidRDefault="00C377A4">
            <w:pPr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6662" w:type="dxa"/>
            <w:gridSpan w:val="5"/>
          </w:tcPr>
          <w:p w14:paraId="6639CD35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руб.</w:t>
            </w:r>
          </w:p>
        </w:tc>
      </w:tr>
      <w:tr w:rsidR="00715FEF" w14:paraId="4AF5738F" w14:textId="77777777">
        <w:trPr>
          <w:trHeight w:val="562"/>
          <w:tblHeader/>
          <w:jc w:val="center"/>
        </w:trPr>
        <w:tc>
          <w:tcPr>
            <w:tcW w:w="674" w:type="dxa"/>
            <w:vMerge/>
          </w:tcPr>
          <w:p w14:paraId="6EEA8B4E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36EF1E88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E73102A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6F3FDD0B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000FDB46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7B5BABAC" w14:textId="77777777" w:rsidR="00715FEF" w:rsidRDefault="00C377A4">
            <w:pPr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2024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14:paraId="06D5DBE0" w14:textId="77777777" w:rsidR="00715FEF" w:rsidRDefault="00C377A4">
            <w:pPr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2025 </w:t>
            </w:r>
          </w:p>
          <w:p w14:paraId="5560E156" w14:textId="77777777" w:rsidR="00715FEF" w:rsidRDefault="00C377A4">
            <w:pPr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14:paraId="00B18C98" w14:textId="77777777" w:rsidR="00715FEF" w:rsidRDefault="00C377A4">
            <w:pPr>
              <w:tabs>
                <w:tab w:val="left" w:pos="175"/>
                <w:tab w:val="left" w:pos="1026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1843" w:type="dxa"/>
          </w:tcPr>
          <w:p w14:paraId="366B495C" w14:textId="77777777" w:rsidR="00715FEF" w:rsidRDefault="00C377A4">
            <w:pPr>
              <w:tabs>
                <w:tab w:val="left" w:pos="175"/>
                <w:tab w:val="left" w:pos="1026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</w:t>
            </w:r>
          </w:p>
          <w:p w14:paraId="4CEA135B" w14:textId="77777777" w:rsidR="00715FEF" w:rsidRDefault="00C377A4">
            <w:pPr>
              <w:tabs>
                <w:tab w:val="left" w:pos="175"/>
                <w:tab w:val="left" w:pos="1026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715FEF" w14:paraId="4B3917D3" w14:textId="77777777">
        <w:trPr>
          <w:tblHeader/>
          <w:jc w:val="center"/>
        </w:trPr>
        <w:tc>
          <w:tcPr>
            <w:tcW w:w="674" w:type="dxa"/>
          </w:tcPr>
          <w:p w14:paraId="455F0533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41" w:type="dxa"/>
          </w:tcPr>
          <w:p w14:paraId="69573D9B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52E35978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76EC3B97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5FB6F861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09638A11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4AB46612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05BCADB7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14:paraId="3260EB8C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715FEF" w14:paraId="34538AAB" w14:textId="77777777">
        <w:trPr>
          <w:trHeight w:val="668"/>
          <w:jc w:val="center"/>
        </w:trPr>
        <w:tc>
          <w:tcPr>
            <w:tcW w:w="674" w:type="dxa"/>
          </w:tcPr>
          <w:p w14:paraId="6853DBCE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4914" w:type="dxa"/>
            <w:gridSpan w:val="8"/>
          </w:tcPr>
          <w:p w14:paraId="74246C16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задача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поддержание автомобильных дорог местного значения, в том числе объектов улично-дорожной сети и искусственных сооружений на них, на уровне, соответствующем категории дороги</w:t>
            </w:r>
          </w:p>
        </w:tc>
      </w:tr>
      <w:tr w:rsidR="00715FEF" w14:paraId="467C168C" w14:textId="77777777">
        <w:trPr>
          <w:trHeight w:val="446"/>
          <w:jc w:val="center"/>
        </w:trPr>
        <w:tc>
          <w:tcPr>
            <w:tcW w:w="674" w:type="dxa"/>
            <w:vMerge w:val="restart"/>
          </w:tcPr>
          <w:p w14:paraId="03FB9392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41" w:type="dxa"/>
            <w:vMerge w:val="restart"/>
          </w:tcPr>
          <w:p w14:paraId="65590C86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Выполнены работы по зимнему содержанию автомобильных дорог и объектов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регулирования дорожного движения Няндомского муниципального округа</w:t>
            </w:r>
          </w:p>
        </w:tc>
        <w:tc>
          <w:tcPr>
            <w:tcW w:w="1843" w:type="dxa"/>
            <w:vMerge w:val="restart"/>
          </w:tcPr>
          <w:p w14:paraId="24424B45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1E4E60B3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06335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63 448,2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ABA3A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15 202,5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711F9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15 202,5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93B32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13 844,7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C0E0C8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19 198,5</w:t>
            </w:r>
          </w:p>
        </w:tc>
      </w:tr>
      <w:tr w:rsidR="00715FEF" w14:paraId="42FC24EB" w14:textId="77777777">
        <w:trPr>
          <w:trHeight w:val="446"/>
          <w:jc w:val="center"/>
        </w:trPr>
        <w:tc>
          <w:tcPr>
            <w:tcW w:w="674" w:type="dxa"/>
            <w:vMerge/>
          </w:tcPr>
          <w:p w14:paraId="2179D40D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59C8AC5F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2899474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310D4BE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E7C7A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63 448,2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A440B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15 202,5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106CE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15 202,5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ED824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13 844,7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6A59B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19 198,5</w:t>
            </w:r>
          </w:p>
        </w:tc>
      </w:tr>
      <w:tr w:rsidR="00715FEF" w14:paraId="41C192C4" w14:textId="77777777">
        <w:trPr>
          <w:trHeight w:val="446"/>
          <w:jc w:val="center"/>
        </w:trPr>
        <w:tc>
          <w:tcPr>
            <w:tcW w:w="674" w:type="dxa"/>
            <w:vMerge/>
            <w:tcBorders>
              <w:bottom w:val="single" w:sz="4" w:space="0" w:color="auto"/>
            </w:tcBorders>
          </w:tcPr>
          <w:p w14:paraId="5E211DA4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  <w:tcBorders>
              <w:bottom w:val="single" w:sz="4" w:space="0" w:color="auto"/>
            </w:tcBorders>
          </w:tcPr>
          <w:p w14:paraId="377B075A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05D5DB52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84B812C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A77185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BAAA99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2F7AAA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817F62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C00B235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15FEF" w14:paraId="2B1F70E5" w14:textId="77777777">
        <w:trPr>
          <w:trHeight w:val="509"/>
          <w:jc w:val="center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283841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4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02E14B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Выполнены работы по летнему содержанию автомобильных дорог и объектов регулирования дорожного движения Няндомского муниципального округа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89BF41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87B059E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3528C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277A9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5 988,0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56E14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CE463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86,0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F26BD3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86,0</w:t>
            </w:r>
          </w:p>
        </w:tc>
      </w:tr>
      <w:tr w:rsidR="00715FEF" w14:paraId="18309766" w14:textId="77777777">
        <w:trPr>
          <w:trHeight w:val="509"/>
          <w:jc w:val="center"/>
        </w:trPr>
        <w:tc>
          <w:tcPr>
            <w:tcW w:w="6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3AC2C0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4E3D7B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9969BA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7A00CD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D9876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E8E21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5 988,0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F68B8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147CB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3BEE44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86,0</w:t>
            </w:r>
          </w:p>
        </w:tc>
      </w:tr>
      <w:tr w:rsidR="00715FEF" w14:paraId="3640FFB9" w14:textId="77777777">
        <w:trPr>
          <w:trHeight w:val="317"/>
          <w:jc w:val="center"/>
        </w:trPr>
        <w:tc>
          <w:tcPr>
            <w:tcW w:w="6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2CDEBA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6941AA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08E429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25C4B9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8C027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074EE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2A35B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1AC2F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373D8C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15FEF" w14:paraId="7AB0EBB3" w14:textId="77777777">
        <w:trPr>
          <w:jc w:val="center"/>
        </w:trPr>
        <w:tc>
          <w:tcPr>
            <w:tcW w:w="674" w:type="dxa"/>
            <w:vMerge w:val="restart"/>
            <w:tcBorders>
              <w:top w:val="single" w:sz="4" w:space="0" w:color="auto"/>
            </w:tcBorders>
          </w:tcPr>
          <w:p w14:paraId="769F2A34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41" w:type="dxa"/>
            <w:vMerge w:val="restart"/>
            <w:tcBorders>
              <w:top w:val="single" w:sz="4" w:space="0" w:color="auto"/>
            </w:tcBorders>
          </w:tcPr>
          <w:p w14:paraId="53231077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Выполнены работы по очистке от снега улиц на железнодорожной станции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Лельма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033B7D93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C4D29CD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7495632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37C99E7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E28EF4F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37192FA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7203C2B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15,4</w:t>
            </w:r>
          </w:p>
        </w:tc>
      </w:tr>
      <w:tr w:rsidR="00715FEF" w14:paraId="24920D3B" w14:textId="77777777">
        <w:trPr>
          <w:jc w:val="center"/>
        </w:trPr>
        <w:tc>
          <w:tcPr>
            <w:tcW w:w="674" w:type="dxa"/>
            <w:vMerge/>
          </w:tcPr>
          <w:p w14:paraId="704F2710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279A8687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6E27AA4E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2BD5432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453BE55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BB99741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9EC50F5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9EAB79F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C9328D4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15,4</w:t>
            </w:r>
          </w:p>
        </w:tc>
      </w:tr>
      <w:tr w:rsidR="00715FEF" w14:paraId="57E6338F" w14:textId="77777777">
        <w:trPr>
          <w:jc w:val="center"/>
        </w:trPr>
        <w:tc>
          <w:tcPr>
            <w:tcW w:w="674" w:type="dxa"/>
            <w:vMerge/>
          </w:tcPr>
          <w:p w14:paraId="12125D77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65984737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1DF0F089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F486C4B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86F5FBF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3B90ECF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D79EEAC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9C5FD4C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B932B04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FEF" w14:paraId="6E70FF2B" w14:textId="77777777">
        <w:trPr>
          <w:jc w:val="center"/>
        </w:trPr>
        <w:tc>
          <w:tcPr>
            <w:tcW w:w="674" w:type="dxa"/>
            <w:vMerge w:val="restart"/>
          </w:tcPr>
          <w:p w14:paraId="3554DF93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141" w:type="dxa"/>
            <w:vMerge w:val="restart"/>
          </w:tcPr>
          <w:p w14:paraId="1411D017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Выполнены работы по очистке от снега подвесного моста и пешеходной части автомобильного моста в п. Шалакуша через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Моша</w:t>
            </w:r>
            <w:proofErr w:type="spellEnd"/>
          </w:p>
        </w:tc>
        <w:tc>
          <w:tcPr>
            <w:tcW w:w="1843" w:type="dxa"/>
            <w:vMerge w:val="restart"/>
          </w:tcPr>
          <w:p w14:paraId="0A68B2FD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6DA742F6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Итого,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4C0DA44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5824922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23C5C70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0B332A4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5AAA461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88,0</w:t>
            </w:r>
          </w:p>
        </w:tc>
      </w:tr>
      <w:tr w:rsidR="00715FEF" w14:paraId="68D3A338" w14:textId="77777777">
        <w:trPr>
          <w:jc w:val="center"/>
        </w:trPr>
        <w:tc>
          <w:tcPr>
            <w:tcW w:w="674" w:type="dxa"/>
            <w:vMerge/>
          </w:tcPr>
          <w:p w14:paraId="7FF9FDF7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3490FBEB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391D44B5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2E1A188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4FEA6B7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84E78D3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57DEEEC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B43BD63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0C536C9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88,0</w:t>
            </w:r>
          </w:p>
        </w:tc>
      </w:tr>
      <w:tr w:rsidR="00715FEF" w14:paraId="4E575D15" w14:textId="77777777">
        <w:trPr>
          <w:jc w:val="center"/>
        </w:trPr>
        <w:tc>
          <w:tcPr>
            <w:tcW w:w="674" w:type="dxa"/>
            <w:vMerge/>
          </w:tcPr>
          <w:p w14:paraId="1A299242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47DCAB91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77AEBF5A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5EFCC32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B794E3D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7BB5D37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9F3E5C4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CC2616D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820688B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FEF" w14:paraId="371AD0DB" w14:textId="77777777">
        <w:trPr>
          <w:jc w:val="center"/>
        </w:trPr>
        <w:tc>
          <w:tcPr>
            <w:tcW w:w="674" w:type="dxa"/>
            <w:vMerge w:val="restart"/>
          </w:tcPr>
          <w:p w14:paraId="089ADE80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41" w:type="dxa"/>
            <w:vMerge w:val="restart"/>
          </w:tcPr>
          <w:p w14:paraId="38568F3F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Выполнены работы по зимнему содержанию автомобильных дорог общего пользования местного значения (ст. Лепша, л/п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Лепша-Новый)</w:t>
            </w:r>
          </w:p>
        </w:tc>
        <w:tc>
          <w:tcPr>
            <w:tcW w:w="1843" w:type="dxa"/>
            <w:vMerge w:val="restart"/>
          </w:tcPr>
          <w:p w14:paraId="6BC226F2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125D018F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1974E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1 357,4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64255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332,2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B9D28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332,2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8DF0D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346,5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1AF32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346,5</w:t>
            </w:r>
          </w:p>
        </w:tc>
      </w:tr>
      <w:tr w:rsidR="00715FEF" w14:paraId="19E87815" w14:textId="77777777">
        <w:trPr>
          <w:jc w:val="center"/>
        </w:trPr>
        <w:tc>
          <w:tcPr>
            <w:tcW w:w="674" w:type="dxa"/>
            <w:vMerge/>
          </w:tcPr>
          <w:p w14:paraId="1ACB2FAD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7FF0AE00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4F503201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29B41E1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B35B2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1 357,4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7C926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CAEB0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687C0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2CDA9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346,5</w:t>
            </w:r>
          </w:p>
        </w:tc>
      </w:tr>
      <w:tr w:rsidR="00715FEF" w14:paraId="65F35BF0" w14:textId="77777777">
        <w:trPr>
          <w:jc w:val="center"/>
        </w:trPr>
        <w:tc>
          <w:tcPr>
            <w:tcW w:w="674" w:type="dxa"/>
            <w:vMerge/>
          </w:tcPr>
          <w:p w14:paraId="06536D23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498E9156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7D6A5DDD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49FEE61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8EC43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C84E8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38575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3B6CA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0842B1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15FEF" w14:paraId="1A33C7C1" w14:textId="77777777">
        <w:trPr>
          <w:jc w:val="center"/>
        </w:trPr>
        <w:tc>
          <w:tcPr>
            <w:tcW w:w="674" w:type="dxa"/>
            <w:vMerge w:val="restart"/>
          </w:tcPr>
          <w:p w14:paraId="441AE5A5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4141" w:type="dxa"/>
            <w:vMerge w:val="restart"/>
          </w:tcPr>
          <w:p w14:paraId="56E8D484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Выполнены работы по очистке от снега автомобильных дорог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общего пользования местного значения (л/п Ивакша)</w:t>
            </w:r>
          </w:p>
        </w:tc>
        <w:tc>
          <w:tcPr>
            <w:tcW w:w="1843" w:type="dxa"/>
            <w:vMerge w:val="restart"/>
          </w:tcPr>
          <w:p w14:paraId="3D2DA32C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1AD992F2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7E71E17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1 365,5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87A1977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F2FE484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B5E6036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E9DE3AA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291,5</w:t>
            </w:r>
          </w:p>
        </w:tc>
      </w:tr>
      <w:tr w:rsidR="00715FEF" w14:paraId="6291CBFA" w14:textId="77777777">
        <w:trPr>
          <w:jc w:val="center"/>
        </w:trPr>
        <w:tc>
          <w:tcPr>
            <w:tcW w:w="674" w:type="dxa"/>
            <w:vMerge/>
          </w:tcPr>
          <w:p w14:paraId="4F82E62B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6BC4DC28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7A3ED0E1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6E04CBC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5ECB205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1 365,5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4764EF9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9C06254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488E904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35FF049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291,5</w:t>
            </w:r>
          </w:p>
        </w:tc>
      </w:tr>
      <w:tr w:rsidR="00715FEF" w14:paraId="401B1AD5" w14:textId="77777777">
        <w:trPr>
          <w:jc w:val="center"/>
        </w:trPr>
        <w:tc>
          <w:tcPr>
            <w:tcW w:w="674" w:type="dxa"/>
            <w:vMerge/>
          </w:tcPr>
          <w:p w14:paraId="0E4B1D26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72AA00C9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7EED11E2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7D3F679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9A36509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C67E563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8D7B5A5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6605AFF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98FE399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FEF" w14:paraId="22099D11" w14:textId="77777777">
        <w:trPr>
          <w:jc w:val="center"/>
        </w:trPr>
        <w:tc>
          <w:tcPr>
            <w:tcW w:w="674" w:type="dxa"/>
            <w:vMerge w:val="restart"/>
          </w:tcPr>
          <w:p w14:paraId="6AE12455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141" w:type="dxa"/>
            <w:vMerge w:val="restart"/>
          </w:tcPr>
          <w:p w14:paraId="5A3BD19B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Выполнены работы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содержанию автомобильных дороги общего пользования местного значения (п. Шалакуша)</w:t>
            </w:r>
          </w:p>
        </w:tc>
        <w:tc>
          <w:tcPr>
            <w:tcW w:w="1843" w:type="dxa"/>
            <w:vMerge w:val="restart"/>
          </w:tcPr>
          <w:p w14:paraId="43E5038C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43C5DC57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8A2BE37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2 708,3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667F7D5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D9B7487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FD24A30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682,0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17509E7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682,0</w:t>
            </w:r>
          </w:p>
        </w:tc>
      </w:tr>
      <w:tr w:rsidR="00715FEF" w14:paraId="12BE6B38" w14:textId="77777777">
        <w:trPr>
          <w:jc w:val="center"/>
        </w:trPr>
        <w:tc>
          <w:tcPr>
            <w:tcW w:w="674" w:type="dxa"/>
            <w:vMerge/>
          </w:tcPr>
          <w:p w14:paraId="65DB46DA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283A0372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54A2F59E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AB59A00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3E19F2E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2 708,3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1A495DB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215CD00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96635B1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682,0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126A617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682,0</w:t>
            </w:r>
          </w:p>
        </w:tc>
      </w:tr>
      <w:tr w:rsidR="00715FEF" w14:paraId="48BEB7CF" w14:textId="77777777">
        <w:trPr>
          <w:jc w:val="center"/>
        </w:trPr>
        <w:tc>
          <w:tcPr>
            <w:tcW w:w="674" w:type="dxa"/>
            <w:vMerge/>
          </w:tcPr>
          <w:p w14:paraId="2E23F2ED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342B2EB0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77AADF70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14AD328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E938EF4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DE0165B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8C69A97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6258485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859D14A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FEF" w14:paraId="4232BA1F" w14:textId="77777777">
        <w:trPr>
          <w:jc w:val="center"/>
        </w:trPr>
        <w:tc>
          <w:tcPr>
            <w:tcW w:w="674" w:type="dxa"/>
            <w:vMerge w:val="restart"/>
          </w:tcPr>
          <w:p w14:paraId="579E5551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141" w:type="dxa"/>
            <w:vMerge w:val="restart"/>
          </w:tcPr>
          <w:p w14:paraId="703BEB73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Выполнены работы по очистке от снега автомобильных дорог общего пользования местного в районах: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Воезеро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«Лимь», п. Заозерный, Макаровская-Логиновская.</w:t>
            </w:r>
          </w:p>
        </w:tc>
        <w:tc>
          <w:tcPr>
            <w:tcW w:w="1843" w:type="dxa"/>
            <w:vMerge w:val="restart"/>
          </w:tcPr>
          <w:p w14:paraId="45C4919D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2113112C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6965B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7 650,0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304F1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1 750,0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149F8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1 900,0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FA6AF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000,0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A3728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2 000,0</w:t>
            </w:r>
          </w:p>
        </w:tc>
      </w:tr>
      <w:tr w:rsidR="00715FEF" w14:paraId="7F35689E" w14:textId="77777777">
        <w:trPr>
          <w:jc w:val="center"/>
        </w:trPr>
        <w:tc>
          <w:tcPr>
            <w:tcW w:w="674" w:type="dxa"/>
            <w:vMerge/>
          </w:tcPr>
          <w:p w14:paraId="2F1B00C5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39F94050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2A250020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88294E7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7547B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7 650,0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0E878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3321E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65960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6FA5B8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2 000,0</w:t>
            </w:r>
          </w:p>
        </w:tc>
      </w:tr>
      <w:tr w:rsidR="00715FEF" w14:paraId="45A77762" w14:textId="77777777">
        <w:trPr>
          <w:jc w:val="center"/>
        </w:trPr>
        <w:tc>
          <w:tcPr>
            <w:tcW w:w="674" w:type="dxa"/>
            <w:vMerge/>
          </w:tcPr>
          <w:p w14:paraId="3EFB815D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519EB250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502B859F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0B20772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45C5C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7F4E3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A7C88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865F8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EC989C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15FEF" w14:paraId="76D534F7" w14:textId="77777777">
        <w:trPr>
          <w:jc w:val="center"/>
        </w:trPr>
        <w:tc>
          <w:tcPr>
            <w:tcW w:w="674" w:type="dxa"/>
            <w:vMerge w:val="restart"/>
          </w:tcPr>
          <w:p w14:paraId="449BB4DB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4141" w:type="dxa"/>
            <w:vMerge w:val="restart"/>
          </w:tcPr>
          <w:p w14:paraId="24760FA0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Выполнены работы по нанесению дорожной разметки и очистке от пыли и грязи автомобильных дорог общего пользования местного значения в г. Няндома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 w:val="restart"/>
          </w:tcPr>
          <w:p w14:paraId="60422D56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65D22FA1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B7A2933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88B7114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87DE728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119A9AB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1 573,0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08EF18B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1 573,0</w:t>
            </w:r>
          </w:p>
        </w:tc>
      </w:tr>
      <w:tr w:rsidR="00715FEF" w14:paraId="15DB4850" w14:textId="77777777">
        <w:trPr>
          <w:jc w:val="center"/>
        </w:trPr>
        <w:tc>
          <w:tcPr>
            <w:tcW w:w="674" w:type="dxa"/>
            <w:vMerge/>
          </w:tcPr>
          <w:p w14:paraId="6C5DCEE8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65D778C4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1640D2FE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FEB214E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A698EAC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E930E17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A904546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BBE5BC1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1 573,0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0D2E656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1 573,0</w:t>
            </w:r>
          </w:p>
        </w:tc>
      </w:tr>
      <w:tr w:rsidR="00715FEF" w14:paraId="67F917ED" w14:textId="77777777">
        <w:trPr>
          <w:jc w:val="center"/>
        </w:trPr>
        <w:tc>
          <w:tcPr>
            <w:tcW w:w="674" w:type="dxa"/>
            <w:vMerge/>
          </w:tcPr>
          <w:p w14:paraId="1871DB17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62EEB368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7A658381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372ED31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B023810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F2D6752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BE1A6C1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AC71E97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3ED76F3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FEF" w14:paraId="4F503466" w14:textId="77777777">
        <w:trPr>
          <w:trHeight w:val="68"/>
          <w:jc w:val="center"/>
        </w:trPr>
        <w:tc>
          <w:tcPr>
            <w:tcW w:w="674" w:type="dxa"/>
            <w:vMerge w:val="restart"/>
          </w:tcPr>
          <w:p w14:paraId="5A17BC28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4141" w:type="dxa"/>
            <w:vMerge w:val="restart"/>
          </w:tcPr>
          <w:p w14:paraId="5B9A3B4C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Выполнены работы по ремонту автомобильных дорог общего пользования местного значения в сельских населенных пунктах</w:t>
            </w:r>
          </w:p>
        </w:tc>
        <w:tc>
          <w:tcPr>
            <w:tcW w:w="1843" w:type="dxa"/>
            <w:vMerge w:val="restart"/>
          </w:tcPr>
          <w:p w14:paraId="46E1BA9C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5CC0D101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Итого,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F0780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4 477,0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FA82A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35E66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954BC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2 238,5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4766D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2 238,5</w:t>
            </w:r>
          </w:p>
        </w:tc>
      </w:tr>
      <w:tr w:rsidR="00715FEF" w14:paraId="2AF77599" w14:textId="77777777">
        <w:trPr>
          <w:jc w:val="center"/>
        </w:trPr>
        <w:tc>
          <w:tcPr>
            <w:tcW w:w="674" w:type="dxa"/>
            <w:vMerge/>
          </w:tcPr>
          <w:p w14:paraId="52F7102F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6B34C0D3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61D6521D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6191F4A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24448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4 477,0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2554C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F27F7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D0306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2 238,5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39E448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2 238,5</w:t>
            </w:r>
          </w:p>
        </w:tc>
      </w:tr>
      <w:tr w:rsidR="00715FEF" w14:paraId="13921F38" w14:textId="77777777">
        <w:trPr>
          <w:jc w:val="center"/>
        </w:trPr>
        <w:tc>
          <w:tcPr>
            <w:tcW w:w="674" w:type="dxa"/>
            <w:vMerge/>
          </w:tcPr>
          <w:p w14:paraId="72674772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7F2CCA95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7464C52A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8ECD305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83CEA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5852C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2AA40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A14BF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0A9F67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15FEF" w14:paraId="33338E7D" w14:textId="77777777">
        <w:trPr>
          <w:jc w:val="center"/>
        </w:trPr>
        <w:tc>
          <w:tcPr>
            <w:tcW w:w="674" w:type="dxa"/>
            <w:vMerge w:val="restart"/>
          </w:tcPr>
          <w:p w14:paraId="67C450ED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4141" w:type="dxa"/>
            <w:vMerge w:val="restart"/>
          </w:tcPr>
          <w:p w14:paraId="71618D07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Выполнены работы по ямочному ремонту автомобильных дорог общего пользования местного значения в г. Няндома</w:t>
            </w:r>
          </w:p>
        </w:tc>
        <w:tc>
          <w:tcPr>
            <w:tcW w:w="1843" w:type="dxa"/>
            <w:vMerge w:val="restart"/>
          </w:tcPr>
          <w:p w14:paraId="466C4C30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43B3B703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0C54E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7 983,4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E2BA9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1 813,7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DC291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1 813,7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E1C27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2 178,0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AD82A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2 178,0</w:t>
            </w:r>
          </w:p>
        </w:tc>
      </w:tr>
      <w:tr w:rsidR="00715FEF" w14:paraId="24A8A8E5" w14:textId="77777777">
        <w:trPr>
          <w:jc w:val="center"/>
        </w:trPr>
        <w:tc>
          <w:tcPr>
            <w:tcW w:w="674" w:type="dxa"/>
            <w:vMerge/>
          </w:tcPr>
          <w:p w14:paraId="5BEE12F9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575AB1D3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4D64BD8C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CC89228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BCA65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7 983,4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05191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1 813,7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0F73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1 813,7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B9E92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2 178,0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FF212E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2 178,0</w:t>
            </w:r>
          </w:p>
        </w:tc>
      </w:tr>
      <w:tr w:rsidR="00715FEF" w14:paraId="1C465383" w14:textId="77777777">
        <w:trPr>
          <w:jc w:val="center"/>
        </w:trPr>
        <w:tc>
          <w:tcPr>
            <w:tcW w:w="674" w:type="dxa"/>
            <w:vMerge/>
          </w:tcPr>
          <w:p w14:paraId="75642218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1D7CE8CF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5BFC0ADD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F39ACEE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C0ED7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202A1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BC0FD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79654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2F0E5A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15FEF" w14:paraId="524BFCE2" w14:textId="77777777">
        <w:trPr>
          <w:jc w:val="center"/>
        </w:trPr>
        <w:tc>
          <w:tcPr>
            <w:tcW w:w="674" w:type="dxa"/>
            <w:vMerge w:val="restart"/>
          </w:tcPr>
          <w:p w14:paraId="50FE80A3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4141" w:type="dxa"/>
            <w:vMerge w:val="restart"/>
          </w:tcPr>
          <w:p w14:paraId="4E99C1F5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Выполнены работы по ремонту автомобильных дорог общего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пользования местного значения в г. Няндома</w:t>
            </w:r>
          </w:p>
        </w:tc>
        <w:tc>
          <w:tcPr>
            <w:tcW w:w="1843" w:type="dxa"/>
            <w:vMerge w:val="restart"/>
          </w:tcPr>
          <w:p w14:paraId="7BB2BE8C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13450C4E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5C129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40 757,0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01DE9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82939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7 000,0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21E50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13 203,5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1BC28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13 203,5</w:t>
            </w:r>
          </w:p>
        </w:tc>
      </w:tr>
      <w:tr w:rsidR="00715FEF" w14:paraId="39BBDFCE" w14:textId="77777777">
        <w:trPr>
          <w:jc w:val="center"/>
        </w:trPr>
        <w:tc>
          <w:tcPr>
            <w:tcW w:w="674" w:type="dxa"/>
            <w:vMerge/>
          </w:tcPr>
          <w:p w14:paraId="48314657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25644216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12480E9A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164DDCB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DA942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40 757,0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33433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65F97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7 000,0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E269B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13 203,5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0BE0CD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13 203,5</w:t>
            </w:r>
          </w:p>
        </w:tc>
      </w:tr>
      <w:tr w:rsidR="00715FEF" w14:paraId="4B70EE59" w14:textId="77777777">
        <w:trPr>
          <w:jc w:val="center"/>
        </w:trPr>
        <w:tc>
          <w:tcPr>
            <w:tcW w:w="674" w:type="dxa"/>
            <w:vMerge/>
            <w:tcBorders>
              <w:bottom w:val="single" w:sz="4" w:space="0" w:color="auto"/>
            </w:tcBorders>
          </w:tcPr>
          <w:p w14:paraId="7785B8AD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  <w:tcBorders>
              <w:bottom w:val="single" w:sz="4" w:space="0" w:color="auto"/>
            </w:tcBorders>
          </w:tcPr>
          <w:p w14:paraId="600AB2B1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1576153B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E19459B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04EF5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1EC63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67492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2E061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96ACD3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15FEF" w14:paraId="7CCEECEA" w14:textId="77777777">
        <w:trPr>
          <w:jc w:val="center"/>
        </w:trPr>
        <w:tc>
          <w:tcPr>
            <w:tcW w:w="674" w:type="dxa"/>
            <w:vMerge w:val="restart"/>
          </w:tcPr>
          <w:p w14:paraId="4674A20D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1.13</w:t>
            </w:r>
          </w:p>
        </w:tc>
        <w:tc>
          <w:tcPr>
            <w:tcW w:w="4141" w:type="dxa"/>
            <w:vMerge w:val="restart"/>
          </w:tcPr>
          <w:p w14:paraId="03799EC6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Произведены инженерные и организационно-планировочные мероприятия</w:t>
            </w:r>
          </w:p>
        </w:tc>
        <w:tc>
          <w:tcPr>
            <w:tcW w:w="1843" w:type="dxa"/>
            <w:vMerge w:val="restart"/>
          </w:tcPr>
          <w:p w14:paraId="6BCCC16F" w14:textId="77777777" w:rsidR="00715FEF" w:rsidRDefault="00C377A4">
            <w:pPr>
              <w:pStyle w:val="ae"/>
              <w:tabs>
                <w:tab w:val="left" w:pos="175"/>
                <w:tab w:val="left" w:pos="1026"/>
              </w:tabs>
              <w:ind w:firstLine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29259F4F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D6767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1 014,1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49BC1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823F0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78C73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462,0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3DE97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462,0</w:t>
            </w:r>
          </w:p>
        </w:tc>
      </w:tr>
      <w:tr w:rsidR="00715FEF" w14:paraId="58A4139D" w14:textId="77777777">
        <w:trPr>
          <w:jc w:val="center"/>
        </w:trPr>
        <w:tc>
          <w:tcPr>
            <w:tcW w:w="674" w:type="dxa"/>
            <w:vMerge/>
          </w:tcPr>
          <w:p w14:paraId="2963D7B4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7656D041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7B8052D5" w14:textId="77777777" w:rsidR="00715FEF" w:rsidRDefault="00715FEF">
            <w:pPr>
              <w:pStyle w:val="ae"/>
              <w:tabs>
                <w:tab w:val="left" w:pos="175"/>
                <w:tab w:val="left" w:pos="1026"/>
              </w:tabs>
              <w:ind w:firstLine="3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4F6B416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76977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1 014,1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5B9EC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A5558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8FD2A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051930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462,0</w:t>
            </w:r>
          </w:p>
        </w:tc>
      </w:tr>
      <w:tr w:rsidR="00715FEF" w14:paraId="137B024B" w14:textId="77777777">
        <w:trPr>
          <w:jc w:val="center"/>
        </w:trPr>
        <w:tc>
          <w:tcPr>
            <w:tcW w:w="674" w:type="dxa"/>
            <w:vMerge w:val="restart"/>
          </w:tcPr>
          <w:p w14:paraId="29914B53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4141" w:type="dxa"/>
            <w:vMerge w:val="restart"/>
          </w:tcPr>
          <w:p w14:paraId="46036819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Выполнены работы по устройству тротуаров </w:t>
            </w:r>
          </w:p>
        </w:tc>
        <w:tc>
          <w:tcPr>
            <w:tcW w:w="1843" w:type="dxa"/>
            <w:vMerge w:val="restart"/>
          </w:tcPr>
          <w:p w14:paraId="0BBD62B9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7B810C4D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1CF8D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40527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67419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0AF22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550,0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B9334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550,0</w:t>
            </w:r>
          </w:p>
        </w:tc>
      </w:tr>
      <w:tr w:rsidR="00715FEF" w14:paraId="0880761F" w14:textId="77777777">
        <w:trPr>
          <w:trHeight w:val="585"/>
          <w:jc w:val="center"/>
        </w:trPr>
        <w:tc>
          <w:tcPr>
            <w:tcW w:w="674" w:type="dxa"/>
            <w:vMerge/>
          </w:tcPr>
          <w:p w14:paraId="7113A6E6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19F6B37A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285014C8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339FEBF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EA0CF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BDA40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093CE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32C6B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CBAB8A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550,0</w:t>
            </w:r>
          </w:p>
        </w:tc>
      </w:tr>
      <w:tr w:rsidR="00715FEF" w14:paraId="43FA51E8" w14:textId="77777777">
        <w:trPr>
          <w:jc w:val="center"/>
        </w:trPr>
        <w:tc>
          <w:tcPr>
            <w:tcW w:w="674" w:type="dxa"/>
            <w:vMerge w:val="restart"/>
          </w:tcPr>
          <w:p w14:paraId="43404473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4141" w:type="dxa"/>
            <w:vMerge w:val="restart"/>
          </w:tcPr>
          <w:p w14:paraId="138ECAAB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Выполнены работы по очистке трубы на а/д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«Андреевская-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Некрасиха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Merge w:val="restart"/>
          </w:tcPr>
          <w:p w14:paraId="6801C242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26864A66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0FE87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141DB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84CF7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D9AD6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9EE5E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15FEF" w14:paraId="17ACC5E3" w14:textId="77777777">
        <w:trPr>
          <w:jc w:val="center"/>
        </w:trPr>
        <w:tc>
          <w:tcPr>
            <w:tcW w:w="674" w:type="dxa"/>
            <w:vMerge/>
          </w:tcPr>
          <w:p w14:paraId="75250F3D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29C68ED3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4161EB46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48BC63A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08B31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8B4C4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B6E24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D11A0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A09F5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15FEF" w14:paraId="74D67FEF" w14:textId="77777777">
        <w:trPr>
          <w:jc w:val="center"/>
        </w:trPr>
        <w:tc>
          <w:tcPr>
            <w:tcW w:w="674" w:type="dxa"/>
            <w:vMerge w:val="restart"/>
          </w:tcPr>
          <w:p w14:paraId="5A304CB0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4141" w:type="dxa"/>
            <w:vMerge w:val="restart"/>
          </w:tcPr>
          <w:p w14:paraId="09FAD0C3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Выполнены работы по разрубке придорожной полосы автомобильных дорог</w:t>
            </w:r>
          </w:p>
        </w:tc>
        <w:tc>
          <w:tcPr>
            <w:tcW w:w="1843" w:type="dxa"/>
            <w:vMerge w:val="restart"/>
          </w:tcPr>
          <w:p w14:paraId="76276DA0" w14:textId="77777777" w:rsidR="00715FEF" w:rsidRDefault="00C377A4">
            <w:pPr>
              <w:pStyle w:val="ae"/>
              <w:tabs>
                <w:tab w:val="left" w:pos="175"/>
                <w:tab w:val="left" w:pos="1026"/>
              </w:tabs>
              <w:ind w:firstLine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61A59A72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2E30E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D492F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D534A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0EEBC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38C9F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15FEF" w14:paraId="0E2BF502" w14:textId="77777777">
        <w:trPr>
          <w:jc w:val="center"/>
        </w:trPr>
        <w:tc>
          <w:tcPr>
            <w:tcW w:w="674" w:type="dxa"/>
            <w:vMerge/>
          </w:tcPr>
          <w:p w14:paraId="63F6DB4C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1047ECF8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325AB153" w14:textId="77777777" w:rsidR="00715FEF" w:rsidRDefault="00715FEF">
            <w:pPr>
              <w:pStyle w:val="ae"/>
              <w:tabs>
                <w:tab w:val="left" w:pos="175"/>
                <w:tab w:val="left" w:pos="1026"/>
              </w:tabs>
              <w:ind w:firstLine="33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C517EB7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709D9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19BBB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01CDE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03283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E9877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15FEF" w14:paraId="68462290" w14:textId="77777777">
        <w:trPr>
          <w:jc w:val="center"/>
        </w:trPr>
        <w:tc>
          <w:tcPr>
            <w:tcW w:w="674" w:type="dxa"/>
            <w:vMerge w:val="restart"/>
          </w:tcPr>
          <w:p w14:paraId="47631728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4141" w:type="dxa"/>
            <w:vMerge w:val="restart"/>
          </w:tcPr>
          <w:p w14:paraId="3F7C33AC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Выполнены работы по отсыпке гравийных дорог в г. Няндома</w:t>
            </w:r>
          </w:p>
        </w:tc>
        <w:tc>
          <w:tcPr>
            <w:tcW w:w="1843" w:type="dxa"/>
            <w:vMerge w:val="restart"/>
          </w:tcPr>
          <w:p w14:paraId="1AD714AB" w14:textId="77777777" w:rsidR="00715FEF" w:rsidRDefault="00C377A4">
            <w:pPr>
              <w:pStyle w:val="ae"/>
              <w:tabs>
                <w:tab w:val="left" w:pos="175"/>
                <w:tab w:val="left" w:pos="1026"/>
              </w:tabs>
              <w:ind w:firstLine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4840AD07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AB544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8D5BC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C53A9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21D04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FD2C8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15FEF" w14:paraId="4A18B16C" w14:textId="77777777">
        <w:trPr>
          <w:jc w:val="center"/>
        </w:trPr>
        <w:tc>
          <w:tcPr>
            <w:tcW w:w="674" w:type="dxa"/>
            <w:vMerge/>
          </w:tcPr>
          <w:p w14:paraId="65A8DB55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19F330BC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21A16282" w14:textId="77777777" w:rsidR="00715FEF" w:rsidRDefault="00715FEF">
            <w:pPr>
              <w:pStyle w:val="ae"/>
              <w:tabs>
                <w:tab w:val="left" w:pos="175"/>
                <w:tab w:val="left" w:pos="1026"/>
              </w:tabs>
              <w:ind w:firstLine="33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74CD045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EC600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ECD29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16B98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98DEC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65931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15FEF" w14:paraId="601051CF" w14:textId="77777777">
        <w:trPr>
          <w:jc w:val="center"/>
        </w:trPr>
        <w:tc>
          <w:tcPr>
            <w:tcW w:w="674" w:type="dxa"/>
            <w:vMerge w:val="restart"/>
          </w:tcPr>
          <w:p w14:paraId="305B698E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4" w:type="dxa"/>
            <w:gridSpan w:val="2"/>
            <w:vMerge w:val="restart"/>
          </w:tcPr>
          <w:p w14:paraId="3DED46F3" w14:textId="77777777" w:rsidR="00715FEF" w:rsidRDefault="00C377A4">
            <w:pPr>
              <w:pStyle w:val="ae"/>
              <w:tabs>
                <w:tab w:val="left" w:pos="175"/>
                <w:tab w:val="left" w:pos="1026"/>
              </w:tabs>
              <w:ind w:firstLine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Всего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</w:rPr>
              <w:t>по комплексу процессных мероприятий:</w:t>
            </w:r>
          </w:p>
        </w:tc>
        <w:tc>
          <w:tcPr>
            <w:tcW w:w="2268" w:type="dxa"/>
          </w:tcPr>
          <w:p w14:paraId="52C7B45D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F36B1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1F526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428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68C46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00842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41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59,1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9B9F8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,9</w:t>
            </w:r>
          </w:p>
        </w:tc>
      </w:tr>
      <w:tr w:rsidR="00715FEF" w14:paraId="107EF75E" w14:textId="77777777">
        <w:trPr>
          <w:jc w:val="center"/>
        </w:trPr>
        <w:tc>
          <w:tcPr>
            <w:tcW w:w="674" w:type="dxa"/>
            <w:vMerge/>
          </w:tcPr>
          <w:p w14:paraId="6D1F4F8F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4" w:type="dxa"/>
            <w:gridSpan w:val="2"/>
            <w:vMerge/>
          </w:tcPr>
          <w:p w14:paraId="653C0739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AEE13A9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A752133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A875D18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428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60B4B11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A4BB3D9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41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59,1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53F8285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12,9</w:t>
            </w:r>
          </w:p>
        </w:tc>
      </w:tr>
      <w:tr w:rsidR="00715FEF" w14:paraId="1293DDE8" w14:textId="77777777">
        <w:trPr>
          <w:jc w:val="center"/>
        </w:trPr>
        <w:tc>
          <w:tcPr>
            <w:tcW w:w="674" w:type="dxa"/>
            <w:vMerge/>
          </w:tcPr>
          <w:p w14:paraId="71E49CD3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4" w:type="dxa"/>
            <w:gridSpan w:val="2"/>
            <w:vMerge/>
          </w:tcPr>
          <w:p w14:paraId="6A613606" w14:textId="77777777" w:rsidR="00715FEF" w:rsidRDefault="00715FEF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E626942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06CE418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C771B66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062F81D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FD54521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3C9DF9A" w14:textId="77777777" w:rsidR="00715FEF" w:rsidRDefault="00C377A4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</w:tbl>
    <w:p w14:paraId="4DB4C148" w14:textId="77777777" w:rsidR="00715FEF" w:rsidRDefault="00715FEF"/>
    <w:p w14:paraId="2A67C33F" w14:textId="77777777" w:rsidR="00715FEF" w:rsidRDefault="00715FEF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BA046D" w14:textId="77777777" w:rsidR="00715FEF" w:rsidRDefault="00715F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715FEF">
          <w:pgSz w:w="16838" w:h="11906" w:orient="landscape"/>
          <w:pgMar w:top="851" w:right="1021" w:bottom="426" w:left="567" w:header="567" w:footer="709" w:gutter="0"/>
          <w:cols w:space="708"/>
          <w:docGrid w:linePitch="360"/>
        </w:sectPr>
      </w:pPr>
    </w:p>
    <w:tbl>
      <w:tblPr>
        <w:tblStyle w:val="ac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103"/>
      </w:tblGrid>
      <w:tr w:rsidR="00715FEF" w14:paraId="01AD95C9" w14:textId="77777777">
        <w:tc>
          <w:tcPr>
            <w:tcW w:w="4678" w:type="dxa"/>
          </w:tcPr>
          <w:p w14:paraId="2048C0D0" w14:textId="77777777" w:rsidR="00715FEF" w:rsidRDefault="00715F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22199EAA" w14:textId="77777777" w:rsidR="00715FEF" w:rsidRDefault="00C377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ПРИЛОЖЕНИЕ</w:t>
            </w:r>
          </w:p>
          <w:p w14:paraId="4BE8B4F3" w14:textId="77777777" w:rsidR="00715FEF" w:rsidRDefault="00C377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муниципальной программе </w:t>
            </w:r>
          </w:p>
          <w:p w14:paraId="3972BC46" w14:textId="77777777" w:rsidR="00715FEF" w:rsidRDefault="00C377A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«Строительство, ремонт и содержание автомобильных дорог общего пользования местного значения на территории Няндомского муниципального округа»</w:t>
            </w:r>
          </w:p>
        </w:tc>
      </w:tr>
      <w:tr w:rsidR="00715FEF" w14:paraId="02560675" w14:textId="77777777">
        <w:tc>
          <w:tcPr>
            <w:tcW w:w="4678" w:type="dxa"/>
          </w:tcPr>
          <w:p w14:paraId="7B57F703" w14:textId="77777777" w:rsidR="00715FEF" w:rsidRDefault="00715F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78AC3ABB" w14:textId="77777777" w:rsidR="00715FEF" w:rsidRDefault="00715F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94266FC" w14:textId="77777777" w:rsidR="00715FEF" w:rsidRDefault="00715FE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759908" w14:textId="77777777" w:rsidR="00715FEF" w:rsidRDefault="00C377A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ПОРЯДОК </w:t>
      </w:r>
    </w:p>
    <w:p w14:paraId="117C9D54" w14:textId="77777777" w:rsidR="00715FEF" w:rsidRDefault="00C377A4">
      <w:pPr>
        <w:suppressAutoHyphens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расчета и источники информации</w:t>
      </w:r>
    </w:p>
    <w:p w14:paraId="74AC55B0" w14:textId="77777777" w:rsidR="00715FEF" w:rsidRDefault="00C377A4">
      <w:pPr>
        <w:suppressAutoHyphens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о значениях показателей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муниципальной    программы «</w:t>
      </w:r>
      <w:r>
        <w:rPr>
          <w:rFonts w:ascii="Times New Roman" w:hAnsi="Times New Roman" w:cs="Times New Roman"/>
          <w:b/>
          <w:bCs/>
          <w:sz w:val="24"/>
          <w:szCs w:val="24"/>
        </w:rPr>
        <w:t>Строительство, ремонт и содержание автомобильных дорог общего пользования местного значения на территории Няндомского муниципального округа»</w:t>
      </w:r>
    </w:p>
    <w:p w14:paraId="1260274B" w14:textId="77777777" w:rsidR="00715FEF" w:rsidRDefault="00715FEF">
      <w:pPr>
        <w:spacing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0490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44"/>
        <w:gridCol w:w="3686"/>
        <w:gridCol w:w="3260"/>
      </w:tblGrid>
      <w:tr w:rsidR="00715FEF" w14:paraId="76383759" w14:textId="7777777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2085" w14:textId="77777777" w:rsidR="00715FEF" w:rsidRDefault="00C377A4">
            <w:pPr>
              <w:pStyle w:val="ConsPlusNormal"/>
              <w:ind w:left="-205" w:firstLine="20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показателей, единица измерения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519B" w14:textId="77777777" w:rsidR="00715FEF" w:rsidRDefault="00C377A4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Порядок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расчета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5F22" w14:textId="77777777" w:rsidR="00715FEF" w:rsidRDefault="00C377A4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Источник </w:t>
            </w:r>
          </w:p>
          <w:p w14:paraId="09755B32" w14:textId="77777777" w:rsidR="00715FEF" w:rsidRDefault="00C377A4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информации</w:t>
            </w:r>
          </w:p>
        </w:tc>
      </w:tr>
      <w:tr w:rsidR="00715FEF" w14:paraId="3367929E" w14:textId="77777777">
        <w:trPr>
          <w:trHeight w:val="1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3549" w14:textId="77777777" w:rsidR="00715FEF" w:rsidRDefault="00C377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1759" w14:textId="77777777" w:rsidR="00715FEF" w:rsidRDefault="00C377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8566" w14:textId="77777777" w:rsidR="00715FEF" w:rsidRDefault="00C377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715FEF" w14:paraId="204213B8" w14:textId="77777777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74EB" w14:textId="77777777" w:rsidR="00715FEF" w:rsidRDefault="00C377A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1.Цель муниципальной программы: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эффективности функционирования и безопасности автомобильных дорог местного значения </w:t>
            </w:r>
          </w:p>
        </w:tc>
      </w:tr>
      <w:tr w:rsidR="00715FEF" w14:paraId="14248BC2" w14:textId="7777777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441A" w14:textId="77777777" w:rsidR="00715FEF" w:rsidRDefault="00C377A4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Доля автомобильных дорог общего пользования местного значения, соответствующих нормативным требованиям к транспортно-эксплуатационным показателям, процент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4D25" w14:textId="77777777" w:rsidR="00715FEF" w:rsidRDefault="00C377A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100% - N,</w:t>
            </w:r>
          </w:p>
          <w:p w14:paraId="524C6B04" w14:textId="77777777" w:rsidR="00715FEF" w:rsidRDefault="00715F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B26BD7" w14:textId="77777777" w:rsidR="00715FEF" w:rsidRDefault="00C377A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где:</w:t>
            </w:r>
          </w:p>
          <w:p w14:paraId="4FE00CD1" w14:textId="77777777" w:rsidR="00715FEF" w:rsidRDefault="00C377A4">
            <w:pPr>
              <w:pStyle w:val="ConsPlusNormal"/>
              <w:ind w:firstLine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- доля автомобильных дорог общего пользования местного значения, соответствующих нормативным требованиям к транспортно-эксплуатационным показателям (на 31 декабря отчетного года), процентов;</w:t>
            </w:r>
          </w:p>
          <w:p w14:paraId="6158957A" w14:textId="77777777" w:rsidR="00715FEF" w:rsidRDefault="00C377A4">
            <w:pPr>
              <w:pStyle w:val="ConsPlusNormal"/>
              <w:ind w:firstLine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- доля протяженности автомобильных дорог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(строка 106 гр.5 /строка 101гр.5 статистического отчета по форме № 3-ДГ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«Сведения об автомобильн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дорогах общего пользования и сооружениях на них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4436" w14:textId="77777777" w:rsidR="00715FEF" w:rsidRDefault="00C377A4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статистического отчета по форме № 3-ДГ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«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instrText xml:space="preserve"> INCLUDETEXT "c:\\access20\\kformp\\name.txt" \* MERGEFORMAT </w:instrTex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instrText xml:space="preserve"> INCLUDETEXT "c:\\access20\\kformp\\name.txt" \* MERGEFORMAT </w:instrTex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об автомобильных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орогах общего пользования местного значения и искусственных сооружениях на них"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fldChar w:fldCharType="end"/>
            </w:r>
          </w:p>
        </w:tc>
      </w:tr>
      <w:tr w:rsidR="00715FEF" w14:paraId="2FB4F63E" w14:textId="77777777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5789" w14:textId="77777777" w:rsidR="00715FEF" w:rsidRDefault="00C37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Задача мероприятий,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направленных на реализацию федеральных проектов, входящих в состав национальных проектов: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повышение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автомобильных дорог местного значения</w:t>
            </w:r>
          </w:p>
        </w:tc>
      </w:tr>
      <w:tr w:rsidR="00715FEF" w14:paraId="32D1CBB2" w14:textId="7777777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6956" w14:textId="77777777" w:rsidR="00715FEF" w:rsidRDefault="00C377A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установленных  объектов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регулирования дорожного движения, единиц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E6A7" w14:textId="77777777" w:rsidR="00715FEF" w:rsidRDefault="00C377A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объектов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егулирования дорожного движения, установленных на территории Няндомского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округа в рамках конкурсных процедур на получение субсидии за отчетный период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696A" w14:textId="77777777" w:rsidR="00715FEF" w:rsidRDefault="00C377A4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Соглашение о предоставлении субсидии из областного бюджета</w:t>
            </w:r>
          </w:p>
        </w:tc>
      </w:tr>
      <w:tr w:rsidR="00715FEF" w14:paraId="10E6A65B" w14:textId="77777777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2A61" w14:textId="77777777" w:rsidR="00715FEF" w:rsidRDefault="00C377A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Задача комплекса процессных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мероприятий «Осуществление дорожной деятельности в отношении автомобильных дорог общего пользования местного значения»: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поддержание автомобильных дорог местного значения, в том числе объектов улично-дорожной сети и искусственных сооружений на них, на уровн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 соответствующем категории дороги</w:t>
            </w:r>
          </w:p>
        </w:tc>
      </w:tr>
      <w:tr w:rsidR="00715FEF" w14:paraId="294D3E61" w14:textId="7777777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9FBC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</w:t>
            </w:r>
          </w:p>
          <w:p w14:paraId="4364F5B8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отремонтированных</w:t>
            </w:r>
          </w:p>
          <w:p w14:paraId="13336897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автомобильных дорог общего</w:t>
            </w:r>
          </w:p>
          <w:p w14:paraId="36402D0B" w14:textId="77777777" w:rsidR="00715FEF" w:rsidRDefault="00C377A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пользования местного</w:t>
            </w:r>
          </w:p>
          <w:p w14:paraId="570CBDB6" w14:textId="77777777" w:rsidR="00715FEF" w:rsidRDefault="00C377A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значения, км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CA3B" w14:textId="77777777" w:rsidR="00715FEF" w:rsidRDefault="00C377A4">
            <w:pPr>
              <w:pStyle w:val="ConsPlusNormal"/>
              <w:ind w:firstLine="217"/>
              <w:rPr>
                <w:rFonts w:ascii="Times New Roman" w:hAnsi="Times New Roman" w:cs="Times New Roman"/>
                <w:color w:val="FF0000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всех отремонтированных участков автомобильных дорог общего пользования местного значения за отчетный период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0E7A" w14:textId="77777777" w:rsidR="00715FEF" w:rsidRDefault="00C377A4">
            <w:pPr>
              <w:jc w:val="left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контракты, акты о приемке выполненных работ.</w:t>
            </w:r>
          </w:p>
        </w:tc>
      </w:tr>
    </w:tbl>
    <w:p w14:paraId="135EE3D6" w14:textId="77777777" w:rsidR="00715FEF" w:rsidRDefault="00C377A4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</w:p>
    <w:sectPr w:rsidR="00715FEF">
      <w:pgSz w:w="11906" w:h="16838"/>
      <w:pgMar w:top="567" w:right="851" w:bottom="1021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D0860" w14:textId="77777777" w:rsidR="00C377A4" w:rsidRDefault="00C377A4">
      <w:pPr>
        <w:spacing w:line="240" w:lineRule="auto"/>
      </w:pPr>
      <w:r>
        <w:separator/>
      </w:r>
    </w:p>
  </w:endnote>
  <w:endnote w:type="continuationSeparator" w:id="0">
    <w:p w14:paraId="0560D28F" w14:textId="77777777" w:rsidR="00C377A4" w:rsidRDefault="00C377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3BFFB" w14:textId="77777777" w:rsidR="00C377A4" w:rsidRDefault="00C377A4">
      <w:r>
        <w:separator/>
      </w:r>
    </w:p>
  </w:footnote>
  <w:footnote w:type="continuationSeparator" w:id="0">
    <w:p w14:paraId="3909D615" w14:textId="77777777" w:rsidR="00C377A4" w:rsidRDefault="00C377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35960"/>
    </w:sdtPr>
    <w:sdtEndPr>
      <w:rPr>
        <w:rFonts w:ascii="Times New Roman" w:hAnsi="Times New Roman" w:cs="Times New Roman"/>
        <w:sz w:val="28"/>
        <w:szCs w:val="28"/>
      </w:rPr>
    </w:sdtEndPr>
    <w:sdtContent>
      <w:p w14:paraId="6B204869" w14:textId="77777777" w:rsidR="00715FEF" w:rsidRDefault="00C377A4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5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086CFE4" w14:textId="77777777" w:rsidR="00715FEF" w:rsidRDefault="00715FE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95F58" w14:textId="77777777" w:rsidR="00715FEF" w:rsidRDefault="00C377A4">
    <w:pPr>
      <w:tabs>
        <w:tab w:val="left" w:pos="8042"/>
      </w:tabs>
    </w:pPr>
    <w:r>
      <w:tab/>
    </w:r>
  </w:p>
  <w:tbl>
    <w:tblPr>
      <w:tblStyle w:val="ac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715FEF" w14:paraId="1FA10CAE" w14:textId="77777777">
      <w:tc>
        <w:tcPr>
          <w:tcW w:w="9354" w:type="dxa"/>
        </w:tcPr>
        <w:p w14:paraId="04BB85C5" w14:textId="77777777" w:rsidR="00715FEF" w:rsidRDefault="00C377A4">
          <w:pPr>
            <w:spacing w:line="240" w:lineRule="auto"/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1929566F" wp14:editId="61E59BAA">
                <wp:extent cx="564515" cy="680085"/>
                <wp:effectExtent l="19050" t="0" r="6504" b="0"/>
                <wp:docPr id="1" name="Рисунок 1" descr="Няндомский район-Г одноцветны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29077F08" w14:textId="77777777" w:rsidR="00715FEF" w:rsidRDefault="00715FEF">
          <w:pPr>
            <w:spacing w:line="240" w:lineRule="auto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15FEF" w14:paraId="6E78757A" w14:textId="77777777">
      <w:tc>
        <w:tcPr>
          <w:tcW w:w="9354" w:type="dxa"/>
        </w:tcPr>
        <w:p w14:paraId="00704096" w14:textId="77777777" w:rsidR="00715FEF" w:rsidRDefault="00C377A4">
          <w:pPr>
            <w:spacing w:line="240" w:lineRule="auto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6D6A7802" w14:textId="77777777" w:rsidR="00715FEF" w:rsidRDefault="00C377A4">
          <w:pPr>
            <w:spacing w:line="240" w:lineRule="auto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ОКРУГА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88AC370" w14:textId="77777777" w:rsidR="00715FEF" w:rsidRDefault="00715FEF">
          <w:pPr>
            <w:spacing w:line="240" w:lineRule="auto"/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15FEF" w14:paraId="10034CC7" w14:textId="77777777">
      <w:tc>
        <w:tcPr>
          <w:tcW w:w="9354" w:type="dxa"/>
        </w:tcPr>
        <w:p w14:paraId="1E3FC8B3" w14:textId="77777777" w:rsidR="00715FEF" w:rsidRDefault="00C377A4">
          <w:pPr>
            <w:spacing w:line="240" w:lineRule="auto"/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15FEF" w14:paraId="000768FE" w14:textId="77777777">
      <w:tc>
        <w:tcPr>
          <w:tcW w:w="9354" w:type="dxa"/>
        </w:tcPr>
        <w:p w14:paraId="69A52849" w14:textId="77777777" w:rsidR="00715FEF" w:rsidRDefault="00715FEF">
          <w:pPr>
            <w:spacing w:line="240" w:lineRule="auto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15FEF" w14:paraId="19170E18" w14:textId="77777777">
      <w:tc>
        <w:tcPr>
          <w:tcW w:w="9354" w:type="dxa"/>
        </w:tcPr>
        <w:p w14:paraId="37537E0A" w14:textId="69D0A08B" w:rsidR="00715FEF" w:rsidRDefault="00C377A4">
          <w:pPr>
            <w:spacing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18057D">
            <w:rPr>
              <w:rFonts w:ascii="Times New Roman" w:hAnsi="Times New Roman" w:cs="Times New Roman"/>
              <w:sz w:val="28"/>
              <w:szCs w:val="28"/>
            </w:rPr>
            <w:t>14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18057D">
            <w:rPr>
              <w:rFonts w:ascii="Times New Roman" w:hAnsi="Times New Roman" w:cs="Times New Roman"/>
              <w:sz w:val="28"/>
              <w:szCs w:val="28"/>
            </w:rPr>
            <w:t>ноября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2024 г. № </w:t>
          </w:r>
          <w:r w:rsidR="0018057D">
            <w:rPr>
              <w:rFonts w:ascii="Times New Roman" w:hAnsi="Times New Roman" w:cs="Times New Roman"/>
              <w:sz w:val="28"/>
              <w:szCs w:val="28"/>
            </w:rPr>
            <w:t>265</w:t>
          </w:r>
          <w:r>
            <w:rPr>
              <w:rFonts w:ascii="Times New Roman" w:hAnsi="Times New Roman" w:cs="Times New Roman"/>
              <w:sz w:val="28"/>
              <w:szCs w:val="28"/>
            </w:rPr>
            <w:t>-па</w:t>
          </w:r>
        </w:p>
      </w:tc>
    </w:tr>
    <w:tr w:rsidR="00715FEF" w14:paraId="05BAC9B6" w14:textId="77777777">
      <w:tc>
        <w:tcPr>
          <w:tcW w:w="9354" w:type="dxa"/>
        </w:tcPr>
        <w:p w14:paraId="24846245" w14:textId="77777777" w:rsidR="00715FEF" w:rsidRDefault="00715FEF">
          <w:pPr>
            <w:spacing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15FEF" w14:paraId="43FC86C8" w14:textId="77777777">
      <w:tc>
        <w:tcPr>
          <w:tcW w:w="9354" w:type="dxa"/>
        </w:tcPr>
        <w:p w14:paraId="69D8FA05" w14:textId="77777777" w:rsidR="00715FEF" w:rsidRDefault="00C377A4">
          <w:pPr>
            <w:spacing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</w:rPr>
            <w:t>г. Няндома</w:t>
          </w:r>
        </w:p>
      </w:tc>
    </w:tr>
  </w:tbl>
  <w:p w14:paraId="49CB6EE3" w14:textId="77777777" w:rsidR="00715FEF" w:rsidRDefault="00715FEF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A6C68"/>
    <w:multiLevelType w:val="multilevel"/>
    <w:tmpl w:val="1A7A6C68"/>
    <w:lvl w:ilvl="0">
      <w:start w:val="1"/>
      <w:numFmt w:val="decimal"/>
      <w:lvlText w:val="%1)"/>
      <w:lvlJc w:val="left"/>
      <w:pPr>
        <w:ind w:left="120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23" w:hanging="360"/>
      </w:pPr>
    </w:lvl>
    <w:lvl w:ilvl="2">
      <w:start w:val="1"/>
      <w:numFmt w:val="lowerRoman"/>
      <w:lvlText w:val="%3."/>
      <w:lvlJc w:val="right"/>
      <w:pPr>
        <w:ind w:left="2643" w:hanging="180"/>
      </w:pPr>
    </w:lvl>
    <w:lvl w:ilvl="3">
      <w:start w:val="1"/>
      <w:numFmt w:val="decimal"/>
      <w:lvlText w:val="%4."/>
      <w:lvlJc w:val="left"/>
      <w:pPr>
        <w:ind w:left="3363" w:hanging="360"/>
      </w:pPr>
    </w:lvl>
    <w:lvl w:ilvl="4">
      <w:start w:val="1"/>
      <w:numFmt w:val="lowerLetter"/>
      <w:lvlText w:val="%5."/>
      <w:lvlJc w:val="left"/>
      <w:pPr>
        <w:ind w:left="4083" w:hanging="360"/>
      </w:pPr>
    </w:lvl>
    <w:lvl w:ilvl="5">
      <w:start w:val="1"/>
      <w:numFmt w:val="lowerRoman"/>
      <w:lvlText w:val="%6."/>
      <w:lvlJc w:val="right"/>
      <w:pPr>
        <w:ind w:left="4803" w:hanging="180"/>
      </w:pPr>
    </w:lvl>
    <w:lvl w:ilvl="6">
      <w:start w:val="1"/>
      <w:numFmt w:val="decimal"/>
      <w:lvlText w:val="%7."/>
      <w:lvlJc w:val="left"/>
      <w:pPr>
        <w:ind w:left="5523" w:hanging="360"/>
      </w:pPr>
    </w:lvl>
    <w:lvl w:ilvl="7">
      <w:start w:val="1"/>
      <w:numFmt w:val="lowerLetter"/>
      <w:lvlText w:val="%8."/>
      <w:lvlJc w:val="left"/>
      <w:pPr>
        <w:ind w:left="6243" w:hanging="360"/>
      </w:pPr>
    </w:lvl>
    <w:lvl w:ilvl="8">
      <w:start w:val="1"/>
      <w:numFmt w:val="lowerRoman"/>
      <w:lvlText w:val="%9."/>
      <w:lvlJc w:val="right"/>
      <w:pPr>
        <w:ind w:left="6963" w:hanging="180"/>
      </w:pPr>
    </w:lvl>
  </w:abstractNum>
  <w:abstractNum w:abstractNumId="1" w15:restartNumberingAfterBreak="0">
    <w:nsid w:val="3C0C5727"/>
    <w:multiLevelType w:val="multilevel"/>
    <w:tmpl w:val="3C0C5727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7287E91"/>
    <w:multiLevelType w:val="multilevel"/>
    <w:tmpl w:val="47287E9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D60"/>
    <w:rsid w:val="00000941"/>
    <w:rsid w:val="000016BB"/>
    <w:rsid w:val="0000452C"/>
    <w:rsid w:val="0001200F"/>
    <w:rsid w:val="0001256D"/>
    <w:rsid w:val="000125E8"/>
    <w:rsid w:val="00012AA1"/>
    <w:rsid w:val="00015560"/>
    <w:rsid w:val="00016E5A"/>
    <w:rsid w:val="00016F60"/>
    <w:rsid w:val="00021489"/>
    <w:rsid w:val="00022D85"/>
    <w:rsid w:val="00027115"/>
    <w:rsid w:val="00031187"/>
    <w:rsid w:val="000312D9"/>
    <w:rsid w:val="000314FA"/>
    <w:rsid w:val="00032270"/>
    <w:rsid w:val="000359A8"/>
    <w:rsid w:val="00035B69"/>
    <w:rsid w:val="000378C3"/>
    <w:rsid w:val="00037B30"/>
    <w:rsid w:val="00040B33"/>
    <w:rsid w:val="000450A5"/>
    <w:rsid w:val="00045B13"/>
    <w:rsid w:val="000463FF"/>
    <w:rsid w:val="00052073"/>
    <w:rsid w:val="000525FB"/>
    <w:rsid w:val="000532E0"/>
    <w:rsid w:val="00053D2B"/>
    <w:rsid w:val="00057F50"/>
    <w:rsid w:val="00062C4F"/>
    <w:rsid w:val="00063C07"/>
    <w:rsid w:val="0006674E"/>
    <w:rsid w:val="000717F4"/>
    <w:rsid w:val="000739A3"/>
    <w:rsid w:val="000748D0"/>
    <w:rsid w:val="00076369"/>
    <w:rsid w:val="0007636B"/>
    <w:rsid w:val="00077759"/>
    <w:rsid w:val="00077A0A"/>
    <w:rsid w:val="00077BB9"/>
    <w:rsid w:val="00080057"/>
    <w:rsid w:val="00080316"/>
    <w:rsid w:val="00082D78"/>
    <w:rsid w:val="00085AD6"/>
    <w:rsid w:val="000860BC"/>
    <w:rsid w:val="000861FC"/>
    <w:rsid w:val="0009017A"/>
    <w:rsid w:val="000925A1"/>
    <w:rsid w:val="00092972"/>
    <w:rsid w:val="00094C5A"/>
    <w:rsid w:val="0009714E"/>
    <w:rsid w:val="000A28EB"/>
    <w:rsid w:val="000A3486"/>
    <w:rsid w:val="000A4D4F"/>
    <w:rsid w:val="000A504C"/>
    <w:rsid w:val="000A6C5F"/>
    <w:rsid w:val="000A7A9C"/>
    <w:rsid w:val="000B1B17"/>
    <w:rsid w:val="000B5AC4"/>
    <w:rsid w:val="000B5B14"/>
    <w:rsid w:val="000B6F47"/>
    <w:rsid w:val="000B7B3A"/>
    <w:rsid w:val="000C10E5"/>
    <w:rsid w:val="000C1108"/>
    <w:rsid w:val="000C1E56"/>
    <w:rsid w:val="000C32CA"/>
    <w:rsid w:val="000C3702"/>
    <w:rsid w:val="000C743C"/>
    <w:rsid w:val="000D142A"/>
    <w:rsid w:val="000D324C"/>
    <w:rsid w:val="000D39B6"/>
    <w:rsid w:val="000E03EA"/>
    <w:rsid w:val="000E2788"/>
    <w:rsid w:val="000E29BA"/>
    <w:rsid w:val="000E3355"/>
    <w:rsid w:val="000E3485"/>
    <w:rsid w:val="000E402B"/>
    <w:rsid w:val="000F0D60"/>
    <w:rsid w:val="000F1F8C"/>
    <w:rsid w:val="000F363F"/>
    <w:rsid w:val="000F4418"/>
    <w:rsid w:val="000F4843"/>
    <w:rsid w:val="001013F5"/>
    <w:rsid w:val="00102F28"/>
    <w:rsid w:val="00104817"/>
    <w:rsid w:val="00104FF4"/>
    <w:rsid w:val="0010512F"/>
    <w:rsid w:val="0010720D"/>
    <w:rsid w:val="00107542"/>
    <w:rsid w:val="00111433"/>
    <w:rsid w:val="0011213D"/>
    <w:rsid w:val="00112896"/>
    <w:rsid w:val="00113509"/>
    <w:rsid w:val="00113D37"/>
    <w:rsid w:val="00113DC0"/>
    <w:rsid w:val="0012285B"/>
    <w:rsid w:val="001239DB"/>
    <w:rsid w:val="00126D1C"/>
    <w:rsid w:val="0012743E"/>
    <w:rsid w:val="00127D66"/>
    <w:rsid w:val="00127D76"/>
    <w:rsid w:val="00130BE8"/>
    <w:rsid w:val="001318EC"/>
    <w:rsid w:val="001351DB"/>
    <w:rsid w:val="00140129"/>
    <w:rsid w:val="00141230"/>
    <w:rsid w:val="00141A05"/>
    <w:rsid w:val="00146E4D"/>
    <w:rsid w:val="00151F65"/>
    <w:rsid w:val="001552C6"/>
    <w:rsid w:val="0015682F"/>
    <w:rsid w:val="001570F7"/>
    <w:rsid w:val="00163EFB"/>
    <w:rsid w:val="00166DEF"/>
    <w:rsid w:val="00172FC5"/>
    <w:rsid w:val="00175345"/>
    <w:rsid w:val="00176970"/>
    <w:rsid w:val="0018057D"/>
    <w:rsid w:val="00180B5F"/>
    <w:rsid w:val="00180CE3"/>
    <w:rsid w:val="001833EB"/>
    <w:rsid w:val="00186968"/>
    <w:rsid w:val="00191EB4"/>
    <w:rsid w:val="001959F6"/>
    <w:rsid w:val="00195C97"/>
    <w:rsid w:val="001A0D88"/>
    <w:rsid w:val="001A1195"/>
    <w:rsid w:val="001A2293"/>
    <w:rsid w:val="001A32BA"/>
    <w:rsid w:val="001A43DA"/>
    <w:rsid w:val="001A7BAE"/>
    <w:rsid w:val="001B24AD"/>
    <w:rsid w:val="001B6415"/>
    <w:rsid w:val="001C00C2"/>
    <w:rsid w:val="001C1984"/>
    <w:rsid w:val="001C2FE6"/>
    <w:rsid w:val="001C3985"/>
    <w:rsid w:val="001C7C58"/>
    <w:rsid w:val="001D12B5"/>
    <w:rsid w:val="001D272D"/>
    <w:rsid w:val="001D2E89"/>
    <w:rsid w:val="001D3B6A"/>
    <w:rsid w:val="001D473F"/>
    <w:rsid w:val="001D531D"/>
    <w:rsid w:val="001D56FE"/>
    <w:rsid w:val="001E0249"/>
    <w:rsid w:val="001E027A"/>
    <w:rsid w:val="001E1C7F"/>
    <w:rsid w:val="001E6FE8"/>
    <w:rsid w:val="001E7CEC"/>
    <w:rsid w:val="00202109"/>
    <w:rsid w:val="00204DF6"/>
    <w:rsid w:val="002065E5"/>
    <w:rsid w:val="00207112"/>
    <w:rsid w:val="0021524F"/>
    <w:rsid w:val="00215CC9"/>
    <w:rsid w:val="002220DB"/>
    <w:rsid w:val="0022341B"/>
    <w:rsid w:val="002259A4"/>
    <w:rsid w:val="00225C95"/>
    <w:rsid w:val="00225F83"/>
    <w:rsid w:val="00225FD0"/>
    <w:rsid w:val="00227FDF"/>
    <w:rsid w:val="0023003C"/>
    <w:rsid w:val="00233210"/>
    <w:rsid w:val="002467A6"/>
    <w:rsid w:val="00247069"/>
    <w:rsid w:val="0025326B"/>
    <w:rsid w:val="00260A4A"/>
    <w:rsid w:val="002646FC"/>
    <w:rsid w:val="00266BB0"/>
    <w:rsid w:val="0026787C"/>
    <w:rsid w:val="00276CDF"/>
    <w:rsid w:val="00280772"/>
    <w:rsid w:val="00280E1A"/>
    <w:rsid w:val="00281C02"/>
    <w:rsid w:val="0028297D"/>
    <w:rsid w:val="00282B9A"/>
    <w:rsid w:val="00282DB2"/>
    <w:rsid w:val="00286F03"/>
    <w:rsid w:val="00290379"/>
    <w:rsid w:val="0029150E"/>
    <w:rsid w:val="002917E7"/>
    <w:rsid w:val="002926B4"/>
    <w:rsid w:val="00293FCF"/>
    <w:rsid w:val="0029446C"/>
    <w:rsid w:val="00294DFC"/>
    <w:rsid w:val="00297D07"/>
    <w:rsid w:val="002A03FA"/>
    <w:rsid w:val="002A13BA"/>
    <w:rsid w:val="002A21FE"/>
    <w:rsid w:val="002A5538"/>
    <w:rsid w:val="002B09E0"/>
    <w:rsid w:val="002B4B9B"/>
    <w:rsid w:val="002B6C81"/>
    <w:rsid w:val="002B6E8B"/>
    <w:rsid w:val="002C25E3"/>
    <w:rsid w:val="002C447B"/>
    <w:rsid w:val="002C56C6"/>
    <w:rsid w:val="002D212B"/>
    <w:rsid w:val="002D4579"/>
    <w:rsid w:val="002D651D"/>
    <w:rsid w:val="002E094F"/>
    <w:rsid w:val="002E1702"/>
    <w:rsid w:val="002E2E4A"/>
    <w:rsid w:val="002E4C68"/>
    <w:rsid w:val="002E647A"/>
    <w:rsid w:val="002F09D7"/>
    <w:rsid w:val="002F0CE2"/>
    <w:rsid w:val="002F3A48"/>
    <w:rsid w:val="002F60EB"/>
    <w:rsid w:val="002F701C"/>
    <w:rsid w:val="00302FC6"/>
    <w:rsid w:val="00305EC1"/>
    <w:rsid w:val="003171F5"/>
    <w:rsid w:val="003201AD"/>
    <w:rsid w:val="0033399D"/>
    <w:rsid w:val="00334A54"/>
    <w:rsid w:val="0033535F"/>
    <w:rsid w:val="00335EC4"/>
    <w:rsid w:val="00340BF3"/>
    <w:rsid w:val="00340E69"/>
    <w:rsid w:val="003425F5"/>
    <w:rsid w:val="00342E6E"/>
    <w:rsid w:val="00344C27"/>
    <w:rsid w:val="0035352C"/>
    <w:rsid w:val="0035555F"/>
    <w:rsid w:val="0035728A"/>
    <w:rsid w:val="00357302"/>
    <w:rsid w:val="00363C18"/>
    <w:rsid w:val="00364F6D"/>
    <w:rsid w:val="00366970"/>
    <w:rsid w:val="00371A16"/>
    <w:rsid w:val="00372F1C"/>
    <w:rsid w:val="003739F5"/>
    <w:rsid w:val="00375B92"/>
    <w:rsid w:val="0037724A"/>
    <w:rsid w:val="003773A8"/>
    <w:rsid w:val="00381EAB"/>
    <w:rsid w:val="0038212A"/>
    <w:rsid w:val="00382E53"/>
    <w:rsid w:val="00383A26"/>
    <w:rsid w:val="003854D9"/>
    <w:rsid w:val="00387707"/>
    <w:rsid w:val="00391070"/>
    <w:rsid w:val="003929B4"/>
    <w:rsid w:val="003941FC"/>
    <w:rsid w:val="003A0F59"/>
    <w:rsid w:val="003A287F"/>
    <w:rsid w:val="003A32D7"/>
    <w:rsid w:val="003A40EA"/>
    <w:rsid w:val="003A5151"/>
    <w:rsid w:val="003B0AE9"/>
    <w:rsid w:val="003B2E73"/>
    <w:rsid w:val="003B63E1"/>
    <w:rsid w:val="003B6FC8"/>
    <w:rsid w:val="003C114B"/>
    <w:rsid w:val="003C3B84"/>
    <w:rsid w:val="003C42C0"/>
    <w:rsid w:val="003C6AF8"/>
    <w:rsid w:val="003D1C6D"/>
    <w:rsid w:val="003D432F"/>
    <w:rsid w:val="003D46EA"/>
    <w:rsid w:val="003D6D7D"/>
    <w:rsid w:val="003D77D9"/>
    <w:rsid w:val="003E0519"/>
    <w:rsid w:val="003E0932"/>
    <w:rsid w:val="003F2B07"/>
    <w:rsid w:val="003F3069"/>
    <w:rsid w:val="003F43B2"/>
    <w:rsid w:val="003F4F29"/>
    <w:rsid w:val="0040699D"/>
    <w:rsid w:val="00407696"/>
    <w:rsid w:val="004133BF"/>
    <w:rsid w:val="0041425F"/>
    <w:rsid w:val="00416CA6"/>
    <w:rsid w:val="00420687"/>
    <w:rsid w:val="00421E78"/>
    <w:rsid w:val="004227D9"/>
    <w:rsid w:val="00423C0D"/>
    <w:rsid w:val="00432E87"/>
    <w:rsid w:val="00440E98"/>
    <w:rsid w:val="00441F77"/>
    <w:rsid w:val="0044328B"/>
    <w:rsid w:val="004476B4"/>
    <w:rsid w:val="00451666"/>
    <w:rsid w:val="0045226F"/>
    <w:rsid w:val="00465D09"/>
    <w:rsid w:val="00466E98"/>
    <w:rsid w:val="00467D65"/>
    <w:rsid w:val="004716CC"/>
    <w:rsid w:val="00473172"/>
    <w:rsid w:val="00473CFC"/>
    <w:rsid w:val="004772B5"/>
    <w:rsid w:val="00480190"/>
    <w:rsid w:val="00483CC6"/>
    <w:rsid w:val="0048785B"/>
    <w:rsid w:val="00490701"/>
    <w:rsid w:val="004956FD"/>
    <w:rsid w:val="00495723"/>
    <w:rsid w:val="004957BC"/>
    <w:rsid w:val="004958A0"/>
    <w:rsid w:val="004974A1"/>
    <w:rsid w:val="00497B89"/>
    <w:rsid w:val="004A209F"/>
    <w:rsid w:val="004A3AD6"/>
    <w:rsid w:val="004A4401"/>
    <w:rsid w:val="004A7912"/>
    <w:rsid w:val="004B1218"/>
    <w:rsid w:val="004B2119"/>
    <w:rsid w:val="004C016A"/>
    <w:rsid w:val="004C10DA"/>
    <w:rsid w:val="004C1E00"/>
    <w:rsid w:val="004C2018"/>
    <w:rsid w:val="004C2D58"/>
    <w:rsid w:val="004C4268"/>
    <w:rsid w:val="004C7286"/>
    <w:rsid w:val="004C7383"/>
    <w:rsid w:val="004D1A8E"/>
    <w:rsid w:val="004D2934"/>
    <w:rsid w:val="004D702F"/>
    <w:rsid w:val="004E6084"/>
    <w:rsid w:val="004E61B2"/>
    <w:rsid w:val="004F0DAB"/>
    <w:rsid w:val="004F18B2"/>
    <w:rsid w:val="004F6C8B"/>
    <w:rsid w:val="00500DD9"/>
    <w:rsid w:val="00500F97"/>
    <w:rsid w:val="0050425F"/>
    <w:rsid w:val="005100FC"/>
    <w:rsid w:val="00513A40"/>
    <w:rsid w:val="00515668"/>
    <w:rsid w:val="005172E8"/>
    <w:rsid w:val="005249EA"/>
    <w:rsid w:val="00524C17"/>
    <w:rsid w:val="00531289"/>
    <w:rsid w:val="005328C9"/>
    <w:rsid w:val="00533983"/>
    <w:rsid w:val="00535738"/>
    <w:rsid w:val="00535C34"/>
    <w:rsid w:val="00540561"/>
    <w:rsid w:val="0054221C"/>
    <w:rsid w:val="005443EC"/>
    <w:rsid w:val="005455F0"/>
    <w:rsid w:val="005505FB"/>
    <w:rsid w:val="005517FE"/>
    <w:rsid w:val="00554983"/>
    <w:rsid w:val="00554E27"/>
    <w:rsid w:val="005566A9"/>
    <w:rsid w:val="00557B33"/>
    <w:rsid w:val="00560ABF"/>
    <w:rsid w:val="005637CD"/>
    <w:rsid w:val="005668CE"/>
    <w:rsid w:val="00566ED1"/>
    <w:rsid w:val="0056739B"/>
    <w:rsid w:val="0057041C"/>
    <w:rsid w:val="00574493"/>
    <w:rsid w:val="005750EE"/>
    <w:rsid w:val="00576A83"/>
    <w:rsid w:val="005816D5"/>
    <w:rsid w:val="005832A1"/>
    <w:rsid w:val="00583561"/>
    <w:rsid w:val="005915A0"/>
    <w:rsid w:val="00591D07"/>
    <w:rsid w:val="00594F61"/>
    <w:rsid w:val="005A2FC3"/>
    <w:rsid w:val="005A302F"/>
    <w:rsid w:val="005A63F3"/>
    <w:rsid w:val="005A64A8"/>
    <w:rsid w:val="005A6F0D"/>
    <w:rsid w:val="005B13EF"/>
    <w:rsid w:val="005B1849"/>
    <w:rsid w:val="005B1E50"/>
    <w:rsid w:val="005B3C6B"/>
    <w:rsid w:val="005B4FC4"/>
    <w:rsid w:val="005C200C"/>
    <w:rsid w:val="005C4A60"/>
    <w:rsid w:val="005D6BDE"/>
    <w:rsid w:val="005D76C0"/>
    <w:rsid w:val="005D7F3F"/>
    <w:rsid w:val="005E21FE"/>
    <w:rsid w:val="005E2674"/>
    <w:rsid w:val="005E2B0F"/>
    <w:rsid w:val="005E4F32"/>
    <w:rsid w:val="005E65EB"/>
    <w:rsid w:val="005E6B49"/>
    <w:rsid w:val="005F16C2"/>
    <w:rsid w:val="005F403D"/>
    <w:rsid w:val="006014E8"/>
    <w:rsid w:val="00601934"/>
    <w:rsid w:val="00601D61"/>
    <w:rsid w:val="00602CFD"/>
    <w:rsid w:val="0060494C"/>
    <w:rsid w:val="00607D31"/>
    <w:rsid w:val="00610010"/>
    <w:rsid w:val="00612C4A"/>
    <w:rsid w:val="006130B5"/>
    <w:rsid w:val="00613C1F"/>
    <w:rsid w:val="00615CAE"/>
    <w:rsid w:val="00617D4B"/>
    <w:rsid w:val="00620CF3"/>
    <w:rsid w:val="00623F1A"/>
    <w:rsid w:val="00624228"/>
    <w:rsid w:val="006246CD"/>
    <w:rsid w:val="00624C33"/>
    <w:rsid w:val="00625942"/>
    <w:rsid w:val="00631841"/>
    <w:rsid w:val="00635F5E"/>
    <w:rsid w:val="00636D6A"/>
    <w:rsid w:val="00642B85"/>
    <w:rsid w:val="00647DFA"/>
    <w:rsid w:val="00650122"/>
    <w:rsid w:val="00651198"/>
    <w:rsid w:val="006511D9"/>
    <w:rsid w:val="00651DDA"/>
    <w:rsid w:val="00655807"/>
    <w:rsid w:val="006579D3"/>
    <w:rsid w:val="0066309F"/>
    <w:rsid w:val="00664A06"/>
    <w:rsid w:val="006659FF"/>
    <w:rsid w:val="0066658E"/>
    <w:rsid w:val="00666821"/>
    <w:rsid w:val="00666F67"/>
    <w:rsid w:val="00667746"/>
    <w:rsid w:val="0067121B"/>
    <w:rsid w:val="00671F90"/>
    <w:rsid w:val="00673157"/>
    <w:rsid w:val="0067615C"/>
    <w:rsid w:val="006763EB"/>
    <w:rsid w:val="00680944"/>
    <w:rsid w:val="00680A52"/>
    <w:rsid w:val="006825CB"/>
    <w:rsid w:val="006843BF"/>
    <w:rsid w:val="00685FED"/>
    <w:rsid w:val="00686F9C"/>
    <w:rsid w:val="0069120C"/>
    <w:rsid w:val="00691539"/>
    <w:rsid w:val="00691B8C"/>
    <w:rsid w:val="00691C41"/>
    <w:rsid w:val="00692528"/>
    <w:rsid w:val="006927FD"/>
    <w:rsid w:val="00692E6E"/>
    <w:rsid w:val="00695DF2"/>
    <w:rsid w:val="00697E37"/>
    <w:rsid w:val="00697FE9"/>
    <w:rsid w:val="006A22C9"/>
    <w:rsid w:val="006A40C3"/>
    <w:rsid w:val="006A4C4E"/>
    <w:rsid w:val="006A69A7"/>
    <w:rsid w:val="006A6B2A"/>
    <w:rsid w:val="006A7461"/>
    <w:rsid w:val="006A7D5E"/>
    <w:rsid w:val="006B100B"/>
    <w:rsid w:val="006B5CAF"/>
    <w:rsid w:val="006B6019"/>
    <w:rsid w:val="006C06E1"/>
    <w:rsid w:val="006C2190"/>
    <w:rsid w:val="006C2F36"/>
    <w:rsid w:val="006C7B31"/>
    <w:rsid w:val="006C7D1A"/>
    <w:rsid w:val="006D1759"/>
    <w:rsid w:val="006D2695"/>
    <w:rsid w:val="006D5C4F"/>
    <w:rsid w:val="006D6BF0"/>
    <w:rsid w:val="006D7D97"/>
    <w:rsid w:val="006E07C8"/>
    <w:rsid w:val="006E0E10"/>
    <w:rsid w:val="006E1E20"/>
    <w:rsid w:val="006E5F3A"/>
    <w:rsid w:val="006F1C2E"/>
    <w:rsid w:val="006F33AB"/>
    <w:rsid w:val="006F4386"/>
    <w:rsid w:val="006F5010"/>
    <w:rsid w:val="006F54F6"/>
    <w:rsid w:val="0070038A"/>
    <w:rsid w:val="00710306"/>
    <w:rsid w:val="007148FD"/>
    <w:rsid w:val="00715FEF"/>
    <w:rsid w:val="00717C21"/>
    <w:rsid w:val="00720F98"/>
    <w:rsid w:val="00722ED3"/>
    <w:rsid w:val="007335E0"/>
    <w:rsid w:val="0073503C"/>
    <w:rsid w:val="0073582A"/>
    <w:rsid w:val="0073583B"/>
    <w:rsid w:val="00742386"/>
    <w:rsid w:val="0074440F"/>
    <w:rsid w:val="007465DF"/>
    <w:rsid w:val="00747308"/>
    <w:rsid w:val="00750087"/>
    <w:rsid w:val="0075035E"/>
    <w:rsid w:val="0075088B"/>
    <w:rsid w:val="00752050"/>
    <w:rsid w:val="00752B1D"/>
    <w:rsid w:val="00767068"/>
    <w:rsid w:val="00767AE7"/>
    <w:rsid w:val="0077400F"/>
    <w:rsid w:val="007768F5"/>
    <w:rsid w:val="007806AA"/>
    <w:rsid w:val="007819D5"/>
    <w:rsid w:val="007820C9"/>
    <w:rsid w:val="00782E83"/>
    <w:rsid w:val="0078302D"/>
    <w:rsid w:val="0078592C"/>
    <w:rsid w:val="007909CB"/>
    <w:rsid w:val="0079107F"/>
    <w:rsid w:val="0079545B"/>
    <w:rsid w:val="00795F21"/>
    <w:rsid w:val="0079619A"/>
    <w:rsid w:val="007A0B2A"/>
    <w:rsid w:val="007A161E"/>
    <w:rsid w:val="007A25EA"/>
    <w:rsid w:val="007A30B1"/>
    <w:rsid w:val="007A3960"/>
    <w:rsid w:val="007A3B38"/>
    <w:rsid w:val="007A5121"/>
    <w:rsid w:val="007A579C"/>
    <w:rsid w:val="007B0580"/>
    <w:rsid w:val="007B4564"/>
    <w:rsid w:val="007B6CE5"/>
    <w:rsid w:val="007C1552"/>
    <w:rsid w:val="007C28F5"/>
    <w:rsid w:val="007C3591"/>
    <w:rsid w:val="007C58D3"/>
    <w:rsid w:val="007C6ED8"/>
    <w:rsid w:val="007D3638"/>
    <w:rsid w:val="007D4EB0"/>
    <w:rsid w:val="007D53A0"/>
    <w:rsid w:val="007D6379"/>
    <w:rsid w:val="007D6DCE"/>
    <w:rsid w:val="007D7C42"/>
    <w:rsid w:val="007D7F1E"/>
    <w:rsid w:val="007F15CB"/>
    <w:rsid w:val="007F3C65"/>
    <w:rsid w:val="007F3D99"/>
    <w:rsid w:val="007F3EFF"/>
    <w:rsid w:val="00802A88"/>
    <w:rsid w:val="00804876"/>
    <w:rsid w:val="0080750F"/>
    <w:rsid w:val="00812545"/>
    <w:rsid w:val="0081282B"/>
    <w:rsid w:val="00812CAA"/>
    <w:rsid w:val="00817FD3"/>
    <w:rsid w:val="00825588"/>
    <w:rsid w:val="008256A7"/>
    <w:rsid w:val="00826E59"/>
    <w:rsid w:val="008270BA"/>
    <w:rsid w:val="008271FF"/>
    <w:rsid w:val="00827282"/>
    <w:rsid w:val="008273AF"/>
    <w:rsid w:val="00827741"/>
    <w:rsid w:val="00827B57"/>
    <w:rsid w:val="008300D5"/>
    <w:rsid w:val="0083039D"/>
    <w:rsid w:val="00830857"/>
    <w:rsid w:val="00833032"/>
    <w:rsid w:val="00834614"/>
    <w:rsid w:val="008369BE"/>
    <w:rsid w:val="00843B00"/>
    <w:rsid w:val="00851ED4"/>
    <w:rsid w:val="00856718"/>
    <w:rsid w:val="00856C48"/>
    <w:rsid w:val="00860D00"/>
    <w:rsid w:val="00864ABC"/>
    <w:rsid w:val="008709BA"/>
    <w:rsid w:val="00875EE6"/>
    <w:rsid w:val="00880C0B"/>
    <w:rsid w:val="0088152C"/>
    <w:rsid w:val="0088177E"/>
    <w:rsid w:val="0088494A"/>
    <w:rsid w:val="008869BD"/>
    <w:rsid w:val="008872AA"/>
    <w:rsid w:val="008910A7"/>
    <w:rsid w:val="008922CB"/>
    <w:rsid w:val="0089300E"/>
    <w:rsid w:val="00894C9B"/>
    <w:rsid w:val="00896D5F"/>
    <w:rsid w:val="00897B88"/>
    <w:rsid w:val="008A0B61"/>
    <w:rsid w:val="008A0DAE"/>
    <w:rsid w:val="008A2F1F"/>
    <w:rsid w:val="008A3734"/>
    <w:rsid w:val="008A487B"/>
    <w:rsid w:val="008A701C"/>
    <w:rsid w:val="008A7AAA"/>
    <w:rsid w:val="008B31A3"/>
    <w:rsid w:val="008B4DE2"/>
    <w:rsid w:val="008C2127"/>
    <w:rsid w:val="008C55EE"/>
    <w:rsid w:val="008C6CA4"/>
    <w:rsid w:val="008D0C8C"/>
    <w:rsid w:val="008D4168"/>
    <w:rsid w:val="008D7761"/>
    <w:rsid w:val="008E2922"/>
    <w:rsid w:val="008E3957"/>
    <w:rsid w:val="008E3FE2"/>
    <w:rsid w:val="008E4381"/>
    <w:rsid w:val="008E6C4D"/>
    <w:rsid w:val="008F3926"/>
    <w:rsid w:val="008F774A"/>
    <w:rsid w:val="008F7D87"/>
    <w:rsid w:val="009027CF"/>
    <w:rsid w:val="00904A71"/>
    <w:rsid w:val="00907110"/>
    <w:rsid w:val="009074F6"/>
    <w:rsid w:val="009123EA"/>
    <w:rsid w:val="009136AE"/>
    <w:rsid w:val="009206BD"/>
    <w:rsid w:val="00920D5C"/>
    <w:rsid w:val="0092185D"/>
    <w:rsid w:val="00923972"/>
    <w:rsid w:val="00925668"/>
    <w:rsid w:val="00926143"/>
    <w:rsid w:val="00933F51"/>
    <w:rsid w:val="009366E9"/>
    <w:rsid w:val="0093696A"/>
    <w:rsid w:val="00942791"/>
    <w:rsid w:val="0094374F"/>
    <w:rsid w:val="00944AF7"/>
    <w:rsid w:val="00945C25"/>
    <w:rsid w:val="00945F62"/>
    <w:rsid w:val="00947281"/>
    <w:rsid w:val="00947D14"/>
    <w:rsid w:val="009522F7"/>
    <w:rsid w:val="00953F21"/>
    <w:rsid w:val="00955868"/>
    <w:rsid w:val="00955C62"/>
    <w:rsid w:val="00957CAF"/>
    <w:rsid w:val="00961CA2"/>
    <w:rsid w:val="009620D0"/>
    <w:rsid w:val="00965615"/>
    <w:rsid w:val="00965FF6"/>
    <w:rsid w:val="009663C3"/>
    <w:rsid w:val="00966BFC"/>
    <w:rsid w:val="00973DA2"/>
    <w:rsid w:val="0097426F"/>
    <w:rsid w:val="00974329"/>
    <w:rsid w:val="0098428E"/>
    <w:rsid w:val="00984D05"/>
    <w:rsid w:val="00984DB3"/>
    <w:rsid w:val="009871DA"/>
    <w:rsid w:val="009876F2"/>
    <w:rsid w:val="00990BC4"/>
    <w:rsid w:val="009927B3"/>
    <w:rsid w:val="009952C1"/>
    <w:rsid w:val="009A0955"/>
    <w:rsid w:val="009A380C"/>
    <w:rsid w:val="009A408C"/>
    <w:rsid w:val="009A56C0"/>
    <w:rsid w:val="009B747B"/>
    <w:rsid w:val="009B7851"/>
    <w:rsid w:val="009C07EA"/>
    <w:rsid w:val="009C1B00"/>
    <w:rsid w:val="009C2768"/>
    <w:rsid w:val="009C36F4"/>
    <w:rsid w:val="009C41B7"/>
    <w:rsid w:val="009C4F1C"/>
    <w:rsid w:val="009C6451"/>
    <w:rsid w:val="009C7AEC"/>
    <w:rsid w:val="009C7D88"/>
    <w:rsid w:val="009D040B"/>
    <w:rsid w:val="009D0537"/>
    <w:rsid w:val="009D194E"/>
    <w:rsid w:val="009D2CAB"/>
    <w:rsid w:val="009D4803"/>
    <w:rsid w:val="009D4A7D"/>
    <w:rsid w:val="009D6FA6"/>
    <w:rsid w:val="009E1257"/>
    <w:rsid w:val="009E4B90"/>
    <w:rsid w:val="009E7B7C"/>
    <w:rsid w:val="009F377B"/>
    <w:rsid w:val="009F3C1F"/>
    <w:rsid w:val="009F49AB"/>
    <w:rsid w:val="009F49EF"/>
    <w:rsid w:val="009F6A1D"/>
    <w:rsid w:val="00A0249D"/>
    <w:rsid w:val="00A0319C"/>
    <w:rsid w:val="00A04009"/>
    <w:rsid w:val="00A04431"/>
    <w:rsid w:val="00A10D70"/>
    <w:rsid w:val="00A13A9C"/>
    <w:rsid w:val="00A13C85"/>
    <w:rsid w:val="00A14E87"/>
    <w:rsid w:val="00A157A7"/>
    <w:rsid w:val="00A167C3"/>
    <w:rsid w:val="00A16CB6"/>
    <w:rsid w:val="00A17B3D"/>
    <w:rsid w:val="00A206DA"/>
    <w:rsid w:val="00A23D94"/>
    <w:rsid w:val="00A24075"/>
    <w:rsid w:val="00A245EE"/>
    <w:rsid w:val="00A24760"/>
    <w:rsid w:val="00A24B15"/>
    <w:rsid w:val="00A27287"/>
    <w:rsid w:val="00A3035F"/>
    <w:rsid w:val="00A31718"/>
    <w:rsid w:val="00A31F3B"/>
    <w:rsid w:val="00A337CC"/>
    <w:rsid w:val="00A33B6F"/>
    <w:rsid w:val="00A435F6"/>
    <w:rsid w:val="00A506A8"/>
    <w:rsid w:val="00A52CC1"/>
    <w:rsid w:val="00A52D89"/>
    <w:rsid w:val="00A53957"/>
    <w:rsid w:val="00A60F23"/>
    <w:rsid w:val="00A63726"/>
    <w:rsid w:val="00A64A29"/>
    <w:rsid w:val="00A64FAC"/>
    <w:rsid w:val="00A65F1D"/>
    <w:rsid w:val="00A6781F"/>
    <w:rsid w:val="00A70D4F"/>
    <w:rsid w:val="00A70DA7"/>
    <w:rsid w:val="00A710B4"/>
    <w:rsid w:val="00A72373"/>
    <w:rsid w:val="00A7242B"/>
    <w:rsid w:val="00A74C9C"/>
    <w:rsid w:val="00A76224"/>
    <w:rsid w:val="00A76FEA"/>
    <w:rsid w:val="00A81E4F"/>
    <w:rsid w:val="00A83E66"/>
    <w:rsid w:val="00A83FD3"/>
    <w:rsid w:val="00A85947"/>
    <w:rsid w:val="00A86589"/>
    <w:rsid w:val="00A90878"/>
    <w:rsid w:val="00A92758"/>
    <w:rsid w:val="00A929CF"/>
    <w:rsid w:val="00A92A75"/>
    <w:rsid w:val="00A96173"/>
    <w:rsid w:val="00A977AC"/>
    <w:rsid w:val="00AA0420"/>
    <w:rsid w:val="00AA1103"/>
    <w:rsid w:val="00AA16BB"/>
    <w:rsid w:val="00AA19CE"/>
    <w:rsid w:val="00AA1AC2"/>
    <w:rsid w:val="00AA48EA"/>
    <w:rsid w:val="00AA6BCB"/>
    <w:rsid w:val="00AB1F64"/>
    <w:rsid w:val="00AB256B"/>
    <w:rsid w:val="00AB79A4"/>
    <w:rsid w:val="00AC000A"/>
    <w:rsid w:val="00AC2220"/>
    <w:rsid w:val="00AC2DB0"/>
    <w:rsid w:val="00AC45AD"/>
    <w:rsid w:val="00AC618D"/>
    <w:rsid w:val="00AD38A9"/>
    <w:rsid w:val="00AD60BE"/>
    <w:rsid w:val="00AD6EBB"/>
    <w:rsid w:val="00AE046C"/>
    <w:rsid w:val="00AE06ED"/>
    <w:rsid w:val="00AE2AB8"/>
    <w:rsid w:val="00AE2B86"/>
    <w:rsid w:val="00AE452E"/>
    <w:rsid w:val="00AE4EDA"/>
    <w:rsid w:val="00AE5D1D"/>
    <w:rsid w:val="00AF1CF9"/>
    <w:rsid w:val="00AF251E"/>
    <w:rsid w:val="00AF549B"/>
    <w:rsid w:val="00AF58B8"/>
    <w:rsid w:val="00AF658B"/>
    <w:rsid w:val="00B00DB7"/>
    <w:rsid w:val="00B01FD9"/>
    <w:rsid w:val="00B03187"/>
    <w:rsid w:val="00B0612F"/>
    <w:rsid w:val="00B12711"/>
    <w:rsid w:val="00B142E6"/>
    <w:rsid w:val="00B1507A"/>
    <w:rsid w:val="00B15CE1"/>
    <w:rsid w:val="00B16958"/>
    <w:rsid w:val="00B230C9"/>
    <w:rsid w:val="00B2409A"/>
    <w:rsid w:val="00B26748"/>
    <w:rsid w:val="00B26DA9"/>
    <w:rsid w:val="00B2731C"/>
    <w:rsid w:val="00B30630"/>
    <w:rsid w:val="00B3278B"/>
    <w:rsid w:val="00B32CC1"/>
    <w:rsid w:val="00B378F7"/>
    <w:rsid w:val="00B422C6"/>
    <w:rsid w:val="00B43A98"/>
    <w:rsid w:val="00B44D68"/>
    <w:rsid w:val="00B451A9"/>
    <w:rsid w:val="00B5087E"/>
    <w:rsid w:val="00B508BF"/>
    <w:rsid w:val="00B508D6"/>
    <w:rsid w:val="00B529C0"/>
    <w:rsid w:val="00B52ADA"/>
    <w:rsid w:val="00B53186"/>
    <w:rsid w:val="00B57A7E"/>
    <w:rsid w:val="00B612F8"/>
    <w:rsid w:val="00B6181C"/>
    <w:rsid w:val="00B63EC8"/>
    <w:rsid w:val="00B64B65"/>
    <w:rsid w:val="00B66725"/>
    <w:rsid w:val="00B736B5"/>
    <w:rsid w:val="00B76F75"/>
    <w:rsid w:val="00B7765A"/>
    <w:rsid w:val="00B779F2"/>
    <w:rsid w:val="00B8085B"/>
    <w:rsid w:val="00B85E91"/>
    <w:rsid w:val="00B90846"/>
    <w:rsid w:val="00B93075"/>
    <w:rsid w:val="00B939A3"/>
    <w:rsid w:val="00B955B1"/>
    <w:rsid w:val="00BA1D20"/>
    <w:rsid w:val="00BA21CE"/>
    <w:rsid w:val="00BA4DD9"/>
    <w:rsid w:val="00BA7F56"/>
    <w:rsid w:val="00BB158D"/>
    <w:rsid w:val="00BB1600"/>
    <w:rsid w:val="00BB1E43"/>
    <w:rsid w:val="00BB27E6"/>
    <w:rsid w:val="00BB52A6"/>
    <w:rsid w:val="00BB692A"/>
    <w:rsid w:val="00BB7B89"/>
    <w:rsid w:val="00BB7F3C"/>
    <w:rsid w:val="00BB7F4C"/>
    <w:rsid w:val="00BC0D86"/>
    <w:rsid w:val="00BC415F"/>
    <w:rsid w:val="00BC4F37"/>
    <w:rsid w:val="00BC5773"/>
    <w:rsid w:val="00BD2378"/>
    <w:rsid w:val="00BD3CEF"/>
    <w:rsid w:val="00BD4010"/>
    <w:rsid w:val="00BD41F8"/>
    <w:rsid w:val="00BE0929"/>
    <w:rsid w:val="00BE0F0F"/>
    <w:rsid w:val="00BE1C71"/>
    <w:rsid w:val="00BF0DF0"/>
    <w:rsid w:val="00BF2B8E"/>
    <w:rsid w:val="00BF38A8"/>
    <w:rsid w:val="00BF3C86"/>
    <w:rsid w:val="00BF47D7"/>
    <w:rsid w:val="00BF5C38"/>
    <w:rsid w:val="00C018C3"/>
    <w:rsid w:val="00C0266A"/>
    <w:rsid w:val="00C06973"/>
    <w:rsid w:val="00C15C1E"/>
    <w:rsid w:val="00C1661C"/>
    <w:rsid w:val="00C2373D"/>
    <w:rsid w:val="00C2706F"/>
    <w:rsid w:val="00C32370"/>
    <w:rsid w:val="00C33A03"/>
    <w:rsid w:val="00C35491"/>
    <w:rsid w:val="00C35B93"/>
    <w:rsid w:val="00C377A4"/>
    <w:rsid w:val="00C37A6E"/>
    <w:rsid w:val="00C400F6"/>
    <w:rsid w:val="00C4157F"/>
    <w:rsid w:val="00C41C20"/>
    <w:rsid w:val="00C4506E"/>
    <w:rsid w:val="00C468BB"/>
    <w:rsid w:val="00C47A4F"/>
    <w:rsid w:val="00C51EEF"/>
    <w:rsid w:val="00C54D69"/>
    <w:rsid w:val="00C54D83"/>
    <w:rsid w:val="00C55506"/>
    <w:rsid w:val="00C626DC"/>
    <w:rsid w:val="00C63306"/>
    <w:rsid w:val="00C6486E"/>
    <w:rsid w:val="00C66993"/>
    <w:rsid w:val="00C7038B"/>
    <w:rsid w:val="00C70D0F"/>
    <w:rsid w:val="00C72F55"/>
    <w:rsid w:val="00C76958"/>
    <w:rsid w:val="00C80162"/>
    <w:rsid w:val="00C81475"/>
    <w:rsid w:val="00C818E5"/>
    <w:rsid w:val="00C845C7"/>
    <w:rsid w:val="00C86545"/>
    <w:rsid w:val="00C86887"/>
    <w:rsid w:val="00C9120B"/>
    <w:rsid w:val="00C9243B"/>
    <w:rsid w:val="00C95E7D"/>
    <w:rsid w:val="00C97011"/>
    <w:rsid w:val="00C97E2A"/>
    <w:rsid w:val="00CA38F3"/>
    <w:rsid w:val="00CA4777"/>
    <w:rsid w:val="00CA4C18"/>
    <w:rsid w:val="00CA5A77"/>
    <w:rsid w:val="00CA5D47"/>
    <w:rsid w:val="00CA7075"/>
    <w:rsid w:val="00CB20B9"/>
    <w:rsid w:val="00CB27E6"/>
    <w:rsid w:val="00CB3709"/>
    <w:rsid w:val="00CB714B"/>
    <w:rsid w:val="00CC2DCC"/>
    <w:rsid w:val="00CC46D8"/>
    <w:rsid w:val="00CC47A8"/>
    <w:rsid w:val="00CC6961"/>
    <w:rsid w:val="00CC7783"/>
    <w:rsid w:val="00CD0CE3"/>
    <w:rsid w:val="00CD206C"/>
    <w:rsid w:val="00CD3B11"/>
    <w:rsid w:val="00CE141E"/>
    <w:rsid w:val="00CE1BF7"/>
    <w:rsid w:val="00CE637F"/>
    <w:rsid w:val="00CE6916"/>
    <w:rsid w:val="00CF12AE"/>
    <w:rsid w:val="00CF1CE9"/>
    <w:rsid w:val="00CF231C"/>
    <w:rsid w:val="00CF48D8"/>
    <w:rsid w:val="00CF71A7"/>
    <w:rsid w:val="00D00211"/>
    <w:rsid w:val="00D0064E"/>
    <w:rsid w:val="00D00FE7"/>
    <w:rsid w:val="00D011E3"/>
    <w:rsid w:val="00D04805"/>
    <w:rsid w:val="00D04F4C"/>
    <w:rsid w:val="00D06084"/>
    <w:rsid w:val="00D060AF"/>
    <w:rsid w:val="00D10732"/>
    <w:rsid w:val="00D129BA"/>
    <w:rsid w:val="00D12D3D"/>
    <w:rsid w:val="00D1461C"/>
    <w:rsid w:val="00D20778"/>
    <w:rsid w:val="00D21F05"/>
    <w:rsid w:val="00D23143"/>
    <w:rsid w:val="00D2345E"/>
    <w:rsid w:val="00D24690"/>
    <w:rsid w:val="00D25F04"/>
    <w:rsid w:val="00D26A13"/>
    <w:rsid w:val="00D3516B"/>
    <w:rsid w:val="00D3685A"/>
    <w:rsid w:val="00D45663"/>
    <w:rsid w:val="00D47ADE"/>
    <w:rsid w:val="00D47CAF"/>
    <w:rsid w:val="00D52F47"/>
    <w:rsid w:val="00D5357E"/>
    <w:rsid w:val="00D55927"/>
    <w:rsid w:val="00D55CC7"/>
    <w:rsid w:val="00D6320C"/>
    <w:rsid w:val="00D64932"/>
    <w:rsid w:val="00D65157"/>
    <w:rsid w:val="00D65491"/>
    <w:rsid w:val="00D66704"/>
    <w:rsid w:val="00D67548"/>
    <w:rsid w:val="00D70898"/>
    <w:rsid w:val="00D729AA"/>
    <w:rsid w:val="00D735A7"/>
    <w:rsid w:val="00D73DF7"/>
    <w:rsid w:val="00D75E4B"/>
    <w:rsid w:val="00D75E96"/>
    <w:rsid w:val="00D75FF2"/>
    <w:rsid w:val="00D77014"/>
    <w:rsid w:val="00D806B3"/>
    <w:rsid w:val="00D817F2"/>
    <w:rsid w:val="00D840AC"/>
    <w:rsid w:val="00D8539B"/>
    <w:rsid w:val="00D85ED2"/>
    <w:rsid w:val="00D86672"/>
    <w:rsid w:val="00D918BB"/>
    <w:rsid w:val="00D9264F"/>
    <w:rsid w:val="00D92D01"/>
    <w:rsid w:val="00D939F5"/>
    <w:rsid w:val="00D96204"/>
    <w:rsid w:val="00D96728"/>
    <w:rsid w:val="00DA162D"/>
    <w:rsid w:val="00DA42E4"/>
    <w:rsid w:val="00DA5307"/>
    <w:rsid w:val="00DA5C40"/>
    <w:rsid w:val="00DA7D61"/>
    <w:rsid w:val="00DB0C22"/>
    <w:rsid w:val="00DB19FA"/>
    <w:rsid w:val="00DB407F"/>
    <w:rsid w:val="00DB783B"/>
    <w:rsid w:val="00DC0EA5"/>
    <w:rsid w:val="00DC183D"/>
    <w:rsid w:val="00DC241F"/>
    <w:rsid w:val="00DC3FE6"/>
    <w:rsid w:val="00DC5227"/>
    <w:rsid w:val="00DC708D"/>
    <w:rsid w:val="00DD0F94"/>
    <w:rsid w:val="00DD2BEC"/>
    <w:rsid w:val="00DD2F37"/>
    <w:rsid w:val="00DE0BFB"/>
    <w:rsid w:val="00DE4C76"/>
    <w:rsid w:val="00DE5A75"/>
    <w:rsid w:val="00DE6BCA"/>
    <w:rsid w:val="00DF1299"/>
    <w:rsid w:val="00DF2C13"/>
    <w:rsid w:val="00DF392A"/>
    <w:rsid w:val="00DF6C21"/>
    <w:rsid w:val="00DF7F39"/>
    <w:rsid w:val="00E015F0"/>
    <w:rsid w:val="00E01A3D"/>
    <w:rsid w:val="00E02CC7"/>
    <w:rsid w:val="00E04F49"/>
    <w:rsid w:val="00E05906"/>
    <w:rsid w:val="00E06AA2"/>
    <w:rsid w:val="00E10728"/>
    <w:rsid w:val="00E1159A"/>
    <w:rsid w:val="00E1233C"/>
    <w:rsid w:val="00E125C5"/>
    <w:rsid w:val="00E12D4F"/>
    <w:rsid w:val="00E13212"/>
    <w:rsid w:val="00E138D4"/>
    <w:rsid w:val="00E1405F"/>
    <w:rsid w:val="00E14CDE"/>
    <w:rsid w:val="00E164F8"/>
    <w:rsid w:val="00E2082D"/>
    <w:rsid w:val="00E220FD"/>
    <w:rsid w:val="00E2407B"/>
    <w:rsid w:val="00E260A4"/>
    <w:rsid w:val="00E26DAA"/>
    <w:rsid w:val="00E300FE"/>
    <w:rsid w:val="00E30E83"/>
    <w:rsid w:val="00E310CA"/>
    <w:rsid w:val="00E316C9"/>
    <w:rsid w:val="00E31C38"/>
    <w:rsid w:val="00E32247"/>
    <w:rsid w:val="00E32982"/>
    <w:rsid w:val="00E3365B"/>
    <w:rsid w:val="00E353BC"/>
    <w:rsid w:val="00E35BA1"/>
    <w:rsid w:val="00E46F57"/>
    <w:rsid w:val="00E51955"/>
    <w:rsid w:val="00E53012"/>
    <w:rsid w:val="00E54077"/>
    <w:rsid w:val="00E57E7F"/>
    <w:rsid w:val="00E6126C"/>
    <w:rsid w:val="00E70C24"/>
    <w:rsid w:val="00E7522D"/>
    <w:rsid w:val="00E81DA1"/>
    <w:rsid w:val="00E81DA6"/>
    <w:rsid w:val="00E821DC"/>
    <w:rsid w:val="00E855EF"/>
    <w:rsid w:val="00E91DC6"/>
    <w:rsid w:val="00E9253D"/>
    <w:rsid w:val="00E96251"/>
    <w:rsid w:val="00E9693E"/>
    <w:rsid w:val="00E97EA8"/>
    <w:rsid w:val="00EA29ED"/>
    <w:rsid w:val="00EA3EDA"/>
    <w:rsid w:val="00EA5371"/>
    <w:rsid w:val="00EA70F2"/>
    <w:rsid w:val="00EB1948"/>
    <w:rsid w:val="00EB2DC1"/>
    <w:rsid w:val="00EB3751"/>
    <w:rsid w:val="00EB7EE5"/>
    <w:rsid w:val="00EC022C"/>
    <w:rsid w:val="00EC319C"/>
    <w:rsid w:val="00EC3D54"/>
    <w:rsid w:val="00EC4F58"/>
    <w:rsid w:val="00ED0C56"/>
    <w:rsid w:val="00ED28AA"/>
    <w:rsid w:val="00ED30FF"/>
    <w:rsid w:val="00EE0BE1"/>
    <w:rsid w:val="00EE3E4F"/>
    <w:rsid w:val="00EE4AFE"/>
    <w:rsid w:val="00EE51E3"/>
    <w:rsid w:val="00EE5377"/>
    <w:rsid w:val="00EF03C2"/>
    <w:rsid w:val="00EF2169"/>
    <w:rsid w:val="00EF3E36"/>
    <w:rsid w:val="00EF4919"/>
    <w:rsid w:val="00EF4992"/>
    <w:rsid w:val="00EF5150"/>
    <w:rsid w:val="00EF6A5F"/>
    <w:rsid w:val="00F00F66"/>
    <w:rsid w:val="00F06272"/>
    <w:rsid w:val="00F06A68"/>
    <w:rsid w:val="00F06FC8"/>
    <w:rsid w:val="00F0755B"/>
    <w:rsid w:val="00F07EDB"/>
    <w:rsid w:val="00F07EE3"/>
    <w:rsid w:val="00F10CE9"/>
    <w:rsid w:val="00F117EA"/>
    <w:rsid w:val="00F11C7E"/>
    <w:rsid w:val="00F14634"/>
    <w:rsid w:val="00F14682"/>
    <w:rsid w:val="00F14F00"/>
    <w:rsid w:val="00F15481"/>
    <w:rsid w:val="00F1744B"/>
    <w:rsid w:val="00F20994"/>
    <w:rsid w:val="00F2197E"/>
    <w:rsid w:val="00F24BE8"/>
    <w:rsid w:val="00F2526C"/>
    <w:rsid w:val="00F25283"/>
    <w:rsid w:val="00F25A64"/>
    <w:rsid w:val="00F27443"/>
    <w:rsid w:val="00F27E93"/>
    <w:rsid w:val="00F3000A"/>
    <w:rsid w:val="00F30CDD"/>
    <w:rsid w:val="00F31C50"/>
    <w:rsid w:val="00F35955"/>
    <w:rsid w:val="00F36566"/>
    <w:rsid w:val="00F46235"/>
    <w:rsid w:val="00F5121D"/>
    <w:rsid w:val="00F5647C"/>
    <w:rsid w:val="00F574A7"/>
    <w:rsid w:val="00F57DEC"/>
    <w:rsid w:val="00F635B4"/>
    <w:rsid w:val="00F646E0"/>
    <w:rsid w:val="00F64F8D"/>
    <w:rsid w:val="00F655B5"/>
    <w:rsid w:val="00F71E23"/>
    <w:rsid w:val="00F7378E"/>
    <w:rsid w:val="00F7395E"/>
    <w:rsid w:val="00F75593"/>
    <w:rsid w:val="00F8114A"/>
    <w:rsid w:val="00F81165"/>
    <w:rsid w:val="00F8148A"/>
    <w:rsid w:val="00F817F1"/>
    <w:rsid w:val="00F825D7"/>
    <w:rsid w:val="00F8269A"/>
    <w:rsid w:val="00F82F88"/>
    <w:rsid w:val="00F83618"/>
    <w:rsid w:val="00F9433B"/>
    <w:rsid w:val="00F9585A"/>
    <w:rsid w:val="00FA28A0"/>
    <w:rsid w:val="00FA3929"/>
    <w:rsid w:val="00FA4DAD"/>
    <w:rsid w:val="00FA5D8F"/>
    <w:rsid w:val="00FA7BEB"/>
    <w:rsid w:val="00FB14E8"/>
    <w:rsid w:val="00FB25C2"/>
    <w:rsid w:val="00FB2E8B"/>
    <w:rsid w:val="00FB424E"/>
    <w:rsid w:val="00FB48A6"/>
    <w:rsid w:val="00FB660A"/>
    <w:rsid w:val="00FB6EFC"/>
    <w:rsid w:val="00FB70D7"/>
    <w:rsid w:val="00FC0EC0"/>
    <w:rsid w:val="00FC12CB"/>
    <w:rsid w:val="00FC246C"/>
    <w:rsid w:val="00FC3D4A"/>
    <w:rsid w:val="00FC5D72"/>
    <w:rsid w:val="00FC753E"/>
    <w:rsid w:val="00FD401E"/>
    <w:rsid w:val="00FD486A"/>
    <w:rsid w:val="00FD65F9"/>
    <w:rsid w:val="00FE09C9"/>
    <w:rsid w:val="00FE29B7"/>
    <w:rsid w:val="00FE2BB4"/>
    <w:rsid w:val="00FE37C3"/>
    <w:rsid w:val="00FE3A97"/>
    <w:rsid w:val="00FE4517"/>
    <w:rsid w:val="00FE48C4"/>
    <w:rsid w:val="00FE561D"/>
    <w:rsid w:val="00FE5934"/>
    <w:rsid w:val="00FE5AB7"/>
    <w:rsid w:val="00FE6ECE"/>
    <w:rsid w:val="00FE738B"/>
    <w:rsid w:val="00FF068A"/>
    <w:rsid w:val="00FF18FB"/>
    <w:rsid w:val="00FF39F2"/>
    <w:rsid w:val="41002602"/>
    <w:rsid w:val="440A64E3"/>
    <w:rsid w:val="667B034F"/>
    <w:rsid w:val="70946FC4"/>
    <w:rsid w:val="7712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8605A"/>
  <w15:docId w15:val="{26DDA552-C5A1-4DC9-B87F-354107EE9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76" w:lineRule="auto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line="240" w:lineRule="auto"/>
    </w:pPr>
  </w:style>
  <w:style w:type="paragraph" w:styleId="a8">
    <w:name w:val="Body Text"/>
    <w:basedOn w:val="a"/>
    <w:link w:val="a9"/>
    <w:uiPriority w:val="99"/>
    <w:qFormat/>
    <w:pPr>
      <w:spacing w:line="240" w:lineRule="auto"/>
    </w:pPr>
    <w:rPr>
      <w:rFonts w:ascii="Times New Roman" w:eastAsia="Calibri" w:hAnsi="Times New Roman" w:cs="Times New Roman"/>
      <w:color w:val="000080"/>
      <w:sz w:val="20"/>
      <w:szCs w:val="20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line="240" w:lineRule="auto"/>
    </w:pPr>
  </w:style>
  <w:style w:type="table" w:styleId="ac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ConsNormal">
    <w:name w:val="Con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Times New Roman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paragraph" w:customStyle="1" w:styleId="western">
    <w:name w:val="western"/>
    <w:basedOn w:val="a"/>
    <w:link w:val="western0"/>
    <w:qFormat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qFormat/>
  </w:style>
  <w:style w:type="character" w:customStyle="1" w:styleId="ab">
    <w:name w:val="Нижний колонтитул Знак"/>
    <w:basedOn w:val="a0"/>
    <w:link w:val="aa"/>
    <w:uiPriority w:val="99"/>
    <w:qFormat/>
  </w:style>
  <w:style w:type="paragraph" w:customStyle="1" w:styleId="Heading">
    <w:name w:val="Heading"/>
    <w:uiPriority w:val="99"/>
    <w:qFormat/>
    <w:pPr>
      <w:widowControl w:val="0"/>
      <w:suppressAutoHyphens/>
      <w:autoSpaceDE w:val="0"/>
    </w:pPr>
    <w:rPr>
      <w:rFonts w:ascii="Arial" w:eastAsia="Calibri" w:hAnsi="Arial" w:cs="Arial"/>
      <w:b/>
      <w:bCs/>
      <w:sz w:val="22"/>
      <w:szCs w:val="22"/>
      <w:lang w:eastAsia="ar-SA"/>
    </w:rPr>
  </w:style>
  <w:style w:type="paragraph" w:customStyle="1" w:styleId="ConsPlusCell">
    <w:name w:val="ConsPlusCell"/>
    <w:link w:val="ConsPlusCell0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ConsPlusCell0">
    <w:name w:val="ConsPlusCell Знак"/>
    <w:link w:val="ConsPlusCell"/>
    <w:qFormat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8"/>
    <w:uiPriority w:val="99"/>
    <w:qFormat/>
    <w:rPr>
      <w:rFonts w:ascii="Times New Roman" w:eastAsia="Calibri" w:hAnsi="Times New Roman" w:cs="Times New Roman"/>
      <w:color w:val="000080"/>
      <w:sz w:val="20"/>
      <w:szCs w:val="20"/>
    </w:rPr>
  </w:style>
  <w:style w:type="paragraph" w:customStyle="1" w:styleId="ConsPlusNormal">
    <w:name w:val="ConsPlusNormal"/>
    <w:link w:val="ConsPlusNormal0"/>
    <w:qFormat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ae">
    <w:name w:val="Прижатый влево"/>
    <w:basedOn w:val="a"/>
    <w:next w:val="a"/>
    <w:uiPriority w:val="99"/>
    <w:qFormat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Calibri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character" w:customStyle="1" w:styleId="ConsPlusNormal0">
    <w:name w:val="ConsPlusNormal Знак"/>
    <w:link w:val="ConsPlusNormal"/>
    <w:qFormat/>
    <w:locked/>
    <w:rPr>
      <w:rFonts w:ascii="Arial" w:eastAsia="Times New Roman" w:hAnsi="Arial" w:cs="Arial"/>
      <w:sz w:val="20"/>
      <w:szCs w:val="20"/>
      <w:lang w:eastAsia="ar-SA"/>
    </w:rPr>
  </w:style>
  <w:style w:type="paragraph" w:customStyle="1" w:styleId="11">
    <w:name w:val="1 Знак"/>
    <w:basedOn w:val="a"/>
    <w:qFormat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Title">
    <w:name w:val="ConsPlusTitle"/>
    <w:uiPriority w:val="99"/>
    <w:qFormat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character" w:customStyle="1" w:styleId="21">
    <w:name w:val="Основной текст (2)"/>
    <w:basedOn w:val="a0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qFormat/>
    <w:rPr>
      <w:rFonts w:ascii="Times New Roman" w:eastAsia="Times New Roman" w:hAnsi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qFormat/>
    <w:pPr>
      <w:widowControl w:val="0"/>
      <w:shd w:val="clear" w:color="auto" w:fill="FFFFFF"/>
      <w:spacing w:after="120" w:line="0" w:lineRule="atLeast"/>
      <w:ind w:firstLine="780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99"/>
    <w:qFormat/>
    <w:rPr>
      <w:rFonts w:ascii="Arial" w:hAnsi="Arial" w:cs="Arial"/>
      <w:b/>
      <w:bCs/>
      <w:color w:val="26282F"/>
      <w:sz w:val="24"/>
      <w:szCs w:val="24"/>
    </w:rPr>
  </w:style>
  <w:style w:type="character" w:customStyle="1" w:styleId="fontstyle01">
    <w:name w:val="fontstyle01"/>
    <w:basedOn w:val="a0"/>
    <w:qFormat/>
    <w:rPr>
      <w:rFonts w:ascii="Times New Roman" w:hAnsi="Times New Roman" w:cs="Times New Roman" w:hint="default"/>
      <w:color w:val="000000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qFormat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f0">
    <w:name w:val="Placeholder Text"/>
    <w:basedOn w:val="a0"/>
    <w:uiPriority w:val="99"/>
    <w:semiHidden/>
    <w:qFormat/>
    <w:rPr>
      <w:color w:val="808080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C74DB76-2EBC-4280-9DAF-8FC4718C3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3431</Words>
  <Characters>19560</Characters>
  <Application>Microsoft Office Word</Application>
  <DocSecurity>0</DocSecurity>
  <Lines>163</Lines>
  <Paragraphs>45</Paragraphs>
  <ScaleCrop>false</ScaleCrop>
  <Company>SPecialiST RePack</Company>
  <LinksUpToDate>false</LinksUpToDate>
  <CharactersWithSpaces>22946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2024-11-08T13:38:00Z</cp:lastPrinted>
  <dcterms:created xsi:type="dcterms:W3CDTF">2024-11-14T07:00:00Z</dcterms:created>
  <dcterms:modified xsi:type="dcterms:W3CDTF">2024-11-14T07:00:00Z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51437AFB850C4318BC153C9934C244D1_12</vt:lpwstr>
  </property>
</Properties>
</file>