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A5689" w14:textId="4DE0ACE7" w:rsidR="008C0DCA" w:rsidRPr="008C0DCA" w:rsidRDefault="002F4624" w:rsidP="004A3BDD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2F4624">
        <w:rPr>
          <w:rFonts w:ascii="Times New Roman" w:hAnsi="Times New Roman" w:cs="Times New Roman"/>
          <w:b/>
          <w:sz w:val="28"/>
        </w:rPr>
        <w:t xml:space="preserve">О начале отопительного периода </w:t>
      </w:r>
      <w:r w:rsidR="008C0DCA" w:rsidRPr="008C0DCA">
        <w:rPr>
          <w:rFonts w:ascii="Times New Roman" w:hAnsi="Times New Roman" w:cs="Times New Roman"/>
          <w:b/>
          <w:sz w:val="28"/>
        </w:rPr>
        <w:t>20</w:t>
      </w:r>
      <w:r w:rsidR="00011168">
        <w:rPr>
          <w:rFonts w:ascii="Times New Roman" w:hAnsi="Times New Roman" w:cs="Times New Roman"/>
          <w:b/>
          <w:sz w:val="28"/>
        </w:rPr>
        <w:t>2</w:t>
      </w:r>
      <w:r w:rsidR="00927A24">
        <w:rPr>
          <w:rFonts w:ascii="Times New Roman" w:hAnsi="Times New Roman" w:cs="Times New Roman"/>
          <w:b/>
          <w:sz w:val="28"/>
        </w:rPr>
        <w:t>6</w:t>
      </w:r>
      <w:r w:rsidR="008C0DCA" w:rsidRPr="008C0DCA">
        <w:rPr>
          <w:rFonts w:ascii="Times New Roman" w:hAnsi="Times New Roman" w:cs="Times New Roman"/>
          <w:b/>
          <w:sz w:val="28"/>
        </w:rPr>
        <w:t>-202</w:t>
      </w:r>
      <w:r w:rsidR="00927A24">
        <w:rPr>
          <w:rFonts w:ascii="Times New Roman" w:hAnsi="Times New Roman" w:cs="Times New Roman"/>
          <w:b/>
          <w:sz w:val="28"/>
        </w:rPr>
        <w:t>7</w:t>
      </w:r>
      <w:r w:rsidR="008C0DCA" w:rsidRPr="008C0DCA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г</w:t>
      </w:r>
      <w:r w:rsidR="00387A87">
        <w:rPr>
          <w:rFonts w:ascii="Times New Roman" w:hAnsi="Times New Roman" w:cs="Times New Roman"/>
          <w:b/>
          <w:sz w:val="28"/>
        </w:rPr>
        <w:t>одов</w:t>
      </w:r>
    </w:p>
    <w:p w14:paraId="49A68203" w14:textId="77777777" w:rsidR="001D56FE" w:rsidRPr="00C276E7" w:rsidRDefault="001D56FE" w:rsidP="004A3BDD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3D6886E" w14:textId="2ADDFD7F" w:rsidR="00C92FB9" w:rsidRPr="00AA0898" w:rsidRDefault="002F4624" w:rsidP="004A3BDD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2F4624">
        <w:rPr>
          <w:sz w:val="28"/>
          <w:szCs w:val="28"/>
        </w:rPr>
        <w:t>В соответствии со ст</w:t>
      </w:r>
      <w:r>
        <w:rPr>
          <w:sz w:val="28"/>
          <w:szCs w:val="28"/>
        </w:rPr>
        <w:t>ать</w:t>
      </w:r>
      <w:r w:rsidR="001579EC">
        <w:rPr>
          <w:sz w:val="28"/>
          <w:szCs w:val="28"/>
        </w:rPr>
        <w:t>ями</w:t>
      </w:r>
      <w:r>
        <w:rPr>
          <w:sz w:val="28"/>
          <w:szCs w:val="28"/>
        </w:rPr>
        <w:t xml:space="preserve"> </w:t>
      </w:r>
      <w:r w:rsidRPr="002F4624">
        <w:rPr>
          <w:sz w:val="28"/>
          <w:szCs w:val="28"/>
        </w:rPr>
        <w:t>1</w:t>
      </w:r>
      <w:r w:rsidR="001579EC">
        <w:rPr>
          <w:sz w:val="28"/>
          <w:szCs w:val="28"/>
        </w:rPr>
        <w:t>6</w:t>
      </w:r>
      <w:r w:rsidR="00501654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2F4624">
        <w:rPr>
          <w:sz w:val="28"/>
          <w:szCs w:val="28"/>
        </w:rPr>
        <w:t xml:space="preserve">17 Федерального </w:t>
      </w:r>
      <w:r>
        <w:rPr>
          <w:sz w:val="28"/>
          <w:szCs w:val="28"/>
        </w:rPr>
        <w:t>закона от 6</w:t>
      </w:r>
      <w:r w:rsidR="00501654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 2003 года №</w:t>
      </w:r>
      <w:r w:rsidR="00501654">
        <w:rPr>
          <w:sz w:val="28"/>
          <w:szCs w:val="28"/>
        </w:rPr>
        <w:t xml:space="preserve"> </w:t>
      </w:r>
      <w:r w:rsidRPr="002F4624">
        <w:rPr>
          <w:sz w:val="28"/>
          <w:szCs w:val="28"/>
        </w:rPr>
        <w:t>131-ФЗ «Об общих принципах организации местного самоуправления в Российской Федерации», ст</w:t>
      </w:r>
      <w:r>
        <w:rPr>
          <w:sz w:val="28"/>
          <w:szCs w:val="28"/>
        </w:rPr>
        <w:t>ать</w:t>
      </w:r>
      <w:r w:rsidR="00F50465">
        <w:rPr>
          <w:sz w:val="28"/>
          <w:szCs w:val="28"/>
        </w:rPr>
        <w:t>ями</w:t>
      </w:r>
      <w:r>
        <w:rPr>
          <w:sz w:val="28"/>
          <w:szCs w:val="28"/>
        </w:rPr>
        <w:t xml:space="preserve"> </w:t>
      </w:r>
      <w:r w:rsidRPr="002F4624">
        <w:rPr>
          <w:sz w:val="28"/>
          <w:szCs w:val="28"/>
        </w:rPr>
        <w:t>6</w:t>
      </w:r>
      <w:r w:rsidR="00F50465">
        <w:rPr>
          <w:sz w:val="28"/>
          <w:szCs w:val="28"/>
        </w:rPr>
        <w:t xml:space="preserve"> и 20</w:t>
      </w:r>
      <w:r w:rsidRPr="002F4624">
        <w:rPr>
          <w:sz w:val="28"/>
          <w:szCs w:val="28"/>
        </w:rPr>
        <w:t xml:space="preserve"> Федерального закона от 27</w:t>
      </w:r>
      <w:r>
        <w:rPr>
          <w:sz w:val="28"/>
          <w:szCs w:val="28"/>
        </w:rPr>
        <w:t xml:space="preserve"> июля 2010 года №</w:t>
      </w:r>
      <w:r w:rsidR="00501654">
        <w:rPr>
          <w:sz w:val="28"/>
          <w:szCs w:val="28"/>
        </w:rPr>
        <w:t xml:space="preserve"> </w:t>
      </w:r>
      <w:r w:rsidRPr="002F4624">
        <w:rPr>
          <w:sz w:val="28"/>
          <w:szCs w:val="28"/>
        </w:rPr>
        <w:t>190-ФЗ «О теплоснабжении»,</w:t>
      </w:r>
      <w:r w:rsidR="007A3F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пунктом </w:t>
      </w:r>
      <w:r w:rsidRPr="002F4624">
        <w:rPr>
          <w:sz w:val="28"/>
          <w:szCs w:val="28"/>
        </w:rPr>
        <w:t>5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</w:t>
      </w:r>
      <w:r>
        <w:rPr>
          <w:sz w:val="28"/>
          <w:szCs w:val="28"/>
        </w:rPr>
        <w:t xml:space="preserve">льства Российской Федерации от </w:t>
      </w:r>
      <w:r w:rsidRPr="002F4624">
        <w:rPr>
          <w:sz w:val="28"/>
          <w:szCs w:val="28"/>
        </w:rPr>
        <w:t>6</w:t>
      </w:r>
      <w:r w:rsidR="00695C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мая 2011 года </w:t>
      </w:r>
      <w:r w:rsidR="004A3BDD">
        <w:rPr>
          <w:sz w:val="28"/>
          <w:szCs w:val="28"/>
        </w:rPr>
        <w:br/>
      </w:r>
      <w:r>
        <w:rPr>
          <w:sz w:val="28"/>
          <w:szCs w:val="28"/>
        </w:rPr>
        <w:t>№</w:t>
      </w:r>
      <w:r w:rsidR="00501654">
        <w:rPr>
          <w:sz w:val="28"/>
          <w:szCs w:val="28"/>
        </w:rPr>
        <w:t xml:space="preserve"> </w:t>
      </w:r>
      <w:r w:rsidRPr="002F4624">
        <w:rPr>
          <w:sz w:val="28"/>
          <w:szCs w:val="28"/>
        </w:rPr>
        <w:t>354, п</w:t>
      </w:r>
      <w:r>
        <w:rPr>
          <w:sz w:val="28"/>
          <w:szCs w:val="28"/>
        </w:rPr>
        <w:t xml:space="preserve">унктом </w:t>
      </w:r>
      <w:r w:rsidRPr="002F4624">
        <w:rPr>
          <w:sz w:val="28"/>
          <w:szCs w:val="28"/>
        </w:rPr>
        <w:t>2.6.9 Правил и норм технической эксплуатации жилищного фонда, утвержденных постановлением Государственного комитета Российской Федерации по строительству и жилищно-коммунальному комплексу от 27</w:t>
      </w:r>
      <w:r>
        <w:rPr>
          <w:sz w:val="28"/>
          <w:szCs w:val="28"/>
        </w:rPr>
        <w:t xml:space="preserve"> сентября 2003 года №</w:t>
      </w:r>
      <w:r w:rsidR="00501654">
        <w:rPr>
          <w:sz w:val="28"/>
          <w:szCs w:val="28"/>
        </w:rPr>
        <w:t xml:space="preserve"> </w:t>
      </w:r>
      <w:r w:rsidRPr="002F4624">
        <w:rPr>
          <w:sz w:val="28"/>
          <w:szCs w:val="28"/>
        </w:rPr>
        <w:t>170,</w:t>
      </w:r>
      <w:r w:rsidR="004B63E5" w:rsidRPr="004B63E5">
        <w:rPr>
          <w:sz w:val="28"/>
          <w:szCs w:val="28"/>
        </w:rPr>
        <w:t xml:space="preserve"> </w:t>
      </w:r>
      <w:r w:rsidR="0070199D">
        <w:rPr>
          <w:sz w:val="28"/>
          <w:szCs w:val="28"/>
        </w:rPr>
        <w:t xml:space="preserve">Правилами </w:t>
      </w:r>
      <w:r w:rsidR="0070199D" w:rsidRPr="007A3FAC">
        <w:rPr>
          <w:sz w:val="28"/>
          <w:szCs w:val="28"/>
        </w:rPr>
        <w:t>обеспечения готовности к отопительному периоду и Порядк</w:t>
      </w:r>
      <w:r w:rsidR="0070199D">
        <w:rPr>
          <w:sz w:val="28"/>
          <w:szCs w:val="28"/>
        </w:rPr>
        <w:t>ом</w:t>
      </w:r>
      <w:r w:rsidR="0070199D" w:rsidRPr="007A3FAC">
        <w:rPr>
          <w:sz w:val="28"/>
          <w:szCs w:val="28"/>
        </w:rPr>
        <w:t xml:space="preserve"> проведения оценки обеспечен</w:t>
      </w:r>
      <w:r w:rsidR="0070199D">
        <w:rPr>
          <w:sz w:val="28"/>
          <w:szCs w:val="28"/>
        </w:rPr>
        <w:t xml:space="preserve">ия готовности к отопительному периоду, утвержденных приказом Министерства </w:t>
      </w:r>
      <w:r w:rsidR="00050792">
        <w:rPr>
          <w:sz w:val="28"/>
          <w:szCs w:val="28"/>
        </w:rPr>
        <w:t>э</w:t>
      </w:r>
      <w:r w:rsidR="0070199D">
        <w:rPr>
          <w:sz w:val="28"/>
          <w:szCs w:val="28"/>
        </w:rPr>
        <w:t>нергетики Российской Федерации от 13</w:t>
      </w:r>
      <w:r w:rsidR="00695C67">
        <w:rPr>
          <w:sz w:val="28"/>
          <w:szCs w:val="28"/>
        </w:rPr>
        <w:t xml:space="preserve"> </w:t>
      </w:r>
      <w:r w:rsidR="0070199D">
        <w:rPr>
          <w:sz w:val="28"/>
          <w:szCs w:val="28"/>
        </w:rPr>
        <w:t>ноября</w:t>
      </w:r>
      <w:r w:rsidR="00695C67">
        <w:rPr>
          <w:sz w:val="28"/>
          <w:szCs w:val="28"/>
        </w:rPr>
        <w:t xml:space="preserve"> </w:t>
      </w:r>
      <w:r w:rsidR="0070199D">
        <w:rPr>
          <w:sz w:val="28"/>
          <w:szCs w:val="28"/>
        </w:rPr>
        <w:t xml:space="preserve">2024 года </w:t>
      </w:r>
      <w:r w:rsidR="004A3BDD">
        <w:rPr>
          <w:sz w:val="28"/>
          <w:szCs w:val="28"/>
        </w:rPr>
        <w:br/>
      </w:r>
      <w:r w:rsidR="0070199D">
        <w:rPr>
          <w:sz w:val="28"/>
          <w:szCs w:val="28"/>
        </w:rPr>
        <w:t xml:space="preserve">№ 2234 </w:t>
      </w:r>
      <w:r w:rsidR="004B63E5" w:rsidRPr="002F4624">
        <w:rPr>
          <w:sz w:val="28"/>
          <w:szCs w:val="28"/>
        </w:rPr>
        <w:t>в целях создания необходимых температурных режимов в жилых помещениях жилищного фонда, требуемых температурных режимов на объектах социальной сферы, режимов функционирования инженерного оборудования в осенне-зимний период</w:t>
      </w:r>
      <w:r w:rsidR="004B63E5" w:rsidRPr="008C0DCA">
        <w:rPr>
          <w:sz w:val="28"/>
          <w:szCs w:val="28"/>
        </w:rPr>
        <w:t>,</w:t>
      </w:r>
      <w:r w:rsidR="004B63E5">
        <w:rPr>
          <w:sz w:val="28"/>
          <w:szCs w:val="28"/>
        </w:rPr>
        <w:t xml:space="preserve"> </w:t>
      </w:r>
      <w:r w:rsidR="001579EC">
        <w:rPr>
          <w:sz w:val="28"/>
          <w:szCs w:val="28"/>
        </w:rPr>
        <w:t xml:space="preserve">статьями </w:t>
      </w:r>
      <w:r w:rsidR="004A3BDD">
        <w:rPr>
          <w:sz w:val="28"/>
          <w:szCs w:val="28"/>
        </w:rPr>
        <w:t>7</w:t>
      </w:r>
      <w:r w:rsidR="00456E48">
        <w:rPr>
          <w:sz w:val="28"/>
          <w:szCs w:val="28"/>
        </w:rPr>
        <w:t xml:space="preserve">, </w:t>
      </w:r>
      <w:r w:rsidR="001579EC">
        <w:rPr>
          <w:sz w:val="28"/>
          <w:szCs w:val="28"/>
        </w:rPr>
        <w:t>40</w:t>
      </w:r>
      <w:r w:rsidR="00501654">
        <w:rPr>
          <w:sz w:val="28"/>
          <w:szCs w:val="28"/>
        </w:rPr>
        <w:t xml:space="preserve"> </w:t>
      </w:r>
      <w:r w:rsidR="00456E48">
        <w:rPr>
          <w:sz w:val="28"/>
          <w:szCs w:val="28"/>
        </w:rPr>
        <w:t xml:space="preserve">и 43 </w:t>
      </w:r>
      <w:r w:rsidRPr="002F4624">
        <w:rPr>
          <w:sz w:val="28"/>
          <w:szCs w:val="28"/>
        </w:rPr>
        <w:t xml:space="preserve">Устава </w:t>
      </w:r>
      <w:r w:rsidR="00A45E9B">
        <w:rPr>
          <w:sz w:val="28"/>
          <w:szCs w:val="28"/>
        </w:rPr>
        <w:t>Няндомского муниципального округа</w:t>
      </w:r>
      <w:r w:rsidR="00501654">
        <w:rPr>
          <w:sz w:val="28"/>
          <w:szCs w:val="28"/>
        </w:rPr>
        <w:t xml:space="preserve"> Архангельской области</w:t>
      </w:r>
      <w:r w:rsidRPr="002F4624">
        <w:rPr>
          <w:sz w:val="28"/>
          <w:szCs w:val="28"/>
        </w:rPr>
        <w:t xml:space="preserve">, </w:t>
      </w:r>
      <w:r w:rsidR="00490589">
        <w:rPr>
          <w:sz w:val="28"/>
          <w:szCs w:val="28"/>
        </w:rPr>
        <w:t>администрация</w:t>
      </w:r>
      <w:r w:rsidR="003601C3">
        <w:rPr>
          <w:sz w:val="28"/>
          <w:szCs w:val="28"/>
        </w:rPr>
        <w:t xml:space="preserve"> Няндомского муниципального </w:t>
      </w:r>
      <w:r w:rsidR="00A45E9B">
        <w:rPr>
          <w:sz w:val="28"/>
          <w:szCs w:val="28"/>
        </w:rPr>
        <w:t>округа</w:t>
      </w:r>
      <w:r w:rsidR="003601C3">
        <w:rPr>
          <w:sz w:val="28"/>
          <w:szCs w:val="28"/>
        </w:rPr>
        <w:t xml:space="preserve"> Архангельской области</w:t>
      </w:r>
      <w:r w:rsidR="007F5747">
        <w:rPr>
          <w:sz w:val="28"/>
          <w:szCs w:val="28"/>
        </w:rPr>
        <w:t xml:space="preserve"> </w:t>
      </w:r>
      <w:r w:rsidR="00456E48">
        <w:rPr>
          <w:sz w:val="28"/>
          <w:szCs w:val="28"/>
        </w:rPr>
        <w:br/>
      </w:r>
      <w:r w:rsidR="00C92FB9" w:rsidRPr="00C8033D">
        <w:rPr>
          <w:b/>
          <w:sz w:val="28"/>
          <w:szCs w:val="28"/>
        </w:rPr>
        <w:t xml:space="preserve">п о с т а н о в л я </w:t>
      </w:r>
      <w:r w:rsidR="00AA0898" w:rsidRPr="00C8033D">
        <w:rPr>
          <w:b/>
          <w:sz w:val="28"/>
          <w:szCs w:val="28"/>
        </w:rPr>
        <w:t>е т</w:t>
      </w:r>
      <w:r w:rsidR="00C92FB9" w:rsidRPr="00C8033D">
        <w:rPr>
          <w:b/>
          <w:sz w:val="28"/>
          <w:szCs w:val="28"/>
        </w:rPr>
        <w:t>:</w:t>
      </w:r>
    </w:p>
    <w:p w14:paraId="283CA78C" w14:textId="4CD574FF" w:rsidR="002F4624" w:rsidRPr="00AA747D" w:rsidRDefault="002F4624" w:rsidP="004A3BDD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01654">
        <w:t> 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Начать отопительный период 20</w:t>
      </w:r>
      <w:r w:rsidR="00301DB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27A2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927A2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387A8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одов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</w:t>
      </w:r>
      <w:r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муниципального </w:t>
      </w:r>
      <w:r w:rsidR="00A45E9B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</w:t>
      </w:r>
      <w:r w:rsidR="007713E3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00 часов </w:t>
      </w:r>
      <w:r w:rsidR="004A3B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</w:t>
      </w:r>
      <w:r w:rsidR="007713E3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 </w:t>
      </w:r>
      <w:r w:rsidR="00266B56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501654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2C38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301DBE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27A24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14:paraId="3DE8455D" w14:textId="77777777" w:rsidR="007A3FAC" w:rsidRPr="00AA747D" w:rsidRDefault="002F4624" w:rsidP="004A3BDD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2. Теплоснабжающим организациям</w:t>
      </w:r>
      <w:r w:rsidR="007A3FAC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7C9220C" w14:textId="516B77C8" w:rsidR="007A3FAC" w:rsidRPr="00AA747D" w:rsidRDefault="007A3FAC" w:rsidP="004A3BDD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5839C9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4624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</w:t>
      </w:r>
      <w:r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первоочередном порядке</w:t>
      </w:r>
      <w:r w:rsidR="005839C9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запуск</w:t>
      </w:r>
      <w:r w:rsidR="00E16215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 отопления</w:t>
      </w:r>
      <w:r w:rsidR="005839C9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социально</w:t>
      </w:r>
      <w:r w:rsidR="00F50465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F4624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значимы</w:t>
      </w:r>
      <w:r w:rsidR="005839C9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2F4624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</w:t>
      </w:r>
      <w:r w:rsidR="005839C9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="002F4624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, жилы</w:t>
      </w:r>
      <w:r w:rsidR="005839C9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2F4624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</w:t>
      </w:r>
      <w:r w:rsidR="005839C9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="002F4624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административн</w:t>
      </w:r>
      <w:r w:rsidR="00F50465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5839C9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2F4624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здани</w:t>
      </w:r>
      <w:r w:rsidR="005839C9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ям</w:t>
      </w:r>
      <w:r w:rsidR="002F4624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Завершить</w:t>
      </w:r>
      <w:r w:rsidR="005839C9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подключение указанных</w:t>
      </w:r>
      <w:r w:rsidR="005839C9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объектов теплоснабжения</w:t>
      </w:r>
      <w:r w:rsidR="002F4624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13E3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</w:t>
      </w:r>
      <w:r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713E3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00 часов 00</w:t>
      </w:r>
      <w:r w:rsidR="002F4624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13E3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 </w:t>
      </w:r>
      <w:r w:rsidR="00266B56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D30E95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20</w:t>
      </w:r>
      <w:r w:rsidR="00301DBE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27A24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30E95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5E474B3" w14:textId="325A5783" w:rsidR="00945E2D" w:rsidRPr="00AA747D" w:rsidRDefault="007A3FAC" w:rsidP="004A3BDD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обеспечить запуск предприятий, организаций и прочих потребителей.</w:t>
      </w:r>
      <w:r w:rsidR="00023447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2E8124D" w14:textId="139D7B1A" w:rsidR="002F4624" w:rsidRPr="002F4624" w:rsidRDefault="002F4624" w:rsidP="004A3BDD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Организациям, осуществляющим управление жилищным фондом в срок до </w:t>
      </w:r>
      <w:r w:rsidR="00266B56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30E95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202</w:t>
      </w:r>
      <w:r w:rsidR="00927A24" w:rsidRPr="00AA747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E95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 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согласовать с теплоснабжающими организациями и представить в администрацию 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</w:t>
      </w:r>
      <w:r w:rsidR="0078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113CE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Архангельской области 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графики подключения жилых домов к системе теплоснабжения.</w:t>
      </w:r>
    </w:p>
    <w:p w14:paraId="4C130C62" w14:textId="45C58440" w:rsidR="002F4624" w:rsidRDefault="002F4624" w:rsidP="004A3BDD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Организациям, производящим начисление платы за коммунальные услуги, производить начисление платы за услуги теплоснабжения с даты подписания двухстороннего акта между теплоснабжающей организацией и потребителем тепловой энергии.</w:t>
      </w:r>
    </w:p>
    <w:p w14:paraId="456F6098" w14:textId="38937221" w:rsidR="0070199D" w:rsidRPr="002F4624" w:rsidRDefault="0070199D" w:rsidP="004A3BDD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99D">
        <w:rPr>
          <w:rFonts w:ascii="Times New Roman" w:eastAsia="Times New Roman" w:hAnsi="Times New Roman" w:cs="Times New Roman"/>
          <w:sz w:val="28"/>
          <w:szCs w:val="28"/>
          <w:lang w:eastAsia="ru-RU"/>
        </w:rPr>
        <w:t>5. Руководителям теплоснабжающих организаций всех форм собственности, осуществляющих подачу тепловой энергии с целью отопления и горячего водоснабжения объектов, расположенных в границах Няндомского муниципального округа Архангельской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19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в соответствии с договорными обязательствами горячее водоснабжение потребителей, сети горячего водоснабжения которых технологически присоединены к источникам теплоснабжения.</w:t>
      </w:r>
    </w:p>
    <w:p w14:paraId="11CEE18C" w14:textId="25EA915A" w:rsidR="002F4624" w:rsidRPr="002F4624" w:rsidRDefault="0070199D" w:rsidP="004A3BDD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F4624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Управлению строительства, архитектуры и 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жилищно-коммунального хозяйства</w:t>
      </w:r>
      <w:r w:rsidR="002F4624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78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муниципального </w:t>
      </w:r>
      <w:r w:rsidR="00113CE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786643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Архангельской области </w:t>
      </w:r>
      <w:r w:rsidR="002F4624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контроль за выполнением работ по подключению объектов к теплоснабжению.</w:t>
      </w:r>
    </w:p>
    <w:p w14:paraId="48AF7873" w14:textId="191569A8" w:rsidR="002F4624" w:rsidRPr="002F4624" w:rsidRDefault="0070199D" w:rsidP="004A3BDD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F4624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постановления возложить на </w:t>
      </w:r>
      <w:r w:rsidR="007A3FA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первого заместителя главы</w:t>
      </w:r>
      <w:r w:rsidR="00E1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Няндомского муниципального округа</w:t>
      </w:r>
      <w:r w:rsidR="00276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</w:t>
      </w:r>
      <w:r w:rsidR="004A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начальника Управления </w:t>
      </w:r>
      <w:r w:rsidR="004A3BDD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строительства, архитектуры и </w:t>
      </w:r>
      <w:r w:rsidR="004A3BD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жилищно-коммунального хозяйства</w:t>
      </w:r>
      <w:r w:rsidR="004A3BDD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4A3BDD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 муниципального округа</w:t>
      </w:r>
      <w:r w:rsidR="004A3BDD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3BD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Архангельской области</w:t>
      </w:r>
      <w:r w:rsidR="007A3F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AC9D49" w14:textId="7D447422" w:rsidR="00AA0898" w:rsidRDefault="0070199D" w:rsidP="004A3BDD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A0898">
        <w:rPr>
          <w:sz w:val="28"/>
          <w:szCs w:val="28"/>
        </w:rPr>
        <w:t xml:space="preserve">. </w:t>
      </w:r>
      <w:r w:rsidR="00AA0898" w:rsidRPr="00AA0898">
        <w:rPr>
          <w:sz w:val="28"/>
          <w:szCs w:val="28"/>
        </w:rPr>
        <w:t xml:space="preserve">Настоящее постановление опубликовать </w:t>
      </w:r>
      <w:r w:rsidR="00565B8A">
        <w:rPr>
          <w:sz w:val="28"/>
          <w:szCs w:val="28"/>
        </w:rPr>
        <w:t>периодическом печатном издании «Вестник Няндомского района»</w:t>
      </w:r>
      <w:r w:rsidR="00AA0898" w:rsidRPr="00AA0898">
        <w:rPr>
          <w:sz w:val="28"/>
          <w:szCs w:val="28"/>
        </w:rPr>
        <w:t xml:space="preserve"> и разместить на официальном сайте администрации </w:t>
      </w:r>
      <w:r w:rsidR="00786643">
        <w:rPr>
          <w:sz w:val="28"/>
          <w:szCs w:val="28"/>
        </w:rPr>
        <w:t xml:space="preserve">Няндомского муниципального </w:t>
      </w:r>
      <w:r w:rsidR="00113CEE">
        <w:rPr>
          <w:sz w:val="28"/>
          <w:szCs w:val="28"/>
        </w:rPr>
        <w:t>округа</w:t>
      </w:r>
      <w:r w:rsidR="00786643" w:rsidRPr="002F4624">
        <w:rPr>
          <w:sz w:val="28"/>
          <w:szCs w:val="28"/>
        </w:rPr>
        <w:t xml:space="preserve"> </w:t>
      </w:r>
      <w:r w:rsidR="00786643">
        <w:rPr>
          <w:sz w:val="28"/>
          <w:szCs w:val="28"/>
        </w:rPr>
        <w:t>Архангельской области</w:t>
      </w:r>
      <w:r w:rsidR="003601C3">
        <w:rPr>
          <w:sz w:val="28"/>
          <w:szCs w:val="28"/>
        </w:rPr>
        <w:t>.</w:t>
      </w:r>
    </w:p>
    <w:p w14:paraId="0F1AB444" w14:textId="45EE2FA0" w:rsidR="00AA0898" w:rsidRDefault="0070199D" w:rsidP="004A3BDD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A0898">
        <w:rPr>
          <w:sz w:val="28"/>
          <w:szCs w:val="28"/>
        </w:rPr>
        <w:t xml:space="preserve">. </w:t>
      </w:r>
      <w:r w:rsidR="00AA0898" w:rsidRPr="00AA0898">
        <w:rPr>
          <w:sz w:val="28"/>
          <w:szCs w:val="28"/>
        </w:rPr>
        <w:t>Настоящее постановление вступает в силу со дня его официального опубликования</w:t>
      </w:r>
      <w:r w:rsidR="003601C3">
        <w:rPr>
          <w:sz w:val="28"/>
          <w:szCs w:val="28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3"/>
        <w:gridCol w:w="4391"/>
      </w:tblGrid>
      <w:tr w:rsidR="00D729AA" w:rsidRPr="00204837" w14:paraId="42F13840" w14:textId="77777777" w:rsidTr="00501654">
        <w:tc>
          <w:tcPr>
            <w:tcW w:w="5070" w:type="dxa"/>
          </w:tcPr>
          <w:p w14:paraId="0E8257C4" w14:textId="77777777" w:rsidR="00D729AA" w:rsidRDefault="00D729AA" w:rsidP="004A3BD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14:paraId="396DC37C" w14:textId="77777777" w:rsidR="00D729AA" w:rsidRDefault="00D729AA" w:rsidP="004A3BD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:rsidRPr="00204837" w14:paraId="0954EC22" w14:textId="77777777" w:rsidTr="00501654">
        <w:tc>
          <w:tcPr>
            <w:tcW w:w="5070" w:type="dxa"/>
          </w:tcPr>
          <w:p w14:paraId="3B07BEAD" w14:textId="77777777" w:rsidR="00D729AA" w:rsidRDefault="00D729AA" w:rsidP="004A3BD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14:paraId="332ABB01" w14:textId="77777777" w:rsidR="00D729AA" w:rsidRDefault="00D729AA" w:rsidP="004A3BD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:rsidRPr="00204837" w14:paraId="7059AF4D" w14:textId="77777777" w:rsidTr="00501654">
        <w:tc>
          <w:tcPr>
            <w:tcW w:w="5070" w:type="dxa"/>
          </w:tcPr>
          <w:p w14:paraId="19F394DE" w14:textId="77777777" w:rsidR="00D729AA" w:rsidRDefault="00D729AA" w:rsidP="004A3BD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14:paraId="30A2CB30" w14:textId="77777777" w:rsidR="00D729AA" w:rsidRDefault="00D729AA" w:rsidP="004A3BD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8305D8" w14:paraId="18C2FA9C" w14:textId="77777777" w:rsidTr="00501654">
        <w:tc>
          <w:tcPr>
            <w:tcW w:w="5070" w:type="dxa"/>
          </w:tcPr>
          <w:p w14:paraId="695B650C" w14:textId="27425BCA" w:rsidR="005A5E9C" w:rsidRDefault="00266B56" w:rsidP="004A3BDD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Временно исполняющий полномочия г</w:t>
            </w:r>
            <w:r w:rsidR="005A5E9C">
              <w:rPr>
                <w:b/>
                <w:sz w:val="28"/>
                <w:szCs w:val="28"/>
              </w:rPr>
              <w:t>лава</w:t>
            </w:r>
            <w:r w:rsidR="00B508BF" w:rsidRPr="008305D8">
              <w:rPr>
                <w:b/>
                <w:sz w:val="28"/>
                <w:szCs w:val="28"/>
              </w:rPr>
              <w:t xml:space="preserve"> Няндомского </w:t>
            </w:r>
          </w:p>
          <w:p w14:paraId="3BA70606" w14:textId="64D8B9C3" w:rsidR="00B508BF" w:rsidRPr="008305D8" w:rsidRDefault="00113CEE" w:rsidP="004A3BDD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4500" w:type="dxa"/>
          </w:tcPr>
          <w:p w14:paraId="119EE122" w14:textId="77777777" w:rsidR="00113CEE" w:rsidRDefault="00113CEE" w:rsidP="004A3BDD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</w:p>
          <w:p w14:paraId="70FB00ED" w14:textId="77777777" w:rsidR="004A3BDD" w:rsidRDefault="004A3BDD" w:rsidP="004A3BDD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</w:p>
          <w:p w14:paraId="172F9DBC" w14:textId="6583164A" w:rsidR="00B508BF" w:rsidRPr="008305D8" w:rsidRDefault="00113CEE" w:rsidP="004A3BDD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</w:t>
            </w:r>
            <w:r w:rsidR="00266B56">
              <w:rPr>
                <w:b/>
                <w:sz w:val="28"/>
                <w:szCs w:val="28"/>
              </w:rPr>
              <w:t>Г</w:t>
            </w:r>
            <w:r>
              <w:rPr>
                <w:b/>
                <w:sz w:val="28"/>
                <w:szCs w:val="28"/>
              </w:rPr>
              <w:t>.</w:t>
            </w:r>
            <w:r w:rsidR="00387A87">
              <w:rPr>
                <w:b/>
                <w:sz w:val="28"/>
                <w:szCs w:val="28"/>
              </w:rPr>
              <w:t xml:space="preserve"> </w:t>
            </w:r>
            <w:r w:rsidR="00266B56">
              <w:rPr>
                <w:b/>
                <w:sz w:val="28"/>
                <w:szCs w:val="28"/>
              </w:rPr>
              <w:t>Ведерников</w:t>
            </w:r>
          </w:p>
        </w:tc>
      </w:tr>
    </w:tbl>
    <w:p w14:paraId="0B14E6D3" w14:textId="77777777" w:rsidR="00D26A13" w:rsidRPr="00204837" w:rsidRDefault="00D26A13" w:rsidP="00C703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26A13" w:rsidRPr="00204837" w:rsidSect="00F7395E">
          <w:headerReference w:type="default" r:id="rId8"/>
          <w:headerReference w:type="first" r:id="rId9"/>
          <w:pgSz w:w="11906" w:h="16838"/>
          <w:pgMar w:top="426" w:right="851" w:bottom="1134" w:left="1701" w:header="42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433A42" w:rsidRPr="00490589" w14:paraId="39479CF1" w14:textId="77777777" w:rsidTr="00520969">
        <w:trPr>
          <w:trHeight w:val="310"/>
        </w:trPr>
        <w:tc>
          <w:tcPr>
            <w:tcW w:w="5778" w:type="dxa"/>
          </w:tcPr>
          <w:p w14:paraId="3BE7F050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FB07BA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43C2A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65100B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54858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52358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9DCD6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9A682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57583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9FA79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DAE386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77759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8A9235" w14:textId="77777777" w:rsidR="00433A42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7E548" w14:textId="77777777" w:rsidR="00433A42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3AF75" w14:textId="77777777" w:rsidR="00433A42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EED1A" w14:textId="77777777" w:rsidR="00433A42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AD0DD" w14:textId="77777777" w:rsidR="00433A42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BA700" w14:textId="77777777" w:rsidR="00433A42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25004" w14:textId="77777777" w:rsidR="00433A42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478F3" w14:textId="77777777" w:rsidR="00433A42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10EC4" w14:textId="77777777" w:rsidR="0054062C" w:rsidRDefault="0054062C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006538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80462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F1D35" w14:textId="77777777" w:rsidR="00B416B1" w:rsidRDefault="00B416B1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CF730B" w14:textId="77777777" w:rsidR="00B416B1" w:rsidRDefault="00B416B1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E58D9" w14:textId="77777777" w:rsidR="00B416B1" w:rsidRDefault="00B416B1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3505A" w14:textId="77777777" w:rsidR="00B416B1" w:rsidRDefault="00B416B1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D2B4D" w14:textId="1D657593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75B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</w:tc>
        <w:tc>
          <w:tcPr>
            <w:tcW w:w="993" w:type="dxa"/>
          </w:tcPr>
          <w:p w14:paraId="7042DAA6" w14:textId="77777777" w:rsidR="00433A42" w:rsidRPr="0003075B" w:rsidRDefault="00433A42" w:rsidP="00433A42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FCAFC8D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A42" w:rsidRPr="00490589" w14:paraId="7C825273" w14:textId="77777777" w:rsidTr="00520969">
        <w:trPr>
          <w:trHeight w:val="1206"/>
        </w:trPr>
        <w:tc>
          <w:tcPr>
            <w:tcW w:w="5778" w:type="dxa"/>
          </w:tcPr>
          <w:p w14:paraId="0B5C9CBA" w14:textId="77777777" w:rsidR="00113CEE" w:rsidRDefault="00113CEE" w:rsidP="00113C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53082" w14:textId="2E95613B" w:rsidR="00433A42" w:rsidRPr="0003075B" w:rsidRDefault="00B62FDB" w:rsidP="00DF3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  <w:r w:rsidR="00113CEE" w:rsidRPr="00113CEE">
              <w:rPr>
                <w:rFonts w:ascii="Times New Roman" w:hAnsi="Times New Roman" w:cs="Times New Roman"/>
                <w:sz w:val="24"/>
                <w:szCs w:val="24"/>
              </w:rPr>
              <w:t xml:space="preserve"> отдела энергетики, инженерных коммуникаций и </w:t>
            </w:r>
            <w:r w:rsidR="00433A42" w:rsidRPr="0003075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строительства, архитектуры и ЖКХ администрации Няндомского </w:t>
            </w:r>
            <w:r w:rsidR="00113CE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округа </w:t>
            </w:r>
          </w:p>
        </w:tc>
        <w:tc>
          <w:tcPr>
            <w:tcW w:w="993" w:type="dxa"/>
          </w:tcPr>
          <w:p w14:paraId="2B52DA1F" w14:textId="77777777" w:rsidR="00433A42" w:rsidRPr="0003075B" w:rsidRDefault="00433A42" w:rsidP="00433A42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486AA82" w14:textId="77777777" w:rsidR="00433A42" w:rsidRPr="0003075B" w:rsidRDefault="00433A42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80F7F" w14:textId="77777777" w:rsidR="00433A42" w:rsidRPr="0003075B" w:rsidRDefault="00433A42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765E9" w14:textId="4D0CCCB3" w:rsidR="00433A42" w:rsidRPr="0003075B" w:rsidRDefault="00B62FDB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523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523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Чапурина</w:t>
            </w:r>
          </w:p>
          <w:p w14:paraId="555D6F43" w14:textId="37BE5574" w:rsidR="00433A42" w:rsidRPr="0003075B" w:rsidRDefault="00301DBE" w:rsidP="00113CE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«  »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            202</w:t>
            </w:r>
            <w:r w:rsidR="00AA747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6</w:t>
            </w:r>
            <w:r w:rsidR="00433A42" w:rsidRPr="0003075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г.  </w:t>
            </w:r>
          </w:p>
        </w:tc>
      </w:tr>
      <w:tr w:rsidR="00433A42" w:rsidRPr="00490589" w14:paraId="40D5EB59" w14:textId="77777777" w:rsidTr="00520969">
        <w:trPr>
          <w:trHeight w:val="310"/>
        </w:trPr>
        <w:tc>
          <w:tcPr>
            <w:tcW w:w="5778" w:type="dxa"/>
          </w:tcPr>
          <w:p w14:paraId="2EA2024F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83F6658" w14:textId="77777777" w:rsidR="00433A42" w:rsidRPr="0003075B" w:rsidRDefault="00433A42" w:rsidP="00433A42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346090C" w14:textId="77777777" w:rsidR="00433A42" w:rsidRPr="0003075B" w:rsidRDefault="00433A42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A42" w:rsidRPr="00490589" w14:paraId="75BC8712" w14:textId="77777777" w:rsidTr="00520969">
        <w:trPr>
          <w:trHeight w:val="507"/>
        </w:trPr>
        <w:tc>
          <w:tcPr>
            <w:tcW w:w="5778" w:type="dxa"/>
          </w:tcPr>
          <w:p w14:paraId="69B294F0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75B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</w:tc>
        <w:tc>
          <w:tcPr>
            <w:tcW w:w="993" w:type="dxa"/>
          </w:tcPr>
          <w:p w14:paraId="0308B2B4" w14:textId="77777777" w:rsidR="00433A42" w:rsidRPr="0003075B" w:rsidRDefault="00433A42" w:rsidP="00433A42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FBC4C00" w14:textId="77777777" w:rsidR="00433A42" w:rsidRPr="0003075B" w:rsidRDefault="00433A42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A42" w:rsidRPr="00490589" w14:paraId="748FA403" w14:textId="77777777" w:rsidTr="00520969">
        <w:trPr>
          <w:trHeight w:val="808"/>
        </w:trPr>
        <w:tc>
          <w:tcPr>
            <w:tcW w:w="5778" w:type="dxa"/>
          </w:tcPr>
          <w:p w14:paraId="5C96C409" w14:textId="6335955D" w:rsidR="00433A42" w:rsidRPr="0003075B" w:rsidRDefault="00C160A8" w:rsidP="00DF3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отделом энергетики, инженерных коммуникаций и связи</w:t>
            </w:r>
            <w:r w:rsidR="00DF3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3A42" w:rsidRPr="0003075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строительства, архитектуры и ЖКХ </w:t>
            </w:r>
            <w:r w:rsidR="00DF39D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Няндомского муниципального округа </w:t>
            </w:r>
          </w:p>
        </w:tc>
        <w:tc>
          <w:tcPr>
            <w:tcW w:w="993" w:type="dxa"/>
          </w:tcPr>
          <w:p w14:paraId="1EEB68E9" w14:textId="77777777" w:rsidR="00433A42" w:rsidRPr="0003075B" w:rsidRDefault="00433A42" w:rsidP="00433A42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8246BBD" w14:textId="4CAB66D8" w:rsidR="00433A42" w:rsidRPr="0003075B" w:rsidRDefault="00C160A8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33A42" w:rsidRPr="0003075B">
              <w:rPr>
                <w:rFonts w:ascii="Times New Roman" w:hAnsi="Times New Roman" w:cs="Times New Roman"/>
                <w:sz w:val="24"/>
                <w:szCs w:val="24"/>
              </w:rPr>
              <w:t xml:space="preserve">.С.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Жилинский</w:t>
            </w:r>
          </w:p>
          <w:p w14:paraId="38461B3C" w14:textId="25330597" w:rsidR="00433A42" w:rsidRPr="0003075B" w:rsidRDefault="00301DBE" w:rsidP="00DF39D3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»             202</w:t>
            </w:r>
            <w:r w:rsidR="00AA747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6</w:t>
            </w:r>
            <w:r w:rsidR="00433A42" w:rsidRPr="0003075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г. </w:t>
            </w:r>
          </w:p>
        </w:tc>
      </w:tr>
      <w:tr w:rsidR="00433A42" w:rsidRPr="00490589" w14:paraId="07D41863" w14:textId="77777777" w:rsidTr="00520969">
        <w:trPr>
          <w:trHeight w:val="964"/>
        </w:trPr>
        <w:tc>
          <w:tcPr>
            <w:tcW w:w="5778" w:type="dxa"/>
          </w:tcPr>
          <w:p w14:paraId="3838ED71" w14:textId="77777777" w:rsidR="00B416B1" w:rsidRDefault="00B416B1" w:rsidP="00113C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3F16A" w14:textId="69C4A69E" w:rsidR="00433A42" w:rsidRPr="0003075B" w:rsidRDefault="00DF39D3" w:rsidP="00113C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9D3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отдела организационной, кадровой работы и муниципальной службы администрации Няндомского муниципального округа  </w:t>
            </w:r>
          </w:p>
        </w:tc>
        <w:tc>
          <w:tcPr>
            <w:tcW w:w="993" w:type="dxa"/>
          </w:tcPr>
          <w:p w14:paraId="57A13FC1" w14:textId="77777777" w:rsidR="00433A42" w:rsidRPr="0003075B" w:rsidRDefault="00433A42" w:rsidP="00433A42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F95ACAF" w14:textId="77777777" w:rsidR="00B416B1" w:rsidRDefault="00B416B1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17BD8E" w14:textId="1C713F4A" w:rsidR="00433A42" w:rsidRPr="0003075B" w:rsidRDefault="00DF39D3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Рогозина</w:t>
            </w:r>
          </w:p>
          <w:p w14:paraId="09CFE6C0" w14:textId="5559E3AC" w:rsidR="00433A42" w:rsidRPr="0003075B" w:rsidRDefault="00301DBE" w:rsidP="00DF39D3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»             202</w:t>
            </w:r>
            <w:r w:rsidR="00AA747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6</w:t>
            </w:r>
            <w:r w:rsidR="00433A42" w:rsidRPr="0003075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г.  </w:t>
            </w:r>
          </w:p>
        </w:tc>
      </w:tr>
      <w:tr w:rsidR="00520969" w:rsidRPr="00490589" w14:paraId="1567EB0F" w14:textId="77777777" w:rsidTr="00520969">
        <w:trPr>
          <w:trHeight w:val="964"/>
        </w:trPr>
        <w:tc>
          <w:tcPr>
            <w:tcW w:w="5778" w:type="dxa"/>
          </w:tcPr>
          <w:p w14:paraId="5C3C9D73" w14:textId="77777777" w:rsidR="00B416B1" w:rsidRDefault="00B416B1" w:rsidP="00DF3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85020" w14:textId="03647FFC" w:rsidR="00520969" w:rsidRPr="0003075B" w:rsidRDefault="00AA747D" w:rsidP="00DF3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правовым отделом</w:t>
            </w:r>
            <w:r w:rsidR="00520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0969" w:rsidRPr="0003075B">
              <w:rPr>
                <w:rFonts w:ascii="Times New Roman" w:hAnsi="Times New Roman" w:cs="Times New Roman"/>
                <w:sz w:val="24"/>
                <w:szCs w:val="24"/>
              </w:rPr>
              <w:t>Правового Управления администрации Няндомского</w:t>
            </w:r>
            <w:r w:rsidR="00DF39D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</w:t>
            </w:r>
          </w:p>
        </w:tc>
        <w:tc>
          <w:tcPr>
            <w:tcW w:w="993" w:type="dxa"/>
          </w:tcPr>
          <w:p w14:paraId="2FE6C460" w14:textId="77777777" w:rsidR="00520969" w:rsidRPr="0003075B" w:rsidRDefault="00520969" w:rsidP="00433A42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680DD19" w14:textId="77777777" w:rsidR="00B416B1" w:rsidRDefault="00B416B1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86E51" w14:textId="13700736" w:rsidR="00520969" w:rsidRDefault="00AA747D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F39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F39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Макарова</w:t>
            </w:r>
          </w:p>
          <w:p w14:paraId="357CF24B" w14:textId="727E6C23" w:rsidR="00520969" w:rsidRPr="0003075B" w:rsidRDefault="00301DBE" w:rsidP="00DF39D3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»             202</w:t>
            </w:r>
            <w:r w:rsidR="00AA747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6</w:t>
            </w:r>
            <w:r w:rsidR="00520969" w:rsidRPr="0003075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г.  </w:t>
            </w:r>
          </w:p>
        </w:tc>
      </w:tr>
    </w:tbl>
    <w:p w14:paraId="4EB160AF" w14:textId="77777777" w:rsidR="004D71C5" w:rsidRPr="004D71C5" w:rsidRDefault="004D71C5" w:rsidP="004D71C5">
      <w:pPr>
        <w:pStyle w:val="ab"/>
        <w:shd w:val="clear" w:color="auto" w:fill="FFFFFF"/>
        <w:spacing w:before="108" w:beforeAutospacing="0" w:after="108" w:afterAutospacing="0" w:line="312" w:lineRule="auto"/>
        <w:jc w:val="both"/>
      </w:pPr>
    </w:p>
    <w:sectPr w:rsidR="004D71C5" w:rsidRPr="004D71C5" w:rsidSect="004D71C5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B30D7" w14:textId="77777777" w:rsidR="001E6A85" w:rsidRDefault="001E6A85" w:rsidP="00D729AA">
      <w:pPr>
        <w:spacing w:line="240" w:lineRule="auto"/>
      </w:pPr>
      <w:r>
        <w:separator/>
      </w:r>
    </w:p>
  </w:endnote>
  <w:endnote w:type="continuationSeparator" w:id="0">
    <w:p w14:paraId="0EF7B34F" w14:textId="77777777" w:rsidR="001E6A85" w:rsidRDefault="001E6A85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A1B39" w14:textId="77777777" w:rsidR="001E6A85" w:rsidRDefault="001E6A85" w:rsidP="00D729AA">
      <w:pPr>
        <w:spacing w:line="240" w:lineRule="auto"/>
      </w:pPr>
      <w:r>
        <w:separator/>
      </w:r>
    </w:p>
  </w:footnote>
  <w:footnote w:type="continuationSeparator" w:id="0">
    <w:p w14:paraId="754B1B8C" w14:textId="77777777" w:rsidR="001E6A85" w:rsidRDefault="001E6A85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71681"/>
      <w:docPartObj>
        <w:docPartGallery w:val="Page Numbers (Top of Page)"/>
        <w:docPartUnique/>
      </w:docPartObj>
    </w:sdtPr>
    <w:sdtEndPr/>
    <w:sdtContent>
      <w:p w14:paraId="3ADDDF5A" w14:textId="77777777" w:rsidR="00440A05" w:rsidRDefault="006864EE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440A05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B260E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6CCE56D6" w14:textId="77777777" w:rsidR="00440A05" w:rsidRDefault="00440A0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440A05" w14:paraId="3660110B" w14:textId="77777777" w:rsidTr="005242FD">
      <w:tc>
        <w:tcPr>
          <w:tcW w:w="9354" w:type="dxa"/>
        </w:tcPr>
        <w:p w14:paraId="14431A87" w14:textId="77777777" w:rsidR="00440A05" w:rsidRDefault="00440A05" w:rsidP="003601C3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10BF67E" wp14:editId="72FC4119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D5D7BB7" w14:textId="77777777" w:rsidR="00440A05" w:rsidRPr="0037724A" w:rsidRDefault="00440A05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440A05" w14:paraId="6683D4AB" w14:textId="77777777" w:rsidTr="005242FD">
      <w:tc>
        <w:tcPr>
          <w:tcW w:w="9354" w:type="dxa"/>
        </w:tcPr>
        <w:p w14:paraId="1E7AACB0" w14:textId="77777777" w:rsidR="00440A05" w:rsidRPr="00680A52" w:rsidRDefault="00440A05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633F9FAC" w14:textId="77777777" w:rsidR="00440A05" w:rsidRPr="00680A52" w:rsidRDefault="00440A05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1ADD6B1E" w14:textId="77777777" w:rsidR="00440A05" w:rsidRDefault="00440A05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B632B60" w14:textId="77777777" w:rsidR="00440A05" w:rsidRPr="0037724A" w:rsidRDefault="00440A05" w:rsidP="003601C3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440A05" w14:paraId="2F4048D6" w14:textId="77777777" w:rsidTr="005242FD">
      <w:tc>
        <w:tcPr>
          <w:tcW w:w="9354" w:type="dxa"/>
        </w:tcPr>
        <w:p w14:paraId="6A82994F" w14:textId="77777777" w:rsidR="00440A05" w:rsidRPr="0037724A" w:rsidRDefault="00440A05" w:rsidP="003601C3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440A05" w14:paraId="6AB23B6A" w14:textId="77777777" w:rsidTr="005242FD">
      <w:tc>
        <w:tcPr>
          <w:tcW w:w="9354" w:type="dxa"/>
        </w:tcPr>
        <w:p w14:paraId="50370B1D" w14:textId="77777777" w:rsidR="00440A05" w:rsidRDefault="00440A05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440A05" w14:paraId="19AC9E9A" w14:textId="77777777" w:rsidTr="005242FD">
      <w:tc>
        <w:tcPr>
          <w:tcW w:w="9354" w:type="dxa"/>
        </w:tcPr>
        <w:p w14:paraId="529E3037" w14:textId="677E62D5" w:rsidR="00440A05" w:rsidRPr="00C7038B" w:rsidRDefault="00590F0F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456E48">
            <w:rPr>
              <w:rFonts w:ascii="Times New Roman" w:hAnsi="Times New Roman" w:cs="Times New Roman"/>
              <w:sz w:val="28"/>
              <w:szCs w:val="28"/>
            </w:rPr>
            <w:t>«11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456E48">
            <w:rPr>
              <w:rFonts w:ascii="Times New Roman" w:hAnsi="Times New Roman" w:cs="Times New Roman"/>
              <w:sz w:val="28"/>
              <w:szCs w:val="28"/>
            </w:rPr>
            <w:t xml:space="preserve">сентября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927A24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456E48">
            <w:rPr>
              <w:rFonts w:ascii="Times New Roman" w:hAnsi="Times New Roman" w:cs="Times New Roman"/>
              <w:sz w:val="28"/>
              <w:szCs w:val="28"/>
            </w:rPr>
            <w:t>114</w:t>
          </w:r>
          <w:r w:rsidR="00927A24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9854A1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440A05" w14:paraId="41DCF985" w14:textId="77777777" w:rsidTr="005242FD">
      <w:tc>
        <w:tcPr>
          <w:tcW w:w="9354" w:type="dxa"/>
        </w:tcPr>
        <w:p w14:paraId="0E4D2DA6" w14:textId="77777777" w:rsidR="00440A05" w:rsidRPr="0037724A" w:rsidRDefault="00440A05" w:rsidP="003601C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440A05" w14:paraId="73146F51" w14:textId="77777777" w:rsidTr="005242FD">
      <w:tc>
        <w:tcPr>
          <w:tcW w:w="9354" w:type="dxa"/>
        </w:tcPr>
        <w:p w14:paraId="555D3057" w14:textId="77777777" w:rsidR="00440A05" w:rsidRPr="0037724A" w:rsidRDefault="00440A05" w:rsidP="003601C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440A05" w14:paraId="6CC51ADB" w14:textId="77777777" w:rsidTr="005242FD">
      <w:tc>
        <w:tcPr>
          <w:tcW w:w="9354" w:type="dxa"/>
        </w:tcPr>
        <w:p w14:paraId="71FF5DF9" w14:textId="77777777" w:rsidR="00440A05" w:rsidRPr="00C7038B" w:rsidRDefault="00440A05" w:rsidP="003601C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AFC853C" w14:textId="77777777" w:rsidR="005242FD" w:rsidRPr="00D729AA" w:rsidRDefault="005242F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7815"/>
    <w:multiLevelType w:val="hybridMultilevel"/>
    <w:tmpl w:val="2CA890E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406353B5"/>
    <w:multiLevelType w:val="hybridMultilevel"/>
    <w:tmpl w:val="19041ED0"/>
    <w:lvl w:ilvl="0" w:tplc="5B74FD54">
      <w:start w:val="1"/>
      <w:numFmt w:val="decimal"/>
      <w:lvlText w:val="%1."/>
      <w:lvlJc w:val="left"/>
      <w:pPr>
        <w:ind w:left="218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AB8"/>
    <w:rsid w:val="000110EE"/>
    <w:rsid w:val="00011168"/>
    <w:rsid w:val="00023447"/>
    <w:rsid w:val="00030041"/>
    <w:rsid w:val="0003075B"/>
    <w:rsid w:val="00035B69"/>
    <w:rsid w:val="00045B13"/>
    <w:rsid w:val="00050792"/>
    <w:rsid w:val="00053B93"/>
    <w:rsid w:val="00076BF4"/>
    <w:rsid w:val="000A2D50"/>
    <w:rsid w:val="000B19DE"/>
    <w:rsid w:val="000C77F8"/>
    <w:rsid w:val="000D097A"/>
    <w:rsid w:val="000D56C6"/>
    <w:rsid w:val="000E0BC4"/>
    <w:rsid w:val="000F0D60"/>
    <w:rsid w:val="00106206"/>
    <w:rsid w:val="00112896"/>
    <w:rsid w:val="00113509"/>
    <w:rsid w:val="00113CEE"/>
    <w:rsid w:val="001579EC"/>
    <w:rsid w:val="001663BA"/>
    <w:rsid w:val="001720E6"/>
    <w:rsid w:val="00191EB4"/>
    <w:rsid w:val="001B627A"/>
    <w:rsid w:val="001B75CC"/>
    <w:rsid w:val="001D56FE"/>
    <w:rsid w:val="001E6A85"/>
    <w:rsid w:val="001E7CEC"/>
    <w:rsid w:val="00204837"/>
    <w:rsid w:val="00217A32"/>
    <w:rsid w:val="002220DB"/>
    <w:rsid w:val="0022341B"/>
    <w:rsid w:val="00227A1E"/>
    <w:rsid w:val="00251AA9"/>
    <w:rsid w:val="00257F63"/>
    <w:rsid w:val="00266B56"/>
    <w:rsid w:val="0027467B"/>
    <w:rsid w:val="00276CCB"/>
    <w:rsid w:val="0028015D"/>
    <w:rsid w:val="00281C02"/>
    <w:rsid w:val="00291048"/>
    <w:rsid w:val="00297D07"/>
    <w:rsid w:val="002A067B"/>
    <w:rsid w:val="002D346A"/>
    <w:rsid w:val="002F09D7"/>
    <w:rsid w:val="002F4624"/>
    <w:rsid w:val="003018A4"/>
    <w:rsid w:val="00301DBE"/>
    <w:rsid w:val="00334A54"/>
    <w:rsid w:val="00344059"/>
    <w:rsid w:val="003601C3"/>
    <w:rsid w:val="00366970"/>
    <w:rsid w:val="0037724A"/>
    <w:rsid w:val="00387A87"/>
    <w:rsid w:val="003C4646"/>
    <w:rsid w:val="003C6FEA"/>
    <w:rsid w:val="00405D65"/>
    <w:rsid w:val="0041326D"/>
    <w:rsid w:val="00427262"/>
    <w:rsid w:val="00433A42"/>
    <w:rsid w:val="00440A05"/>
    <w:rsid w:val="00456E48"/>
    <w:rsid w:val="00490589"/>
    <w:rsid w:val="00495A76"/>
    <w:rsid w:val="004A3BDD"/>
    <w:rsid w:val="004B63E5"/>
    <w:rsid w:val="004C0958"/>
    <w:rsid w:val="004C0C42"/>
    <w:rsid w:val="004C0C85"/>
    <w:rsid w:val="004D71C5"/>
    <w:rsid w:val="00501654"/>
    <w:rsid w:val="00520969"/>
    <w:rsid w:val="005242FD"/>
    <w:rsid w:val="005253AF"/>
    <w:rsid w:val="00533983"/>
    <w:rsid w:val="0054062C"/>
    <w:rsid w:val="005437A7"/>
    <w:rsid w:val="005554B4"/>
    <w:rsid w:val="00565B8A"/>
    <w:rsid w:val="005668CE"/>
    <w:rsid w:val="0056739B"/>
    <w:rsid w:val="005750EE"/>
    <w:rsid w:val="005839C9"/>
    <w:rsid w:val="00590F0F"/>
    <w:rsid w:val="005915A0"/>
    <w:rsid w:val="005A5E9C"/>
    <w:rsid w:val="006016DB"/>
    <w:rsid w:val="00601A27"/>
    <w:rsid w:val="00613C1F"/>
    <w:rsid w:val="00615E46"/>
    <w:rsid w:val="00631669"/>
    <w:rsid w:val="006322C8"/>
    <w:rsid w:val="00650122"/>
    <w:rsid w:val="0065135B"/>
    <w:rsid w:val="0067065B"/>
    <w:rsid w:val="00680A52"/>
    <w:rsid w:val="006864EE"/>
    <w:rsid w:val="00695C67"/>
    <w:rsid w:val="006B0F42"/>
    <w:rsid w:val="0070199D"/>
    <w:rsid w:val="0073582A"/>
    <w:rsid w:val="007443C6"/>
    <w:rsid w:val="00747D40"/>
    <w:rsid w:val="00765DB4"/>
    <w:rsid w:val="007713E3"/>
    <w:rsid w:val="007820C9"/>
    <w:rsid w:val="00786643"/>
    <w:rsid w:val="00792C38"/>
    <w:rsid w:val="007A3960"/>
    <w:rsid w:val="007A3FAC"/>
    <w:rsid w:val="007D6DCE"/>
    <w:rsid w:val="007D76D3"/>
    <w:rsid w:val="007F5747"/>
    <w:rsid w:val="00800BF3"/>
    <w:rsid w:val="008305D8"/>
    <w:rsid w:val="00830835"/>
    <w:rsid w:val="00832EB4"/>
    <w:rsid w:val="008369BE"/>
    <w:rsid w:val="00872613"/>
    <w:rsid w:val="008A5E97"/>
    <w:rsid w:val="008C0DCA"/>
    <w:rsid w:val="008C2127"/>
    <w:rsid w:val="009045B5"/>
    <w:rsid w:val="00904735"/>
    <w:rsid w:val="00927A24"/>
    <w:rsid w:val="00945E2D"/>
    <w:rsid w:val="00952365"/>
    <w:rsid w:val="0095535A"/>
    <w:rsid w:val="00965615"/>
    <w:rsid w:val="009854A1"/>
    <w:rsid w:val="009A25C7"/>
    <w:rsid w:val="009C23A1"/>
    <w:rsid w:val="009E2161"/>
    <w:rsid w:val="00A27287"/>
    <w:rsid w:val="00A41B0A"/>
    <w:rsid w:val="00A45801"/>
    <w:rsid w:val="00A45E9B"/>
    <w:rsid w:val="00A551EF"/>
    <w:rsid w:val="00A957AE"/>
    <w:rsid w:val="00AA0898"/>
    <w:rsid w:val="00AA3B20"/>
    <w:rsid w:val="00AA747D"/>
    <w:rsid w:val="00AB260E"/>
    <w:rsid w:val="00AE346D"/>
    <w:rsid w:val="00B00573"/>
    <w:rsid w:val="00B027F8"/>
    <w:rsid w:val="00B11B49"/>
    <w:rsid w:val="00B323CD"/>
    <w:rsid w:val="00B416B1"/>
    <w:rsid w:val="00B508BF"/>
    <w:rsid w:val="00B5741A"/>
    <w:rsid w:val="00B62FDB"/>
    <w:rsid w:val="00B73A08"/>
    <w:rsid w:val="00B770CB"/>
    <w:rsid w:val="00BB5E32"/>
    <w:rsid w:val="00BE221E"/>
    <w:rsid w:val="00BF38A8"/>
    <w:rsid w:val="00BF5C38"/>
    <w:rsid w:val="00C121E4"/>
    <w:rsid w:val="00C1244D"/>
    <w:rsid w:val="00C15859"/>
    <w:rsid w:val="00C15C1E"/>
    <w:rsid w:val="00C160A8"/>
    <w:rsid w:val="00C20EE7"/>
    <w:rsid w:val="00C35491"/>
    <w:rsid w:val="00C7038B"/>
    <w:rsid w:val="00C8033D"/>
    <w:rsid w:val="00C916AA"/>
    <w:rsid w:val="00C92FB9"/>
    <w:rsid w:val="00CC46D8"/>
    <w:rsid w:val="00CD31C6"/>
    <w:rsid w:val="00D26A13"/>
    <w:rsid w:val="00D30E95"/>
    <w:rsid w:val="00D35749"/>
    <w:rsid w:val="00D729AA"/>
    <w:rsid w:val="00D73DF7"/>
    <w:rsid w:val="00D74DE2"/>
    <w:rsid w:val="00D75E4B"/>
    <w:rsid w:val="00D85B8D"/>
    <w:rsid w:val="00DA7D61"/>
    <w:rsid w:val="00DF392A"/>
    <w:rsid w:val="00DF39D3"/>
    <w:rsid w:val="00E1351D"/>
    <w:rsid w:val="00E16215"/>
    <w:rsid w:val="00E7586A"/>
    <w:rsid w:val="00E76BA4"/>
    <w:rsid w:val="00EE7B5D"/>
    <w:rsid w:val="00EF2169"/>
    <w:rsid w:val="00F0018C"/>
    <w:rsid w:val="00F10CE9"/>
    <w:rsid w:val="00F11006"/>
    <w:rsid w:val="00F249FD"/>
    <w:rsid w:val="00F3286F"/>
    <w:rsid w:val="00F50123"/>
    <w:rsid w:val="00F50465"/>
    <w:rsid w:val="00F635D4"/>
    <w:rsid w:val="00F7395E"/>
    <w:rsid w:val="00F82DC2"/>
    <w:rsid w:val="00F82F88"/>
    <w:rsid w:val="00F9493F"/>
    <w:rsid w:val="00F95A0E"/>
    <w:rsid w:val="00FA3D40"/>
    <w:rsid w:val="00FA4DAD"/>
    <w:rsid w:val="00FD5026"/>
    <w:rsid w:val="00FD7952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A4E56"/>
  <w15:docId w15:val="{B6B02358-E633-44A0-87F5-575937D30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3">
    <w:name w:val="heading 3"/>
    <w:basedOn w:val="a"/>
    <w:link w:val="30"/>
    <w:uiPriority w:val="9"/>
    <w:qFormat/>
    <w:rsid w:val="004D71C5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C92FB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490589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rsid w:val="00204837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4D71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rsid w:val="004D71C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rsid w:val="004D71C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71C5"/>
  </w:style>
  <w:style w:type="character" w:styleId="ac">
    <w:name w:val="Hyperlink"/>
    <w:basedOn w:val="a0"/>
    <w:uiPriority w:val="99"/>
    <w:unhideWhenUsed/>
    <w:rsid w:val="004D71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B03EED9-CC05-4DE7-8483-F6C240209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4</cp:revision>
  <cp:lastPrinted>2026-09-14T14:04:00Z</cp:lastPrinted>
  <dcterms:created xsi:type="dcterms:W3CDTF">2026-09-14T13:54:00Z</dcterms:created>
  <dcterms:modified xsi:type="dcterms:W3CDTF">2026-09-14T14:04:00Z</dcterms:modified>
</cp:coreProperties>
</file>