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613F2" w14:textId="77777777" w:rsidR="006F30CC" w:rsidRPr="00347F85" w:rsidRDefault="006F30CC" w:rsidP="00347F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24946793"/>
      <w:r w:rsidRPr="00347F85">
        <w:rPr>
          <w:rFonts w:ascii="Times New Roman" w:hAnsi="Times New Roman" w:cs="Times New Roman"/>
          <w:b/>
          <w:sz w:val="28"/>
          <w:szCs w:val="28"/>
        </w:rPr>
        <w:t>Об утверждении Положения о представительских и иных расходах в администрации Няндомского муниципального округа</w:t>
      </w:r>
    </w:p>
    <w:p w14:paraId="49081B4E" w14:textId="77777777" w:rsidR="006F30CC" w:rsidRPr="00347F85" w:rsidRDefault="006F30CC" w:rsidP="00347F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85"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</w:p>
    <w:p w14:paraId="570C6ADB" w14:textId="77777777" w:rsidR="00631A4E" w:rsidRPr="00347F85" w:rsidRDefault="00631A4E" w:rsidP="00347F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126C4680" w14:textId="36E51259" w:rsidR="001D56FE" w:rsidRPr="00347F85" w:rsidRDefault="00F77BF6" w:rsidP="00347F8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упорядочения использования </w:t>
      </w:r>
      <w:r w:rsidR="00CB737B" w:rsidRPr="00347F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средств бюджета Няндомского муниципального округа Архангельской области на представительские и иные расходы, связанные с представительской деятельностью администрации Няндомского муниципального округа Архангельской области, </w:t>
      </w:r>
      <w:r w:rsidR="00454676" w:rsidRPr="00347F85">
        <w:rPr>
          <w:rFonts w:ascii="Times New Roman" w:hAnsi="Times New Roman" w:cs="Times New Roman"/>
          <w:sz w:val="28"/>
          <w:szCs w:val="28"/>
        </w:rPr>
        <w:t xml:space="preserve">руководствуясь частью 2 </w:t>
      </w:r>
      <w:hyperlink r:id="rId8" w:history="1">
        <w:r w:rsidR="00454676" w:rsidRPr="00347F85">
          <w:rPr>
            <w:rFonts w:ascii="Times New Roman" w:hAnsi="Times New Roman" w:cs="Times New Roman"/>
            <w:sz w:val="28"/>
            <w:szCs w:val="28"/>
          </w:rPr>
          <w:t>статьи 264</w:t>
        </w:r>
      </w:hyperlink>
      <w:r w:rsidR="00454676" w:rsidRPr="00347F85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 w:rsidR="00076248" w:rsidRPr="00347F85">
        <w:rPr>
          <w:rFonts w:ascii="Times New Roman" w:hAnsi="Times New Roman" w:cs="Times New Roman"/>
          <w:sz w:val="28"/>
          <w:szCs w:val="28"/>
        </w:rPr>
        <w:t>,</w:t>
      </w:r>
      <w:r w:rsidR="001D56FE" w:rsidRPr="00347F85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454676" w:rsidRPr="00347F85">
        <w:rPr>
          <w:rFonts w:ascii="Times New Roman" w:hAnsi="Times New Roman" w:cs="Times New Roman"/>
          <w:sz w:val="28"/>
          <w:szCs w:val="28"/>
        </w:rPr>
        <w:t>ями</w:t>
      </w:r>
      <w:r w:rsidR="001D56FE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="00454676" w:rsidRPr="00347F85">
        <w:rPr>
          <w:rFonts w:ascii="Times New Roman" w:hAnsi="Times New Roman" w:cs="Times New Roman"/>
          <w:sz w:val="28"/>
          <w:szCs w:val="28"/>
        </w:rPr>
        <w:t xml:space="preserve">7, 40 </w:t>
      </w:r>
      <w:r w:rsidR="001D56FE" w:rsidRPr="00347F85">
        <w:rPr>
          <w:rFonts w:ascii="Times New Roman" w:hAnsi="Times New Roman" w:cs="Times New Roman"/>
          <w:sz w:val="28"/>
          <w:szCs w:val="28"/>
        </w:rPr>
        <w:t xml:space="preserve">Устава Няндомского </w:t>
      </w:r>
      <w:r w:rsidR="00454676" w:rsidRPr="00347F85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="001D56FE" w:rsidRPr="00347F85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</w:t>
      </w:r>
      <w:r w:rsidR="00454676" w:rsidRPr="00347F85">
        <w:rPr>
          <w:rFonts w:ascii="Times New Roman" w:hAnsi="Times New Roman" w:cs="Times New Roman"/>
          <w:sz w:val="28"/>
          <w:szCs w:val="28"/>
        </w:rPr>
        <w:t>округа</w:t>
      </w:r>
      <w:r w:rsidR="001D56FE" w:rsidRPr="00347F85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F3A0D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347F8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5ED96867" w14:textId="77777777" w:rsidR="000A7941" w:rsidRPr="00347F85" w:rsidRDefault="00FF3599" w:rsidP="00347F85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1. </w:t>
      </w:r>
      <w:r w:rsidR="000A7941" w:rsidRPr="00347F85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bookmarkStart w:id="1" w:name="_Hlk124946864"/>
      <w:r w:rsidR="000A7941" w:rsidRPr="00347F85">
        <w:rPr>
          <w:rFonts w:ascii="Times New Roman" w:hAnsi="Times New Roman" w:cs="Times New Roman"/>
          <w:sz w:val="28"/>
          <w:szCs w:val="28"/>
        </w:rPr>
        <w:t>Положение о представительских и иных расходах в администрации Няндомского муниципального округа Архангельской области</w:t>
      </w:r>
      <w:bookmarkEnd w:id="1"/>
      <w:r w:rsidR="004575BC" w:rsidRPr="00347F85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55871155" w14:textId="77777777" w:rsidR="00FF3599" w:rsidRPr="00347F85" w:rsidRDefault="00FF3599" w:rsidP="00347F85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2. </w:t>
      </w:r>
      <w:r w:rsidR="000A7941" w:rsidRPr="00347F85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830A86" w:rsidRPr="00347F85">
        <w:rPr>
          <w:rFonts w:ascii="Times New Roman" w:hAnsi="Times New Roman" w:cs="Times New Roman"/>
          <w:sz w:val="28"/>
          <w:szCs w:val="28"/>
        </w:rPr>
        <w:t>:</w:t>
      </w:r>
      <w:r w:rsidR="000A7941" w:rsidRPr="00347F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B0C285" w14:textId="79FEFCA2" w:rsidR="00DD2EEE" w:rsidRPr="00347F85" w:rsidRDefault="00FF3599" w:rsidP="00347F85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 </w:t>
      </w:r>
      <w:r w:rsidR="00830A86" w:rsidRPr="00347F85">
        <w:rPr>
          <w:rFonts w:ascii="Times New Roman" w:hAnsi="Times New Roman" w:cs="Times New Roman"/>
          <w:sz w:val="28"/>
          <w:szCs w:val="28"/>
        </w:rPr>
        <w:t>постановлени</w:t>
      </w:r>
      <w:r w:rsidR="000A3165" w:rsidRPr="00347F85">
        <w:rPr>
          <w:rFonts w:ascii="Times New Roman" w:hAnsi="Times New Roman" w:cs="Times New Roman"/>
          <w:sz w:val="28"/>
          <w:szCs w:val="28"/>
        </w:rPr>
        <w:t>е</w:t>
      </w:r>
      <w:r w:rsidR="00830A86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="000A7941" w:rsidRPr="00347F8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D2EEE" w:rsidRPr="00347F85">
        <w:rPr>
          <w:rFonts w:ascii="Times New Roman" w:hAnsi="Times New Roman" w:cs="Times New Roman"/>
          <w:sz w:val="28"/>
          <w:szCs w:val="28"/>
        </w:rPr>
        <w:t>муниципального образования «Няндомский муниципальный район»</w:t>
      </w:r>
      <w:r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="00DD2EEE" w:rsidRPr="00347F85">
        <w:rPr>
          <w:rFonts w:ascii="Times New Roman" w:hAnsi="Times New Roman" w:cs="Times New Roman"/>
          <w:sz w:val="28"/>
          <w:szCs w:val="28"/>
        </w:rPr>
        <w:t>от 5 августа 2013 года</w:t>
      </w:r>
      <w:r w:rsidR="00911983" w:rsidRPr="00347F85">
        <w:rPr>
          <w:rFonts w:ascii="Times New Roman" w:hAnsi="Times New Roman" w:cs="Times New Roman"/>
          <w:sz w:val="28"/>
          <w:szCs w:val="28"/>
        </w:rPr>
        <w:t xml:space="preserve"> №</w:t>
      </w:r>
      <w:r w:rsidR="00830A86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="00911983" w:rsidRPr="00347F85">
        <w:rPr>
          <w:rFonts w:ascii="Times New Roman" w:hAnsi="Times New Roman" w:cs="Times New Roman"/>
          <w:sz w:val="28"/>
          <w:szCs w:val="28"/>
        </w:rPr>
        <w:t>1727</w:t>
      </w:r>
      <w:r w:rsidR="00DD2EEE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="00347F85">
        <w:rPr>
          <w:rFonts w:ascii="Times New Roman" w:hAnsi="Times New Roman" w:cs="Times New Roman"/>
          <w:sz w:val="28"/>
          <w:szCs w:val="28"/>
        </w:rPr>
        <w:br/>
      </w:r>
      <w:r w:rsidR="00DD2EEE" w:rsidRPr="00347F85">
        <w:rPr>
          <w:rFonts w:ascii="Times New Roman" w:hAnsi="Times New Roman" w:cs="Times New Roman"/>
          <w:sz w:val="28"/>
          <w:szCs w:val="28"/>
        </w:rPr>
        <w:t>«Об утверждении Положения о представительских и иных расходах в администрации муниципального образования «Няндомский муниципальный район»</w:t>
      </w:r>
      <w:r w:rsidRPr="00347F85">
        <w:rPr>
          <w:rFonts w:ascii="Times New Roman" w:hAnsi="Times New Roman" w:cs="Times New Roman"/>
          <w:sz w:val="28"/>
          <w:szCs w:val="28"/>
        </w:rPr>
        <w:t>;</w:t>
      </w:r>
    </w:p>
    <w:p w14:paraId="4D233D96" w14:textId="0CFDA711" w:rsidR="00911983" w:rsidRPr="00347F85" w:rsidRDefault="00911983" w:rsidP="00347F85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</w:t>
      </w:r>
      <w:r w:rsidR="00830A86" w:rsidRPr="00347F85">
        <w:rPr>
          <w:rFonts w:ascii="Times New Roman" w:hAnsi="Times New Roman" w:cs="Times New Roman"/>
          <w:sz w:val="28"/>
          <w:szCs w:val="28"/>
        </w:rPr>
        <w:t xml:space="preserve"> постановление </w:t>
      </w:r>
      <w:r w:rsidR="00FF3599" w:rsidRPr="00347F85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«Няндомский муниципальный район» </w:t>
      </w:r>
      <w:r w:rsidRPr="00347F85">
        <w:rPr>
          <w:rFonts w:ascii="Times New Roman" w:hAnsi="Times New Roman" w:cs="Times New Roman"/>
          <w:sz w:val="28"/>
          <w:szCs w:val="28"/>
        </w:rPr>
        <w:t>от 1 ноября 2018 года №</w:t>
      </w:r>
      <w:r w:rsidR="00830A86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Pr="00347F85">
        <w:rPr>
          <w:rFonts w:ascii="Times New Roman" w:hAnsi="Times New Roman" w:cs="Times New Roman"/>
          <w:sz w:val="28"/>
          <w:szCs w:val="28"/>
        </w:rPr>
        <w:t xml:space="preserve">10 </w:t>
      </w:r>
      <w:r w:rsidR="00347F85">
        <w:rPr>
          <w:rFonts w:ascii="Times New Roman" w:hAnsi="Times New Roman" w:cs="Times New Roman"/>
          <w:sz w:val="28"/>
          <w:szCs w:val="28"/>
        </w:rPr>
        <w:br/>
      </w:r>
      <w:r w:rsidRPr="00347F85">
        <w:rPr>
          <w:rFonts w:ascii="Times New Roman" w:hAnsi="Times New Roman" w:cs="Times New Roman"/>
          <w:sz w:val="28"/>
          <w:szCs w:val="28"/>
        </w:rPr>
        <w:t>«О внесении изменений в Положение о представительских и иных расходах в администрации муниципального образования «Няндомский муниципальный район»</w:t>
      </w:r>
      <w:r w:rsidR="00FF3599" w:rsidRPr="00347F85">
        <w:rPr>
          <w:rFonts w:ascii="Times New Roman" w:hAnsi="Times New Roman" w:cs="Times New Roman"/>
          <w:sz w:val="28"/>
          <w:szCs w:val="28"/>
        </w:rPr>
        <w:t>;</w:t>
      </w:r>
    </w:p>
    <w:p w14:paraId="5BFE7217" w14:textId="77777777" w:rsidR="00FF3599" w:rsidRPr="00347F85" w:rsidRDefault="00FF3599" w:rsidP="00347F8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</w:t>
      </w:r>
      <w:r w:rsidR="00FA3FBE" w:rsidRPr="00347F85">
        <w:rPr>
          <w:rFonts w:ascii="Times New Roman" w:hAnsi="Times New Roman" w:cs="Times New Roman"/>
          <w:sz w:val="28"/>
          <w:szCs w:val="28"/>
        </w:rPr>
        <w:t> </w:t>
      </w:r>
      <w:r w:rsidR="00830A86" w:rsidRPr="00347F85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347F85">
        <w:rPr>
          <w:rFonts w:ascii="Times New Roman" w:hAnsi="Times New Roman" w:cs="Times New Roman"/>
          <w:bCs/>
          <w:sz w:val="28"/>
          <w:szCs w:val="28"/>
        </w:rPr>
        <w:t xml:space="preserve">администрации Няндомского муниципального района Архангельской области от </w:t>
      </w:r>
      <w:r w:rsidR="00FA3FBE" w:rsidRPr="00347F85">
        <w:rPr>
          <w:rFonts w:ascii="Times New Roman" w:hAnsi="Times New Roman" w:cs="Times New Roman"/>
          <w:bCs/>
          <w:sz w:val="28"/>
          <w:szCs w:val="28"/>
        </w:rPr>
        <w:t>11 сентября</w:t>
      </w:r>
      <w:r w:rsidRPr="00347F85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FA3FBE" w:rsidRPr="00347F85">
        <w:rPr>
          <w:rFonts w:ascii="Times New Roman" w:hAnsi="Times New Roman" w:cs="Times New Roman"/>
          <w:bCs/>
          <w:sz w:val="28"/>
          <w:szCs w:val="28"/>
        </w:rPr>
        <w:t>20</w:t>
      </w:r>
      <w:r w:rsidRPr="00347F85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FA3FBE" w:rsidRPr="00347F85">
        <w:rPr>
          <w:rFonts w:ascii="Times New Roman" w:hAnsi="Times New Roman" w:cs="Times New Roman"/>
          <w:bCs/>
          <w:sz w:val="28"/>
          <w:szCs w:val="28"/>
        </w:rPr>
        <w:t>363-па</w:t>
      </w:r>
      <w:r w:rsidR="00830A86" w:rsidRPr="00347F85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постановление администрации муниципального образования «Няндомский муниципальный район» от 5 августа 2013 года № 1727»</w:t>
      </w:r>
      <w:r w:rsidR="00765443" w:rsidRPr="00347F8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B6BCAF3" w14:textId="77777777" w:rsidR="004575BC" w:rsidRPr="00347F85" w:rsidRDefault="004575BC" w:rsidP="00347F85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lastRenderedPageBreak/>
        <w:t xml:space="preserve">3. 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округа. </w:t>
      </w:r>
    </w:p>
    <w:p w14:paraId="0155AA04" w14:textId="08419977" w:rsidR="0040412B" w:rsidRDefault="004575BC" w:rsidP="00347F85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57A92F3D" w14:textId="10861C2B" w:rsidR="00347F85" w:rsidRDefault="00347F85" w:rsidP="00347F85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F34B68" w14:textId="77777777" w:rsidR="00347F85" w:rsidRPr="00347F85" w:rsidRDefault="00347F85" w:rsidP="00347F85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E6817D8" w14:textId="77777777" w:rsidR="00631A4E" w:rsidRPr="00347F85" w:rsidRDefault="00631A4E" w:rsidP="00347F85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B508BF" w:rsidRPr="00347F85" w14:paraId="1291983C" w14:textId="77777777" w:rsidTr="00B508BF">
        <w:tc>
          <w:tcPr>
            <w:tcW w:w="5637" w:type="dxa"/>
          </w:tcPr>
          <w:p w14:paraId="0A67A2BF" w14:textId="77777777" w:rsidR="00911983" w:rsidRPr="00347F85" w:rsidRDefault="00B508BF" w:rsidP="00347F8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47F85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44DB4032" w14:textId="21D8765D" w:rsidR="00B508BF" w:rsidRPr="00347F85" w:rsidRDefault="00347F85" w:rsidP="00347F8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</w:t>
            </w:r>
            <w:r w:rsidR="00911983" w:rsidRPr="00347F85">
              <w:rPr>
                <w:b/>
                <w:bCs/>
                <w:color w:val="000000"/>
                <w:sz w:val="28"/>
                <w:szCs w:val="28"/>
              </w:rPr>
              <w:t>униципального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11983" w:rsidRPr="00347F85">
              <w:rPr>
                <w:b/>
                <w:bCs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3933" w:type="dxa"/>
          </w:tcPr>
          <w:p w14:paraId="2A3A8A98" w14:textId="77777777" w:rsidR="00911983" w:rsidRPr="00347F85" w:rsidRDefault="00911983" w:rsidP="00347F8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2E3A730" w14:textId="77777777" w:rsidR="00B508BF" w:rsidRPr="00347F85" w:rsidRDefault="00F262A0" w:rsidP="00347F8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347F85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7689E752" w14:textId="77777777" w:rsidR="00D26A13" w:rsidRPr="00631A4E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RPr="00631A4E" w:rsidSect="00347F8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26" w:right="851" w:bottom="993" w:left="1701" w:header="429" w:footer="709" w:gutter="0"/>
          <w:cols w:space="708"/>
          <w:titlePg/>
          <w:docGrid w:linePitch="360"/>
        </w:sect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8"/>
        <w:gridCol w:w="4618"/>
      </w:tblGrid>
      <w:tr w:rsidR="00F262A0" w:rsidRPr="00347F85" w14:paraId="5B8F46FB" w14:textId="77777777" w:rsidTr="007A0A83">
        <w:tc>
          <w:tcPr>
            <w:tcW w:w="4768" w:type="dxa"/>
            <w:shd w:val="clear" w:color="auto" w:fill="auto"/>
          </w:tcPr>
          <w:p w14:paraId="237C3777" w14:textId="77777777" w:rsidR="00F262A0" w:rsidRPr="00347F85" w:rsidRDefault="00F262A0" w:rsidP="007A0A83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14:paraId="6F68A1AD" w14:textId="77777777" w:rsidR="00F262A0" w:rsidRPr="00347F85" w:rsidRDefault="00F262A0" w:rsidP="00F262A0">
            <w:pPr>
              <w:tabs>
                <w:tab w:val="num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476CC8"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C0F54B3" w14:textId="77777777" w:rsidR="00F262A0" w:rsidRPr="00347F85" w:rsidRDefault="00F262A0" w:rsidP="00F262A0">
            <w:pPr>
              <w:tabs>
                <w:tab w:val="num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Няндомского муниципального </w:t>
            </w:r>
            <w:r w:rsidR="00FA3FBE"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14:paraId="13310B68" w14:textId="77777777" w:rsidR="001A64A1" w:rsidRPr="00347F85" w:rsidRDefault="001A64A1" w:rsidP="00F262A0">
            <w:pPr>
              <w:tabs>
                <w:tab w:val="num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FA3FBE"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B4456"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A3FBE" w:rsidRPr="00347F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FA3FBE"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22A2FFD9" w14:textId="77777777" w:rsidR="001004C5" w:rsidRPr="00347F85" w:rsidRDefault="001004C5" w:rsidP="00F262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23DFA8D" w14:textId="77777777" w:rsidR="00FA3FBE" w:rsidRPr="00347F85" w:rsidRDefault="00FA3FBE" w:rsidP="00FA3F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8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EC1E170" w14:textId="77777777" w:rsidR="00FA3FBE" w:rsidRPr="00347F85" w:rsidRDefault="00FA3FBE" w:rsidP="00FA3F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85">
        <w:rPr>
          <w:rFonts w:ascii="Times New Roman" w:hAnsi="Times New Roman" w:cs="Times New Roman"/>
          <w:b/>
          <w:sz w:val="28"/>
          <w:szCs w:val="28"/>
        </w:rPr>
        <w:t>о представительских и иных расходах в администрации Няндомского муниципального округа Архангельской области</w:t>
      </w:r>
    </w:p>
    <w:p w14:paraId="6EF28D4E" w14:textId="77777777" w:rsidR="00FA3FBE" w:rsidRPr="00347F85" w:rsidRDefault="00FA3FBE" w:rsidP="00FA3F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23E0D8" w14:textId="77777777" w:rsidR="00FA3FBE" w:rsidRPr="00347F85" w:rsidRDefault="00FA3FBE" w:rsidP="00FA3F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8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D75B3E1" w14:textId="77777777" w:rsidR="003F276A" w:rsidRPr="00347F85" w:rsidRDefault="003F276A" w:rsidP="00997F1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82B0C8" w14:textId="77777777" w:rsidR="00FA3FBE" w:rsidRPr="00347F85" w:rsidRDefault="00FA3FB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1</w:t>
      </w:r>
      <w:r w:rsidR="000C310C" w:rsidRPr="00347F85">
        <w:rPr>
          <w:rFonts w:ascii="Times New Roman" w:hAnsi="Times New Roman" w:cs="Times New Roman"/>
          <w:sz w:val="28"/>
          <w:szCs w:val="28"/>
        </w:rPr>
        <w:t>.</w:t>
      </w:r>
      <w:r w:rsidR="000C16DF" w:rsidRPr="00347F85">
        <w:rPr>
          <w:rFonts w:ascii="Times New Roman" w:hAnsi="Times New Roman" w:cs="Times New Roman"/>
          <w:sz w:val="28"/>
          <w:szCs w:val="28"/>
        </w:rPr>
        <w:t>1.</w:t>
      </w:r>
      <w:r w:rsidR="000C310C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Pr="00347F85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3F276A" w:rsidRPr="00347F85">
        <w:rPr>
          <w:rFonts w:ascii="Times New Roman" w:hAnsi="Times New Roman" w:cs="Times New Roman"/>
          <w:bCs/>
          <w:sz w:val="28"/>
          <w:szCs w:val="28"/>
        </w:rPr>
        <w:t xml:space="preserve">о представительских и иных расходах в администрации Няндомского муниципального округа Архангельской области (далее Положение) </w:t>
      </w:r>
      <w:r w:rsidRPr="00347F85">
        <w:rPr>
          <w:rFonts w:ascii="Times New Roman" w:hAnsi="Times New Roman" w:cs="Times New Roman"/>
          <w:bCs/>
          <w:sz w:val="28"/>
          <w:szCs w:val="28"/>
        </w:rPr>
        <w:t>устанавливает порядок выделения и использования</w:t>
      </w:r>
      <w:r w:rsidRPr="00347F85">
        <w:rPr>
          <w:rFonts w:ascii="Times New Roman" w:hAnsi="Times New Roman" w:cs="Times New Roman"/>
          <w:sz w:val="28"/>
          <w:szCs w:val="28"/>
        </w:rPr>
        <w:t xml:space="preserve"> средств бюджета Няндомского муниципального округа Архангельской области на представительские и иные расходы </w:t>
      </w:r>
      <w:r w:rsidR="00997F1A" w:rsidRPr="00347F85">
        <w:rPr>
          <w:rFonts w:ascii="Times New Roman" w:hAnsi="Times New Roman" w:cs="Times New Roman"/>
          <w:sz w:val="28"/>
          <w:szCs w:val="28"/>
        </w:rPr>
        <w:t xml:space="preserve">связанные с представительской деятельностью </w:t>
      </w:r>
      <w:r w:rsidRPr="00347F85"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 (далее – администрация Няндомского муниципального округа), регламентирует отчетность использования указанных средств.</w:t>
      </w:r>
    </w:p>
    <w:p w14:paraId="5BC4ADD0" w14:textId="77777777" w:rsidR="00A35B2F" w:rsidRPr="00347F85" w:rsidRDefault="000C16DF" w:rsidP="000C16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1.</w:t>
      </w:r>
      <w:r w:rsidR="000B1577" w:rsidRPr="00347F85">
        <w:rPr>
          <w:rFonts w:ascii="Times New Roman" w:hAnsi="Times New Roman" w:cs="Times New Roman"/>
          <w:sz w:val="28"/>
          <w:szCs w:val="28"/>
        </w:rPr>
        <w:t>2.</w:t>
      </w:r>
      <w:r w:rsidR="000C310C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="00A35B2F" w:rsidRPr="00347F85">
        <w:rPr>
          <w:rFonts w:ascii="Times New Roman" w:hAnsi="Times New Roman" w:cs="Times New Roman"/>
          <w:sz w:val="28"/>
          <w:szCs w:val="28"/>
        </w:rPr>
        <w:t>Основной целью осуществления таких расходов является обеспечение мероприятий по установлению сотрудничества органов местного самоуправления Няндомского муниципального округа с другими организациями, муниципальными образованиями (округами), представителями общественности, отдельными лицами, формирование взаимовыгодных отношений в интересах муниципального округа, эффективное решение вопросов местного значения, создание положительного имиджа, чествование юридических и физических лиц.</w:t>
      </w:r>
    </w:p>
    <w:p w14:paraId="234CF781" w14:textId="77777777" w:rsidR="000C310C" w:rsidRPr="00347F85" w:rsidRDefault="000C16DF" w:rsidP="009421F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1.</w:t>
      </w:r>
      <w:r w:rsidR="000B1577" w:rsidRPr="00347F85">
        <w:rPr>
          <w:rFonts w:ascii="Times New Roman" w:hAnsi="Times New Roman" w:cs="Times New Roman"/>
          <w:sz w:val="28"/>
          <w:szCs w:val="28"/>
        </w:rPr>
        <w:t>3.</w:t>
      </w:r>
      <w:r w:rsidR="00A35B2F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="000C310C" w:rsidRPr="00347F85">
        <w:rPr>
          <w:rFonts w:ascii="Times New Roman" w:hAnsi="Times New Roman" w:cs="Times New Roman"/>
          <w:sz w:val="28"/>
          <w:szCs w:val="28"/>
        </w:rPr>
        <w:t xml:space="preserve">Представительские расходы – расходы администрации Няндомского муниципального округа, связанные с проведением официальных приемов и (или) обслуживанием представителей других организаций, участвующих в переговорах </w:t>
      </w:r>
      <w:r w:rsidR="009421F1" w:rsidRPr="00347F85">
        <w:rPr>
          <w:rFonts w:ascii="Times New Roman" w:hAnsi="Times New Roman" w:cs="Times New Roman"/>
          <w:sz w:val="28"/>
          <w:szCs w:val="28"/>
        </w:rPr>
        <w:t xml:space="preserve">(мероприятиях) </w:t>
      </w:r>
      <w:r w:rsidR="000C310C" w:rsidRPr="00347F85">
        <w:rPr>
          <w:rFonts w:ascii="Times New Roman" w:hAnsi="Times New Roman" w:cs="Times New Roman"/>
          <w:sz w:val="28"/>
          <w:szCs w:val="28"/>
        </w:rPr>
        <w:t>в целях установления и (или) поддержания взаимного сотрудничества</w:t>
      </w:r>
      <w:r w:rsidR="009421F1" w:rsidRPr="00347F85">
        <w:rPr>
          <w:rFonts w:ascii="Times New Roman" w:hAnsi="Times New Roman" w:cs="Times New Roman"/>
          <w:sz w:val="28"/>
          <w:szCs w:val="28"/>
        </w:rPr>
        <w:t>, а также участников.</w:t>
      </w:r>
    </w:p>
    <w:p w14:paraId="5ABFDBC4" w14:textId="77777777" w:rsidR="000C16DF" w:rsidRPr="00347F85" w:rsidRDefault="000C16DF" w:rsidP="00CE6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1.</w:t>
      </w:r>
      <w:r w:rsidR="000B1577" w:rsidRPr="00347F85">
        <w:rPr>
          <w:rFonts w:ascii="Times New Roman" w:hAnsi="Times New Roman" w:cs="Times New Roman"/>
          <w:sz w:val="28"/>
          <w:szCs w:val="28"/>
        </w:rPr>
        <w:t>4.</w:t>
      </w:r>
      <w:r w:rsidRPr="00347F85">
        <w:rPr>
          <w:rFonts w:ascii="Times New Roman" w:hAnsi="Times New Roman" w:cs="Times New Roman"/>
          <w:sz w:val="28"/>
          <w:szCs w:val="28"/>
        </w:rPr>
        <w:t xml:space="preserve"> Сувенирная и подарочная продукция – </w:t>
      </w:r>
      <w:r w:rsidR="00CE6A46" w:rsidRPr="00347F85">
        <w:rPr>
          <w:rFonts w:ascii="Times New Roman" w:hAnsi="Times New Roman" w:cs="Times New Roman"/>
          <w:sz w:val="28"/>
          <w:szCs w:val="28"/>
        </w:rPr>
        <w:t xml:space="preserve">подарки, продукты </w:t>
      </w:r>
      <w:r w:rsidR="00CE6A46" w:rsidRPr="00347F8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используемых в качестве подарков,</w:t>
      </w:r>
      <w:r w:rsidR="00CE6A46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Pr="00347F85">
        <w:rPr>
          <w:rFonts w:ascii="Times New Roman" w:hAnsi="Times New Roman" w:cs="Times New Roman"/>
          <w:sz w:val="28"/>
          <w:szCs w:val="28"/>
        </w:rPr>
        <w:t>в том числе изделия народно-художественных промыслов, сувениры, печатная и полиграфическая продукция, включая книги, поздравительные открытки, приглашения, буклеты и т.п.</w:t>
      </w:r>
    </w:p>
    <w:p w14:paraId="0D5EC81F" w14:textId="77777777" w:rsidR="00CE6A46" w:rsidRPr="00347F85" w:rsidRDefault="00CE6A46" w:rsidP="00CE6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1.</w:t>
      </w:r>
      <w:r w:rsidR="000B1577" w:rsidRPr="00347F85">
        <w:rPr>
          <w:rFonts w:ascii="Times New Roman" w:hAnsi="Times New Roman" w:cs="Times New Roman"/>
          <w:sz w:val="28"/>
          <w:szCs w:val="28"/>
        </w:rPr>
        <w:t>5.</w:t>
      </w:r>
      <w:r w:rsidRPr="00347F85">
        <w:rPr>
          <w:rFonts w:ascii="Times New Roman" w:hAnsi="Times New Roman" w:cs="Times New Roman"/>
          <w:sz w:val="28"/>
          <w:szCs w:val="28"/>
        </w:rPr>
        <w:t xml:space="preserve"> Должностные лица, имеющие право от имени органов местного самоуправления Няндомского муниципального округа вести официальные приемы и участвовать в торжественных мероприятиях:</w:t>
      </w:r>
    </w:p>
    <w:p w14:paraId="082FFF8B" w14:textId="77777777" w:rsidR="00CE6A46" w:rsidRPr="00347F85" w:rsidRDefault="00CE6A46" w:rsidP="00CE6A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Глава Няндомского муниципального округа;</w:t>
      </w:r>
    </w:p>
    <w:p w14:paraId="346B2667" w14:textId="77777777" w:rsidR="00CE6A46" w:rsidRPr="00347F85" w:rsidRDefault="00CE6A46" w:rsidP="00CE6A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Заместители главы Няндомского муниципального округа;</w:t>
      </w:r>
    </w:p>
    <w:p w14:paraId="0DAD0C05" w14:textId="77777777" w:rsidR="00CE6A46" w:rsidRPr="00347F85" w:rsidRDefault="00CE6A46" w:rsidP="00CE6A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lastRenderedPageBreak/>
        <w:t>- Сотрудники администрации Няндомского муниципального округа, на которых возложена обязанность организовать или принять участие в том или ином мероприятии.</w:t>
      </w:r>
    </w:p>
    <w:p w14:paraId="42B2E40C" w14:textId="77777777" w:rsidR="00A262D1" w:rsidRPr="00347F85" w:rsidRDefault="00A262D1" w:rsidP="00A26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1.6. Официальные лица – лица, являющиеся представителями организаций, имеющие предоставленные организацией полномочия на участие в официальных мероприятиях и подписание официальных документов.</w:t>
      </w:r>
    </w:p>
    <w:p w14:paraId="63E37E18" w14:textId="17ED8FF2" w:rsidR="006066A6" w:rsidRPr="00347F85" w:rsidRDefault="006066A6" w:rsidP="006066A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1.7. Представители органов местного самоуправления </w:t>
      </w:r>
      <w:r w:rsidR="00347F85" w:rsidRPr="00347F85">
        <w:rPr>
          <w:rFonts w:ascii="Times New Roman" w:hAnsi="Times New Roman" w:cs="Times New Roman"/>
          <w:sz w:val="28"/>
          <w:szCs w:val="28"/>
        </w:rPr>
        <w:t>— это</w:t>
      </w:r>
      <w:r w:rsidRPr="00347F85">
        <w:rPr>
          <w:rFonts w:ascii="Times New Roman" w:hAnsi="Times New Roman" w:cs="Times New Roman"/>
          <w:sz w:val="28"/>
          <w:szCs w:val="28"/>
        </w:rPr>
        <w:t xml:space="preserve"> включенные в состав делегации (участвующие в официальных мероприятиях, торжественных приемах, встречах, торжественных праздничных мероприятиях, траурных мероприятиях и т.д.) лица, замещающие муниципальные должности, должности муниципальной службы, </w:t>
      </w:r>
      <w:r w:rsidR="00347F85" w:rsidRPr="00347F85">
        <w:rPr>
          <w:rFonts w:ascii="Times New Roman" w:hAnsi="Times New Roman" w:cs="Times New Roman"/>
          <w:sz w:val="28"/>
          <w:szCs w:val="28"/>
        </w:rPr>
        <w:t>депутаты,</w:t>
      </w:r>
      <w:r w:rsidRPr="00347F85">
        <w:rPr>
          <w:rFonts w:ascii="Times New Roman" w:hAnsi="Times New Roman" w:cs="Times New Roman"/>
          <w:sz w:val="28"/>
          <w:szCs w:val="28"/>
        </w:rPr>
        <w:t xml:space="preserve"> а также иные лица, привлеченные для участия в состав делегации в качестве представителей органов местного самоуправления.</w:t>
      </w:r>
    </w:p>
    <w:p w14:paraId="2969417A" w14:textId="77777777" w:rsidR="001004C5" w:rsidRPr="00347F85" w:rsidRDefault="001004C5" w:rsidP="00100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601A83B" w14:textId="77777777" w:rsidR="000C16DF" w:rsidRPr="00347F85" w:rsidRDefault="000C16DF" w:rsidP="000C16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85">
        <w:rPr>
          <w:rFonts w:ascii="Times New Roman" w:hAnsi="Times New Roman" w:cs="Times New Roman"/>
          <w:b/>
          <w:sz w:val="28"/>
          <w:szCs w:val="28"/>
        </w:rPr>
        <w:t>2. Состав представительских расходов</w:t>
      </w:r>
    </w:p>
    <w:p w14:paraId="489FC124" w14:textId="77777777" w:rsidR="000C16DF" w:rsidRPr="00347F85" w:rsidRDefault="000C16DF" w:rsidP="000C16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C15686" w14:textId="77777777" w:rsidR="000C16DF" w:rsidRPr="00347F85" w:rsidRDefault="000C16DF" w:rsidP="00CE5D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2.1. В состав представительских расходов включаются: </w:t>
      </w:r>
    </w:p>
    <w:p w14:paraId="1B21215B" w14:textId="77777777" w:rsidR="00EF1929" w:rsidRPr="00347F85" w:rsidRDefault="00EF1929" w:rsidP="00CE5D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расходы на обслуживание приемной главы Няндомского муниципального округа (приобретение продуктов питания, одноразовой посуды, бумажных салфеток</w:t>
      </w:r>
      <w:r w:rsidR="00AD748C" w:rsidRPr="00347F85">
        <w:rPr>
          <w:rFonts w:ascii="Times New Roman" w:hAnsi="Times New Roman" w:cs="Times New Roman"/>
          <w:sz w:val="28"/>
          <w:szCs w:val="28"/>
        </w:rPr>
        <w:t xml:space="preserve"> и на обслуживание кофе машины) в целях организации приема граждан, представителей организаций.</w:t>
      </w:r>
    </w:p>
    <w:p w14:paraId="61096F42" w14:textId="77777777" w:rsidR="00EF1929" w:rsidRPr="00347F85" w:rsidRDefault="009421F1" w:rsidP="00EF192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- </w:t>
      </w:r>
      <w:r w:rsidR="00A262D1" w:rsidRPr="00347F85">
        <w:rPr>
          <w:rFonts w:ascii="Times New Roman" w:hAnsi="Times New Roman" w:cs="Times New Roman"/>
          <w:sz w:val="28"/>
          <w:szCs w:val="28"/>
        </w:rPr>
        <w:t xml:space="preserve">расходы на проведение </w:t>
      </w:r>
      <w:r w:rsidRPr="00347F85">
        <w:rPr>
          <w:rFonts w:ascii="Times New Roman" w:hAnsi="Times New Roman" w:cs="Times New Roman"/>
          <w:sz w:val="28"/>
          <w:szCs w:val="28"/>
        </w:rPr>
        <w:t xml:space="preserve">официальных приемов (завтраки, обеды, чайные столы, кофе-брейк, или другие аналогичные мероприятия), </w:t>
      </w:r>
      <w:r w:rsidR="002C4729" w:rsidRPr="00347F85">
        <w:rPr>
          <w:rFonts w:ascii="Times New Roman" w:hAnsi="Times New Roman" w:cs="Times New Roman"/>
          <w:sz w:val="28"/>
          <w:szCs w:val="28"/>
        </w:rPr>
        <w:t>для лиц указанных в п</w:t>
      </w:r>
      <w:r w:rsidR="00660B38" w:rsidRPr="00347F85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2C4729" w:rsidRPr="00347F85">
        <w:rPr>
          <w:rFonts w:ascii="Times New Roman" w:hAnsi="Times New Roman" w:cs="Times New Roman"/>
          <w:sz w:val="28"/>
          <w:szCs w:val="28"/>
        </w:rPr>
        <w:t xml:space="preserve">1.5. и </w:t>
      </w:r>
      <w:r w:rsidR="00660B38" w:rsidRPr="00347F85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2C4729" w:rsidRPr="00347F85">
        <w:rPr>
          <w:rFonts w:ascii="Times New Roman" w:hAnsi="Times New Roman" w:cs="Times New Roman"/>
          <w:sz w:val="28"/>
          <w:szCs w:val="28"/>
        </w:rPr>
        <w:t xml:space="preserve">1.6. настоящего положения, а также должностных лиц органов местного самоуправления, </w:t>
      </w:r>
      <w:r w:rsidRPr="00347F85">
        <w:rPr>
          <w:rFonts w:ascii="Times New Roman" w:hAnsi="Times New Roman" w:cs="Times New Roman"/>
          <w:sz w:val="28"/>
          <w:szCs w:val="28"/>
        </w:rPr>
        <w:t>обслуживание официальных делегаций, организации и проведении переговоров, совещаний, конференций с целью установления и (или) поддержания взаимовыгодного сотрудничества с органами государственной власти, муниципальными образованиями, в том числе других субъектов Российской Федерации и зарубежных стран, иными организациями;</w:t>
      </w:r>
    </w:p>
    <w:p w14:paraId="41FE1097" w14:textId="77777777" w:rsidR="009421F1" w:rsidRPr="00347F85" w:rsidRDefault="009421F1" w:rsidP="009421F1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- </w:t>
      </w:r>
      <w:r w:rsidR="00C9658E" w:rsidRPr="00347F85">
        <w:rPr>
          <w:rFonts w:ascii="Times New Roman" w:hAnsi="Times New Roman" w:cs="Times New Roman"/>
          <w:sz w:val="28"/>
          <w:szCs w:val="28"/>
        </w:rPr>
        <w:t xml:space="preserve">расходы на </w:t>
      </w:r>
      <w:r w:rsidRPr="00347F85">
        <w:rPr>
          <w:rFonts w:ascii="Times New Roman" w:hAnsi="Times New Roman" w:cs="Times New Roman"/>
          <w:sz w:val="28"/>
          <w:szCs w:val="28"/>
        </w:rPr>
        <w:t xml:space="preserve">проведение торжественных приемов ветеранов и участников Великой Отечественной войны, ветеранов боевых действий, их вдов, ветеранов труда, заслуженных деятелей культуры и искусств, </w:t>
      </w:r>
      <w:r w:rsidR="00D27400" w:rsidRPr="00347F85">
        <w:rPr>
          <w:rFonts w:ascii="Times New Roman" w:hAnsi="Times New Roman" w:cs="Times New Roman"/>
          <w:sz w:val="28"/>
          <w:szCs w:val="28"/>
        </w:rPr>
        <w:t>п</w:t>
      </w:r>
      <w:r w:rsidRPr="00347F85">
        <w:rPr>
          <w:rFonts w:ascii="Times New Roman" w:hAnsi="Times New Roman" w:cs="Times New Roman"/>
          <w:sz w:val="28"/>
          <w:szCs w:val="28"/>
        </w:rPr>
        <w:t>очетных граждан Няндомского муниципального округа, иностранных делегаций и отдельных лиц;</w:t>
      </w:r>
    </w:p>
    <w:p w14:paraId="4ACF53FC" w14:textId="068C9EDF" w:rsidR="00C9658E" w:rsidRPr="00347F85" w:rsidRDefault="00C9658E" w:rsidP="00C9658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- расходы на буфетное обслуживание </w:t>
      </w:r>
      <w:r w:rsidR="00E25E10" w:rsidRPr="00347F85">
        <w:rPr>
          <w:rFonts w:ascii="Times New Roman" w:hAnsi="Times New Roman" w:cs="Times New Roman"/>
          <w:sz w:val="28"/>
          <w:szCs w:val="28"/>
        </w:rPr>
        <w:t xml:space="preserve">слушаний, заседаний, переговоров, совещаний, круглых столов семинаров, конференций и собраний </w:t>
      </w:r>
      <w:r w:rsidR="00E25E10" w:rsidRPr="00347F85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переговоров, мероприятий, культурной программы</w:t>
      </w:r>
      <w:r w:rsidR="00E25E10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="00E25E10" w:rsidRPr="00347F85">
        <w:rPr>
          <w:rFonts w:ascii="Times New Roman" w:hAnsi="Times New Roman" w:cs="Times New Roman"/>
          <w:sz w:val="28"/>
          <w:szCs w:val="28"/>
          <w:shd w:val="clear" w:color="auto" w:fill="FFFFFF"/>
        </w:rPr>
        <w:t>(включая сопровождающего</w:t>
      </w:r>
      <w:r w:rsidR="00347F85" w:rsidRPr="00347F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r w:rsidR="00347F85" w:rsidRPr="00347F85">
        <w:rPr>
          <w:rFonts w:ascii="Times New Roman" w:hAnsi="Times New Roman" w:cs="Times New Roman"/>
          <w:sz w:val="28"/>
          <w:szCs w:val="28"/>
        </w:rPr>
        <w:t>в</w:t>
      </w:r>
      <w:r w:rsidRPr="00347F85">
        <w:rPr>
          <w:rFonts w:ascii="Times New Roman" w:hAnsi="Times New Roman" w:cs="Times New Roman"/>
          <w:sz w:val="28"/>
          <w:szCs w:val="28"/>
        </w:rPr>
        <w:t xml:space="preserve"> том числе расходы на оплату услуг по сервировке закусок и обслуживанию гостей, расходы на приобретение напитков, чая, кофе, продуктов, одноразовой посуды, бумажных салфеток, скатертей и т.п.;</w:t>
      </w:r>
    </w:p>
    <w:p w14:paraId="0ED5D04E" w14:textId="77777777" w:rsidR="00C9658E" w:rsidRPr="00347F85" w:rsidRDefault="00C9658E" w:rsidP="00C9658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расходы на транспортное обеспечение (доставки лиц, указанных в п</w:t>
      </w:r>
      <w:r w:rsidR="000B458A" w:rsidRPr="00347F85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347F85">
        <w:rPr>
          <w:rFonts w:ascii="Times New Roman" w:hAnsi="Times New Roman" w:cs="Times New Roman"/>
          <w:sz w:val="28"/>
          <w:szCs w:val="28"/>
        </w:rPr>
        <w:t>1.5.и п</w:t>
      </w:r>
      <w:r w:rsidR="000B458A" w:rsidRPr="00347F85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347F85">
        <w:rPr>
          <w:rFonts w:ascii="Times New Roman" w:hAnsi="Times New Roman" w:cs="Times New Roman"/>
          <w:sz w:val="28"/>
          <w:szCs w:val="28"/>
        </w:rPr>
        <w:t>1.6. к месту проведения мероприятия и обратно);</w:t>
      </w:r>
    </w:p>
    <w:p w14:paraId="3BA4E713" w14:textId="77777777" w:rsidR="00E605B8" w:rsidRPr="00347F85" w:rsidRDefault="00C9658E" w:rsidP="00E605B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347F8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605B8" w:rsidRPr="00347F85">
        <w:rPr>
          <w:rFonts w:ascii="Times New Roman" w:hAnsi="Times New Roman" w:cs="Times New Roman"/>
          <w:sz w:val="28"/>
          <w:szCs w:val="28"/>
        </w:rPr>
        <w:t xml:space="preserve"> расходы на оплату услуг переводчиков, не состоящих в штате организации-налогоплательщика, во время проведения мероприятий;</w:t>
      </w:r>
    </w:p>
    <w:p w14:paraId="40419A38" w14:textId="77777777" w:rsidR="00A0381A" w:rsidRPr="00347F85" w:rsidRDefault="00A0381A" w:rsidP="00A0381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расходы на участие в официальных мероприятиях, посвященными государственным, муниципальным и профессиональным праздникам, а также приуроченными к юбилейным датам учреждений, организаций, предприятий</w:t>
      </w:r>
      <w:r w:rsidR="00182696" w:rsidRPr="00347F85">
        <w:rPr>
          <w:rFonts w:ascii="Times New Roman" w:hAnsi="Times New Roman" w:cs="Times New Roman"/>
          <w:sz w:val="28"/>
          <w:szCs w:val="28"/>
        </w:rPr>
        <w:t>, и иными торжественными мероприятиями</w:t>
      </w:r>
      <w:r w:rsidRPr="00347F85">
        <w:rPr>
          <w:rFonts w:ascii="Times New Roman" w:hAnsi="Times New Roman" w:cs="Times New Roman"/>
          <w:sz w:val="28"/>
          <w:szCs w:val="28"/>
        </w:rPr>
        <w:t>;</w:t>
      </w:r>
    </w:p>
    <w:p w14:paraId="2FC639C6" w14:textId="77777777" w:rsidR="000C7DF6" w:rsidRPr="00347F85" w:rsidRDefault="00A0381A" w:rsidP="000C7DF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расходы на участие в официальных мероприятиях, приуроченными к юбилейным датам государственных, общественных деятелей и иных граждан, внесших значительный вклад в развитие Няндомского муниципального округа Архангельской области;</w:t>
      </w:r>
    </w:p>
    <w:p w14:paraId="62A33C31" w14:textId="77777777" w:rsidR="00DA3065" w:rsidRPr="00347F85" w:rsidRDefault="00DA3065" w:rsidP="000C7DF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расходы на приобретение подарочной и сувенирной продукции;</w:t>
      </w:r>
    </w:p>
    <w:p w14:paraId="2B4906C8" w14:textId="77777777" w:rsidR="000558CC" w:rsidRPr="00347F85" w:rsidRDefault="000558CC" w:rsidP="00A0381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- </w:t>
      </w:r>
      <w:r w:rsidR="006028CC" w:rsidRPr="00347F85">
        <w:rPr>
          <w:rFonts w:ascii="Times New Roman" w:hAnsi="Times New Roman" w:cs="Times New Roman"/>
          <w:sz w:val="28"/>
          <w:szCs w:val="28"/>
        </w:rPr>
        <w:t>расходы,</w:t>
      </w:r>
      <w:r w:rsidRPr="00347F85">
        <w:rPr>
          <w:rFonts w:ascii="Times New Roman" w:hAnsi="Times New Roman" w:cs="Times New Roman"/>
          <w:sz w:val="28"/>
          <w:szCs w:val="28"/>
        </w:rPr>
        <w:t xml:space="preserve"> связанные с официальными мероприятиями, приуроченными к презентациям, выступлениям артистов, творческих коллективов</w:t>
      </w:r>
      <w:r w:rsidR="006028CC" w:rsidRPr="00347F85">
        <w:rPr>
          <w:rFonts w:ascii="Times New Roman" w:hAnsi="Times New Roman" w:cs="Times New Roman"/>
          <w:sz w:val="28"/>
          <w:szCs w:val="28"/>
        </w:rPr>
        <w:t>;</w:t>
      </w:r>
    </w:p>
    <w:p w14:paraId="2B95FE79" w14:textId="77777777" w:rsidR="006028CC" w:rsidRPr="00347F85" w:rsidRDefault="006028CC" w:rsidP="00A0381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расходы, связанные с официальными мероприятиями, приуроченными к юбилейным датам социально-значимых для Няндомского муниципального округа Архангельской области организаций, предприятий, объектов;</w:t>
      </w:r>
    </w:p>
    <w:p w14:paraId="34503D4D" w14:textId="77777777" w:rsidR="006028CC" w:rsidRPr="00347F85" w:rsidRDefault="006028CC" w:rsidP="00A0381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4C888B" w14:textId="77777777" w:rsidR="00A0381A" w:rsidRPr="00347F85" w:rsidRDefault="00A0381A" w:rsidP="00CE5D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2.2. Иные расходах в администрации Няндомского муниципального округа Архангельской области:</w:t>
      </w:r>
    </w:p>
    <w:p w14:paraId="641F009B" w14:textId="77777777" w:rsidR="00A0381A" w:rsidRPr="00347F85" w:rsidRDefault="00A0381A" w:rsidP="00A0381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с участием представителей органов местного самоуправления в торжественных и праздничных мероприятиях, организованных органами местного самоуправления и иными субъектами, организациями, как на территории Няндомского муниципального округа, так и за пределами территории Няндомского муниципального округа;</w:t>
      </w:r>
    </w:p>
    <w:p w14:paraId="1467186C" w14:textId="77777777" w:rsidR="003F45BE" w:rsidRPr="00347F85" w:rsidRDefault="00A0381A" w:rsidP="003F45BE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- с участием </w:t>
      </w:r>
      <w:r w:rsidR="003F45BE" w:rsidRPr="00347F85">
        <w:rPr>
          <w:rFonts w:ascii="Times New Roman" w:hAnsi="Times New Roman" w:cs="Times New Roman"/>
          <w:sz w:val="28"/>
          <w:szCs w:val="28"/>
        </w:rPr>
        <w:t>представителей органов местного самоуправления в официальных мероприятиях, посвященными открытию (введению в эксплуатацию) социально значимых объектов Няндомского муниципального округа;</w:t>
      </w:r>
    </w:p>
    <w:p w14:paraId="5220A01B" w14:textId="77777777" w:rsidR="00ED0AD0" w:rsidRPr="00347F85" w:rsidRDefault="00ED0AD0" w:rsidP="00ED0AD0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с участием представителей органов местного самоуправления во встречах, направленных на развитие взаимовыгодных отношений с органами государственной власти, муниципальными образованиями, в том числе других субъектов Российской Федерации и зарубежных стран, иными организациями, в том числе зарубежными;</w:t>
      </w:r>
    </w:p>
    <w:p w14:paraId="48AB007A" w14:textId="77777777" w:rsidR="00ED0AD0" w:rsidRPr="00347F85" w:rsidRDefault="00ED0AD0" w:rsidP="00ED0AD0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- с участием представителей органов местного самоуправления в заседаниях Советов и Собраний депутатов, слушаниях, комиссиях, семинарах, конкурсах, круглых столах, </w:t>
      </w:r>
      <w:r w:rsidRPr="00347F8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47F85">
        <w:rPr>
          <w:rFonts w:ascii="Times New Roman" w:hAnsi="Times New Roman" w:cs="Times New Roman"/>
          <w:sz w:val="28"/>
          <w:szCs w:val="28"/>
        </w:rPr>
        <w:t>оординационных советах при Собрании депутатов;</w:t>
      </w:r>
    </w:p>
    <w:p w14:paraId="633E2BE6" w14:textId="77777777" w:rsidR="00ED0AD0" w:rsidRPr="00347F85" w:rsidRDefault="00ED0AD0" w:rsidP="000C7DF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с участием представителей органов местного самоуправления в мероприятиях, организованных организациями, независимо от организационно-правовой формы собственности, общественными объединениями;</w:t>
      </w:r>
    </w:p>
    <w:p w14:paraId="6326FFC1" w14:textId="71033A4F" w:rsidR="00C9658E" w:rsidRPr="00347F85" w:rsidRDefault="00ED0AD0" w:rsidP="006066A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- с участием представителей органов местного самоуправления в траурных мероприятиях, </w:t>
      </w:r>
      <w:r w:rsidR="00347F85" w:rsidRPr="00347F85">
        <w:rPr>
          <w:rFonts w:ascii="Times New Roman" w:hAnsi="Times New Roman" w:cs="Times New Roman"/>
          <w:sz w:val="28"/>
          <w:szCs w:val="28"/>
        </w:rPr>
        <w:t>мероприятиях,</w:t>
      </w:r>
      <w:r w:rsidRPr="00347F85">
        <w:rPr>
          <w:rFonts w:ascii="Times New Roman" w:hAnsi="Times New Roman" w:cs="Times New Roman"/>
          <w:sz w:val="28"/>
          <w:szCs w:val="28"/>
        </w:rPr>
        <w:t xml:space="preserve"> посвященных памятным общероссийским датам, а также со смертью </w:t>
      </w:r>
      <w:r w:rsidR="006066A6" w:rsidRPr="00347F85">
        <w:rPr>
          <w:rFonts w:ascii="Times New Roman" w:hAnsi="Times New Roman" w:cs="Times New Roman"/>
          <w:sz w:val="28"/>
          <w:szCs w:val="28"/>
        </w:rPr>
        <w:t xml:space="preserve">людей, </w:t>
      </w:r>
      <w:r w:rsidRPr="00347F85">
        <w:rPr>
          <w:rFonts w:ascii="Times New Roman" w:hAnsi="Times New Roman" w:cs="Times New Roman"/>
          <w:sz w:val="28"/>
          <w:szCs w:val="28"/>
        </w:rPr>
        <w:t>внесших значительный вклад в развитие Няндомского муниципального округа</w:t>
      </w:r>
      <w:r w:rsidR="006066A6" w:rsidRPr="00347F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2E69D9" w14:textId="77777777" w:rsidR="00583B84" w:rsidRPr="00347F85" w:rsidRDefault="00583B84" w:rsidP="006066A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lastRenderedPageBreak/>
        <w:t>К представительским расходам не относятся расходы на организацию развлечений, отдыха, профилактики или лечения заболеваний.</w:t>
      </w:r>
    </w:p>
    <w:p w14:paraId="119FA8C4" w14:textId="77777777" w:rsidR="009421F1" w:rsidRPr="00347F85" w:rsidRDefault="009421F1" w:rsidP="009421F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51A0F24" w14:textId="77777777" w:rsidR="00FA3FBE" w:rsidRPr="00347F85" w:rsidRDefault="00DD54DC" w:rsidP="006066A6">
      <w:pPr>
        <w:tabs>
          <w:tab w:val="left" w:pos="1800"/>
          <w:tab w:val="left" w:pos="1980"/>
          <w:tab w:val="left" w:pos="2160"/>
          <w:tab w:val="left" w:pos="234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8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A3FBE" w:rsidRPr="00347F85">
        <w:rPr>
          <w:rFonts w:ascii="Times New Roman" w:hAnsi="Times New Roman" w:cs="Times New Roman"/>
          <w:b/>
          <w:sz w:val="28"/>
          <w:szCs w:val="28"/>
        </w:rPr>
        <w:t>Порядок и предельные нормативы</w:t>
      </w:r>
    </w:p>
    <w:p w14:paraId="43C3AACD" w14:textId="77777777" w:rsidR="00FA3FBE" w:rsidRPr="00347F85" w:rsidRDefault="00FA3FBE" w:rsidP="00DD54DC">
      <w:pPr>
        <w:tabs>
          <w:tab w:val="num" w:pos="0"/>
          <w:tab w:val="num" w:pos="540"/>
          <w:tab w:val="left" w:pos="2160"/>
          <w:tab w:val="left" w:pos="234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85">
        <w:rPr>
          <w:rFonts w:ascii="Times New Roman" w:hAnsi="Times New Roman" w:cs="Times New Roman"/>
          <w:b/>
          <w:sz w:val="28"/>
          <w:szCs w:val="28"/>
        </w:rPr>
        <w:t xml:space="preserve">осуществления представительских </w:t>
      </w:r>
      <w:r w:rsidR="00543B2B" w:rsidRPr="00347F85">
        <w:rPr>
          <w:rFonts w:ascii="Times New Roman" w:hAnsi="Times New Roman" w:cs="Times New Roman"/>
          <w:b/>
          <w:sz w:val="28"/>
          <w:szCs w:val="28"/>
        </w:rPr>
        <w:t xml:space="preserve">и иных </w:t>
      </w:r>
      <w:r w:rsidRPr="00347F85">
        <w:rPr>
          <w:rFonts w:ascii="Times New Roman" w:hAnsi="Times New Roman" w:cs="Times New Roman"/>
          <w:b/>
          <w:sz w:val="28"/>
          <w:szCs w:val="28"/>
        </w:rPr>
        <w:t>расходов</w:t>
      </w:r>
    </w:p>
    <w:p w14:paraId="447C4254" w14:textId="77777777" w:rsidR="00FA3FBE" w:rsidRPr="00347F85" w:rsidRDefault="00FA3FBE" w:rsidP="00FA3F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971C5" w14:textId="77777777" w:rsidR="006066A6" w:rsidRPr="00347F85" w:rsidRDefault="00AD748C" w:rsidP="00AD748C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47F85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="006066A6" w:rsidRPr="00347F85">
        <w:rPr>
          <w:rFonts w:ascii="Times New Roman" w:hAnsi="Times New Roman" w:cs="Times New Roman"/>
          <w:bCs/>
          <w:sz w:val="28"/>
          <w:szCs w:val="28"/>
        </w:rPr>
        <w:t xml:space="preserve">Использование средств на представительские расходы </w:t>
      </w:r>
      <w:r w:rsidR="00CE5D23" w:rsidRPr="00347F85">
        <w:rPr>
          <w:rFonts w:ascii="Times New Roman" w:hAnsi="Times New Roman" w:cs="Times New Roman"/>
          <w:bCs/>
          <w:sz w:val="28"/>
          <w:szCs w:val="28"/>
        </w:rPr>
        <w:t>осуществляется по нормам, утвержденным настоящим Положением.</w:t>
      </w:r>
      <w:r w:rsidR="006066A6" w:rsidRPr="00347F8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B5E89ED" w14:textId="77777777" w:rsidR="00CE5D23" w:rsidRPr="00347F85" w:rsidRDefault="00CE5D23" w:rsidP="00CE5D23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47F85">
        <w:rPr>
          <w:rFonts w:ascii="Times New Roman" w:hAnsi="Times New Roman" w:cs="Times New Roman"/>
          <w:bCs/>
          <w:sz w:val="28"/>
          <w:szCs w:val="28"/>
        </w:rPr>
        <w:t>3.</w:t>
      </w:r>
      <w:r w:rsidR="00AD748C" w:rsidRPr="00347F85">
        <w:rPr>
          <w:rFonts w:ascii="Times New Roman" w:hAnsi="Times New Roman" w:cs="Times New Roman"/>
          <w:bCs/>
          <w:sz w:val="28"/>
          <w:szCs w:val="28"/>
        </w:rPr>
        <w:t>2</w:t>
      </w:r>
      <w:r w:rsidRPr="00347F85">
        <w:rPr>
          <w:rFonts w:ascii="Times New Roman" w:hAnsi="Times New Roman" w:cs="Times New Roman"/>
          <w:bCs/>
          <w:sz w:val="28"/>
          <w:szCs w:val="28"/>
        </w:rPr>
        <w:t>. Нормы, на представительские и иные расходы указанн</w:t>
      </w:r>
      <w:r w:rsidR="00EF1929" w:rsidRPr="00347F85">
        <w:rPr>
          <w:rFonts w:ascii="Times New Roman" w:hAnsi="Times New Roman" w:cs="Times New Roman"/>
          <w:bCs/>
          <w:sz w:val="28"/>
          <w:szCs w:val="28"/>
        </w:rPr>
        <w:t xml:space="preserve">ые </w:t>
      </w:r>
      <w:r w:rsidRPr="00347F85">
        <w:rPr>
          <w:rFonts w:ascii="Times New Roman" w:hAnsi="Times New Roman" w:cs="Times New Roman"/>
          <w:bCs/>
          <w:sz w:val="28"/>
          <w:szCs w:val="28"/>
        </w:rPr>
        <w:t>в п. 2 настоящего положения осуществляю</w:t>
      </w:r>
      <w:r w:rsidR="00EF1929" w:rsidRPr="00347F85">
        <w:rPr>
          <w:rFonts w:ascii="Times New Roman" w:hAnsi="Times New Roman" w:cs="Times New Roman"/>
          <w:bCs/>
          <w:sz w:val="28"/>
          <w:szCs w:val="28"/>
        </w:rPr>
        <w:t>тся согласно приложению 1</w:t>
      </w:r>
      <w:r w:rsidR="004575BC" w:rsidRPr="00347F85">
        <w:rPr>
          <w:rFonts w:ascii="Times New Roman" w:hAnsi="Times New Roman" w:cs="Times New Roman"/>
          <w:bCs/>
          <w:sz w:val="28"/>
          <w:szCs w:val="28"/>
        </w:rPr>
        <w:t>.</w:t>
      </w:r>
      <w:r w:rsidR="00EF1929" w:rsidRPr="00347F8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4DE3092" w14:textId="77777777" w:rsidR="00FA3FBE" w:rsidRPr="00347F85" w:rsidRDefault="00FA3FBE" w:rsidP="00720AB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21"/>
      <w:r w:rsidRPr="00347F85">
        <w:rPr>
          <w:rFonts w:ascii="Times New Roman" w:hAnsi="Times New Roman" w:cs="Times New Roman"/>
          <w:sz w:val="28"/>
          <w:szCs w:val="28"/>
        </w:rPr>
        <w:t>3.</w:t>
      </w:r>
      <w:r w:rsidR="00AD748C" w:rsidRPr="00347F85">
        <w:rPr>
          <w:rFonts w:ascii="Times New Roman" w:hAnsi="Times New Roman" w:cs="Times New Roman"/>
          <w:sz w:val="28"/>
          <w:szCs w:val="28"/>
        </w:rPr>
        <w:t>3</w:t>
      </w:r>
      <w:r w:rsidRPr="00347F85">
        <w:rPr>
          <w:rFonts w:ascii="Times New Roman" w:hAnsi="Times New Roman" w:cs="Times New Roman"/>
          <w:sz w:val="28"/>
          <w:szCs w:val="28"/>
        </w:rPr>
        <w:t>.</w:t>
      </w:r>
      <w:r w:rsidR="00DD54DC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Pr="00347F85">
        <w:rPr>
          <w:rFonts w:ascii="Times New Roman" w:hAnsi="Times New Roman" w:cs="Times New Roman"/>
          <w:sz w:val="28"/>
          <w:szCs w:val="28"/>
        </w:rPr>
        <w:t xml:space="preserve">Финансирование расходов, указанных в </w:t>
      </w:r>
      <w:r w:rsidR="00DD54DC" w:rsidRPr="00347F85">
        <w:rPr>
          <w:rFonts w:ascii="Times New Roman" w:hAnsi="Times New Roman" w:cs="Times New Roman"/>
          <w:sz w:val="28"/>
          <w:szCs w:val="28"/>
        </w:rPr>
        <w:t xml:space="preserve">пункте </w:t>
      </w:r>
      <w:r w:rsidRPr="00347F85">
        <w:rPr>
          <w:rFonts w:ascii="Times New Roman" w:hAnsi="Times New Roman" w:cs="Times New Roman"/>
          <w:sz w:val="28"/>
          <w:szCs w:val="28"/>
        </w:rPr>
        <w:t xml:space="preserve">2 настоящего Положения, производится на основании распоряжения администрации Няндомского муниципального округа о выделении денежных средств, подготавливаемого </w:t>
      </w:r>
      <w:r w:rsidR="00765443" w:rsidRPr="00347F85">
        <w:rPr>
          <w:rFonts w:ascii="Times New Roman" w:hAnsi="Times New Roman" w:cs="Times New Roman"/>
          <w:sz w:val="28"/>
          <w:szCs w:val="28"/>
        </w:rPr>
        <w:t>должностным лицом, уполномоченным обеспечить организационное и материально-техническое проведение мероприятия</w:t>
      </w:r>
      <w:r w:rsidRPr="00347F85">
        <w:rPr>
          <w:rFonts w:ascii="Times New Roman" w:hAnsi="Times New Roman" w:cs="Times New Roman"/>
          <w:sz w:val="28"/>
          <w:szCs w:val="28"/>
        </w:rPr>
        <w:t>, в котором</w:t>
      </w:r>
      <w:r w:rsidR="00DD54DC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Pr="00347F85">
        <w:rPr>
          <w:rFonts w:ascii="Times New Roman" w:hAnsi="Times New Roman" w:cs="Times New Roman"/>
          <w:sz w:val="28"/>
          <w:szCs w:val="28"/>
        </w:rPr>
        <w:t>утверждается смета расходов</w:t>
      </w:r>
      <w:r w:rsidR="00DD54DC" w:rsidRPr="00347F85">
        <w:rPr>
          <w:rFonts w:ascii="Times New Roman" w:hAnsi="Times New Roman" w:cs="Times New Roman"/>
          <w:sz w:val="28"/>
          <w:szCs w:val="28"/>
        </w:rPr>
        <w:t xml:space="preserve"> </w:t>
      </w:r>
      <w:hyperlink w:anchor="P163" w:history="1">
        <w:r w:rsidR="00DD54DC" w:rsidRPr="00347F85">
          <w:rPr>
            <w:rFonts w:ascii="Times New Roman" w:hAnsi="Times New Roman" w:cs="Times New Roman"/>
            <w:sz w:val="28"/>
            <w:szCs w:val="28"/>
          </w:rPr>
          <w:t>сметы</w:t>
        </w:r>
      </w:hyperlink>
      <w:r w:rsidR="00DD54DC" w:rsidRPr="00347F85">
        <w:rPr>
          <w:rFonts w:ascii="Times New Roman" w:hAnsi="Times New Roman" w:cs="Times New Roman"/>
          <w:sz w:val="28"/>
          <w:szCs w:val="28"/>
        </w:rPr>
        <w:t xml:space="preserve"> расходов по форме приложения 2</w:t>
      </w:r>
      <w:r w:rsidR="00720AB5" w:rsidRPr="00347F85">
        <w:rPr>
          <w:rFonts w:ascii="Times New Roman" w:hAnsi="Times New Roman" w:cs="Times New Roman"/>
          <w:sz w:val="28"/>
          <w:szCs w:val="28"/>
        </w:rPr>
        <w:t>, и правильное, своевременное оформление, связанных с ним первичных документов.</w:t>
      </w:r>
    </w:p>
    <w:p w14:paraId="0AFA4B67" w14:textId="77777777" w:rsidR="00DD54DC" w:rsidRPr="00347F85" w:rsidRDefault="00DD54DC" w:rsidP="00DD54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Для нескольких однотипных официальных мероприятий может быть составлена и утверждена единая смета представительских расходов, связанных с проведением таких мероприятий.</w:t>
      </w:r>
    </w:p>
    <w:p w14:paraId="3F2B535C" w14:textId="77777777" w:rsidR="00FA3FBE" w:rsidRPr="00347F85" w:rsidRDefault="00FA3FBE" w:rsidP="00720AB5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sub_22"/>
      <w:bookmarkEnd w:id="2"/>
      <w:r w:rsidRPr="00347F85">
        <w:rPr>
          <w:rFonts w:ascii="Times New Roman" w:hAnsi="Times New Roman" w:cs="Times New Roman"/>
          <w:sz w:val="28"/>
          <w:szCs w:val="28"/>
        </w:rPr>
        <w:t>3.</w:t>
      </w:r>
      <w:r w:rsidR="00AD748C" w:rsidRPr="00347F85">
        <w:rPr>
          <w:rFonts w:ascii="Times New Roman" w:hAnsi="Times New Roman" w:cs="Times New Roman"/>
          <w:sz w:val="28"/>
          <w:szCs w:val="28"/>
        </w:rPr>
        <w:t>4</w:t>
      </w:r>
      <w:r w:rsidRPr="00347F85">
        <w:rPr>
          <w:rFonts w:ascii="Times New Roman" w:hAnsi="Times New Roman" w:cs="Times New Roman"/>
          <w:sz w:val="28"/>
          <w:szCs w:val="28"/>
        </w:rPr>
        <w:t>.</w:t>
      </w:r>
      <w:r w:rsidR="00720AB5" w:rsidRPr="00347F85">
        <w:rPr>
          <w:rFonts w:ascii="Times New Roman" w:hAnsi="Times New Roman" w:cs="Times New Roman"/>
          <w:sz w:val="28"/>
          <w:szCs w:val="28"/>
        </w:rPr>
        <w:t xml:space="preserve"> </w:t>
      </w:r>
      <w:r w:rsidRPr="00347F85">
        <w:rPr>
          <w:rFonts w:ascii="Times New Roman" w:hAnsi="Times New Roman" w:cs="Times New Roman"/>
          <w:sz w:val="28"/>
          <w:szCs w:val="28"/>
        </w:rPr>
        <w:t xml:space="preserve">Распоряжение администрации </w:t>
      </w:r>
      <w:r w:rsidR="001F347A" w:rsidRPr="00347F85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Pr="00347F85">
        <w:rPr>
          <w:rFonts w:ascii="Times New Roman" w:hAnsi="Times New Roman" w:cs="Times New Roman"/>
          <w:sz w:val="28"/>
          <w:szCs w:val="28"/>
        </w:rPr>
        <w:t xml:space="preserve"> о выделении денежных средств направляется в отдел бухгалтерского учета и отчетности администрации </w:t>
      </w:r>
      <w:r w:rsidR="001F347A" w:rsidRPr="00347F85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Pr="00347F85">
        <w:rPr>
          <w:rFonts w:ascii="Times New Roman" w:hAnsi="Times New Roman" w:cs="Times New Roman"/>
          <w:sz w:val="28"/>
          <w:szCs w:val="28"/>
        </w:rPr>
        <w:t xml:space="preserve"> не менее, чем за 5 рабочих дней до дня проведения планируемого мероприятия.</w:t>
      </w:r>
    </w:p>
    <w:p w14:paraId="7C29B8F3" w14:textId="77777777" w:rsidR="00FA3FBE" w:rsidRPr="00347F85" w:rsidRDefault="00FA3FBE" w:rsidP="00FA3FBE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bookmarkStart w:id="4" w:name="sub_23"/>
      <w:bookmarkEnd w:id="3"/>
      <w:r w:rsidRPr="00347F85">
        <w:rPr>
          <w:rFonts w:ascii="Times New Roman" w:hAnsi="Times New Roman" w:cs="Times New Roman"/>
          <w:sz w:val="28"/>
          <w:szCs w:val="28"/>
        </w:rPr>
        <w:t>3.</w:t>
      </w:r>
      <w:r w:rsidR="00AD748C" w:rsidRPr="00347F85">
        <w:rPr>
          <w:rFonts w:ascii="Times New Roman" w:hAnsi="Times New Roman" w:cs="Times New Roman"/>
          <w:sz w:val="28"/>
          <w:szCs w:val="28"/>
        </w:rPr>
        <w:t>5</w:t>
      </w:r>
      <w:r w:rsidRPr="00347F85">
        <w:rPr>
          <w:rFonts w:ascii="Times New Roman" w:hAnsi="Times New Roman" w:cs="Times New Roman"/>
          <w:sz w:val="28"/>
          <w:szCs w:val="28"/>
        </w:rPr>
        <w:t xml:space="preserve">. Авансовый отчет о суммах, выданных на представительские расходы и иные расходы, представляется лицом, ответственным за проведение и обеспечение мероприятия, не позднее </w:t>
      </w:r>
      <w:r w:rsidR="00646C46" w:rsidRPr="00347F85">
        <w:rPr>
          <w:rFonts w:ascii="Times New Roman" w:hAnsi="Times New Roman" w:cs="Times New Roman"/>
          <w:sz w:val="28"/>
          <w:szCs w:val="28"/>
        </w:rPr>
        <w:t>3</w:t>
      </w:r>
      <w:r w:rsidRPr="00347F85">
        <w:rPr>
          <w:rFonts w:ascii="Times New Roman" w:hAnsi="Times New Roman" w:cs="Times New Roman"/>
          <w:sz w:val="28"/>
          <w:szCs w:val="28"/>
        </w:rPr>
        <w:t xml:space="preserve"> рабочих дней после проведения мероприятий.</w:t>
      </w:r>
    </w:p>
    <w:p w14:paraId="67A93BE2" w14:textId="77777777" w:rsidR="00FA3FBE" w:rsidRPr="00347F85" w:rsidRDefault="00FA3FBE" w:rsidP="00FA3FBE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Списание затрат на расходы, указанные в </w:t>
      </w:r>
      <w:r w:rsidR="00720AB5" w:rsidRPr="00347F85">
        <w:rPr>
          <w:rFonts w:ascii="Times New Roman" w:hAnsi="Times New Roman" w:cs="Times New Roman"/>
          <w:sz w:val="28"/>
          <w:szCs w:val="28"/>
        </w:rPr>
        <w:t>пункте</w:t>
      </w:r>
      <w:r w:rsidRPr="00347F85">
        <w:rPr>
          <w:rFonts w:ascii="Times New Roman" w:hAnsi="Times New Roman" w:cs="Times New Roman"/>
          <w:sz w:val="28"/>
          <w:szCs w:val="28"/>
        </w:rPr>
        <w:t xml:space="preserve"> 2 настоящего Положения, производится только при наличии оправдательных документов</w:t>
      </w:r>
      <w:r w:rsidR="00646C46" w:rsidRPr="00347F85">
        <w:rPr>
          <w:rFonts w:ascii="Times New Roman" w:hAnsi="Times New Roman" w:cs="Times New Roman"/>
          <w:sz w:val="28"/>
          <w:szCs w:val="28"/>
        </w:rPr>
        <w:t xml:space="preserve"> (</w:t>
      </w:r>
      <w:r w:rsidRPr="00347F85">
        <w:rPr>
          <w:rFonts w:ascii="Times New Roman" w:hAnsi="Times New Roman" w:cs="Times New Roman"/>
          <w:sz w:val="28"/>
          <w:szCs w:val="28"/>
        </w:rPr>
        <w:t>счетов, актов</w:t>
      </w:r>
      <w:r w:rsidR="00646C46" w:rsidRPr="00347F85">
        <w:rPr>
          <w:rFonts w:ascii="Times New Roman" w:hAnsi="Times New Roman" w:cs="Times New Roman"/>
          <w:sz w:val="28"/>
          <w:szCs w:val="28"/>
        </w:rPr>
        <w:t xml:space="preserve"> выполненных работ,</w:t>
      </w:r>
      <w:r w:rsidR="00EA3DBD" w:rsidRPr="00347F85">
        <w:rPr>
          <w:rFonts w:ascii="Times New Roman" w:hAnsi="Times New Roman" w:cs="Times New Roman"/>
          <w:sz w:val="28"/>
          <w:szCs w:val="28"/>
        </w:rPr>
        <w:t xml:space="preserve"> чеков</w:t>
      </w:r>
      <w:r w:rsidR="00646C46" w:rsidRPr="00347F8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347F85">
        <w:rPr>
          <w:rFonts w:ascii="Times New Roman" w:hAnsi="Times New Roman" w:cs="Times New Roman"/>
          <w:sz w:val="28"/>
          <w:szCs w:val="28"/>
        </w:rPr>
        <w:t>договоров</w:t>
      </w:r>
      <w:r w:rsidR="00646C46" w:rsidRPr="00347F85">
        <w:rPr>
          <w:rFonts w:ascii="Times New Roman" w:hAnsi="Times New Roman" w:cs="Times New Roman"/>
          <w:sz w:val="28"/>
          <w:szCs w:val="28"/>
        </w:rPr>
        <w:t>)</w:t>
      </w:r>
      <w:r w:rsidRPr="00347F85">
        <w:rPr>
          <w:rFonts w:ascii="Times New Roman" w:hAnsi="Times New Roman" w:cs="Times New Roman"/>
          <w:sz w:val="28"/>
          <w:szCs w:val="28"/>
        </w:rPr>
        <w:t xml:space="preserve"> о фактически произведённых расходах денежных средств на проведение мероприятий.</w:t>
      </w:r>
    </w:p>
    <w:p w14:paraId="626B45CF" w14:textId="77777777" w:rsidR="00FA3FBE" w:rsidRPr="00347F85" w:rsidRDefault="00FA3FBE" w:rsidP="00FA3FBE">
      <w:pPr>
        <w:numPr>
          <w:ilvl w:val="1"/>
          <w:numId w:val="3"/>
        </w:numPr>
        <w:tabs>
          <w:tab w:val="left" w:pos="720"/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27"/>
      <w:bookmarkEnd w:id="4"/>
      <w:r w:rsidRPr="00347F85">
        <w:rPr>
          <w:rFonts w:ascii="Times New Roman" w:hAnsi="Times New Roman" w:cs="Times New Roman"/>
          <w:sz w:val="28"/>
          <w:szCs w:val="28"/>
        </w:rPr>
        <w:t xml:space="preserve">Использование расходов, указанных в </w:t>
      </w:r>
      <w:r w:rsidR="00543B2B" w:rsidRPr="00347F85">
        <w:rPr>
          <w:rFonts w:ascii="Times New Roman" w:hAnsi="Times New Roman" w:cs="Times New Roman"/>
          <w:sz w:val="28"/>
          <w:szCs w:val="28"/>
        </w:rPr>
        <w:t>пункте</w:t>
      </w:r>
      <w:r w:rsidRPr="00347F85">
        <w:rPr>
          <w:rFonts w:ascii="Times New Roman" w:hAnsi="Times New Roman" w:cs="Times New Roman"/>
          <w:sz w:val="28"/>
          <w:szCs w:val="28"/>
        </w:rPr>
        <w:t xml:space="preserve"> 2 настоящего Положения, с нарушением установленного порядка не допускается.</w:t>
      </w:r>
    </w:p>
    <w:p w14:paraId="486207F1" w14:textId="77777777" w:rsidR="00646C46" w:rsidRPr="00347F85" w:rsidRDefault="00646C46" w:rsidP="00FA3FBE">
      <w:pPr>
        <w:numPr>
          <w:ilvl w:val="1"/>
          <w:numId w:val="3"/>
        </w:numPr>
        <w:tabs>
          <w:tab w:val="left" w:pos="720"/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bookmarkEnd w:id="5"/>
    <w:p w14:paraId="73D7780C" w14:textId="77777777" w:rsidR="00FA3FBE" w:rsidRPr="00347F85" w:rsidRDefault="00FA3FBE" w:rsidP="00FA3FBE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85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14:paraId="2C2559D9" w14:textId="77777777" w:rsidR="00FA3FBE" w:rsidRPr="00347F85" w:rsidRDefault="00FA3FBE" w:rsidP="00FA3FBE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FF4AC7B" w14:textId="77777777" w:rsidR="00FA3FBE" w:rsidRPr="00347F85" w:rsidRDefault="00FA3FB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4.1. Средства на представительские и иные расходы ежегодно планируются в смете расходов на содержание аппарата администрации </w:t>
      </w:r>
      <w:r w:rsidR="001F347A" w:rsidRPr="00347F85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Pr="00347F85">
        <w:rPr>
          <w:rFonts w:ascii="Times New Roman" w:hAnsi="Times New Roman" w:cs="Times New Roman"/>
          <w:sz w:val="28"/>
          <w:szCs w:val="28"/>
        </w:rPr>
        <w:t xml:space="preserve"> по строке «прочие текущие расходы», прием иностранных делегаций в смете «Другие общегосударственные вопросы» по коду «прочие расходы» в размере, не превышающем одного процента годовых расходов, предусмотренных сметой расходов администрации района на оплату труда.</w:t>
      </w:r>
    </w:p>
    <w:p w14:paraId="5889AB92" w14:textId="77777777" w:rsidR="00FA3FBE" w:rsidRPr="00347F85" w:rsidRDefault="00FA3FB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lastRenderedPageBreak/>
        <w:t>4.2. Настоящее Положение может быть изменено, дополнено при изменении нормативных правовых актов, регулирующих услови</w:t>
      </w:r>
      <w:r w:rsidR="00AC6644" w:rsidRPr="00347F85">
        <w:rPr>
          <w:rFonts w:ascii="Times New Roman" w:hAnsi="Times New Roman" w:cs="Times New Roman"/>
          <w:sz w:val="28"/>
          <w:szCs w:val="28"/>
        </w:rPr>
        <w:t>й</w:t>
      </w:r>
      <w:r w:rsidRPr="00347F85">
        <w:rPr>
          <w:rFonts w:ascii="Times New Roman" w:hAnsi="Times New Roman" w:cs="Times New Roman"/>
          <w:sz w:val="28"/>
          <w:szCs w:val="28"/>
        </w:rPr>
        <w:t xml:space="preserve"> формирования и использования средств на представительские и иные расходы.</w:t>
      </w:r>
    </w:p>
    <w:p w14:paraId="3487E56B" w14:textId="77777777" w:rsidR="00FA3FBE" w:rsidRPr="00347F85" w:rsidRDefault="00FA3FB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C790A7E" w14:textId="77777777" w:rsidR="00FA3FBE" w:rsidRPr="00347F85" w:rsidRDefault="00FA3FB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A946EB3" w14:textId="77777777" w:rsidR="00FA3FBE" w:rsidRPr="00347F85" w:rsidRDefault="00FA3FB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B678439" w14:textId="77777777" w:rsidR="00FA3FBE" w:rsidRPr="00347F85" w:rsidRDefault="00FA3FB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D484536" w14:textId="77777777" w:rsidR="00FA3FBE" w:rsidRPr="00347F85" w:rsidRDefault="00FA3FB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9425E7" w14:textId="77777777" w:rsidR="00FA3FBE" w:rsidRPr="00347F85" w:rsidRDefault="00FA3FB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7EB701" w14:textId="77777777" w:rsidR="00FA3FBE" w:rsidRPr="00347F85" w:rsidRDefault="00FA3FB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3F8206" w14:textId="77777777" w:rsidR="00FA3FBE" w:rsidRPr="00347F85" w:rsidRDefault="00FA3FB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6BDFCB" w14:textId="77777777" w:rsidR="001F347A" w:rsidRPr="00347F85" w:rsidRDefault="001F347A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7550C0" w14:textId="77777777" w:rsidR="001F347A" w:rsidRPr="00347F85" w:rsidRDefault="001F347A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5A7C612" w14:textId="77777777" w:rsidR="001F347A" w:rsidRPr="00347F85" w:rsidRDefault="001F347A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665ECE" w14:textId="77777777" w:rsidR="001F347A" w:rsidRPr="00347F85" w:rsidRDefault="001F347A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4FDC80" w14:textId="77777777" w:rsidR="001F347A" w:rsidRPr="00347F85" w:rsidRDefault="001F347A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CB0845" w14:textId="77777777" w:rsidR="001F347A" w:rsidRPr="00347F85" w:rsidRDefault="001F347A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4091CE1" w14:textId="77777777" w:rsidR="001F347A" w:rsidRPr="00347F85" w:rsidRDefault="001F347A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CA5A719" w14:textId="77777777" w:rsidR="001F347A" w:rsidRPr="00347F85" w:rsidRDefault="001F347A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A084F3D" w14:textId="77777777" w:rsidR="001F347A" w:rsidRPr="00347F85" w:rsidRDefault="001F347A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BD49308" w14:textId="77777777" w:rsidR="00631A4E" w:rsidRPr="00347F85" w:rsidRDefault="00631A4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5195267" w14:textId="77777777" w:rsidR="00631A4E" w:rsidRPr="00347F85" w:rsidRDefault="00631A4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7B119B" w14:textId="77777777" w:rsidR="00631A4E" w:rsidRPr="00347F85" w:rsidRDefault="00631A4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5F5F7E" w14:textId="77777777" w:rsidR="00631A4E" w:rsidRPr="00347F85" w:rsidRDefault="00631A4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DF4C1A" w14:textId="77777777" w:rsidR="00631A4E" w:rsidRPr="00347F85" w:rsidRDefault="00631A4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77476F" w14:textId="77777777" w:rsidR="00631A4E" w:rsidRPr="00347F85" w:rsidRDefault="00631A4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7FC1376" w14:textId="77777777" w:rsidR="00631A4E" w:rsidRPr="00347F85" w:rsidRDefault="00631A4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C83812A" w14:textId="03EA4943" w:rsidR="00AC6644" w:rsidRDefault="00AC6644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E092EF6" w14:textId="515B5FDE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979B2F2" w14:textId="0CD2CBF4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E7018C" w14:textId="72330A49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B1E75BA" w14:textId="4A9726ED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BD4171" w14:textId="2E8462BF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CCF2EF" w14:textId="7C90817A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EC43089" w14:textId="5786E47D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CF87EC0" w14:textId="142388CF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24426D2" w14:textId="7B9213E9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E12D8BE" w14:textId="2411B7AF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6C07310" w14:textId="300B1963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4D9A602" w14:textId="1CC279AA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BC2278D" w14:textId="1274404A" w:rsid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FA8AC5" w14:textId="77777777" w:rsidR="00347F85" w:rsidRPr="00347F85" w:rsidRDefault="00347F85" w:rsidP="00EF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37"/>
        <w:gridCol w:w="4609"/>
      </w:tblGrid>
      <w:tr w:rsidR="001F347A" w:rsidRPr="00347F85" w14:paraId="664CE83A" w14:textId="77777777" w:rsidTr="003A254A">
        <w:tc>
          <w:tcPr>
            <w:tcW w:w="4768" w:type="dxa"/>
            <w:shd w:val="clear" w:color="auto" w:fill="auto"/>
          </w:tcPr>
          <w:p w14:paraId="5BFF11C1" w14:textId="77777777" w:rsidR="001F347A" w:rsidRPr="00347F85" w:rsidRDefault="001F347A" w:rsidP="003A254A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14:paraId="63590FB9" w14:textId="35972EC7" w:rsidR="00EF1929" w:rsidRPr="00347F85" w:rsidRDefault="00EF1929" w:rsidP="00347F85">
            <w:pPr>
              <w:tabs>
                <w:tab w:val="num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47F85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6ABD1AA6" w14:textId="77777777" w:rsidR="001F347A" w:rsidRPr="00347F85" w:rsidRDefault="004575BC" w:rsidP="003A254A">
            <w:pPr>
              <w:tabs>
                <w:tab w:val="num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</w:t>
            </w:r>
          </w:p>
          <w:p w14:paraId="73B44877" w14:textId="77777777" w:rsidR="001F347A" w:rsidRPr="00347F85" w:rsidRDefault="001F347A" w:rsidP="003A254A">
            <w:pPr>
              <w:tabs>
                <w:tab w:val="num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75E199" w14:textId="77777777" w:rsidR="001F347A" w:rsidRPr="00347F85" w:rsidRDefault="001F347A" w:rsidP="001F34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5C6CF8" w14:textId="77777777" w:rsidR="001F347A" w:rsidRPr="00347F85" w:rsidRDefault="00EF1929" w:rsidP="001F347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85">
        <w:rPr>
          <w:rFonts w:ascii="Times New Roman" w:hAnsi="Times New Roman" w:cs="Times New Roman"/>
          <w:b/>
          <w:sz w:val="28"/>
          <w:szCs w:val="28"/>
        </w:rPr>
        <w:t xml:space="preserve">Нормы </w:t>
      </w:r>
      <w:r w:rsidR="001F347A" w:rsidRPr="00347F85">
        <w:rPr>
          <w:rFonts w:ascii="Times New Roman" w:hAnsi="Times New Roman" w:cs="Times New Roman"/>
          <w:b/>
          <w:sz w:val="28"/>
          <w:szCs w:val="28"/>
        </w:rPr>
        <w:t>представительских и иных расходов на проведение мероприятий</w:t>
      </w:r>
    </w:p>
    <w:p w14:paraId="6CCD3D62" w14:textId="77777777" w:rsidR="00C944F7" w:rsidRPr="00347F85" w:rsidRDefault="00C944F7" w:rsidP="001F347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5432"/>
        <w:gridCol w:w="3295"/>
      </w:tblGrid>
      <w:tr w:rsidR="00C944F7" w:rsidRPr="00347F85" w14:paraId="5830C672" w14:textId="77777777" w:rsidTr="006E0C5F">
        <w:trPr>
          <w:jc w:val="center"/>
        </w:trPr>
        <w:tc>
          <w:tcPr>
            <w:tcW w:w="560" w:type="dxa"/>
          </w:tcPr>
          <w:p w14:paraId="18B8C9E5" w14:textId="77777777" w:rsidR="00C944F7" w:rsidRPr="00347F85" w:rsidRDefault="00C944F7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460" w:type="dxa"/>
          </w:tcPr>
          <w:p w14:paraId="0426223F" w14:textId="77777777" w:rsidR="00C944F7" w:rsidRPr="00347F85" w:rsidRDefault="00C944F7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расходов</w:t>
            </w:r>
          </w:p>
        </w:tc>
        <w:tc>
          <w:tcPr>
            <w:tcW w:w="3310" w:type="dxa"/>
          </w:tcPr>
          <w:p w14:paraId="45FC8C60" w14:textId="77777777" w:rsidR="00C944F7" w:rsidRPr="00347F85" w:rsidRDefault="00C944F7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Предельная сумма расходов</w:t>
            </w:r>
          </w:p>
          <w:p w14:paraId="04A20F47" w14:textId="77777777" w:rsidR="00C944F7" w:rsidRPr="00347F85" w:rsidRDefault="00C944F7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(в т.ч. с НДС)</w:t>
            </w:r>
          </w:p>
        </w:tc>
      </w:tr>
      <w:tr w:rsidR="00C944F7" w:rsidRPr="00347F85" w14:paraId="6A988EA7" w14:textId="77777777" w:rsidTr="006E0C5F">
        <w:trPr>
          <w:jc w:val="center"/>
        </w:trPr>
        <w:tc>
          <w:tcPr>
            <w:tcW w:w="560" w:type="dxa"/>
          </w:tcPr>
          <w:p w14:paraId="6239F155" w14:textId="77777777" w:rsidR="00C944F7" w:rsidRPr="00347F85" w:rsidRDefault="00C944F7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60" w:type="dxa"/>
          </w:tcPr>
          <w:p w14:paraId="77D21C9B" w14:textId="2213ECE9" w:rsidR="000B1577" w:rsidRPr="00347F85" w:rsidRDefault="00C944F7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Обслуживание приемной главы Няндомского муниципального округа Архангельской области</w:t>
            </w:r>
          </w:p>
        </w:tc>
        <w:tc>
          <w:tcPr>
            <w:tcW w:w="3310" w:type="dxa"/>
          </w:tcPr>
          <w:p w14:paraId="52A04C36" w14:textId="77777777" w:rsidR="00C944F7" w:rsidRPr="00347F85" w:rsidRDefault="00C944F7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4000 руб. в месяц</w:t>
            </w:r>
          </w:p>
        </w:tc>
      </w:tr>
      <w:tr w:rsidR="00C944F7" w:rsidRPr="00347F85" w14:paraId="5B368924" w14:textId="77777777" w:rsidTr="006E0C5F">
        <w:trPr>
          <w:trHeight w:val="690"/>
          <w:jc w:val="center"/>
        </w:trPr>
        <w:tc>
          <w:tcPr>
            <w:tcW w:w="560" w:type="dxa"/>
          </w:tcPr>
          <w:p w14:paraId="79A5911A" w14:textId="77777777" w:rsidR="00C944F7" w:rsidRPr="00347F85" w:rsidRDefault="00C944F7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60" w:type="dxa"/>
          </w:tcPr>
          <w:p w14:paraId="5FBC9CFC" w14:textId="77777777" w:rsidR="00D27400" w:rsidRPr="00347F85" w:rsidRDefault="00D27400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Официальные приемы</w:t>
            </w:r>
          </w:p>
          <w:p w14:paraId="61DF6A34" w14:textId="77777777" w:rsidR="00C944F7" w:rsidRPr="00347F85" w:rsidRDefault="00C944F7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14:paraId="52FA33FE" w14:textId="77777777" w:rsidR="00D27400" w:rsidRPr="00347F85" w:rsidRDefault="00D27400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2 000 руб. </w:t>
            </w:r>
          </w:p>
          <w:p w14:paraId="76093B58" w14:textId="6CB2CA9D" w:rsidR="00D27400" w:rsidRPr="00347F85" w:rsidRDefault="00D27400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на 1 чел. в день</w:t>
            </w:r>
          </w:p>
        </w:tc>
      </w:tr>
      <w:tr w:rsidR="00D27400" w:rsidRPr="00347F85" w14:paraId="199DF8C8" w14:textId="77777777" w:rsidTr="006E0C5F">
        <w:trPr>
          <w:trHeight w:val="420"/>
          <w:jc w:val="center"/>
        </w:trPr>
        <w:tc>
          <w:tcPr>
            <w:tcW w:w="560" w:type="dxa"/>
          </w:tcPr>
          <w:p w14:paraId="563812C0" w14:textId="77777777" w:rsidR="00D27400" w:rsidRPr="00347F85" w:rsidRDefault="00D27400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460" w:type="dxa"/>
          </w:tcPr>
          <w:p w14:paraId="307F05BD" w14:textId="3C74ECF2" w:rsidR="00E25E10" w:rsidRPr="00347F85" w:rsidRDefault="00E25E10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27400" w:rsidRPr="00347F85">
              <w:rPr>
                <w:rFonts w:ascii="Times New Roman" w:hAnsi="Times New Roman" w:cs="Times New Roman"/>
                <w:sz w:val="28"/>
                <w:szCs w:val="28"/>
              </w:rPr>
              <w:t>оржественны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D27400" w:rsidRPr="00347F85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D27400" w:rsidRPr="00347F85">
              <w:rPr>
                <w:rFonts w:ascii="Times New Roman" w:hAnsi="Times New Roman" w:cs="Times New Roman"/>
                <w:sz w:val="28"/>
                <w:szCs w:val="28"/>
              </w:rPr>
              <w:t>ветеранов и участников Великой Отечественной войны, ветеранов боевых действий, их вдов, ветеранов труда, заслуженных деятелей культуры и искусств, почетных граждан Няндомского муниципального округа, иностранных делегаций и отдельных лиц</w:t>
            </w:r>
          </w:p>
        </w:tc>
        <w:tc>
          <w:tcPr>
            <w:tcW w:w="3310" w:type="dxa"/>
          </w:tcPr>
          <w:p w14:paraId="140BEF57" w14:textId="77777777" w:rsidR="00D27400" w:rsidRPr="00347F85" w:rsidRDefault="00E25E10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7400" w:rsidRPr="00347F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D27400"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28E9A19E" w14:textId="77777777" w:rsidR="00D27400" w:rsidRPr="00347F85" w:rsidRDefault="00D27400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на 1 чел. в день</w:t>
            </w:r>
          </w:p>
          <w:p w14:paraId="25E9E90A" w14:textId="77777777" w:rsidR="00D27400" w:rsidRPr="00347F85" w:rsidRDefault="00D27400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4F7" w:rsidRPr="00347F85" w14:paraId="4C638A22" w14:textId="77777777" w:rsidTr="006E0C5F">
        <w:trPr>
          <w:trHeight w:val="1590"/>
          <w:jc w:val="center"/>
        </w:trPr>
        <w:tc>
          <w:tcPr>
            <w:tcW w:w="560" w:type="dxa"/>
          </w:tcPr>
          <w:p w14:paraId="5C5DC375" w14:textId="77777777" w:rsidR="00C944F7" w:rsidRPr="00347F85" w:rsidRDefault="00660B38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460" w:type="dxa"/>
          </w:tcPr>
          <w:p w14:paraId="3424EC8E" w14:textId="736D2016" w:rsidR="00E25E10" w:rsidRPr="00347F85" w:rsidRDefault="00D27400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Буфетное обслуживание слушаний, заседаний, переговоров, совещаний, круглых столов семинаров, конференций и собраний </w:t>
            </w:r>
            <w:r w:rsidRPr="00347F8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 время переговоров, мероприятий, культурной программы (включая сопровождающего)</w:t>
            </w:r>
          </w:p>
        </w:tc>
        <w:tc>
          <w:tcPr>
            <w:tcW w:w="3310" w:type="dxa"/>
          </w:tcPr>
          <w:p w14:paraId="0793CE71" w14:textId="77777777" w:rsidR="00C944F7" w:rsidRPr="00347F85" w:rsidRDefault="00D27400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10 000 руб. на 1 мероприятие</w:t>
            </w:r>
          </w:p>
        </w:tc>
      </w:tr>
      <w:tr w:rsidR="00E25E10" w:rsidRPr="00347F85" w14:paraId="150DB9A1" w14:textId="77777777" w:rsidTr="006E0C5F">
        <w:trPr>
          <w:trHeight w:val="330"/>
          <w:jc w:val="center"/>
        </w:trPr>
        <w:tc>
          <w:tcPr>
            <w:tcW w:w="560" w:type="dxa"/>
          </w:tcPr>
          <w:p w14:paraId="21B72653" w14:textId="77777777" w:rsidR="00E25E10" w:rsidRPr="00347F85" w:rsidRDefault="00660B38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460" w:type="dxa"/>
          </w:tcPr>
          <w:p w14:paraId="0A460E2E" w14:textId="77777777" w:rsidR="00E25E10" w:rsidRPr="00347F85" w:rsidRDefault="00E25E10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Расходы на транспортное обеспечение</w:t>
            </w:r>
          </w:p>
        </w:tc>
        <w:tc>
          <w:tcPr>
            <w:tcW w:w="3310" w:type="dxa"/>
          </w:tcPr>
          <w:p w14:paraId="3C9AADE3" w14:textId="77777777" w:rsidR="00E25E10" w:rsidRPr="00347F85" w:rsidRDefault="00E25E10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по фактическим расходам</w:t>
            </w:r>
          </w:p>
        </w:tc>
      </w:tr>
      <w:tr w:rsidR="00C944F7" w:rsidRPr="00347F85" w14:paraId="03816BD2" w14:textId="77777777" w:rsidTr="006E0C5F">
        <w:trPr>
          <w:jc w:val="center"/>
        </w:trPr>
        <w:tc>
          <w:tcPr>
            <w:tcW w:w="560" w:type="dxa"/>
          </w:tcPr>
          <w:p w14:paraId="4A971900" w14:textId="77777777" w:rsidR="00C944F7" w:rsidRPr="00347F85" w:rsidRDefault="00660B38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460" w:type="dxa"/>
          </w:tcPr>
          <w:p w14:paraId="21A6E1BB" w14:textId="77777777" w:rsidR="00C944F7" w:rsidRPr="00347F85" w:rsidRDefault="00C944F7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Оплата услуг внештатного переводчика (при приеме иностранных делегаций)</w:t>
            </w:r>
          </w:p>
        </w:tc>
        <w:tc>
          <w:tcPr>
            <w:tcW w:w="3310" w:type="dxa"/>
          </w:tcPr>
          <w:p w14:paraId="1A2E7669" w14:textId="77777777" w:rsidR="00C944F7" w:rsidRPr="00347F85" w:rsidRDefault="00C944F7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1 500 руб. в час</w:t>
            </w:r>
          </w:p>
        </w:tc>
      </w:tr>
      <w:tr w:rsidR="00C944F7" w:rsidRPr="00347F85" w14:paraId="2B1EE880" w14:textId="77777777" w:rsidTr="006E0C5F">
        <w:trPr>
          <w:trHeight w:val="1680"/>
          <w:jc w:val="center"/>
        </w:trPr>
        <w:tc>
          <w:tcPr>
            <w:tcW w:w="560" w:type="dxa"/>
          </w:tcPr>
          <w:p w14:paraId="17120A51" w14:textId="77777777" w:rsidR="00C944F7" w:rsidRPr="00347F85" w:rsidRDefault="00660B38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460" w:type="dxa"/>
          </w:tcPr>
          <w:p w14:paraId="0B87396D" w14:textId="07877A57" w:rsidR="00182696" w:rsidRPr="00347F85" w:rsidRDefault="00292D49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Расходы на участие в официальных мероприятиях, посвященными государственным, муниципальным и профессиональным праздникам, а также приуроченными к юбилейным датам учреждений, организаций, предприятий, и иными торжественными мероприятиями</w:t>
            </w:r>
          </w:p>
        </w:tc>
        <w:tc>
          <w:tcPr>
            <w:tcW w:w="3310" w:type="dxa"/>
          </w:tcPr>
          <w:p w14:paraId="5DB2B036" w14:textId="77777777" w:rsidR="00C944F7" w:rsidRPr="00347F85" w:rsidRDefault="00292D49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15 000 руб. на 1 мероприятие</w:t>
            </w:r>
          </w:p>
        </w:tc>
      </w:tr>
      <w:tr w:rsidR="000558CC" w:rsidRPr="00347F85" w14:paraId="116F870E" w14:textId="77777777" w:rsidTr="00347F85">
        <w:trPr>
          <w:trHeight w:val="187"/>
          <w:jc w:val="center"/>
        </w:trPr>
        <w:tc>
          <w:tcPr>
            <w:tcW w:w="560" w:type="dxa"/>
          </w:tcPr>
          <w:p w14:paraId="5BCA4B05" w14:textId="77777777" w:rsidR="000558CC" w:rsidRPr="00347F85" w:rsidRDefault="00660B38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60" w:type="dxa"/>
          </w:tcPr>
          <w:p w14:paraId="7AACD475" w14:textId="77777777" w:rsidR="00DA3065" w:rsidRPr="00347F85" w:rsidRDefault="000558CC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официальными мероприятиями, приуроченными к юбилейным датам государственных, общественных деятелей и иных граждан, внесших значительный вклад в развитие Няндомского муниципального округа Архангельской области</w:t>
            </w:r>
          </w:p>
        </w:tc>
        <w:tc>
          <w:tcPr>
            <w:tcW w:w="3310" w:type="dxa"/>
          </w:tcPr>
          <w:p w14:paraId="535F7DF2" w14:textId="77777777" w:rsidR="000558CC" w:rsidRPr="00347F85" w:rsidRDefault="000558CC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10 000 руб. на 1 чел.</w:t>
            </w:r>
          </w:p>
        </w:tc>
      </w:tr>
      <w:tr w:rsidR="00DA3065" w:rsidRPr="00347F85" w14:paraId="26BF369D" w14:textId="77777777" w:rsidTr="006E0C5F">
        <w:trPr>
          <w:trHeight w:val="360"/>
          <w:jc w:val="center"/>
        </w:trPr>
        <w:tc>
          <w:tcPr>
            <w:tcW w:w="560" w:type="dxa"/>
          </w:tcPr>
          <w:p w14:paraId="7E9CEB44" w14:textId="77777777" w:rsidR="00DA3065" w:rsidRPr="00347F85" w:rsidRDefault="00660B38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5460" w:type="dxa"/>
          </w:tcPr>
          <w:p w14:paraId="64FA7EF8" w14:textId="77777777" w:rsidR="00DA3065" w:rsidRPr="00347F85" w:rsidRDefault="00DA3065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Расходы на приобретение подарочной и сувенирной продукции</w:t>
            </w:r>
          </w:p>
        </w:tc>
        <w:tc>
          <w:tcPr>
            <w:tcW w:w="3310" w:type="dxa"/>
          </w:tcPr>
          <w:p w14:paraId="78E5E641" w14:textId="77777777" w:rsidR="00DA3065" w:rsidRPr="00347F85" w:rsidRDefault="00DA3065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5 000 руб. на 1 чел.</w:t>
            </w:r>
          </w:p>
        </w:tc>
      </w:tr>
      <w:tr w:rsidR="000558CC" w:rsidRPr="00347F85" w14:paraId="60D435E6" w14:textId="77777777" w:rsidTr="006E0C5F">
        <w:trPr>
          <w:trHeight w:val="225"/>
          <w:jc w:val="center"/>
        </w:trPr>
        <w:tc>
          <w:tcPr>
            <w:tcW w:w="560" w:type="dxa"/>
          </w:tcPr>
          <w:p w14:paraId="109EE733" w14:textId="77777777" w:rsidR="000558CC" w:rsidRPr="00347F85" w:rsidRDefault="00660B38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60" w:type="dxa"/>
          </w:tcPr>
          <w:p w14:paraId="3B1851EA" w14:textId="77777777" w:rsidR="000558CC" w:rsidRPr="00347F85" w:rsidRDefault="006028CC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официальными мероприятиями, приуроченными к презентациям, выступлениям артистов, творческих коллективов</w:t>
            </w:r>
          </w:p>
        </w:tc>
        <w:tc>
          <w:tcPr>
            <w:tcW w:w="3310" w:type="dxa"/>
          </w:tcPr>
          <w:p w14:paraId="2F0B554D" w14:textId="77777777" w:rsidR="000558CC" w:rsidRPr="00347F85" w:rsidRDefault="006028CC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15 000 руб. на 1 мероприятие</w:t>
            </w:r>
          </w:p>
        </w:tc>
      </w:tr>
      <w:tr w:rsidR="000558CC" w:rsidRPr="00347F85" w14:paraId="324A6730" w14:textId="77777777" w:rsidTr="006E0C5F">
        <w:trPr>
          <w:trHeight w:val="1395"/>
          <w:jc w:val="center"/>
        </w:trPr>
        <w:tc>
          <w:tcPr>
            <w:tcW w:w="560" w:type="dxa"/>
          </w:tcPr>
          <w:p w14:paraId="4824AAF8" w14:textId="77777777" w:rsidR="000558CC" w:rsidRPr="00347F85" w:rsidRDefault="00660B38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460" w:type="dxa"/>
          </w:tcPr>
          <w:p w14:paraId="7732BB4F" w14:textId="594C5F42" w:rsidR="006028CC" w:rsidRPr="00347F85" w:rsidRDefault="006028CC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официальными мероприятиями, приуроченными к юбилейным датам социально-значимых для Няндомского муниципального округа Архангельской области организаций, предприятий, объектов</w:t>
            </w:r>
          </w:p>
        </w:tc>
        <w:tc>
          <w:tcPr>
            <w:tcW w:w="3310" w:type="dxa"/>
          </w:tcPr>
          <w:p w14:paraId="7048C214" w14:textId="77777777" w:rsidR="000558CC" w:rsidRPr="00347F85" w:rsidRDefault="006028CC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15 000 руб. на 1 мероприятие</w:t>
            </w:r>
          </w:p>
        </w:tc>
      </w:tr>
      <w:tr w:rsidR="006028CC" w:rsidRPr="00347F85" w14:paraId="06C86F15" w14:textId="77777777" w:rsidTr="006E0C5F">
        <w:trPr>
          <w:trHeight w:val="246"/>
          <w:jc w:val="center"/>
        </w:trPr>
        <w:tc>
          <w:tcPr>
            <w:tcW w:w="560" w:type="dxa"/>
          </w:tcPr>
          <w:p w14:paraId="6B6561E5" w14:textId="77777777" w:rsidR="006028CC" w:rsidRPr="00347F85" w:rsidRDefault="006E0C5F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60B38"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60" w:type="dxa"/>
          </w:tcPr>
          <w:p w14:paraId="07F95383" w14:textId="61EF59C4" w:rsidR="006028CC" w:rsidRPr="00347F85" w:rsidRDefault="006028CC" w:rsidP="00347F8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участием представителей органов местного самоуправления в торжественных и праздничных мероприятиях, организованных органами местного самоуправления и иными субъектами, организациями, как на территории Няндомского муниципального округа, так и за пределами территории Няндомского муниципального округа</w:t>
            </w:r>
          </w:p>
        </w:tc>
        <w:tc>
          <w:tcPr>
            <w:tcW w:w="3310" w:type="dxa"/>
          </w:tcPr>
          <w:p w14:paraId="03058B94" w14:textId="77777777" w:rsidR="006028CC" w:rsidRPr="00347F85" w:rsidRDefault="006E0C5F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15 000 руб. на 1 мероприятие</w:t>
            </w:r>
          </w:p>
        </w:tc>
      </w:tr>
      <w:tr w:rsidR="006028CC" w:rsidRPr="00347F85" w14:paraId="6D869264" w14:textId="77777777" w:rsidTr="006E0C5F">
        <w:trPr>
          <w:trHeight w:val="246"/>
          <w:jc w:val="center"/>
        </w:trPr>
        <w:tc>
          <w:tcPr>
            <w:tcW w:w="560" w:type="dxa"/>
          </w:tcPr>
          <w:p w14:paraId="525A2297" w14:textId="77777777" w:rsidR="006028CC" w:rsidRPr="00347F85" w:rsidRDefault="006E0C5F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60B38"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460" w:type="dxa"/>
          </w:tcPr>
          <w:p w14:paraId="4ED9B13E" w14:textId="36539888" w:rsidR="000C7DF6" w:rsidRPr="00347F85" w:rsidRDefault="006E0C5F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официальными мероприятиями, посвященными открытию (введению в эксплуатацию) социально-значимых для Няндомского муниципального округа Архангельской объектов</w:t>
            </w:r>
          </w:p>
        </w:tc>
        <w:tc>
          <w:tcPr>
            <w:tcW w:w="3310" w:type="dxa"/>
          </w:tcPr>
          <w:p w14:paraId="107181A0" w14:textId="77777777" w:rsidR="006028CC" w:rsidRPr="00347F85" w:rsidRDefault="006E0C5F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15 000 руб. на 1 мероприятие</w:t>
            </w:r>
          </w:p>
        </w:tc>
      </w:tr>
      <w:tr w:rsidR="006028CC" w:rsidRPr="00347F85" w14:paraId="60E9D7DA" w14:textId="77777777" w:rsidTr="006E0C5F">
        <w:trPr>
          <w:trHeight w:val="246"/>
          <w:jc w:val="center"/>
        </w:trPr>
        <w:tc>
          <w:tcPr>
            <w:tcW w:w="560" w:type="dxa"/>
          </w:tcPr>
          <w:p w14:paraId="5EAAFA2A" w14:textId="77777777" w:rsidR="006028CC" w:rsidRPr="00347F85" w:rsidRDefault="006E0C5F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60B38"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460" w:type="dxa"/>
          </w:tcPr>
          <w:p w14:paraId="620A956F" w14:textId="400F7B90" w:rsidR="006028CC" w:rsidRPr="00347F85" w:rsidRDefault="006E0C5F" w:rsidP="00347F8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Расходы, связанные</w:t>
            </w:r>
            <w:r w:rsidR="000C7DF6"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 участием представителей органов местного самоуправления во встречах, направленных на развитие взаимовыгодных отношений с органами государственной власти, муниципальными образованиями, в том числе других субъектов Российской Федерации и зарубежных стран, иными организациями, в том числе зарубежными</w:t>
            </w:r>
          </w:p>
        </w:tc>
        <w:tc>
          <w:tcPr>
            <w:tcW w:w="3310" w:type="dxa"/>
          </w:tcPr>
          <w:p w14:paraId="4B13BE95" w14:textId="77777777" w:rsidR="000C7DF6" w:rsidRPr="00347F85" w:rsidRDefault="000C7DF6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1 500 руб.</w:t>
            </w:r>
          </w:p>
          <w:p w14:paraId="4F832C40" w14:textId="77777777" w:rsidR="000C7DF6" w:rsidRPr="00347F85" w:rsidRDefault="000C7DF6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на 1 чел. в день</w:t>
            </w:r>
          </w:p>
          <w:p w14:paraId="76457015" w14:textId="77777777" w:rsidR="006028CC" w:rsidRPr="00347F85" w:rsidRDefault="006028CC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C5F" w:rsidRPr="00347F85" w14:paraId="6AB01468" w14:textId="77777777" w:rsidTr="006E0C5F">
        <w:trPr>
          <w:trHeight w:val="246"/>
          <w:jc w:val="center"/>
        </w:trPr>
        <w:tc>
          <w:tcPr>
            <w:tcW w:w="560" w:type="dxa"/>
          </w:tcPr>
          <w:p w14:paraId="060ABAB6" w14:textId="77777777" w:rsidR="006E0C5F" w:rsidRPr="00347F85" w:rsidRDefault="000C7DF6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60B38"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460" w:type="dxa"/>
          </w:tcPr>
          <w:p w14:paraId="59F51A04" w14:textId="2D041B34" w:rsidR="000C7DF6" w:rsidRPr="00347F85" w:rsidRDefault="000C7DF6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Расходы, связанные с участием представителей органов местного самоуправления в заседаниях Советов и Собраний депутатов, слушаниях, комиссиях, семинарах, конкурсах, круглых столах, </w:t>
            </w:r>
            <w:r w:rsidRPr="00347F8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оординационных советах при Собрании депутатов</w:t>
            </w:r>
          </w:p>
        </w:tc>
        <w:tc>
          <w:tcPr>
            <w:tcW w:w="3310" w:type="dxa"/>
          </w:tcPr>
          <w:p w14:paraId="2AF3EBF6" w14:textId="77777777" w:rsidR="006E0C5F" w:rsidRPr="00347F85" w:rsidRDefault="000C7DF6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10 000 руб. на 1 мероприятие</w:t>
            </w:r>
          </w:p>
        </w:tc>
      </w:tr>
      <w:tr w:rsidR="000C7DF6" w:rsidRPr="00347F85" w14:paraId="382A52DB" w14:textId="77777777" w:rsidTr="000C7DF6">
        <w:trPr>
          <w:trHeight w:val="1455"/>
          <w:jc w:val="center"/>
        </w:trPr>
        <w:tc>
          <w:tcPr>
            <w:tcW w:w="560" w:type="dxa"/>
          </w:tcPr>
          <w:p w14:paraId="000BC409" w14:textId="77777777" w:rsidR="000C7DF6" w:rsidRPr="00347F85" w:rsidRDefault="000C7DF6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660B38"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460" w:type="dxa"/>
          </w:tcPr>
          <w:p w14:paraId="777E8DC4" w14:textId="11947635" w:rsidR="000C7DF6" w:rsidRPr="00347F85" w:rsidRDefault="000C7DF6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участием представителей органов местного самоуправления в мероприятиях, организованных организациями, независимо от организационно-правовой формы собственности, общественными объединениями</w:t>
            </w:r>
          </w:p>
        </w:tc>
        <w:tc>
          <w:tcPr>
            <w:tcW w:w="3310" w:type="dxa"/>
          </w:tcPr>
          <w:p w14:paraId="4D119FBF" w14:textId="77777777" w:rsidR="000C7DF6" w:rsidRPr="00347F85" w:rsidRDefault="000C7DF6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10 000 руб. на 1 мероприятие</w:t>
            </w:r>
          </w:p>
        </w:tc>
      </w:tr>
      <w:tr w:rsidR="000C7DF6" w:rsidRPr="00347F85" w14:paraId="5F08E17C" w14:textId="77777777" w:rsidTr="006E0C5F">
        <w:trPr>
          <w:trHeight w:val="186"/>
          <w:jc w:val="center"/>
        </w:trPr>
        <w:tc>
          <w:tcPr>
            <w:tcW w:w="560" w:type="dxa"/>
          </w:tcPr>
          <w:p w14:paraId="4AB967AF" w14:textId="77777777" w:rsidR="000C7DF6" w:rsidRPr="00347F85" w:rsidRDefault="00660B38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460" w:type="dxa"/>
          </w:tcPr>
          <w:p w14:paraId="45CB9365" w14:textId="6D327883" w:rsidR="000C7DF6" w:rsidRPr="00347F85" w:rsidRDefault="00DA3065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Расходы, связанные с участием представителей органов местного самоуправления в траурных мероприятиях, </w:t>
            </w:r>
            <w:r w:rsidR="00347F85" w:rsidRPr="00347F85">
              <w:rPr>
                <w:rFonts w:ascii="Times New Roman" w:hAnsi="Times New Roman" w:cs="Times New Roman"/>
                <w:sz w:val="28"/>
                <w:szCs w:val="28"/>
              </w:rPr>
              <w:t>мероприятиях,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памятным общероссийским датам, а также со смертью людей, внесших значительный вклад в развитие Няндомского муниципального округа</w:t>
            </w:r>
          </w:p>
        </w:tc>
        <w:tc>
          <w:tcPr>
            <w:tcW w:w="3310" w:type="dxa"/>
          </w:tcPr>
          <w:p w14:paraId="2DE255F8" w14:textId="77777777" w:rsidR="000C7DF6" w:rsidRPr="00347F85" w:rsidRDefault="00DA3065" w:rsidP="00347F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5 000 руб. на 1 мероприятие</w:t>
            </w:r>
          </w:p>
        </w:tc>
      </w:tr>
    </w:tbl>
    <w:p w14:paraId="72BF3C71" w14:textId="77777777" w:rsidR="00C944F7" w:rsidRPr="00347F85" w:rsidRDefault="00C944F7" w:rsidP="001F347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7EB88F" w14:textId="44463BBE" w:rsidR="001F347A" w:rsidRDefault="001F347A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56EAF21" w14:textId="12416D4B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0A83BA" w14:textId="756C5A39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CE2D06" w14:textId="78A223CE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4493DD" w14:textId="04E97335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AF57DB7" w14:textId="06E49792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A977776" w14:textId="6FCE9EEA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4B367EC" w14:textId="51A6BEBF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4F08274" w14:textId="19C9402F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B00CB6" w14:textId="74E48073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20AFEA" w14:textId="6A0992D3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C529B5F" w14:textId="581F4282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2475B81" w14:textId="468E3B61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988D812" w14:textId="71D61097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C4759D5" w14:textId="4A3338D9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A18B0AE" w14:textId="103EC081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26BDEAB" w14:textId="0F4A1CBE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93D579A" w14:textId="315679BA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D8892AF" w14:textId="5B7033AA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A7AF6C4" w14:textId="5A59C0A0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03FAB0B" w14:textId="65919491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CFD7B22" w14:textId="436995E0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A79A00" w14:textId="6CCBD3DB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28B5AF0" w14:textId="172C9610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85945E" w14:textId="3399A899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8E5D63E" w14:textId="1458C824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D02C8B9" w14:textId="5EDB2B29" w:rsid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913A873" w14:textId="77777777" w:rsidR="00347F85" w:rsidRPr="00347F85" w:rsidRDefault="00347F85" w:rsidP="00DA3065">
      <w:pPr>
        <w:tabs>
          <w:tab w:val="left" w:pos="1260"/>
          <w:tab w:val="left" w:pos="14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17B0303" w14:textId="77777777" w:rsidR="000B1577" w:rsidRPr="00347F85" w:rsidRDefault="000B1577" w:rsidP="001F347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37"/>
        <w:gridCol w:w="4609"/>
      </w:tblGrid>
      <w:tr w:rsidR="004575BC" w:rsidRPr="00347F85" w14:paraId="2A30FF6C" w14:textId="77777777" w:rsidTr="00681123">
        <w:tc>
          <w:tcPr>
            <w:tcW w:w="4768" w:type="dxa"/>
            <w:shd w:val="clear" w:color="auto" w:fill="auto"/>
          </w:tcPr>
          <w:p w14:paraId="172F8BB8" w14:textId="77777777" w:rsidR="004575BC" w:rsidRPr="00347F85" w:rsidRDefault="004575BC" w:rsidP="00681123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14:paraId="160FCE9D" w14:textId="6BD7EB8F" w:rsidR="004575BC" w:rsidRPr="00347F85" w:rsidRDefault="004575BC" w:rsidP="00681123">
            <w:pPr>
              <w:tabs>
                <w:tab w:val="num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47F85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14:paraId="77761C6C" w14:textId="77777777" w:rsidR="004575BC" w:rsidRPr="00347F85" w:rsidRDefault="004575BC" w:rsidP="00681123">
            <w:pPr>
              <w:tabs>
                <w:tab w:val="num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</w:t>
            </w:r>
          </w:p>
          <w:p w14:paraId="092D4EB4" w14:textId="77777777" w:rsidR="004575BC" w:rsidRPr="00347F85" w:rsidRDefault="004575BC" w:rsidP="00681123">
            <w:pPr>
              <w:tabs>
                <w:tab w:val="num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C39645" w14:textId="77777777" w:rsidR="004575BC" w:rsidRPr="00347F85" w:rsidRDefault="004575BC" w:rsidP="001F347A">
      <w:pPr>
        <w:rPr>
          <w:rFonts w:ascii="Times New Roman" w:hAnsi="Times New Roman" w:cs="Times New Roman"/>
          <w:sz w:val="28"/>
          <w:szCs w:val="28"/>
        </w:rPr>
      </w:pPr>
    </w:p>
    <w:p w14:paraId="4E68AC35" w14:textId="77777777" w:rsidR="002615F9" w:rsidRPr="00347F85" w:rsidRDefault="002615F9" w:rsidP="001F347A">
      <w:pPr>
        <w:rPr>
          <w:rFonts w:ascii="Times New Roman" w:hAnsi="Times New Roman" w:cs="Times New Roman"/>
          <w:sz w:val="28"/>
          <w:szCs w:val="28"/>
        </w:rPr>
      </w:pPr>
    </w:p>
    <w:p w14:paraId="20A3509C" w14:textId="77777777" w:rsidR="002615F9" w:rsidRPr="00347F85" w:rsidRDefault="002615F9" w:rsidP="002615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СМЕТА</w:t>
      </w:r>
    </w:p>
    <w:p w14:paraId="345844F8" w14:textId="77777777" w:rsidR="004575BC" w:rsidRPr="00347F85" w:rsidRDefault="00092049" w:rsidP="00092049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ПРЕДСТАВИТЕЛЬСКИХ И ИНЫХ РАСХОДОВ</w:t>
      </w:r>
    </w:p>
    <w:p w14:paraId="395A9ED5" w14:textId="77777777" w:rsidR="00092049" w:rsidRPr="00347F85" w:rsidRDefault="00092049" w:rsidP="0009204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8C28D1" w14:textId="77777777" w:rsidR="00092049" w:rsidRPr="00347F85" w:rsidRDefault="00092049" w:rsidP="00092049">
      <w:pPr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На проведение _____________________________________________________</w:t>
      </w:r>
    </w:p>
    <w:p w14:paraId="7006D927" w14:textId="77777777" w:rsidR="00092049" w:rsidRPr="00347F85" w:rsidRDefault="00092049" w:rsidP="00092049">
      <w:pPr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1C59757" w14:textId="77777777" w:rsidR="004575BC" w:rsidRPr="00347F85" w:rsidRDefault="00092049" w:rsidP="00092049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244BCD48" w14:textId="77777777" w:rsidR="004575BC" w:rsidRPr="00347F85" w:rsidRDefault="00092049" w:rsidP="001F347A">
      <w:pPr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B0F137C" w14:textId="77777777" w:rsidR="00092049" w:rsidRPr="00347F85" w:rsidRDefault="00092049" w:rsidP="00092049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(наименование мероприятия)</w:t>
      </w:r>
    </w:p>
    <w:p w14:paraId="5C6B24BB" w14:textId="77777777" w:rsidR="004575BC" w:rsidRPr="00347F85" w:rsidRDefault="00092049" w:rsidP="001F347A">
      <w:pPr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Место проведения: _________________________________________________</w:t>
      </w:r>
    </w:p>
    <w:p w14:paraId="156D0BFA" w14:textId="77777777" w:rsidR="004575BC" w:rsidRPr="00347F85" w:rsidRDefault="00092049" w:rsidP="001F347A">
      <w:pPr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«___» ____________20__г. </w:t>
      </w:r>
    </w:p>
    <w:p w14:paraId="13713AD5" w14:textId="77777777" w:rsidR="00092049" w:rsidRPr="00347F85" w:rsidRDefault="00092049" w:rsidP="001F347A">
      <w:pPr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Приглашенные лица в кол-ве _________чел.</w:t>
      </w:r>
    </w:p>
    <w:p w14:paraId="79EABC04" w14:textId="77777777" w:rsidR="004575BC" w:rsidRPr="00347F85" w:rsidRDefault="00092049" w:rsidP="001F347A">
      <w:pPr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Официальные участники с принимающей стороны в кол-ве ___________чел.</w:t>
      </w:r>
    </w:p>
    <w:p w14:paraId="3D3BDFF6" w14:textId="77777777" w:rsidR="004575BC" w:rsidRPr="00347F85" w:rsidRDefault="00697B81" w:rsidP="001F347A">
      <w:pPr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Источник финансирования___________________________________________</w:t>
      </w:r>
    </w:p>
    <w:p w14:paraId="3D0BB99B" w14:textId="77777777" w:rsidR="004575BC" w:rsidRPr="00347F85" w:rsidRDefault="00697B81" w:rsidP="001F347A">
      <w:pPr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5DC55F7" w14:textId="77777777" w:rsidR="00697B81" w:rsidRPr="00347F85" w:rsidRDefault="00697B81" w:rsidP="001F347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352"/>
        <w:gridCol w:w="2184"/>
      </w:tblGrid>
      <w:tr w:rsidR="00697B81" w:rsidRPr="00347F85" w14:paraId="3FCA2CD2" w14:textId="77777777" w:rsidTr="00697B81">
        <w:tc>
          <w:tcPr>
            <w:tcW w:w="817" w:type="dxa"/>
          </w:tcPr>
          <w:p w14:paraId="70DA925C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21" w:type="dxa"/>
          </w:tcPr>
          <w:p w14:paraId="0C2DC504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Наименование представительских мероприятий (состав расходов)</w:t>
            </w:r>
          </w:p>
        </w:tc>
        <w:tc>
          <w:tcPr>
            <w:tcW w:w="2232" w:type="dxa"/>
          </w:tcPr>
          <w:p w14:paraId="52EBEC04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Суммы (руб.)</w:t>
            </w:r>
          </w:p>
        </w:tc>
      </w:tr>
      <w:tr w:rsidR="00697B81" w:rsidRPr="00347F85" w14:paraId="499054C0" w14:textId="77777777" w:rsidTr="00697B81">
        <w:tc>
          <w:tcPr>
            <w:tcW w:w="817" w:type="dxa"/>
          </w:tcPr>
          <w:p w14:paraId="4A26462F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14:paraId="395F675F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14:paraId="1C0D6960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81" w:rsidRPr="00347F85" w14:paraId="06332B45" w14:textId="77777777" w:rsidTr="00697B81">
        <w:tc>
          <w:tcPr>
            <w:tcW w:w="817" w:type="dxa"/>
          </w:tcPr>
          <w:p w14:paraId="41103187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14:paraId="2548D17A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14:paraId="7598E918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81" w:rsidRPr="00347F85" w14:paraId="35C0B5A3" w14:textId="77777777" w:rsidTr="00697B81">
        <w:tc>
          <w:tcPr>
            <w:tcW w:w="817" w:type="dxa"/>
          </w:tcPr>
          <w:p w14:paraId="740F98C1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14:paraId="15642824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14:paraId="3E64A2A7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81" w:rsidRPr="00347F85" w14:paraId="202031D9" w14:textId="77777777" w:rsidTr="00697B81">
        <w:tc>
          <w:tcPr>
            <w:tcW w:w="817" w:type="dxa"/>
          </w:tcPr>
          <w:p w14:paraId="3D05074E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14:paraId="04F6140E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14:paraId="6F6C12F5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81" w:rsidRPr="00347F85" w14:paraId="45D207BB" w14:textId="77777777" w:rsidTr="00697B81">
        <w:tc>
          <w:tcPr>
            <w:tcW w:w="817" w:type="dxa"/>
          </w:tcPr>
          <w:p w14:paraId="0E251A97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079D4A5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8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32" w:type="dxa"/>
          </w:tcPr>
          <w:p w14:paraId="1CDF83DA" w14:textId="77777777" w:rsidR="00697B81" w:rsidRPr="00347F85" w:rsidRDefault="00697B81" w:rsidP="001F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7F59FE" w14:textId="77777777" w:rsidR="004575BC" w:rsidRPr="00347F85" w:rsidRDefault="004575BC" w:rsidP="001F347A">
      <w:pPr>
        <w:rPr>
          <w:rFonts w:ascii="Times New Roman" w:hAnsi="Times New Roman" w:cs="Times New Roman"/>
          <w:sz w:val="28"/>
          <w:szCs w:val="28"/>
        </w:rPr>
      </w:pPr>
    </w:p>
    <w:p w14:paraId="21AC1C93" w14:textId="77777777" w:rsidR="004575BC" w:rsidRPr="00347F85" w:rsidRDefault="004575BC" w:rsidP="001F347A">
      <w:pPr>
        <w:rPr>
          <w:rFonts w:ascii="Times New Roman" w:hAnsi="Times New Roman" w:cs="Times New Roman"/>
          <w:sz w:val="28"/>
          <w:szCs w:val="28"/>
        </w:rPr>
      </w:pPr>
    </w:p>
    <w:p w14:paraId="62D0E8D3" w14:textId="77777777" w:rsidR="004575BC" w:rsidRPr="00347F85" w:rsidRDefault="00697B81" w:rsidP="001F347A">
      <w:pPr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Ответственное лицо:</w:t>
      </w:r>
    </w:p>
    <w:p w14:paraId="0380D40D" w14:textId="77777777" w:rsidR="00697B81" w:rsidRPr="00347F85" w:rsidRDefault="00697B81" w:rsidP="001F347A">
      <w:pPr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______________/____________________________/_______________________</w:t>
      </w:r>
    </w:p>
    <w:p w14:paraId="0053B1B2" w14:textId="136D0B04" w:rsidR="00697B81" w:rsidRPr="00347F85" w:rsidRDefault="00697B81" w:rsidP="001F347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47F85">
        <w:rPr>
          <w:rFonts w:ascii="Times New Roman" w:hAnsi="Times New Roman" w:cs="Times New Roman"/>
          <w:i/>
          <w:iCs/>
          <w:sz w:val="28"/>
          <w:szCs w:val="28"/>
        </w:rPr>
        <w:t xml:space="preserve">         (</w:t>
      </w:r>
      <w:r w:rsidR="00347F85" w:rsidRPr="00347F85">
        <w:rPr>
          <w:rFonts w:ascii="Times New Roman" w:hAnsi="Times New Roman" w:cs="Times New Roman"/>
          <w:i/>
          <w:iCs/>
          <w:sz w:val="28"/>
          <w:szCs w:val="28"/>
        </w:rPr>
        <w:t xml:space="preserve">подпись)  </w:t>
      </w:r>
      <w:r w:rsidRPr="00347F85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(Ф.И.О.)                                                    (должность)</w:t>
      </w:r>
    </w:p>
    <w:p w14:paraId="25D4AB45" w14:textId="77777777" w:rsidR="002615F9" w:rsidRPr="00347F85" w:rsidRDefault="002615F9" w:rsidP="001F347A">
      <w:pPr>
        <w:rPr>
          <w:rFonts w:ascii="Times New Roman" w:hAnsi="Times New Roman" w:cs="Times New Roman"/>
          <w:sz w:val="28"/>
          <w:szCs w:val="28"/>
        </w:rPr>
      </w:pPr>
    </w:p>
    <w:p w14:paraId="6ABB32FB" w14:textId="77777777" w:rsidR="00697B81" w:rsidRPr="00347F85" w:rsidRDefault="00697B81" w:rsidP="001F347A">
      <w:pPr>
        <w:rPr>
          <w:rFonts w:ascii="Times New Roman" w:hAnsi="Times New Roman" w:cs="Times New Roman"/>
          <w:sz w:val="28"/>
          <w:szCs w:val="28"/>
        </w:rPr>
      </w:pPr>
    </w:p>
    <w:p w14:paraId="2A9FC943" w14:textId="77777777" w:rsidR="00697B81" w:rsidRPr="00347F85" w:rsidRDefault="00697B81" w:rsidP="001F347A">
      <w:pPr>
        <w:rPr>
          <w:rFonts w:ascii="Times New Roman" w:hAnsi="Times New Roman" w:cs="Times New Roman"/>
          <w:sz w:val="28"/>
          <w:szCs w:val="28"/>
        </w:rPr>
      </w:pPr>
    </w:p>
    <w:p w14:paraId="4EF8CF67" w14:textId="77777777" w:rsidR="00697B81" w:rsidRPr="00347F85" w:rsidRDefault="00697B81" w:rsidP="001F347A">
      <w:pPr>
        <w:rPr>
          <w:rFonts w:ascii="Times New Roman" w:hAnsi="Times New Roman" w:cs="Times New Roman"/>
          <w:sz w:val="28"/>
          <w:szCs w:val="28"/>
        </w:rPr>
      </w:pPr>
    </w:p>
    <w:p w14:paraId="3A3987DF" w14:textId="77777777" w:rsidR="00697B81" w:rsidRPr="00347F85" w:rsidRDefault="00697B81" w:rsidP="001F347A">
      <w:pPr>
        <w:rPr>
          <w:rFonts w:ascii="Times New Roman" w:hAnsi="Times New Roman" w:cs="Times New Roman"/>
          <w:sz w:val="28"/>
          <w:szCs w:val="28"/>
        </w:rPr>
      </w:pPr>
    </w:p>
    <w:p w14:paraId="4C1E4D9A" w14:textId="77777777" w:rsidR="00697B81" w:rsidRPr="00347F85" w:rsidRDefault="00697B81" w:rsidP="001F347A">
      <w:pPr>
        <w:rPr>
          <w:rFonts w:ascii="Times New Roman" w:hAnsi="Times New Roman" w:cs="Times New Roman"/>
          <w:sz w:val="28"/>
          <w:szCs w:val="28"/>
        </w:rPr>
      </w:pPr>
    </w:p>
    <w:p w14:paraId="26E3B4C7" w14:textId="41E3D0C4" w:rsidR="00660B38" w:rsidRDefault="00660B38" w:rsidP="001F347A">
      <w:pPr>
        <w:rPr>
          <w:rFonts w:ascii="Times New Roman" w:hAnsi="Times New Roman" w:cs="Times New Roman"/>
          <w:sz w:val="28"/>
          <w:szCs w:val="28"/>
        </w:rPr>
      </w:pPr>
    </w:p>
    <w:p w14:paraId="5BCCC91E" w14:textId="77777777" w:rsidR="00347F85" w:rsidRPr="00347F85" w:rsidRDefault="00347F85" w:rsidP="001F347A">
      <w:pPr>
        <w:rPr>
          <w:rFonts w:ascii="Times New Roman" w:hAnsi="Times New Roman" w:cs="Times New Roman"/>
          <w:sz w:val="28"/>
          <w:szCs w:val="28"/>
        </w:rPr>
      </w:pPr>
    </w:p>
    <w:p w14:paraId="089AF89C" w14:textId="77777777" w:rsidR="00631A4E" w:rsidRPr="00347F85" w:rsidRDefault="00631A4E" w:rsidP="00631A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 xml:space="preserve">Примечание. </w:t>
      </w:r>
    </w:p>
    <w:p w14:paraId="3C4022A2" w14:textId="77777777" w:rsidR="00631A4E" w:rsidRPr="00347F85" w:rsidRDefault="00631A4E" w:rsidP="00631A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37D6FE8" w14:textId="77777777" w:rsidR="00631A4E" w:rsidRPr="00347F85" w:rsidRDefault="00631A4E" w:rsidP="00631A4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В целях упорядочения празднования юбилеев считать юбилейными датами:</w:t>
      </w:r>
    </w:p>
    <w:p w14:paraId="7E3ABC98" w14:textId="77777777" w:rsidR="00631A4E" w:rsidRPr="00347F85" w:rsidRDefault="00631A4E" w:rsidP="00631A4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для организаций, предприятий и учреждений – пятилетие со дня образования и последующие затем пятилетия.</w:t>
      </w:r>
    </w:p>
    <w:p w14:paraId="2E61FE98" w14:textId="77777777" w:rsidR="00631A4E" w:rsidRPr="00347F85" w:rsidRDefault="00631A4E" w:rsidP="00631A4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7F85">
        <w:rPr>
          <w:rFonts w:ascii="Times New Roman" w:hAnsi="Times New Roman" w:cs="Times New Roman"/>
          <w:sz w:val="28"/>
          <w:szCs w:val="28"/>
        </w:rPr>
        <w:t>- для граждан – 35-летие и далее каждые пять лет.</w:t>
      </w:r>
    </w:p>
    <w:p w14:paraId="0070CBF0" w14:textId="77777777" w:rsidR="00631A4E" w:rsidRPr="00347F85" w:rsidRDefault="00631A4E" w:rsidP="00631A4E">
      <w:pPr>
        <w:rPr>
          <w:rFonts w:ascii="Times New Roman" w:hAnsi="Times New Roman" w:cs="Times New Roman"/>
          <w:sz w:val="28"/>
          <w:szCs w:val="28"/>
        </w:rPr>
      </w:pPr>
    </w:p>
    <w:p w14:paraId="024C6AF1" w14:textId="77777777" w:rsidR="00FA3FBE" w:rsidRPr="00347F85" w:rsidRDefault="00FA3FBE" w:rsidP="00FA3F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A3FBE" w:rsidRPr="00347F85" w:rsidSect="00347F85">
      <w:pgSz w:w="11906" w:h="16838"/>
      <w:pgMar w:top="568" w:right="851" w:bottom="993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F78C" w14:textId="77777777" w:rsidR="005344B1" w:rsidRDefault="005344B1" w:rsidP="00D729AA">
      <w:pPr>
        <w:spacing w:line="240" w:lineRule="auto"/>
      </w:pPr>
      <w:r>
        <w:separator/>
      </w:r>
    </w:p>
  </w:endnote>
  <w:endnote w:type="continuationSeparator" w:id="0">
    <w:p w14:paraId="6D87969B" w14:textId="77777777" w:rsidR="005344B1" w:rsidRDefault="005344B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9D7AA" w14:textId="77777777" w:rsidR="008B113C" w:rsidRDefault="008B113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F148E" w14:textId="77777777" w:rsidR="008B113C" w:rsidRDefault="008B113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D1B85" w14:textId="77777777" w:rsidR="008B113C" w:rsidRDefault="008B113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4BF1A" w14:textId="77777777" w:rsidR="005344B1" w:rsidRDefault="005344B1" w:rsidP="00D729AA">
      <w:pPr>
        <w:spacing w:line="240" w:lineRule="auto"/>
      </w:pPr>
      <w:r>
        <w:separator/>
      </w:r>
    </w:p>
  </w:footnote>
  <w:footnote w:type="continuationSeparator" w:id="0">
    <w:p w14:paraId="57529080" w14:textId="77777777" w:rsidR="005344B1" w:rsidRDefault="005344B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7E4B" w14:textId="77777777" w:rsidR="008B113C" w:rsidRDefault="008B113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171F9120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1A64A1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10F29B4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49ADA1D" w14:textId="77777777" w:rsidTr="00811B52">
      <w:tc>
        <w:tcPr>
          <w:tcW w:w="9570" w:type="dxa"/>
        </w:tcPr>
        <w:p w14:paraId="2EE622CA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5678ECD" wp14:editId="40DE180D">
                <wp:extent cx="564996" cy="680265"/>
                <wp:effectExtent l="19050" t="0" r="6504" b="0"/>
                <wp:docPr id="9" name="Рисунок 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D1619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0B9C874" w14:textId="77777777" w:rsidTr="00811B52">
      <w:tc>
        <w:tcPr>
          <w:tcW w:w="9570" w:type="dxa"/>
        </w:tcPr>
        <w:p w14:paraId="73AE8411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90D71FF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6F30C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3DAF3D0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1C86AE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45FFB423" w14:textId="77777777" w:rsidTr="00811B52">
      <w:tc>
        <w:tcPr>
          <w:tcW w:w="9570" w:type="dxa"/>
        </w:tcPr>
        <w:p w14:paraId="524BEE3E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B7CB348" w14:textId="77777777" w:rsidTr="00811B52">
      <w:tc>
        <w:tcPr>
          <w:tcW w:w="9570" w:type="dxa"/>
        </w:tcPr>
        <w:p w14:paraId="7DAE86F7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761066E" w14:textId="77777777" w:rsidTr="00811B52">
      <w:tc>
        <w:tcPr>
          <w:tcW w:w="9570" w:type="dxa"/>
        </w:tcPr>
        <w:p w14:paraId="69F6AD3E" w14:textId="77777777" w:rsidR="00D729AA" w:rsidRPr="00C7038B" w:rsidRDefault="001A64A1" w:rsidP="001A64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 </w:t>
          </w:r>
          <w:r w:rsidR="006F30CC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DF392A">
            <w:rPr>
              <w:rFonts w:ascii="Times New Roman" w:hAnsi="Times New Roman" w:cs="Times New Roman"/>
              <w:sz w:val="28"/>
              <w:szCs w:val="28"/>
            </w:rPr>
            <w:t xml:space="preserve">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6F30C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6F30CC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6F30CC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="00DF392A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64B430A9" w14:textId="77777777" w:rsidTr="00811B52">
      <w:tc>
        <w:tcPr>
          <w:tcW w:w="9570" w:type="dxa"/>
        </w:tcPr>
        <w:p w14:paraId="20407AD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0995E46" w14:textId="77777777" w:rsidTr="00811B52">
      <w:tc>
        <w:tcPr>
          <w:tcW w:w="9570" w:type="dxa"/>
        </w:tcPr>
        <w:p w14:paraId="6FBBBEF3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4C472904" w14:textId="77777777" w:rsidTr="006F30CC">
      <w:trPr>
        <w:trHeight w:val="419"/>
      </w:trPr>
      <w:tc>
        <w:tcPr>
          <w:tcW w:w="9570" w:type="dxa"/>
        </w:tcPr>
        <w:p w14:paraId="66C26FC8" w14:textId="529B7FD3" w:rsidR="00347F85" w:rsidRPr="00C7038B" w:rsidRDefault="00347F85" w:rsidP="006F30CC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0FD64BB" w14:textId="77777777" w:rsidR="00D729AA" w:rsidRPr="00D729AA" w:rsidRDefault="00D729AA" w:rsidP="008B113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64FC0"/>
    <w:multiLevelType w:val="hybridMultilevel"/>
    <w:tmpl w:val="8E34E734"/>
    <w:lvl w:ilvl="0" w:tplc="5992CA68">
      <w:start w:val="1"/>
      <w:numFmt w:val="decimal"/>
      <w:lvlText w:val="%1."/>
      <w:lvlJc w:val="left"/>
      <w:pPr>
        <w:tabs>
          <w:tab w:val="num" w:pos="1633"/>
        </w:tabs>
        <w:ind w:left="1633" w:hanging="1065"/>
      </w:pPr>
      <w:rPr>
        <w:rFonts w:hint="default"/>
      </w:rPr>
    </w:lvl>
    <w:lvl w:ilvl="1" w:tplc="AEEE7E26">
      <w:numFmt w:val="none"/>
      <w:lvlText w:val=""/>
      <w:lvlJc w:val="left"/>
      <w:pPr>
        <w:tabs>
          <w:tab w:val="num" w:pos="361"/>
        </w:tabs>
      </w:pPr>
    </w:lvl>
    <w:lvl w:ilvl="2" w:tplc="1A9C2AF6">
      <w:numFmt w:val="none"/>
      <w:lvlText w:val=""/>
      <w:lvlJc w:val="left"/>
      <w:pPr>
        <w:tabs>
          <w:tab w:val="num" w:pos="361"/>
        </w:tabs>
      </w:pPr>
    </w:lvl>
    <w:lvl w:ilvl="3" w:tplc="66568960">
      <w:numFmt w:val="none"/>
      <w:lvlText w:val=""/>
      <w:lvlJc w:val="left"/>
      <w:pPr>
        <w:tabs>
          <w:tab w:val="num" w:pos="361"/>
        </w:tabs>
      </w:pPr>
    </w:lvl>
    <w:lvl w:ilvl="4" w:tplc="8CAA00B8">
      <w:numFmt w:val="none"/>
      <w:lvlText w:val=""/>
      <w:lvlJc w:val="left"/>
      <w:pPr>
        <w:tabs>
          <w:tab w:val="num" w:pos="361"/>
        </w:tabs>
      </w:pPr>
    </w:lvl>
    <w:lvl w:ilvl="5" w:tplc="072A217A">
      <w:numFmt w:val="none"/>
      <w:lvlText w:val=""/>
      <w:lvlJc w:val="left"/>
      <w:pPr>
        <w:tabs>
          <w:tab w:val="num" w:pos="361"/>
        </w:tabs>
      </w:pPr>
    </w:lvl>
    <w:lvl w:ilvl="6" w:tplc="9CE0B0EE">
      <w:numFmt w:val="none"/>
      <w:lvlText w:val=""/>
      <w:lvlJc w:val="left"/>
      <w:pPr>
        <w:tabs>
          <w:tab w:val="num" w:pos="361"/>
        </w:tabs>
      </w:pPr>
    </w:lvl>
    <w:lvl w:ilvl="7" w:tplc="121CFD82">
      <w:numFmt w:val="none"/>
      <w:lvlText w:val=""/>
      <w:lvlJc w:val="left"/>
      <w:pPr>
        <w:tabs>
          <w:tab w:val="num" w:pos="361"/>
        </w:tabs>
      </w:pPr>
    </w:lvl>
    <w:lvl w:ilvl="8" w:tplc="0488314A">
      <w:numFmt w:val="none"/>
      <w:lvlText w:val=""/>
      <w:lvlJc w:val="left"/>
      <w:pPr>
        <w:tabs>
          <w:tab w:val="num" w:pos="361"/>
        </w:tabs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6194289D"/>
    <w:multiLevelType w:val="hybridMultilevel"/>
    <w:tmpl w:val="CBD65866"/>
    <w:lvl w:ilvl="0" w:tplc="B6660890">
      <w:start w:val="3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C6B6A768">
      <w:numFmt w:val="none"/>
      <w:lvlText w:val=""/>
      <w:lvlJc w:val="left"/>
      <w:pPr>
        <w:tabs>
          <w:tab w:val="num" w:pos="2694"/>
        </w:tabs>
      </w:pPr>
    </w:lvl>
    <w:lvl w:ilvl="2" w:tplc="B8204EB4">
      <w:numFmt w:val="none"/>
      <w:lvlText w:val=""/>
      <w:lvlJc w:val="left"/>
      <w:pPr>
        <w:tabs>
          <w:tab w:val="num" w:pos="2694"/>
        </w:tabs>
      </w:pPr>
    </w:lvl>
    <w:lvl w:ilvl="3" w:tplc="BAC4843E">
      <w:numFmt w:val="none"/>
      <w:lvlText w:val=""/>
      <w:lvlJc w:val="left"/>
      <w:pPr>
        <w:tabs>
          <w:tab w:val="num" w:pos="2694"/>
        </w:tabs>
      </w:pPr>
    </w:lvl>
    <w:lvl w:ilvl="4" w:tplc="D174CED4">
      <w:numFmt w:val="none"/>
      <w:lvlText w:val=""/>
      <w:lvlJc w:val="left"/>
      <w:pPr>
        <w:tabs>
          <w:tab w:val="num" w:pos="2694"/>
        </w:tabs>
      </w:pPr>
    </w:lvl>
    <w:lvl w:ilvl="5" w:tplc="52145A6A">
      <w:numFmt w:val="none"/>
      <w:lvlText w:val=""/>
      <w:lvlJc w:val="left"/>
      <w:pPr>
        <w:tabs>
          <w:tab w:val="num" w:pos="2694"/>
        </w:tabs>
      </w:pPr>
    </w:lvl>
    <w:lvl w:ilvl="6" w:tplc="2F1A798E">
      <w:numFmt w:val="none"/>
      <w:lvlText w:val=""/>
      <w:lvlJc w:val="left"/>
      <w:pPr>
        <w:tabs>
          <w:tab w:val="num" w:pos="2694"/>
        </w:tabs>
      </w:pPr>
    </w:lvl>
    <w:lvl w:ilvl="7" w:tplc="BB64606E">
      <w:numFmt w:val="none"/>
      <w:lvlText w:val=""/>
      <w:lvlJc w:val="left"/>
      <w:pPr>
        <w:tabs>
          <w:tab w:val="num" w:pos="2694"/>
        </w:tabs>
      </w:pPr>
    </w:lvl>
    <w:lvl w:ilvl="8" w:tplc="F8546BB6">
      <w:numFmt w:val="none"/>
      <w:lvlText w:val=""/>
      <w:lvlJc w:val="left"/>
      <w:pPr>
        <w:tabs>
          <w:tab w:val="num" w:pos="2694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50292"/>
    <w:rsid w:val="000558CC"/>
    <w:rsid w:val="00076248"/>
    <w:rsid w:val="00092049"/>
    <w:rsid w:val="000A3165"/>
    <w:rsid w:val="000A7941"/>
    <w:rsid w:val="000B1577"/>
    <w:rsid w:val="000B458A"/>
    <w:rsid w:val="000B6763"/>
    <w:rsid w:val="000C16DF"/>
    <w:rsid w:val="000C310C"/>
    <w:rsid w:val="000C7DF6"/>
    <w:rsid w:val="000D0450"/>
    <w:rsid w:val="000F0D60"/>
    <w:rsid w:val="000F698E"/>
    <w:rsid w:val="001004C5"/>
    <w:rsid w:val="00112896"/>
    <w:rsid w:val="00113509"/>
    <w:rsid w:val="00134F40"/>
    <w:rsid w:val="00172990"/>
    <w:rsid w:val="00182696"/>
    <w:rsid w:val="00191EB4"/>
    <w:rsid w:val="001A64A1"/>
    <w:rsid w:val="001D56FE"/>
    <w:rsid w:val="001E7CEC"/>
    <w:rsid w:val="001F20AB"/>
    <w:rsid w:val="001F347A"/>
    <w:rsid w:val="002220DB"/>
    <w:rsid w:val="0022341B"/>
    <w:rsid w:val="002615F9"/>
    <w:rsid w:val="00281C02"/>
    <w:rsid w:val="00292D49"/>
    <w:rsid w:val="00297D07"/>
    <w:rsid w:val="002C29A1"/>
    <w:rsid w:val="002C2CAF"/>
    <w:rsid w:val="002C4729"/>
    <w:rsid w:val="002D754C"/>
    <w:rsid w:val="002F09D7"/>
    <w:rsid w:val="002F3E5E"/>
    <w:rsid w:val="0030706B"/>
    <w:rsid w:val="003234A6"/>
    <w:rsid w:val="00324E07"/>
    <w:rsid w:val="00334A54"/>
    <w:rsid w:val="00347F85"/>
    <w:rsid w:val="00366970"/>
    <w:rsid w:val="0037724A"/>
    <w:rsid w:val="003A4E3E"/>
    <w:rsid w:val="003C4D68"/>
    <w:rsid w:val="003F276A"/>
    <w:rsid w:val="003F45BE"/>
    <w:rsid w:val="0040412B"/>
    <w:rsid w:val="00454676"/>
    <w:rsid w:val="004575BC"/>
    <w:rsid w:val="0046724F"/>
    <w:rsid w:val="00476CC8"/>
    <w:rsid w:val="00482EA3"/>
    <w:rsid w:val="004847F1"/>
    <w:rsid w:val="00487EFF"/>
    <w:rsid w:val="0049475A"/>
    <w:rsid w:val="004A2DDD"/>
    <w:rsid w:val="004F3A0D"/>
    <w:rsid w:val="004F4A54"/>
    <w:rsid w:val="00511D93"/>
    <w:rsid w:val="0052725B"/>
    <w:rsid w:val="00533983"/>
    <w:rsid w:val="005344B1"/>
    <w:rsid w:val="00543B2B"/>
    <w:rsid w:val="005668CE"/>
    <w:rsid w:val="0056739B"/>
    <w:rsid w:val="005750EE"/>
    <w:rsid w:val="00583AFB"/>
    <w:rsid w:val="00583B84"/>
    <w:rsid w:val="005915A0"/>
    <w:rsid w:val="005A1838"/>
    <w:rsid w:val="005C537F"/>
    <w:rsid w:val="005F747F"/>
    <w:rsid w:val="006028CC"/>
    <w:rsid w:val="006066A6"/>
    <w:rsid w:val="00613C1F"/>
    <w:rsid w:val="00631A4E"/>
    <w:rsid w:val="00634744"/>
    <w:rsid w:val="00646C46"/>
    <w:rsid w:val="00650122"/>
    <w:rsid w:val="00654B3C"/>
    <w:rsid w:val="00660B38"/>
    <w:rsid w:val="00680A52"/>
    <w:rsid w:val="00695965"/>
    <w:rsid w:val="00697B81"/>
    <w:rsid w:val="006E0C5F"/>
    <w:rsid w:val="006F30CC"/>
    <w:rsid w:val="00720AB5"/>
    <w:rsid w:val="0073582A"/>
    <w:rsid w:val="00765443"/>
    <w:rsid w:val="007820C9"/>
    <w:rsid w:val="007A1B2A"/>
    <w:rsid w:val="007A3960"/>
    <w:rsid w:val="007B73EF"/>
    <w:rsid w:val="007D6DCE"/>
    <w:rsid w:val="00830A86"/>
    <w:rsid w:val="008369BE"/>
    <w:rsid w:val="008712A2"/>
    <w:rsid w:val="008B113C"/>
    <w:rsid w:val="008B13B0"/>
    <w:rsid w:val="008C2127"/>
    <w:rsid w:val="008D5165"/>
    <w:rsid w:val="00903456"/>
    <w:rsid w:val="00911983"/>
    <w:rsid w:val="00914D32"/>
    <w:rsid w:val="009421F1"/>
    <w:rsid w:val="009440D2"/>
    <w:rsid w:val="00965615"/>
    <w:rsid w:val="00973FCD"/>
    <w:rsid w:val="00997F1A"/>
    <w:rsid w:val="009A07AE"/>
    <w:rsid w:val="009A2CB5"/>
    <w:rsid w:val="009B3E7C"/>
    <w:rsid w:val="009C3E8F"/>
    <w:rsid w:val="009D6A16"/>
    <w:rsid w:val="00A0381A"/>
    <w:rsid w:val="00A14AE7"/>
    <w:rsid w:val="00A262D1"/>
    <w:rsid w:val="00A27287"/>
    <w:rsid w:val="00A35B2F"/>
    <w:rsid w:val="00A968C9"/>
    <w:rsid w:val="00AC1059"/>
    <w:rsid w:val="00AC6644"/>
    <w:rsid w:val="00AD748C"/>
    <w:rsid w:val="00B21E8A"/>
    <w:rsid w:val="00B419E5"/>
    <w:rsid w:val="00B508BF"/>
    <w:rsid w:val="00B87942"/>
    <w:rsid w:val="00BF38A8"/>
    <w:rsid w:val="00BF5C38"/>
    <w:rsid w:val="00C045E5"/>
    <w:rsid w:val="00C15C1E"/>
    <w:rsid w:val="00C35491"/>
    <w:rsid w:val="00C61D90"/>
    <w:rsid w:val="00C7038B"/>
    <w:rsid w:val="00C944F7"/>
    <w:rsid w:val="00C9658E"/>
    <w:rsid w:val="00CB737B"/>
    <w:rsid w:val="00CC46D8"/>
    <w:rsid w:val="00CD4EF0"/>
    <w:rsid w:val="00CE4C57"/>
    <w:rsid w:val="00CE5D23"/>
    <w:rsid w:val="00CE6A46"/>
    <w:rsid w:val="00D26A13"/>
    <w:rsid w:val="00D27400"/>
    <w:rsid w:val="00D525B0"/>
    <w:rsid w:val="00D52E75"/>
    <w:rsid w:val="00D729AA"/>
    <w:rsid w:val="00D73DF7"/>
    <w:rsid w:val="00D75E4B"/>
    <w:rsid w:val="00DA3065"/>
    <w:rsid w:val="00DA7D61"/>
    <w:rsid w:val="00DB7D89"/>
    <w:rsid w:val="00DD2EEE"/>
    <w:rsid w:val="00DD54DC"/>
    <w:rsid w:val="00DF392A"/>
    <w:rsid w:val="00E25E10"/>
    <w:rsid w:val="00E605B8"/>
    <w:rsid w:val="00E80340"/>
    <w:rsid w:val="00EA3DBD"/>
    <w:rsid w:val="00ED0AD0"/>
    <w:rsid w:val="00EF1929"/>
    <w:rsid w:val="00EF2169"/>
    <w:rsid w:val="00F10CE9"/>
    <w:rsid w:val="00F262A0"/>
    <w:rsid w:val="00F602D5"/>
    <w:rsid w:val="00F7395E"/>
    <w:rsid w:val="00F77BF6"/>
    <w:rsid w:val="00F827FB"/>
    <w:rsid w:val="00F82F88"/>
    <w:rsid w:val="00F90C38"/>
    <w:rsid w:val="00FA3FBE"/>
    <w:rsid w:val="00FA4DAD"/>
    <w:rsid w:val="00FB4456"/>
    <w:rsid w:val="00FC3404"/>
    <w:rsid w:val="00FF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8169"/>
  <w15:docId w15:val="{8EEEADD4-9F6D-4E90-8006-0B2E9D07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 Spacing"/>
    <w:uiPriority w:val="1"/>
    <w:qFormat/>
    <w:rsid w:val="002C2CAF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rmal">
    <w:name w:val="ConsPlusNormal"/>
    <w:qFormat/>
    <w:rsid w:val="00DD54DC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26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F855D89-1310-46EE-8BF3-A7FBE574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4</cp:revision>
  <cp:lastPrinted>2023-10-09T12:26:00Z</cp:lastPrinted>
  <dcterms:created xsi:type="dcterms:W3CDTF">2023-10-09T12:27:00Z</dcterms:created>
  <dcterms:modified xsi:type="dcterms:W3CDTF">2023-10-09T12:27:00Z</dcterms:modified>
</cp:coreProperties>
</file>