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900163" w14:paraId="68F160C3" w14:textId="77777777" w:rsidTr="008A5738">
        <w:tc>
          <w:tcPr>
            <w:tcW w:w="9355" w:type="dxa"/>
          </w:tcPr>
          <w:p w14:paraId="4974306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900163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1EE16548" w14:textId="77777777" w:rsidTr="008A5738">
        <w:tc>
          <w:tcPr>
            <w:tcW w:w="9355" w:type="dxa"/>
          </w:tcPr>
          <w:p w14:paraId="0F1A00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900163" w14:paraId="72CA373E" w14:textId="77777777" w:rsidTr="008A5738">
        <w:tc>
          <w:tcPr>
            <w:tcW w:w="9355" w:type="dxa"/>
          </w:tcPr>
          <w:p w14:paraId="47F73C1E" w14:textId="77777777" w:rsidR="0052541B" w:rsidRPr="00900163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900163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900163" w14:paraId="339E1957" w14:textId="77777777" w:rsidTr="008A5738">
        <w:tc>
          <w:tcPr>
            <w:tcW w:w="9355" w:type="dxa"/>
          </w:tcPr>
          <w:p w14:paraId="52B6386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2DBA8E08" w14:textId="77777777" w:rsidTr="008A5738">
        <w:tc>
          <w:tcPr>
            <w:tcW w:w="9355" w:type="dxa"/>
          </w:tcPr>
          <w:p w14:paraId="533EDD3F" w14:textId="5F3DF9DE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8A5738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8E57D3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A5738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900163" w14:paraId="19416C3A" w14:textId="77777777" w:rsidTr="008A5738">
        <w:tc>
          <w:tcPr>
            <w:tcW w:w="9355" w:type="dxa"/>
          </w:tcPr>
          <w:p w14:paraId="68E7A21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5396CF81" w14:textId="77777777" w:rsidTr="008A5738">
        <w:tc>
          <w:tcPr>
            <w:tcW w:w="9355" w:type="dxa"/>
          </w:tcPr>
          <w:p w14:paraId="7DE19ED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900163" w14:paraId="288E698B" w14:textId="77777777" w:rsidTr="008A5738">
        <w:tc>
          <w:tcPr>
            <w:tcW w:w="9355" w:type="dxa"/>
          </w:tcPr>
          <w:p w14:paraId="5BA3736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8E57D3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030B91" w14:textId="10217483" w:rsidR="00611BAA" w:rsidRPr="008E57D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 Порядок финансирования за счет средств бюджета Няндомского муниципального округа Архангельской области физкультурных, спортивных мероприятий</w:t>
      </w:r>
      <w:r w:rsidR="00E57C82"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мероприятий в области физической культуры и спорта</w:t>
      </w: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а также мероприятий в сфере молодежной политики и патриотического воспитания</w:t>
      </w:r>
    </w:p>
    <w:p w14:paraId="27DFB1B6" w14:textId="67A7A817" w:rsidR="00611BAA" w:rsidRPr="008E57D3" w:rsidRDefault="008A5738" w:rsidP="008A5738">
      <w:pPr>
        <w:tabs>
          <w:tab w:val="left" w:pos="3787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14:paraId="71514B0E" w14:textId="29D3D515" w:rsidR="00E57C82" w:rsidRPr="008E57D3" w:rsidRDefault="00E57C82" w:rsidP="00E57C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2007 года № 329-ФЗ «О физической культуре и спорте в Российской Федерации», 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статьей 16 Федерального закона от 6 октября 2003 года № 131 – ФЗ «Об общих принципах организации местного самоуправления в Российской Федерации», статьей 10 Федерального закона от 30 декабря 2020 года № 489-ФЗ 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«О молодежной политике в Российской Федерации», 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8 областного закона от 19 октября 2006 года № 250-внеоч.-ОЗ «О физической культуре и спорте в Архангельской области»,</w:t>
      </w:r>
      <w:r w:rsidR="00F42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AF9"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статьей 12 областного закона от 20 сентября 2005 года № 83-ФЗ «О молодежной политике и государственной поддержке российского движения детей и молодежи в Архангельской области»</w:t>
      </w:r>
      <w:r w:rsidR="00F42A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Порядком финансирования за счет средств областного бюджета физкультурных мероприятий и спортивных мероприятий», утвержденным постановлением Правительства Архангельской области от 11 февраля </w:t>
      </w:r>
      <w:r w:rsidR="008A57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2020 года № 68 – пп, Правилами компенсации расходов граждан, направляемых для участия в мероприятиях по основным направлениям реализации молодежной политики, утвержденными постановлением Правительства Архангельской области от 9 октября 2020 года № 659-пп </w:t>
      </w:r>
      <w:r w:rsidR="008A57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 государственной программе Архангельской области «Молодежь Поморья», 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8E5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70A24531" w14:textId="77777777" w:rsidR="00611BAA" w:rsidRPr="008E57D3" w:rsidRDefault="00611BAA" w:rsidP="00611BA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E57D3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прилагаемые изменения в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финансирования за счет средств бюджета Няндомского муниципального округа Архангельской области физкультурных, спортивных мероприятий, </w:t>
      </w:r>
      <w:r w:rsidRPr="008E57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мероприятий в </w:t>
      </w:r>
      <w:r w:rsidRPr="008E57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сфере молодежной политики и патриотического воспитания.</w:t>
      </w:r>
    </w:p>
    <w:p w14:paraId="1C4552AD" w14:textId="77777777" w:rsidR="00611BAA" w:rsidRPr="008E57D3" w:rsidRDefault="00611BAA" w:rsidP="00611BA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2. 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27EA9B3" w14:textId="20387FC7" w:rsidR="0052541B" w:rsidRPr="008E57D3" w:rsidRDefault="00611BAA" w:rsidP="008E57D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постановление вступает в силу со дня его официального опубликования</w:t>
      </w:r>
      <w:r w:rsidR="0051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52541B" w:rsidRPr="008E57D3" w14:paraId="6355BF88" w14:textId="77777777" w:rsidTr="008E57D3">
        <w:tc>
          <w:tcPr>
            <w:tcW w:w="9355" w:type="dxa"/>
            <w:gridSpan w:val="2"/>
            <w:vAlign w:val="center"/>
          </w:tcPr>
          <w:p w14:paraId="5040DC71" w14:textId="77777777" w:rsidR="0052541B" w:rsidRPr="008E57D3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57D3" w:rsidRPr="008E57D3" w14:paraId="04FD4C09" w14:textId="77777777" w:rsidTr="008E57D3">
        <w:tc>
          <w:tcPr>
            <w:tcW w:w="9355" w:type="dxa"/>
            <w:gridSpan w:val="2"/>
            <w:vAlign w:val="center"/>
          </w:tcPr>
          <w:p w14:paraId="7B3A41DA" w14:textId="77777777" w:rsidR="008E57D3" w:rsidRPr="008E57D3" w:rsidRDefault="008E57D3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57D3" w:rsidRPr="008E57D3" w14:paraId="118AE221" w14:textId="77777777" w:rsidTr="008E57D3">
        <w:tc>
          <w:tcPr>
            <w:tcW w:w="9355" w:type="dxa"/>
            <w:gridSpan w:val="2"/>
            <w:vAlign w:val="center"/>
          </w:tcPr>
          <w:p w14:paraId="17902FEA" w14:textId="77777777" w:rsidR="008E57D3" w:rsidRPr="008E57D3" w:rsidRDefault="008E57D3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8E57D3" w14:paraId="13AC12DD" w14:textId="77777777" w:rsidTr="008E57D3">
        <w:tc>
          <w:tcPr>
            <w:tcW w:w="5103" w:type="dxa"/>
          </w:tcPr>
          <w:p w14:paraId="33491CA9" w14:textId="57C8B625" w:rsidR="0052541B" w:rsidRPr="008E57D3" w:rsidRDefault="00EF3DE7" w:rsidP="005254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611BAA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52541B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4252" w:type="dxa"/>
          </w:tcPr>
          <w:p w14:paraId="16DD5D6F" w14:textId="77777777" w:rsidR="0052541B" w:rsidRPr="008E57D3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6AA74BA2" w:rsidR="0052541B" w:rsidRPr="008E57D3" w:rsidRDefault="00611BAA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</w:t>
            </w:r>
            <w:r w:rsidR="00EF3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F3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Кононов</w:t>
            </w:r>
          </w:p>
        </w:tc>
      </w:tr>
    </w:tbl>
    <w:p w14:paraId="4B5C6520" w14:textId="77777777" w:rsidR="0052541B" w:rsidRPr="008E57D3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Pr="008E57D3" w:rsidRDefault="00A51A23" w:rsidP="0052541B">
      <w:pPr>
        <w:rPr>
          <w:rFonts w:ascii="Times New Roman" w:hAnsi="Times New Roman" w:cs="Times New Roman"/>
          <w:sz w:val="28"/>
          <w:szCs w:val="28"/>
        </w:rPr>
      </w:pPr>
    </w:p>
    <w:p w14:paraId="6D38E176" w14:textId="3A2E6CD2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2117EFF" w14:textId="1441B3C9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379AF3DF" w14:textId="4E8A8149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328EAE1A" w14:textId="26B9FA75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7CA1A45" w14:textId="2F5E92A6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5A2CAC04" w14:textId="7ECFFAC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0BD3AE22" w14:textId="52CC171B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7A9F4EF5" w14:textId="4CA4F946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6FFBDE66" w14:textId="2C8FE57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761F998" w14:textId="74B0F204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3416D54" w14:textId="400BFC5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6DB903C" w14:textId="50391B59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39DAFF19" w14:textId="21792CCA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0B7F888" w14:textId="6CC6474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0DA87E41" w14:textId="14003DFC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6856B321" w14:textId="6122D6DF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78BC55B" w14:textId="4A3FBA5A" w:rsidR="006D36C4" w:rsidRDefault="006D36C4" w:rsidP="0052541B">
      <w:pPr>
        <w:rPr>
          <w:rFonts w:ascii="Times New Roman" w:hAnsi="Times New Roman" w:cs="Times New Roman"/>
          <w:sz w:val="28"/>
          <w:szCs w:val="28"/>
        </w:rPr>
      </w:pPr>
    </w:p>
    <w:p w14:paraId="09DCEE3C" w14:textId="0CABEA6F" w:rsidR="00EE35DA" w:rsidRDefault="00EE35DA" w:rsidP="0052541B">
      <w:pPr>
        <w:rPr>
          <w:rFonts w:ascii="Times New Roman" w:hAnsi="Times New Roman" w:cs="Times New Roman"/>
          <w:sz w:val="28"/>
          <w:szCs w:val="28"/>
        </w:rPr>
      </w:pPr>
    </w:p>
    <w:p w14:paraId="3A4D4D29" w14:textId="77777777" w:rsidR="007E1C84" w:rsidRPr="008E57D3" w:rsidRDefault="007E1C84" w:rsidP="005254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</w:tblGrid>
      <w:tr w:rsidR="00F83AB1" w:rsidRPr="008E57D3" w14:paraId="20EB0A8A" w14:textId="77777777" w:rsidTr="008E57D3">
        <w:tc>
          <w:tcPr>
            <w:tcW w:w="5092" w:type="dxa"/>
          </w:tcPr>
          <w:p w14:paraId="0A56042E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F83AB1" w:rsidRPr="008E57D3" w14:paraId="442374F8" w14:textId="77777777" w:rsidTr="008E57D3">
        <w:tc>
          <w:tcPr>
            <w:tcW w:w="5092" w:type="dxa"/>
          </w:tcPr>
          <w:p w14:paraId="740021F4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F83AB1" w:rsidRPr="008E57D3" w14:paraId="1E50EFA4" w14:textId="77777777" w:rsidTr="008E57D3">
        <w:trPr>
          <w:trHeight w:val="358"/>
        </w:trPr>
        <w:tc>
          <w:tcPr>
            <w:tcW w:w="5092" w:type="dxa"/>
          </w:tcPr>
          <w:p w14:paraId="1F4B1427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Няндомского муниципального округа                                                                                          </w:t>
            </w:r>
          </w:p>
        </w:tc>
      </w:tr>
      <w:tr w:rsidR="00F83AB1" w:rsidRPr="008E57D3" w14:paraId="612205BC" w14:textId="77777777" w:rsidTr="008E57D3">
        <w:tc>
          <w:tcPr>
            <w:tcW w:w="5092" w:type="dxa"/>
          </w:tcPr>
          <w:p w14:paraId="22062765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Архангельской области</w:t>
            </w:r>
          </w:p>
        </w:tc>
      </w:tr>
      <w:tr w:rsidR="00F83AB1" w:rsidRPr="008E57D3" w14:paraId="314071F8" w14:textId="77777777" w:rsidTr="008E57D3">
        <w:tc>
          <w:tcPr>
            <w:tcW w:w="5092" w:type="dxa"/>
          </w:tcPr>
          <w:p w14:paraId="7142F867" w14:textId="5B91BCA8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«   » </w:t>
            </w:r>
            <w:r w:rsidR="00E53C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2025 г. №       - па</w:t>
            </w:r>
          </w:p>
        </w:tc>
      </w:tr>
    </w:tbl>
    <w:p w14:paraId="1060F5F6" w14:textId="77777777" w:rsidR="00F83AB1" w:rsidRPr="008E57D3" w:rsidRDefault="00F83AB1" w:rsidP="00F83AB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2C8A10D" w14:textId="77777777" w:rsidR="00F83AB1" w:rsidRPr="008E57D3" w:rsidRDefault="00F83AB1" w:rsidP="00CB3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5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ИЗМЕНЕНИЯ,</w:t>
      </w:r>
    </w:p>
    <w:p w14:paraId="15D762E4" w14:textId="675A98CB" w:rsidR="00F83AB1" w:rsidRPr="008E57D3" w:rsidRDefault="00F83AB1" w:rsidP="00CB3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57D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которые вносятся в Порядок финансирования за счет средств бюджета Няндомского муниципального округа Архангельской области физкультурных, спортивных мероприятий и мероприятий в области физической культуры и спорта, а также </w:t>
      </w: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мероприятий в сфере молодежной политики и патриотического воспитания </w:t>
      </w:r>
    </w:p>
    <w:p w14:paraId="7EEAD97B" w14:textId="77777777" w:rsidR="00CB3532" w:rsidRDefault="00CB3532" w:rsidP="00CB35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A8723E" w14:textId="7A9452CF" w:rsidR="00F42AF9" w:rsidRPr="00CB3532" w:rsidRDefault="00CB3532" w:rsidP="00CB3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В п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риложени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Порядку финансирования</w:t>
      </w:r>
      <w:r w:rsidR="00A455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455B2" w:rsidRPr="00A455B2">
        <w:rPr>
          <w:rFonts w:ascii="Times New Roman" w:eastAsia="Calibri" w:hAnsi="Times New Roman" w:cs="Times New Roman"/>
          <w:color w:val="000000"/>
          <w:sz w:val="28"/>
          <w:szCs w:val="28"/>
        </w:rPr>
        <w:t>за счет средств бюджета Няндомского муниципального округа Архангельской области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физкультурных</w:t>
      </w:r>
      <w:r w:rsidR="00A455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спортивных мероприятий и мероприятий в области физической культуры и спорта, а также мероприятий в сфере молодежной политики и патриотического воспитания 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внести следующие изменения:</w:t>
      </w:r>
    </w:p>
    <w:p w14:paraId="3938FF77" w14:textId="77777777" w:rsidR="00391A11" w:rsidRDefault="00CB3532" w:rsidP="009451B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F83AB1"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1 изложить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8BEDFDE" w14:textId="69ECB718" w:rsidR="00F42AF9" w:rsidRDefault="00F42AF9" w:rsidP="009451B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проживания участников физкультурных и (или) спортивных мероприятий, а также мероприятий в сфере молодежной политики и патриотического воспитания</w:t>
      </w:r>
    </w:p>
    <w:p w14:paraId="14B10131" w14:textId="77777777" w:rsidR="009451BF" w:rsidRDefault="009451BF" w:rsidP="009451B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F42AF9" w:rsidRPr="00B95123" w14:paraId="18B2C6AC" w14:textId="77777777" w:rsidTr="00FB6621">
        <w:tc>
          <w:tcPr>
            <w:tcW w:w="5213" w:type="dxa"/>
            <w:vAlign w:val="center"/>
          </w:tcPr>
          <w:p w14:paraId="77FC209D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1E7C115C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F42AF9" w:rsidRPr="00B95123" w14:paraId="29708AF5" w14:textId="77777777" w:rsidTr="00FB6621">
        <w:tc>
          <w:tcPr>
            <w:tcW w:w="5213" w:type="dxa"/>
            <w:vAlign w:val="center"/>
          </w:tcPr>
          <w:p w14:paraId="1D7C7C9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4BC39679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F42AF9" w:rsidRPr="00B95123" w14:paraId="6AEEBB04" w14:textId="77777777" w:rsidTr="00FB6621">
        <w:tc>
          <w:tcPr>
            <w:tcW w:w="5213" w:type="dxa"/>
            <w:vAlign w:val="center"/>
          </w:tcPr>
          <w:p w14:paraId="5D8F9B2A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6940830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F42AF9" w:rsidRPr="00B95123" w14:paraId="56C5DC19" w14:textId="77777777" w:rsidTr="00FB6621">
        <w:trPr>
          <w:trHeight w:val="1300"/>
        </w:trPr>
        <w:tc>
          <w:tcPr>
            <w:tcW w:w="5213" w:type="dxa"/>
            <w:tcBorders>
              <w:bottom w:val="single" w:sz="4" w:space="0" w:color="auto"/>
            </w:tcBorders>
            <w:vAlign w:val="bottom"/>
          </w:tcPr>
          <w:p w14:paraId="638979BE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C10607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0B50908B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2CC5CE88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B910D6D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6BCD627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7081EA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34CF7D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D08D44F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F42AF9" w:rsidRPr="00B95123" w14:paraId="5B04F17F" w14:textId="77777777" w:rsidTr="00FB6621">
        <w:tc>
          <w:tcPr>
            <w:tcW w:w="52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999F98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438C755E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7E7F6765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за пределами территории Российской Федерации (территории,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действия)</w:t>
            </w:r>
          </w:p>
        </w:tc>
        <w:tc>
          <w:tcPr>
            <w:tcW w:w="4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E7C22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DD1AAA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554BE68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195CAC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1571D4EE" w14:textId="77777777" w:rsidR="00F42AF9" w:rsidRDefault="00F42AF9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7578105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="00F42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2 изложить</w:t>
      </w:r>
      <w:r w:rsidR="00767512" w:rsidRP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>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C2AE2DC" w14:textId="5AAD59B6" w:rsidR="00F83AB1" w:rsidRDefault="00F42AF9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«2.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питания участников физкультурных и (или) спортивных мероприятий, а также мероприятий в сфере молодежной политики 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патриотического воспитания</w:t>
      </w:r>
    </w:p>
    <w:p w14:paraId="316B2888" w14:textId="4E104C0D" w:rsidR="00F42AF9" w:rsidRDefault="00F42AF9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F42AF9" w:rsidRPr="00445CA0" w14:paraId="4D6798B7" w14:textId="77777777" w:rsidTr="00FB6621">
        <w:tc>
          <w:tcPr>
            <w:tcW w:w="5783" w:type="dxa"/>
            <w:vAlign w:val="center"/>
          </w:tcPr>
          <w:p w14:paraId="213FFF53" w14:textId="77777777" w:rsidR="00F42AF9" w:rsidRPr="00445CA0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2F32DD7C" w14:textId="77777777" w:rsidR="00F42AF9" w:rsidRPr="00445CA0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F42AF9" w:rsidRPr="00445CA0" w14:paraId="38F3D6AF" w14:textId="77777777" w:rsidTr="00FB6621">
        <w:tc>
          <w:tcPr>
            <w:tcW w:w="5783" w:type="dxa"/>
            <w:vAlign w:val="center"/>
          </w:tcPr>
          <w:p w14:paraId="1A5A86F0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3567" w:type="dxa"/>
            <w:vAlign w:val="center"/>
          </w:tcPr>
          <w:p w14:paraId="1DF77297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6B932D4F" w14:textId="77777777" w:rsidTr="00FB6621">
        <w:tc>
          <w:tcPr>
            <w:tcW w:w="5783" w:type="dxa"/>
            <w:vAlign w:val="center"/>
          </w:tcPr>
          <w:p w14:paraId="7D7FCA84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Муниципальные, межмуниципальные и областные физкультурные и спортивные мероприятия, а также мероприятия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2A892D14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63CF1264" w14:textId="77777777" w:rsidTr="00CB3532"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083E0FC3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мероприятия, а также мероприятия в сфере молодежной политики и патриотического воспитания:</w:t>
            </w:r>
          </w:p>
          <w:p w14:paraId="4FEF5A38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2C6500E5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39E00FE8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257E041E" w14:textId="77777777" w:rsidTr="00CB3532">
        <w:tc>
          <w:tcPr>
            <w:tcW w:w="5783" w:type="dxa"/>
            <w:tcBorders>
              <w:left w:val="single" w:sz="4" w:space="0" w:color="auto"/>
            </w:tcBorders>
            <w:vAlign w:val="center"/>
          </w:tcPr>
          <w:p w14:paraId="1A0181BD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Международные спортивные соревнования, а также мероприятия в сфере молодежной политики и патриотического воспитания </w:t>
            </w:r>
          </w:p>
          <w:p w14:paraId="46DAE95B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57371CA7" w14:textId="6A94645E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 (</w:t>
            </w:r>
            <w:r w:rsidR="00CB3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территории,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67" w:type="dxa"/>
            <w:vAlign w:val="center"/>
          </w:tcPr>
          <w:p w14:paraId="78530F47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72C28182" w14:textId="29226043" w:rsidR="00F42AF9" w:rsidRDefault="00F42AF9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0EBDAA2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9 изложить</w:t>
      </w:r>
      <w:r w:rsidR="00767512" w:rsidRP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>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9F0D046" w14:textId="02FD77DC" w:rsidR="00EE35DA" w:rsidRDefault="00EE35DA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9.</w:t>
      </w:r>
      <w:r w:rsid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услуг по обеспечению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медицинского сопровождения физкультурных и (или) спортивных мероприятий</w:t>
      </w:r>
    </w:p>
    <w:p w14:paraId="0AD6D146" w14:textId="6595FFD1" w:rsidR="00EE35DA" w:rsidRDefault="00EE35DA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EE35DA" w:rsidRPr="00445CA0" w14:paraId="3BA6AFA7" w14:textId="77777777" w:rsidTr="00DF54D9">
        <w:trPr>
          <w:trHeight w:val="1587"/>
        </w:trPr>
        <w:tc>
          <w:tcPr>
            <w:tcW w:w="5778" w:type="dxa"/>
          </w:tcPr>
          <w:p w14:paraId="60A62E6F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Наименование услуги</w:t>
            </w:r>
          </w:p>
        </w:tc>
        <w:tc>
          <w:tcPr>
            <w:tcW w:w="3572" w:type="dxa"/>
          </w:tcPr>
          <w:p w14:paraId="62503FA6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медицинской организации или одного автомобиля скорой помощи (руб.)</w:t>
            </w:r>
          </w:p>
        </w:tc>
      </w:tr>
      <w:tr w:rsidR="00EE35DA" w:rsidRPr="00445CA0" w14:paraId="1B539769" w14:textId="77777777" w:rsidTr="00FB6621">
        <w:tc>
          <w:tcPr>
            <w:tcW w:w="5778" w:type="dxa"/>
          </w:tcPr>
          <w:p w14:paraId="04AD662C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0B356AEC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EE35DA" w:rsidRPr="00445CA0" w14:paraId="4004D716" w14:textId="77777777" w:rsidTr="00FB6621">
        <w:tc>
          <w:tcPr>
            <w:tcW w:w="5778" w:type="dxa"/>
          </w:tcPr>
          <w:p w14:paraId="70E4490B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00D32A27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</w:tbl>
    <w:p w14:paraId="132FFE1E" w14:textId="77777777" w:rsidR="00EE35DA" w:rsidRDefault="00EE35DA" w:rsidP="00CB3532">
      <w:pPr>
        <w:tabs>
          <w:tab w:val="left" w:pos="5949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B10E721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4) 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10 изложить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FF5FC75" w14:textId="032F5D09" w:rsidR="00EE35DA" w:rsidRDefault="00EE35DA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услуг по организации и проведению торжественных церемоний</w:t>
      </w:r>
    </w:p>
    <w:p w14:paraId="3D93CC8D" w14:textId="7C89F9F2" w:rsidR="00EE35DA" w:rsidRDefault="00EE35DA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EE35DA" w:rsidRPr="00445CA0" w14:paraId="4138F401" w14:textId="77777777" w:rsidTr="00FB6621">
        <w:tc>
          <w:tcPr>
            <w:tcW w:w="5380" w:type="dxa"/>
          </w:tcPr>
          <w:p w14:paraId="6706468C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Категория физкультурных и спортивных мероприятий, а также мероприятий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76CD68C3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том числе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торжественной церемонии (руб.)</w:t>
            </w:r>
          </w:p>
        </w:tc>
      </w:tr>
      <w:tr w:rsidR="00EE35DA" w:rsidRPr="00445CA0" w14:paraId="3593BF6D" w14:textId="77777777" w:rsidTr="00FB6621">
        <w:tc>
          <w:tcPr>
            <w:tcW w:w="5380" w:type="dxa"/>
          </w:tcPr>
          <w:p w14:paraId="40F5AB3F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мероприятия, а также мероприятий в сфере молодежной политики и патриотического воспитания молодежи</w:t>
            </w:r>
          </w:p>
        </w:tc>
        <w:tc>
          <w:tcPr>
            <w:tcW w:w="3970" w:type="dxa"/>
            <w:vAlign w:val="center"/>
          </w:tcPr>
          <w:p w14:paraId="2BB76468" w14:textId="77777777" w:rsidR="00EE35DA" w:rsidRPr="00445CA0" w:rsidRDefault="00EE35DA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D7F5DD6" w14:textId="77777777" w:rsidR="00EE35DA" w:rsidRDefault="00EE35DA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D599C29" w14:textId="4295F782" w:rsidR="00FE4316" w:rsidRPr="007E1C84" w:rsidRDefault="00CB3532" w:rsidP="007E1C84">
      <w:pPr>
        <w:tabs>
          <w:tab w:val="left" w:pos="5949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sectPr w:rsidR="00FE4316" w:rsidRPr="007E1C84" w:rsidSect="00DF54D9">
      <w:headerReference w:type="default" r:id="rId9"/>
      <w:pgSz w:w="11906" w:h="16838"/>
      <w:pgMar w:top="426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197F3" w14:textId="77777777" w:rsidR="00D87822" w:rsidRDefault="00D87822" w:rsidP="0046233F">
      <w:pPr>
        <w:spacing w:after="0" w:line="240" w:lineRule="auto"/>
      </w:pPr>
      <w:r>
        <w:separator/>
      </w:r>
    </w:p>
  </w:endnote>
  <w:endnote w:type="continuationSeparator" w:id="0">
    <w:p w14:paraId="20DAE19A" w14:textId="77777777" w:rsidR="00D87822" w:rsidRDefault="00D87822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A459" w14:textId="77777777" w:rsidR="00D87822" w:rsidRDefault="00D87822" w:rsidP="0046233F">
      <w:pPr>
        <w:spacing w:after="0" w:line="240" w:lineRule="auto"/>
      </w:pPr>
      <w:r>
        <w:separator/>
      </w:r>
    </w:p>
  </w:footnote>
  <w:footnote w:type="continuationSeparator" w:id="0">
    <w:p w14:paraId="51944AD9" w14:textId="77777777" w:rsidR="00D87822" w:rsidRDefault="00D87822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4260"/>
    <w:multiLevelType w:val="hybridMultilevel"/>
    <w:tmpl w:val="5172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35F74"/>
    <w:rsid w:val="00047C51"/>
    <w:rsid w:val="00063535"/>
    <w:rsid w:val="00096C69"/>
    <w:rsid w:val="000B50FB"/>
    <w:rsid w:val="000E23F1"/>
    <w:rsid w:val="000E3A6D"/>
    <w:rsid w:val="00181A88"/>
    <w:rsid w:val="00193564"/>
    <w:rsid w:val="001A1B7F"/>
    <w:rsid w:val="001C372C"/>
    <w:rsid w:val="001C7624"/>
    <w:rsid w:val="002136D6"/>
    <w:rsid w:val="00257D2C"/>
    <w:rsid w:val="002619BB"/>
    <w:rsid w:val="00282C48"/>
    <w:rsid w:val="002B0B4D"/>
    <w:rsid w:val="003153E9"/>
    <w:rsid w:val="0034535A"/>
    <w:rsid w:val="003537E5"/>
    <w:rsid w:val="003614DE"/>
    <w:rsid w:val="00383F49"/>
    <w:rsid w:val="00391A11"/>
    <w:rsid w:val="00393CF6"/>
    <w:rsid w:val="003A0209"/>
    <w:rsid w:val="003E65AD"/>
    <w:rsid w:val="003E7D45"/>
    <w:rsid w:val="00451AB0"/>
    <w:rsid w:val="0046233F"/>
    <w:rsid w:val="004954B9"/>
    <w:rsid w:val="004C68AB"/>
    <w:rsid w:val="004D1312"/>
    <w:rsid w:val="004F483D"/>
    <w:rsid w:val="00515C1B"/>
    <w:rsid w:val="005214D4"/>
    <w:rsid w:val="0052541B"/>
    <w:rsid w:val="005614FC"/>
    <w:rsid w:val="00611BAA"/>
    <w:rsid w:val="00614415"/>
    <w:rsid w:val="006327F7"/>
    <w:rsid w:val="00657977"/>
    <w:rsid w:val="00694E3B"/>
    <w:rsid w:val="006A2986"/>
    <w:rsid w:val="006D36C4"/>
    <w:rsid w:val="006E23D2"/>
    <w:rsid w:val="006F332A"/>
    <w:rsid w:val="00722A51"/>
    <w:rsid w:val="00753772"/>
    <w:rsid w:val="00767512"/>
    <w:rsid w:val="00777DE6"/>
    <w:rsid w:val="007908DC"/>
    <w:rsid w:val="007B4E03"/>
    <w:rsid w:val="007D3104"/>
    <w:rsid w:val="007E1C84"/>
    <w:rsid w:val="007F22BA"/>
    <w:rsid w:val="0080770F"/>
    <w:rsid w:val="00813ECC"/>
    <w:rsid w:val="00835C6F"/>
    <w:rsid w:val="00845144"/>
    <w:rsid w:val="008730F3"/>
    <w:rsid w:val="008824A0"/>
    <w:rsid w:val="0088336E"/>
    <w:rsid w:val="00887479"/>
    <w:rsid w:val="008A42F9"/>
    <w:rsid w:val="008A5738"/>
    <w:rsid w:val="008A5A78"/>
    <w:rsid w:val="008D327E"/>
    <w:rsid w:val="008D34C4"/>
    <w:rsid w:val="008E35B9"/>
    <w:rsid w:val="008E57D3"/>
    <w:rsid w:val="00900163"/>
    <w:rsid w:val="0090553B"/>
    <w:rsid w:val="009118B9"/>
    <w:rsid w:val="009451BF"/>
    <w:rsid w:val="009559C5"/>
    <w:rsid w:val="00970E7F"/>
    <w:rsid w:val="009B2ADD"/>
    <w:rsid w:val="00A03AC9"/>
    <w:rsid w:val="00A4090D"/>
    <w:rsid w:val="00A42B30"/>
    <w:rsid w:val="00A43327"/>
    <w:rsid w:val="00A455B2"/>
    <w:rsid w:val="00A51A23"/>
    <w:rsid w:val="00A86B26"/>
    <w:rsid w:val="00A94B7F"/>
    <w:rsid w:val="00AA7FB2"/>
    <w:rsid w:val="00B03DBC"/>
    <w:rsid w:val="00B206E0"/>
    <w:rsid w:val="00B23E51"/>
    <w:rsid w:val="00B608B4"/>
    <w:rsid w:val="00B671E1"/>
    <w:rsid w:val="00B71444"/>
    <w:rsid w:val="00B8142A"/>
    <w:rsid w:val="00B95123"/>
    <w:rsid w:val="00B95FFE"/>
    <w:rsid w:val="00BA267A"/>
    <w:rsid w:val="00BA65C8"/>
    <w:rsid w:val="00BC2922"/>
    <w:rsid w:val="00BF1CB8"/>
    <w:rsid w:val="00BF442A"/>
    <w:rsid w:val="00C35083"/>
    <w:rsid w:val="00C47010"/>
    <w:rsid w:val="00C75FEF"/>
    <w:rsid w:val="00C777B0"/>
    <w:rsid w:val="00CB172F"/>
    <w:rsid w:val="00CB3532"/>
    <w:rsid w:val="00D03B94"/>
    <w:rsid w:val="00D47610"/>
    <w:rsid w:val="00D87822"/>
    <w:rsid w:val="00D93F24"/>
    <w:rsid w:val="00D95DCE"/>
    <w:rsid w:val="00D9761A"/>
    <w:rsid w:val="00DE02A6"/>
    <w:rsid w:val="00DF54D9"/>
    <w:rsid w:val="00E405C8"/>
    <w:rsid w:val="00E4751E"/>
    <w:rsid w:val="00E53888"/>
    <w:rsid w:val="00E53C71"/>
    <w:rsid w:val="00E57C82"/>
    <w:rsid w:val="00E64ABD"/>
    <w:rsid w:val="00E71FE4"/>
    <w:rsid w:val="00E75C19"/>
    <w:rsid w:val="00EB592A"/>
    <w:rsid w:val="00EC5AFA"/>
    <w:rsid w:val="00EE35DA"/>
    <w:rsid w:val="00EF1D70"/>
    <w:rsid w:val="00EF3DE7"/>
    <w:rsid w:val="00F1579A"/>
    <w:rsid w:val="00F40672"/>
    <w:rsid w:val="00F42AF9"/>
    <w:rsid w:val="00F82EBD"/>
    <w:rsid w:val="00F83AB1"/>
    <w:rsid w:val="00F9033C"/>
    <w:rsid w:val="00FC477C"/>
    <w:rsid w:val="00FC6C56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  <w:style w:type="table" w:customStyle="1" w:styleId="4">
    <w:name w:val="Сетка таблицы4"/>
    <w:basedOn w:val="a1"/>
    <w:next w:val="a3"/>
    <w:uiPriority w:val="99"/>
    <w:rsid w:val="00F8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0DA71-3109-4251-A628-12AB272A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22122025</cp:lastModifiedBy>
  <cp:revision>20</cp:revision>
  <cp:lastPrinted>2025-12-24T06:04:00Z</cp:lastPrinted>
  <dcterms:created xsi:type="dcterms:W3CDTF">2025-10-14T09:42:00Z</dcterms:created>
  <dcterms:modified xsi:type="dcterms:W3CDTF">2025-12-24T06:05:00Z</dcterms:modified>
</cp:coreProperties>
</file>