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DD" w:rsidRPr="00FE7A86" w:rsidRDefault="004B3B77" w:rsidP="003A68D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7A8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435E3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A68DD" w:rsidRPr="00435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="003A68DD" w:rsidRPr="00435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3A68DD" w:rsidRPr="00435E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26-па</w:t>
      </w:r>
      <w:r w:rsidR="003A68DD" w:rsidRPr="00FE7A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D56FE" w:rsidRPr="00022C20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060C8" w:rsidRPr="008C21AF" w:rsidRDefault="00940257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статьей </w:t>
      </w:r>
      <w:r w:rsidR="00B914CC"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 16 Федерального закона от 6 октября 2003 года </w:t>
      </w:r>
      <w:r w:rsidR="00435E31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№ 131-ФЗ «Об общих принципах организации местного самоуправления </w:t>
      </w:r>
      <w:r w:rsidR="001A75C3" w:rsidRPr="00022C20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в Российской Федерации», пунктом </w:t>
      </w:r>
      <w:r w:rsidR="002E2C42" w:rsidRPr="00022C20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5F0636"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022C2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муниципальных</w:t>
      </w:r>
      <w:r w:rsidR="003060C8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</w:t>
      </w:r>
      <w:r w:rsidR="00866BB0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ельской области от 20 сентября </w:t>
      </w:r>
      <w:r w:rsidR="003060C8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2024 года № 198-па, </w:t>
      </w:r>
      <w:r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</w:t>
      </w:r>
      <w:r w:rsidR="005F0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статьями 6, 40 Устава Няндомского муниципального округа, администрация Няндомского муниципального округа Архангельской</w:t>
      </w:r>
      <w:proofErr w:type="gramEnd"/>
      <w:r w:rsidR="003060C8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</w:t>
      </w:r>
      <w:r w:rsidR="00866BB0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8C21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 </w:t>
      </w:r>
      <w:proofErr w:type="gramStart"/>
      <w:r w:rsidR="003060C8" w:rsidRPr="008C21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proofErr w:type="gramEnd"/>
      <w:r w:rsidR="003060C8" w:rsidRPr="008C21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т а н о в л я е т:</w:t>
      </w:r>
    </w:p>
    <w:p w:rsidR="00B914CC" w:rsidRPr="008C21AF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8C21AF">
        <w:rPr>
          <w:rFonts w:ascii="Times New Roman" w:hAnsi="Times New Roman" w:cs="Times New Roman"/>
          <w:sz w:val="26"/>
          <w:szCs w:val="26"/>
        </w:rPr>
        <w:t>1.</w:t>
      </w:r>
      <w:r w:rsidR="0078023E" w:rsidRPr="008C21AF">
        <w:rPr>
          <w:rFonts w:ascii="Times New Roman" w:hAnsi="Times New Roman" w:cs="Times New Roman"/>
          <w:sz w:val="26"/>
          <w:szCs w:val="26"/>
        </w:rPr>
        <w:t> </w:t>
      </w:r>
      <w:r w:rsidR="003D15E5" w:rsidRPr="008C21AF">
        <w:rPr>
          <w:rFonts w:ascii="Times New Roman" w:hAnsi="Times New Roman" w:cs="Times New Roman"/>
          <w:sz w:val="26"/>
          <w:szCs w:val="26"/>
        </w:rPr>
        <w:t xml:space="preserve">Утвердить прилагаемые изменения, которые вносятся </w:t>
      </w:r>
      <w:r w:rsidR="003D15E5" w:rsidRPr="008C21AF"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="003060C8" w:rsidRPr="008C21AF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 Архангельской области от 19 января 2023 года № 2</w:t>
      </w:r>
      <w:r w:rsidR="00866BB0" w:rsidRPr="008C21A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 xml:space="preserve">-па «Об утверждении 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866BB0" w:rsidRPr="008C21AF">
        <w:rPr>
          <w:rFonts w:ascii="Times New Roman" w:hAnsi="Times New Roman" w:cs="Times New Roman"/>
          <w:color w:val="000000"/>
          <w:sz w:val="26"/>
          <w:szCs w:val="26"/>
        </w:rPr>
        <w:t>Профилактика правонарушений и противодействие преступности на территории Няндомского муниципального округа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40257" w:rsidRPr="00866BB0" w:rsidRDefault="003060C8" w:rsidP="0094025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940257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:rsidR="003060C8" w:rsidRPr="00866BB0" w:rsidRDefault="0094025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3060C8"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:rsidR="00741FE4" w:rsidRPr="00866BB0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3D15E5" w:rsidTr="003D15E5">
        <w:tc>
          <w:tcPr>
            <w:tcW w:w="5637" w:type="dxa"/>
          </w:tcPr>
          <w:p w:rsidR="0078023E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3D15E5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:rsidTr="003D15E5">
        <w:tc>
          <w:tcPr>
            <w:tcW w:w="5637" w:type="dxa"/>
          </w:tcPr>
          <w:p w:rsidR="00B914CC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41FE4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D15E5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:rsidR="00B914CC" w:rsidRPr="00B914CC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:rsidR="00B914CC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3D15E5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:rsidR="005A16C3" w:rsidRDefault="005A16C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E068D" w:rsidRDefault="00EE068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E068D" w:rsidRDefault="00EE068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71E" w:rsidRDefault="007D671E" w:rsidP="003060C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4360"/>
      </w:tblGrid>
      <w:tr w:rsidR="00EE068D" w:rsidTr="00EE068D">
        <w:tc>
          <w:tcPr>
            <w:tcW w:w="5210" w:type="dxa"/>
          </w:tcPr>
          <w:p w:rsidR="00EE068D" w:rsidRPr="00FE5922" w:rsidRDefault="00EE068D" w:rsidP="00600E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592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36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Консультант отдела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Ю.А. Овсянкина</w:t>
            </w:r>
          </w:p>
          <w:p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Pr="00FE5922" w:rsidRDefault="00EE068D" w:rsidP="00600E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5922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36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00211F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И.о. н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 xml:space="preserve"> Управления социальной политики</w:t>
            </w:r>
            <w:r w:rsidR="005F06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>администрации</w:t>
            </w:r>
            <w:r w:rsidR="005F06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068D"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:rsidR="00EE068D" w:rsidRDefault="0000211F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Ю.Н.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Евстафеева</w:t>
            </w:r>
            <w:proofErr w:type="spellEnd"/>
          </w:p>
          <w:p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Правого управления администрации </w:t>
            </w: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Врио н</w:t>
            </w:r>
            <w:r w:rsidRPr="00FE5922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управления финансов администрации </w:t>
            </w: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Кононова</w:t>
            </w:r>
          </w:p>
          <w:p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00211F" w:rsidP="000021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  <w:r w:rsidR="005F06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 xml:space="preserve"> бухгалтерского отчета и отчетности</w:t>
            </w:r>
            <w:r w:rsidR="00EE068D">
              <w:rPr>
                <w:rFonts w:ascii="Times New Roman" w:hAnsi="Times New Roman" w:cs="Times New Roman"/>
                <w:sz w:val="24"/>
              </w:rPr>
              <w:t xml:space="preserve">,  главный бухгалтер  </w:t>
            </w:r>
          </w:p>
        </w:tc>
        <w:tc>
          <w:tcPr>
            <w:tcW w:w="4360" w:type="dxa"/>
          </w:tcPr>
          <w:p w:rsidR="00EE068D" w:rsidRDefault="0000211F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Рохина</w:t>
            </w:r>
            <w:proofErr w:type="spellEnd"/>
          </w:p>
          <w:p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«___»___________2024 года</w:t>
            </w: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Default="007D671E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EE068D">
              <w:rPr>
                <w:rFonts w:ascii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</w:rPr>
              <w:t>ий</w:t>
            </w:r>
            <w:r w:rsidR="00EE068D">
              <w:rPr>
                <w:rFonts w:ascii="Times New Roman" w:hAnsi="Times New Roman" w:cs="Times New Roman"/>
                <w:sz w:val="24"/>
              </w:rPr>
              <w:t xml:space="preserve"> отделом</w:t>
            </w:r>
          </w:p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FE5922">
              <w:rPr>
                <w:rFonts w:ascii="Times New Roman" w:hAnsi="Times New Roman" w:cs="Times New Roman"/>
                <w:sz w:val="24"/>
              </w:rPr>
              <w:t>экономики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Няндомского</w:t>
            </w:r>
          </w:p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360" w:type="dxa"/>
          </w:tcPr>
          <w:p w:rsidR="00EE068D" w:rsidRDefault="007D671E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Пулым</w:t>
            </w:r>
            <w:proofErr w:type="spellEnd"/>
          </w:p>
          <w:p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:rsidTr="00EE068D">
        <w:tc>
          <w:tcPr>
            <w:tcW w:w="5210" w:type="dxa"/>
          </w:tcPr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Pr="00FE5922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:rsidTr="00EE068D">
        <w:tc>
          <w:tcPr>
            <w:tcW w:w="5210" w:type="dxa"/>
          </w:tcPr>
          <w:p w:rsidR="00EE068D" w:rsidRPr="00FE5922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организационной, кадровой и муниципальной службы</w:t>
            </w:r>
          </w:p>
          <w:p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FE5922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Няндомского муниципального округа</w:t>
            </w:r>
          </w:p>
        </w:tc>
        <w:tc>
          <w:tcPr>
            <w:tcW w:w="4360" w:type="dxa"/>
          </w:tcPr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А.А. Рогозина</w:t>
            </w:r>
          </w:p>
          <w:p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</w:tbl>
    <w:p w:rsidR="0061251E" w:rsidRDefault="006125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4360"/>
      </w:tblGrid>
      <w:tr w:rsidR="0061251E" w:rsidTr="00741846">
        <w:tc>
          <w:tcPr>
            <w:tcW w:w="5210" w:type="dxa"/>
          </w:tcPr>
          <w:p w:rsidR="0061251E" w:rsidRPr="00741846" w:rsidRDefault="0061251E" w:rsidP="00741846">
            <w:pPr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Заместитель заведующего отделом</w:t>
            </w:r>
          </w:p>
          <w:p w:rsidR="0061251E" w:rsidRPr="00741846" w:rsidRDefault="0061251E" w:rsidP="00741846">
            <w:pPr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экономики администрации Няндомского</w:t>
            </w:r>
          </w:p>
          <w:p w:rsidR="0061251E" w:rsidRPr="00741846" w:rsidRDefault="0061251E" w:rsidP="00741846">
            <w:pPr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360" w:type="dxa"/>
          </w:tcPr>
          <w:p w:rsidR="00741846" w:rsidRDefault="00741846" w:rsidP="00741846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61251E" w:rsidRPr="00741846" w:rsidRDefault="0061251E" w:rsidP="007418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О.Н.Дубова</w:t>
            </w:r>
          </w:p>
          <w:p w:rsidR="0061251E" w:rsidRPr="00741846" w:rsidRDefault="0061251E" w:rsidP="007418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</w:tbl>
    <w:p w:rsidR="003D15E5" w:rsidRDefault="003D15E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УТВЕРЖДЕНЫ</w:t>
      </w:r>
    </w:p>
    <w:p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435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652D79" w:rsidRDefault="00652D79" w:rsidP="00652D79">
      <w:pPr>
        <w:spacing w:line="240" w:lineRule="auto"/>
        <w:ind w:left="396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C21A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A75C3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C7038B">
        <w:rPr>
          <w:rFonts w:ascii="Times New Roman" w:hAnsi="Times New Roman" w:cs="Times New Roman"/>
          <w:sz w:val="28"/>
          <w:szCs w:val="28"/>
        </w:rPr>
        <w:t>202</w:t>
      </w:r>
      <w:r w:rsidR="0095711A">
        <w:rPr>
          <w:rFonts w:ascii="Times New Roman" w:hAnsi="Times New Roman" w:cs="Times New Roman"/>
          <w:sz w:val="28"/>
          <w:szCs w:val="28"/>
        </w:rPr>
        <w:t>4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A75C3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1A75C3">
        <w:rPr>
          <w:rFonts w:ascii="Times New Roman" w:hAnsi="Times New Roman" w:cs="Times New Roman"/>
          <w:sz w:val="28"/>
          <w:szCs w:val="28"/>
        </w:rPr>
        <w:t>_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:rsidR="003D15E5" w:rsidRDefault="003D15E5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8C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</w:t>
      </w:r>
      <w:r w:rsidR="00866B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-па </w:t>
      </w:r>
    </w:p>
    <w:p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217B" w:rsidRPr="00DD217B" w:rsidRDefault="00DD217B" w:rsidP="00DD21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D217B">
        <w:rPr>
          <w:rFonts w:ascii="Times New Roman" w:hAnsi="Times New Roman" w:cs="Times New Roman"/>
          <w:sz w:val="28"/>
          <w:szCs w:val="28"/>
        </w:rPr>
        <w:t>В преамбуле слова 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7D60A5" w:rsidRPr="007418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7D60A5" w:rsidRPr="007418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C3" w:rsidRDefault="00DD217B" w:rsidP="00DD217B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75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60445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r w:rsidRPr="00DD217B">
        <w:rPr>
          <w:rFonts w:ascii="Times New Roman" w:hAnsi="Times New Roman" w:cs="Times New Roman"/>
          <w:sz w:val="28"/>
          <w:szCs w:val="28"/>
        </w:rPr>
        <w:t>«</w:t>
      </w:r>
      <w:r w:rsidR="00741846" w:rsidRPr="00741846">
        <w:rPr>
          <w:rFonts w:ascii="Times New Roman" w:hAnsi="Times New Roman" w:cs="Times New Roman"/>
          <w:sz w:val="28"/>
          <w:szCs w:val="28"/>
        </w:rPr>
        <w:t>Профилактика правонарушений и противодействие преступности на территории Няндомского муниципального округа»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 w:rsidR="005F0636"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first" r:id="rId8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A75C3" w:rsidTr="001A75C3">
        <w:tc>
          <w:tcPr>
            <w:tcW w:w="4785" w:type="dxa"/>
          </w:tcPr>
          <w:p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3B92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:rsidR="00DD217B" w:rsidRPr="005115F8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  »_______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A75C3" w:rsidRDefault="001A75C3" w:rsidP="001A75C3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72535791"/>
    </w:p>
    <w:bookmarkEnd w:id="0"/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7B" w:rsidRPr="00DD217B" w:rsidRDefault="00DD217B" w:rsidP="00DD217B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DD217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:rsidR="00DD217B" w:rsidRPr="00DD217B" w:rsidRDefault="00DD217B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66BB0" w:rsidRPr="00866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противодействие преступности на территории Няндомского муниципального округа</w:t>
      </w: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D217B" w:rsidRDefault="00DD217B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:rsidR="001A75C3" w:rsidRPr="00841B85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85">
        <w:rPr>
          <w:rFonts w:ascii="Times New Roman" w:hAnsi="Times New Roman" w:cs="Times New Roman"/>
          <w:b/>
          <w:sz w:val="24"/>
          <w:szCs w:val="24"/>
        </w:rPr>
        <w:t>«</w:t>
      </w:r>
      <w:r w:rsidR="00866BB0" w:rsidRPr="00866BB0">
        <w:rPr>
          <w:rFonts w:ascii="Times New Roman" w:hAnsi="Times New Roman" w:cs="Times New Roman"/>
          <w:b/>
          <w:sz w:val="24"/>
          <w:szCs w:val="24"/>
        </w:rPr>
        <w:t>Профилактика правонарушений и противодействие преступности на территории Няндомского муниципального округа</w:t>
      </w:r>
      <w:r w:rsidRPr="00841B85">
        <w:rPr>
          <w:rFonts w:ascii="Times New Roman" w:hAnsi="Times New Roman" w:cs="Times New Roman"/>
          <w:b/>
          <w:sz w:val="24"/>
          <w:szCs w:val="24"/>
        </w:rPr>
        <w:t>»</w:t>
      </w:r>
    </w:p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69"/>
        <w:gridCol w:w="6486"/>
      </w:tblGrid>
      <w:tr w:rsidR="001A75C3" w:rsidTr="00006A0F">
        <w:trPr>
          <w:trHeight w:val="240"/>
          <w:jc w:val="center"/>
        </w:trPr>
        <w:tc>
          <w:tcPr>
            <w:tcW w:w="3369" w:type="dxa"/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486" w:type="dxa"/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 УСП)</w:t>
            </w:r>
          </w:p>
        </w:tc>
      </w:tr>
      <w:tr w:rsidR="001A75C3" w:rsidTr="00006A0F">
        <w:trPr>
          <w:trHeight w:val="240"/>
          <w:jc w:val="center"/>
        </w:trPr>
        <w:tc>
          <w:tcPr>
            <w:tcW w:w="3369" w:type="dxa"/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486" w:type="dxa"/>
          </w:tcPr>
          <w:p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ОМВД России «Няндомский»;</w:t>
            </w:r>
          </w:p>
          <w:p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ГБУЗ АО «Няндомская центральная районная больница» (далее - ГБУЗ АО «НЦРБ»);</w:t>
            </w:r>
          </w:p>
          <w:p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МБУК «Няндомская центральная районная библиотека» (далее – МБУК «НЦРБ»);</w:t>
            </w:r>
          </w:p>
          <w:p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МБУК «Няндомский районный центр культуры и спорта» (далее – МБУК «НРЦКС»);</w:t>
            </w:r>
          </w:p>
          <w:p w:rsidR="00694EA6" w:rsidRPr="00741846" w:rsidRDefault="00866BB0" w:rsidP="007418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41846">
              <w:rPr>
                <w:rFonts w:ascii="Times New Roman" w:hAnsi="Times New Roman"/>
                <w:sz w:val="24"/>
                <w:szCs w:val="24"/>
              </w:rPr>
              <w:t>муниципальные  образовательные организации</w:t>
            </w:r>
          </w:p>
        </w:tc>
      </w:tr>
      <w:tr w:rsidR="001A75C3" w:rsidTr="00006A0F">
        <w:trPr>
          <w:trHeight w:val="240"/>
          <w:jc w:val="center"/>
        </w:trPr>
        <w:tc>
          <w:tcPr>
            <w:tcW w:w="3369" w:type="dxa"/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486" w:type="dxa"/>
          </w:tcPr>
          <w:p w:rsidR="001A75C3" w:rsidRDefault="007D60A5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846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:rsidTr="00006A0F">
        <w:trPr>
          <w:trHeight w:val="240"/>
          <w:jc w:val="center"/>
        </w:trPr>
        <w:tc>
          <w:tcPr>
            <w:tcW w:w="3369" w:type="dxa"/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7D60A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6486" w:type="dxa"/>
          </w:tcPr>
          <w:p w:rsidR="001A75C3" w:rsidRPr="008C21AF" w:rsidRDefault="007931D7" w:rsidP="00741846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Развитие системы профилактики правонарушений и </w:t>
            </w:r>
            <w:r w:rsidR="00006A0F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866BB0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овышение уровня безопасности жизнедеятельности граждан</w:t>
            </w:r>
            <w:r w:rsidR="008C21AF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F4ABE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Няндомского муниципального округа</w:t>
            </w:r>
          </w:p>
        </w:tc>
      </w:tr>
      <w:tr w:rsidR="001A75C3" w:rsidTr="00006A0F">
        <w:trPr>
          <w:trHeight w:val="360"/>
          <w:jc w:val="center"/>
        </w:trPr>
        <w:tc>
          <w:tcPr>
            <w:tcW w:w="3369" w:type="dxa"/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486" w:type="dxa"/>
            <w:hideMark/>
          </w:tcPr>
          <w:p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240,0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1A75C3" w:rsidRDefault="001A75C3" w:rsidP="00A7015B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 бюджета округа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  <w:tr w:rsidR="001A75C3" w:rsidTr="00006A0F">
        <w:trPr>
          <w:trHeight w:val="360"/>
          <w:jc w:val="center"/>
        </w:trPr>
        <w:tc>
          <w:tcPr>
            <w:tcW w:w="3369" w:type="dxa"/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486" w:type="dxa"/>
            <w:hideMark/>
          </w:tcPr>
          <w:p w:rsidR="001A75C3" w:rsidRPr="00866BB0" w:rsidRDefault="001A75C3" w:rsidP="00152C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</w:t>
            </w:r>
            <w:r w:rsidR="00866BB0">
              <w:rPr>
                <w:rFonts w:ascii="Times New Roman" w:eastAsia="Calibri" w:hAnsi="Times New Roman" w:cs="Times New Roman"/>
                <w:sz w:val="24"/>
                <w:szCs w:val="24"/>
              </w:rPr>
              <w:t>ных мероприятий</w:t>
            </w:r>
            <w:r w:rsidR="00152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06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r w:rsidR="00152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преступлений и иных </w:t>
            </w:r>
            <w:r w:rsidR="00006A0F">
              <w:rPr>
                <w:rFonts w:ascii="Times New Roman" w:eastAsia="Calibri" w:hAnsi="Times New Roman" w:cs="Times New Roman"/>
                <w:sz w:val="24"/>
                <w:szCs w:val="24"/>
              </w:rPr>
              <w:t>правонарушений»</w:t>
            </w:r>
          </w:p>
        </w:tc>
      </w:tr>
    </w:tbl>
    <w:p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A75C3" w:rsidSect="001A75C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Pr="00741846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46"/>
        <w:gridCol w:w="3248"/>
        <w:gridCol w:w="1417"/>
        <w:gridCol w:w="1134"/>
        <w:gridCol w:w="993"/>
        <w:gridCol w:w="708"/>
        <w:gridCol w:w="709"/>
        <w:gridCol w:w="815"/>
      </w:tblGrid>
      <w:tr w:rsidR="001C09EA" w:rsidTr="005F0636">
        <w:tc>
          <w:tcPr>
            <w:tcW w:w="546" w:type="dxa"/>
            <w:vMerge w:val="restart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48" w:type="dxa"/>
            <w:vMerge w:val="restart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417" w:type="dxa"/>
            <w:vMerge w:val="restart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359" w:type="dxa"/>
            <w:gridSpan w:val="5"/>
          </w:tcPr>
          <w:p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1C09EA" w:rsidTr="005F0636">
        <w:tc>
          <w:tcPr>
            <w:tcW w:w="546" w:type="dxa"/>
            <w:vMerge/>
            <w:vAlign w:val="center"/>
          </w:tcPr>
          <w:p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vMerge/>
            <w:vAlign w:val="center"/>
          </w:tcPr>
          <w:p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2023 год</w:t>
            </w:r>
          </w:p>
        </w:tc>
        <w:tc>
          <w:tcPr>
            <w:tcW w:w="993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708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15" w:type="dxa"/>
          </w:tcPr>
          <w:p w:rsidR="001A75C3" w:rsidRDefault="00C71F01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C09EA" w:rsidTr="005F0636">
        <w:tc>
          <w:tcPr>
            <w:tcW w:w="546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48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15" w:type="dxa"/>
          </w:tcPr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A75C3" w:rsidTr="006F6380">
        <w:tc>
          <w:tcPr>
            <w:tcW w:w="9570" w:type="dxa"/>
            <w:gridSpan w:val="8"/>
          </w:tcPr>
          <w:p w:rsidR="001A75C3" w:rsidRPr="00746F24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6BB0"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C09EA" w:rsidTr="005F0636">
        <w:tc>
          <w:tcPr>
            <w:tcW w:w="546" w:type="dxa"/>
          </w:tcPr>
          <w:p w:rsidR="00B81583" w:rsidRPr="00796265" w:rsidRDefault="00B81583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8" w:type="dxa"/>
          </w:tcPr>
          <w:p w:rsidR="008A20E9" w:rsidRPr="00796265" w:rsidRDefault="00741846" w:rsidP="00B6496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зарегистрированных преступлений, совершенных на улицах и в общественных местах населенных пунктов </w:t>
            </w:r>
            <w:r w:rsidR="00796265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Няндомского 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</w:t>
            </w:r>
          </w:p>
        </w:tc>
        <w:tc>
          <w:tcPr>
            <w:tcW w:w="1417" w:type="dxa"/>
          </w:tcPr>
          <w:p w:rsidR="00B81583" w:rsidRPr="00796265" w:rsidRDefault="00B81583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</w:tcPr>
          <w:p w:rsidR="00B81583" w:rsidRPr="001C09EA" w:rsidRDefault="00995B8C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B81583" w:rsidRPr="00796265" w:rsidRDefault="00796265" w:rsidP="0079626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8" w:type="dxa"/>
          </w:tcPr>
          <w:p w:rsidR="00B81583" w:rsidRPr="00796265" w:rsidRDefault="00796265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1583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81583" w:rsidRPr="00796265" w:rsidRDefault="00796265" w:rsidP="0079626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1583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B81583" w:rsidRPr="00796265" w:rsidRDefault="00796265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1583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A75C3" w:rsidTr="006F6380">
        <w:tc>
          <w:tcPr>
            <w:tcW w:w="9570" w:type="dxa"/>
            <w:gridSpan w:val="8"/>
          </w:tcPr>
          <w:p w:rsidR="001A75C3" w:rsidRDefault="001A75C3" w:rsidP="00B81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C71F01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преступлений и иных правонарушений»</w:t>
            </w:r>
          </w:p>
        </w:tc>
      </w:tr>
      <w:tr w:rsidR="001C09EA" w:rsidTr="005F0636">
        <w:tc>
          <w:tcPr>
            <w:tcW w:w="546" w:type="dxa"/>
          </w:tcPr>
          <w:p w:rsidR="00866BB0" w:rsidRPr="00866BB0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8" w:type="dxa"/>
          </w:tcPr>
          <w:p w:rsidR="002C7F01" w:rsidRPr="00796265" w:rsidRDefault="00796265" w:rsidP="00B6496E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7F01"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проведенных мероприятий,</w:t>
            </w:r>
            <w:r w:rsidR="005F0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F01"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  <w:r w:rsidR="005F0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F01"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:rsidR="002C7F01" w:rsidRPr="00796265" w:rsidRDefault="002C7F01" w:rsidP="00B6496E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:rsidR="002C7F01" w:rsidRPr="00866BB0" w:rsidRDefault="002C7F01" w:rsidP="00B6496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преступности</w:t>
            </w:r>
            <w:r w:rsidR="005F0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</w:t>
            </w:r>
            <w:r w:rsidR="00B64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округа</w:t>
            </w:r>
          </w:p>
        </w:tc>
        <w:tc>
          <w:tcPr>
            <w:tcW w:w="1417" w:type="dxa"/>
          </w:tcPr>
          <w:p w:rsidR="00866BB0" w:rsidRPr="00C7607E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</w:tcPr>
          <w:p w:rsidR="00866BB0" w:rsidRPr="00C7607E" w:rsidRDefault="00C7607E" w:rsidP="00C7607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  <w:p w:rsidR="00B402E7" w:rsidRPr="00460E72" w:rsidRDefault="00B402E7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</w:tcPr>
          <w:p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15" w:type="dxa"/>
          </w:tcPr>
          <w:p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  <w:tr w:rsidR="001C09EA" w:rsidTr="005F0636">
        <w:tc>
          <w:tcPr>
            <w:tcW w:w="546" w:type="dxa"/>
          </w:tcPr>
          <w:p w:rsidR="00866BB0" w:rsidRPr="00866BB0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8" w:type="dxa"/>
          </w:tcPr>
          <w:p w:rsidR="00295E02" w:rsidRPr="00796265" w:rsidRDefault="008C21AF" w:rsidP="008C21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1AF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295E02" w:rsidRPr="008C21A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</w:t>
            </w:r>
            <w:r w:rsidR="00460E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95E02" w:rsidRPr="00796265">
              <w:rPr>
                <w:rFonts w:ascii="Times New Roman" w:hAnsi="Times New Roman" w:cs="Times New Roman"/>
                <w:sz w:val="24"/>
                <w:szCs w:val="24"/>
              </w:rPr>
              <w:t>охваченной профилактическими антинаркотическими мероприятиями</w:t>
            </w:r>
          </w:p>
        </w:tc>
        <w:tc>
          <w:tcPr>
            <w:tcW w:w="1417" w:type="dxa"/>
          </w:tcPr>
          <w:p w:rsidR="00866BB0" w:rsidRPr="00B6496E" w:rsidRDefault="00C7607E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866BB0" w:rsidRPr="001C09EA" w:rsidRDefault="00C7607E" w:rsidP="00C7607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66BB0" w:rsidRPr="00866BB0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66BB0" w:rsidRPr="00866BB0" w:rsidRDefault="00866BB0" w:rsidP="00866BB0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66BB0" w:rsidRPr="00866BB0" w:rsidRDefault="00866BB0" w:rsidP="00866BB0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866BB0" w:rsidRPr="00866BB0" w:rsidRDefault="00866BB0" w:rsidP="00866BB0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A7015B" w:rsidRDefault="00A7015B" w:rsidP="00A7015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A7015B" w:rsidSect="00A7015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A75C3" w:rsidTr="001A75C3">
        <w:tc>
          <w:tcPr>
            <w:tcW w:w="4785" w:type="dxa"/>
          </w:tcPr>
          <w:p w:rsidR="001A75C3" w:rsidRDefault="001A75C3" w:rsidP="001A75C3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A75C3" w:rsidRDefault="00D1625F" w:rsidP="00D1625F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1A75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программе «</w:t>
            </w:r>
            <w:r w:rsidR="00B81583" w:rsidRPr="00B81583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1A75C3" w:rsidRPr="001C0C29" w:rsidRDefault="001A75C3" w:rsidP="001A75C3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:rsidR="001A75C3" w:rsidRDefault="007D60A5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84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  <w:r w:rsidR="005F063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1A75C3" w:rsidRPr="00ED5DF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81583" w:rsidRPr="00866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противодействие преступности на территории Няндомского муниципального округа</w:t>
      </w:r>
      <w:r w:rsidR="001A75C3"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A75C3" w:rsidRDefault="001A75C3" w:rsidP="001A75C3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922"/>
        <w:gridCol w:w="2430"/>
      </w:tblGrid>
      <w:tr w:rsidR="001A75C3" w:rsidTr="00A7015B">
        <w:trPr>
          <w:trHeight w:val="59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:rsidR="001A75C3" w:rsidRDefault="001A75C3" w:rsidP="001A75C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1A75C3" w:rsidTr="00A7015B">
        <w:trPr>
          <w:trHeight w:val="314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C3" w:rsidRDefault="001A75C3" w:rsidP="001A75C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D581E" w:rsidRPr="000D581E" w:rsidTr="001A75C3">
        <w:trPr>
          <w:trHeight w:val="2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1E" w:rsidRPr="00C71F01" w:rsidRDefault="00C71F01" w:rsidP="00C71F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C71F0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Цель муниципальной программы - повышение уровня безопасности жизнедеятельности граждан</w:t>
            </w:r>
          </w:p>
        </w:tc>
      </w:tr>
      <w:tr w:rsidR="000D581E" w:rsidRPr="000D581E" w:rsidTr="00A7015B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65" w:rsidRPr="00995B8C" w:rsidRDefault="00796265" w:rsidP="0079626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B8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зарегистрированных преступлений, совершенных на улицах и в общественных местах населенных пунктов Няндомского округа</w:t>
            </w:r>
            <w:r w:rsidR="00B402E7" w:rsidRPr="00995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95B8C" w:rsidRPr="00995B8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995B8C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995B8C" w:rsidRPr="00995B8C">
              <w:rPr>
                <w:rFonts w:ascii="Times New Roman" w:eastAsia="Calibri" w:hAnsi="Times New Roman" w:cs="Times New Roman"/>
                <w:sz w:val="24"/>
                <w:szCs w:val="24"/>
              </w:rPr>
              <w:t>иниц</w:t>
            </w:r>
          </w:p>
          <w:p w:rsidR="000D581E" w:rsidRPr="00796265" w:rsidRDefault="000D581E" w:rsidP="007962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1E" w:rsidRPr="00B402E7" w:rsidRDefault="00C71F01" w:rsidP="00995B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зарегистрированных </w:t>
            </w: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преступлений</w:t>
            </w:r>
            <w:r w:rsidR="00460E72"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C2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0E72"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совершенных на улицах и в общественных местах населенных пунктов Няндомского округа,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A5" w:rsidRPr="00B402E7" w:rsidRDefault="007D60A5" w:rsidP="00995B8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ОМВД</w:t>
            </w:r>
            <w:r w:rsidR="00995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«Няндомский» </w:t>
            </w:r>
          </w:p>
        </w:tc>
      </w:tr>
      <w:tr w:rsidR="000D581E" w:rsidRPr="000D581E" w:rsidTr="001A75C3">
        <w:trPr>
          <w:trHeight w:val="562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1E" w:rsidRPr="002C7F01" w:rsidRDefault="000D581E" w:rsidP="00A7015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 </w:t>
            </w:r>
            <w:r w:rsidR="00A701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0D5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796265" w:rsidRPr="0079626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мер по профилактике преступности и правонарушений</w:t>
            </w:r>
          </w:p>
        </w:tc>
      </w:tr>
      <w:tr w:rsidR="000D581E" w:rsidRPr="000D581E" w:rsidTr="00A7015B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65" w:rsidRPr="00796265" w:rsidRDefault="00796265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проведенных мероприятий,</w:t>
            </w:r>
          </w:p>
          <w:p w:rsidR="00796265" w:rsidRPr="00796265" w:rsidRDefault="00796265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:rsidR="00796265" w:rsidRPr="00796265" w:rsidRDefault="00796265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:rsidR="00796265" w:rsidRPr="00796265" w:rsidRDefault="00796265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:rsidR="00694EA6" w:rsidRPr="00694EA6" w:rsidRDefault="00796265" w:rsidP="00C7607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преступности 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  <w:r w:rsidR="00B402E7"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7607E"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65" w:rsidRPr="00796265" w:rsidRDefault="00460E72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  <w:r w:rsid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96265"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проведенных </w:t>
            </w:r>
            <w:r w:rsidR="00796265" w:rsidRPr="008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5F0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 за отчетный период</w:t>
            </w:r>
            <w:r w:rsidR="00796265" w:rsidRPr="008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96265" w:rsidRPr="00796265" w:rsidRDefault="00796265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:rsidR="00796265" w:rsidRPr="00796265" w:rsidRDefault="00796265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:rsidR="00796265" w:rsidRPr="00796265" w:rsidRDefault="00796265" w:rsidP="007962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:rsidR="000D581E" w:rsidRPr="007D60A5" w:rsidRDefault="00796265" w:rsidP="007962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преступности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1E" w:rsidRPr="00460E72" w:rsidRDefault="00796265" w:rsidP="00C7607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муниципальной программе</w:t>
            </w:r>
          </w:p>
        </w:tc>
      </w:tr>
      <w:tr w:rsidR="000D581E" w:rsidRPr="000D581E" w:rsidTr="001A75C3">
        <w:trPr>
          <w:trHeight w:val="546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1E" w:rsidRPr="002C7F01" w:rsidRDefault="000D581E" w:rsidP="007962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Задача </w:t>
            </w:r>
            <w:r w:rsidR="00A7015B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>2</w:t>
            </w:r>
            <w:r w:rsidRPr="000D581E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- </w:t>
            </w:r>
            <w:r w:rsidR="00796265" w:rsidRPr="00796265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0D581E" w:rsidRPr="000D581E" w:rsidTr="00A7015B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1E" w:rsidRPr="00295E02" w:rsidRDefault="008C21AF" w:rsidP="008C21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C21AF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C7607E" w:rsidRPr="008C21A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охваченной</w:t>
            </w:r>
            <w:r w:rsidR="00C7607E" w:rsidRPr="00796265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профилактическими антинаркотическими </w:t>
            </w:r>
            <w:r w:rsidR="00C7607E" w:rsidRPr="00460E72">
              <w:rPr>
                <w:rFonts w:ascii="Times New Roman" w:hAnsi="Times New Roman" w:cs="Times New Roman"/>
                <w:sz w:val="24"/>
                <w:szCs w:val="24"/>
              </w:rPr>
              <w:t>мероприятиями</w:t>
            </w:r>
            <w:r w:rsidR="00B402E7"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7607E"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1E" w:rsidRPr="00C7607E" w:rsidRDefault="008C21AF" w:rsidP="00C7607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796265" w:rsidRPr="008C21A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</w:t>
            </w:r>
            <w:r w:rsidR="00796265" w:rsidRPr="00C7607E">
              <w:rPr>
                <w:rFonts w:ascii="Times New Roman" w:hAnsi="Times New Roman" w:cs="Times New Roman"/>
                <w:sz w:val="24"/>
                <w:szCs w:val="24"/>
              </w:rPr>
              <w:t xml:space="preserve"> охваченной профилактическими антинаркотическими мероприятиями</w:t>
            </w:r>
            <w:r w:rsidR="00460E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2E7" w:rsidRPr="00C7607E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участвующей в проведении  </w:t>
            </w:r>
            <w:r w:rsidR="00254BD9" w:rsidRPr="00C7607E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культурно-просветительских </w:t>
            </w:r>
            <w:r w:rsidR="00254BD9" w:rsidRPr="00C7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мероприятиях, добровольном тестировании</w:t>
            </w:r>
            <w:r w:rsidR="00C7607E" w:rsidRPr="00C760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607E"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классных 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часах</w:t>
            </w:r>
            <w:r w:rsidR="00C7607E"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, лекци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="00C7607E"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, семинар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0E72"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1E" w:rsidRPr="00B402E7" w:rsidRDefault="00796265" w:rsidP="00C7607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 по муниципальной программе</w:t>
            </w:r>
          </w:p>
        </w:tc>
      </w:tr>
    </w:tbl>
    <w:p w:rsidR="00D1625F" w:rsidRDefault="00D1625F" w:rsidP="001A75C3"/>
    <w:p w:rsidR="00B402E7" w:rsidRDefault="00B402E7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15B" w:rsidRPr="00DD326A" w:rsidRDefault="0072172F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:rsidR="000D581E" w:rsidRPr="00796265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Муниципальная программа «Профилактика правонарушений и противодействие преступности на территории Няндомского муниципального округа» разработана в соответствии с Указом Президента РФ от 31.12.2015 № 683 «О стратегии национальной безопасности Российской Федерации» и направлена на осуществление профилактической работы по предупреждению преступлений и иных правонарушений </w:t>
      </w:r>
      <w:r w:rsidRPr="00796265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C7607E">
        <w:rPr>
          <w:rFonts w:ascii="Times New Roman" w:hAnsi="Times New Roman" w:cs="Times New Roman"/>
          <w:sz w:val="24"/>
          <w:szCs w:val="24"/>
        </w:rPr>
        <w:t>граждан</w:t>
      </w:r>
      <w:r w:rsidR="005F0636">
        <w:rPr>
          <w:rFonts w:ascii="Times New Roman" w:hAnsi="Times New Roman" w:cs="Times New Roman"/>
          <w:sz w:val="24"/>
          <w:szCs w:val="24"/>
        </w:rPr>
        <w:t xml:space="preserve"> </w:t>
      </w:r>
      <w:r w:rsidRPr="00796265">
        <w:rPr>
          <w:rFonts w:ascii="Times New Roman" w:hAnsi="Times New Roman" w:cs="Times New Roman"/>
          <w:sz w:val="24"/>
          <w:szCs w:val="24"/>
        </w:rPr>
        <w:t xml:space="preserve">Няндомского муниципального округа. </w:t>
      </w:r>
    </w:p>
    <w:p w:rsidR="000D581E" w:rsidRPr="000D581E" w:rsidRDefault="000D581E" w:rsidP="000D581E">
      <w:pPr>
        <w:widowControl w:val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>Таблица 1</w:t>
      </w:r>
    </w:p>
    <w:p w:rsidR="000D581E" w:rsidRPr="007D60A5" w:rsidRDefault="000D581E" w:rsidP="000D581E">
      <w:pPr>
        <w:widowControl w:val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D581E">
        <w:rPr>
          <w:rFonts w:ascii="Times New Roman" w:hAnsi="Times New Roman" w:cs="Times New Roman"/>
          <w:i/>
          <w:sz w:val="24"/>
          <w:szCs w:val="24"/>
        </w:rPr>
        <w:t>Динамика преступлений  за 202</w:t>
      </w:r>
      <w:r w:rsidR="001B6CB2">
        <w:rPr>
          <w:rFonts w:ascii="Times New Roman" w:hAnsi="Times New Roman" w:cs="Times New Roman"/>
          <w:i/>
          <w:sz w:val="24"/>
          <w:szCs w:val="24"/>
        </w:rPr>
        <w:t>1</w:t>
      </w:r>
      <w:r w:rsidRPr="000D581E">
        <w:rPr>
          <w:rFonts w:ascii="Times New Roman" w:hAnsi="Times New Roman" w:cs="Times New Roman"/>
          <w:i/>
          <w:sz w:val="24"/>
          <w:szCs w:val="24"/>
        </w:rPr>
        <w:t xml:space="preserve"> год-</w:t>
      </w:r>
      <w:r w:rsidR="001B6CB2">
        <w:rPr>
          <w:rFonts w:ascii="Times New Roman" w:hAnsi="Times New Roman" w:cs="Times New Roman"/>
          <w:i/>
          <w:sz w:val="24"/>
          <w:szCs w:val="24"/>
        </w:rPr>
        <w:t>2023</w:t>
      </w:r>
      <w:r w:rsidRPr="000D581E"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:rsidR="000D581E" w:rsidRPr="000D581E" w:rsidRDefault="000D581E" w:rsidP="000D581E">
      <w:pPr>
        <w:widowControl w:val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5"/>
        <w:gridCol w:w="1702"/>
        <w:gridCol w:w="1577"/>
        <w:gridCol w:w="2169"/>
      </w:tblGrid>
      <w:tr w:rsidR="000D581E" w:rsidRPr="000D581E" w:rsidTr="00BE0364">
        <w:tc>
          <w:tcPr>
            <w:tcW w:w="4015" w:type="dxa"/>
            <w:shd w:val="clear" w:color="auto" w:fill="auto"/>
          </w:tcPr>
          <w:p w:rsidR="000D581E" w:rsidRPr="000D581E" w:rsidRDefault="000D581E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02" w:type="dxa"/>
            <w:shd w:val="clear" w:color="auto" w:fill="auto"/>
          </w:tcPr>
          <w:p w:rsidR="000D581E" w:rsidRPr="000D581E" w:rsidRDefault="000D581E" w:rsidP="001B6CB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B6C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7" w:type="dxa"/>
            <w:shd w:val="clear" w:color="auto" w:fill="auto"/>
          </w:tcPr>
          <w:p w:rsidR="000D581E" w:rsidRPr="000D581E" w:rsidRDefault="000D581E" w:rsidP="001B6CB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B6C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69" w:type="dxa"/>
            <w:shd w:val="clear" w:color="auto" w:fill="auto"/>
          </w:tcPr>
          <w:p w:rsidR="000D581E" w:rsidRPr="000D581E" w:rsidRDefault="001B6CB2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Число зарегистрированных преступлений, единиц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тяжкой и особо тяжкой преступности, %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35,4</w:t>
            </w: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Число умышленных причинений тяжкого вреда здоровью, единиц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Кражи, единиц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Грабежи, единиц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Поджоги, единиц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Число преступлений в сфере информационных технологий, единиц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364" w:rsidRPr="000D581E" w:rsidTr="00BE0364">
        <w:tc>
          <w:tcPr>
            <w:tcW w:w="4015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ДТП, единиц</w:t>
            </w:r>
          </w:p>
        </w:tc>
        <w:tc>
          <w:tcPr>
            <w:tcW w:w="1702" w:type="dxa"/>
            <w:shd w:val="clear" w:color="auto" w:fill="auto"/>
          </w:tcPr>
          <w:p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7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9" w:type="dxa"/>
            <w:shd w:val="clear" w:color="auto" w:fill="auto"/>
          </w:tcPr>
          <w:p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0D581E" w:rsidRPr="000D581E" w:rsidRDefault="000D581E" w:rsidP="00C71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Следует отметить, что существует ряд проблемных вопросов, решение которых существенно повлияет на дальнейшее улучшение криминогенной обстановки на территории Няндомского муниципального округа. </w:t>
      </w:r>
      <w:r w:rsidR="00796265">
        <w:rPr>
          <w:rFonts w:ascii="Times New Roman" w:hAnsi="Times New Roman" w:cs="Times New Roman"/>
          <w:sz w:val="24"/>
          <w:szCs w:val="24"/>
        </w:rPr>
        <w:t>А</w:t>
      </w:r>
      <w:r w:rsidRPr="000D581E">
        <w:rPr>
          <w:rFonts w:ascii="Times New Roman" w:hAnsi="Times New Roman" w:cs="Times New Roman"/>
          <w:sz w:val="24"/>
          <w:szCs w:val="24"/>
        </w:rPr>
        <w:t>ктивное привлечение представителей общественных организаций и объединений к мероприятиям правоохранительной направленности, проведение целевых профилактических мероприятий, направленных на предупреждение правонарушений среди взрослых, а также несовершеннолетних «группы риска», в том числе состоящих на учете в ПДН ОМД «Няндомский», будут способствовать развитию положительной динамики раскрываемости уличных преступлений, снижению количества преступлений и правонарушений, обеспечению правопорядка и безопасности на улицах и в других общественных местах Няндомского муниципального округа.</w:t>
      </w:r>
    </w:p>
    <w:p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Активное привлечение представителей членов народных дружин к мероприятиям правоохранительной направленности также играет немаловажную роль в предупреждении совершений преступлений и правонарушений. На территории Няндомского </w:t>
      </w:r>
      <w:r w:rsidRPr="000D581E">
        <w:rPr>
          <w:rFonts w:ascii="Times New Roman" w:hAnsi="Times New Roman" w:cs="Times New Roman"/>
          <w:sz w:val="24"/>
          <w:szCs w:val="24"/>
        </w:rPr>
        <w:lastRenderedPageBreak/>
        <w:t>муниципального округа осуществляют свою деятельность 3 народные дружины: «На страже порядка» (г. Няндома), «Правопорядок» (Мошинский территориальный отдел), «Дружинник» (Шалакушский территориальный отдел). Члены народной дружины участвуют в рейдах совместно с сотрудниками ОМВД России «Няндомский», принимают участие в охране общественного порядка во время проведения культурно-массовых и  спортивных мероприятий.</w:t>
      </w:r>
    </w:p>
    <w:p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В настоящее время проблема распространения наркомании среди населения, в молодежной среде, в том числе среди несовершеннолетних, является весьма актуальной. По данным статистики за последние десять лет число наркопотребителей в Архангельской области увеличилось в шесть раз. И если раньше к наркотикам приобщались, как правило, молодые люди, уже достигшие  совершеннолетия, то сейчас смертоносное зелье пробуют уже в школе. На наркорынке появляются новые виды синтетических наркотиков, зависимость от которых в разы сильнее. </w:t>
      </w:r>
    </w:p>
    <w:p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На 01 января 2022 года в Няндомском муниципальном округе на медицинском учете состояло 24 человека с диагнозом «сидром зависимости от наркотических веществ» (больной с диагнозом - наркомания). </w:t>
      </w:r>
    </w:p>
    <w:p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Пропаганда и осуществление </w:t>
      </w:r>
      <w:r w:rsidRPr="00796265">
        <w:rPr>
          <w:rFonts w:ascii="Times New Roman" w:hAnsi="Times New Roman" w:cs="Times New Roman"/>
          <w:sz w:val="24"/>
          <w:szCs w:val="24"/>
        </w:rPr>
        <w:t>среди учащихся образовательных организаций мероприятий по добровольному тестированию, участие специалистов-наркологов в диспансеризациях и медицинских осмотрах учащихся позволят выявлять на ранних стадиях лиц, незаконно потребляющих наркотические средства,</w:t>
      </w:r>
      <w:r w:rsidRPr="000D581E">
        <w:rPr>
          <w:rFonts w:ascii="Times New Roman" w:hAnsi="Times New Roman" w:cs="Times New Roman"/>
          <w:sz w:val="24"/>
          <w:szCs w:val="24"/>
        </w:rPr>
        <w:t xml:space="preserve"> повысят эффективность лечения и медико-социальной реабилитации больных наркотической зависимостью. Осуществление культурно-просветительских мероприятий антинаркотической направленности позволит сформировать негативное отношение к незаконному потреблению наркотических средств, токсикомании, пьянству и алкоголизму.</w:t>
      </w:r>
    </w:p>
    <w:p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>Предусмотренные данной программой мероприятия должны привести к сокращению не только преступлений, связанных с незаконным оборотом наркотиков, но и совершаемых на почве пьянства и алкоголизма.</w:t>
      </w:r>
    </w:p>
    <w:p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Для эффективного противодействия преступности в Няндомском муниципальном округе должен быть учтен целый комплекс взаимосвязанных факторов, относящихся к различным сферам жизни общества и деятельности правоохранительных органов, иных органов государственной власти, а также органов местного самоуправления. </w:t>
      </w:r>
    </w:p>
    <w:p w:rsidR="0072172F" w:rsidRPr="000D581E" w:rsidRDefault="000D581E" w:rsidP="000D581E">
      <w:pPr>
        <w:spacing w:line="240" w:lineRule="auto"/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>Таким образом, для более эффективного проведения комплекса мер по профилактике преступлений и правонарушений на территории Няндомского муниципального округа необходимо применение программного метода.</w:t>
      </w:r>
    </w:p>
    <w:p w:rsidR="001A75C3" w:rsidRDefault="001A75C3" w:rsidP="0072172F">
      <w:pPr>
        <w:rPr>
          <w:rFonts w:ascii="Times New Roman" w:hAnsi="Times New Roman" w:cs="Times New Roman"/>
          <w:color w:val="000000"/>
          <w:sz w:val="24"/>
          <w:szCs w:val="24"/>
        </w:rPr>
        <w:sectPr w:rsidR="001A75C3" w:rsidSect="001A75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75C3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BD9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:rsidR="001A75C3" w:rsidRPr="00761915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1B6CB2" w:rsidRPr="001B6CB2" w:rsidRDefault="001A75C3" w:rsidP="001B6C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="001B6CB2" w:rsidRPr="001B6CB2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Профилактика правонарушений и противодействие преступности на территории </w:t>
      </w:r>
    </w:p>
    <w:p w:rsidR="001A75C3" w:rsidRDefault="001B6CB2" w:rsidP="001B6C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B6CB2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="001A75C3"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6"/>
        <w:tblW w:w="0" w:type="auto"/>
        <w:tblLook w:val="04A0"/>
      </w:tblPr>
      <w:tblGrid>
        <w:gridCol w:w="3510"/>
        <w:gridCol w:w="2268"/>
        <w:gridCol w:w="1701"/>
        <w:gridCol w:w="1276"/>
        <w:gridCol w:w="1559"/>
        <w:gridCol w:w="1559"/>
        <w:gridCol w:w="1495"/>
      </w:tblGrid>
      <w:tr w:rsidR="00122DCF" w:rsidRPr="0080046E" w:rsidTr="00E5655D">
        <w:trPr>
          <w:trHeight w:val="253"/>
        </w:trPr>
        <w:tc>
          <w:tcPr>
            <w:tcW w:w="3510" w:type="dxa"/>
            <w:vMerge w:val="restart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 xml:space="preserve">Наименование </w:t>
            </w:r>
          </w:p>
          <w:p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268" w:type="dxa"/>
            <w:vMerge w:val="restart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590" w:type="dxa"/>
            <w:gridSpan w:val="5"/>
            <w:shd w:val="clear" w:color="auto" w:fill="auto"/>
          </w:tcPr>
          <w:p w:rsidR="00122DCF" w:rsidRPr="0080046E" w:rsidRDefault="00122DCF" w:rsidP="004A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:rsidR="004A7973" w:rsidRPr="0080046E" w:rsidRDefault="004A7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DCF" w:rsidRPr="0080046E" w:rsidTr="001A75C3">
        <w:tc>
          <w:tcPr>
            <w:tcW w:w="3510" w:type="dxa"/>
            <w:vMerge/>
          </w:tcPr>
          <w:p w:rsidR="00122DCF" w:rsidRPr="0080046E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</w:tcPr>
          <w:p w:rsidR="00122DCF" w:rsidRPr="0080046E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2DCF" w:rsidRPr="0080046E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95" w:type="dxa"/>
          </w:tcPr>
          <w:p w:rsidR="00122DCF" w:rsidRPr="0080046E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22DCF" w:rsidRPr="0080046E" w:rsidTr="001A75C3">
        <w:tc>
          <w:tcPr>
            <w:tcW w:w="3510" w:type="dxa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59" w:type="dxa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95" w:type="dxa"/>
          </w:tcPr>
          <w:p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8</w:t>
            </w:r>
          </w:p>
        </w:tc>
      </w:tr>
      <w:tr w:rsidR="001B6CB2" w:rsidRPr="0080046E" w:rsidTr="001A75C3">
        <w:tc>
          <w:tcPr>
            <w:tcW w:w="3510" w:type="dxa"/>
            <w:vMerge w:val="restart"/>
          </w:tcPr>
          <w:p w:rsidR="001B6CB2" w:rsidRPr="0080046E" w:rsidRDefault="001B6CB2" w:rsidP="001A75C3">
            <w:pPr>
              <w:pStyle w:val="ad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268" w:type="dxa"/>
          </w:tcPr>
          <w:p w:rsidR="001B6CB2" w:rsidRPr="0080046E" w:rsidRDefault="001B6CB2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701" w:type="dxa"/>
          </w:tcPr>
          <w:p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1B6CB2" w:rsidRPr="0080046E" w:rsidTr="001A75C3">
        <w:tc>
          <w:tcPr>
            <w:tcW w:w="3510" w:type="dxa"/>
            <w:vMerge/>
          </w:tcPr>
          <w:p w:rsidR="001B6CB2" w:rsidRPr="0080046E" w:rsidRDefault="001B6CB2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B6CB2" w:rsidRPr="0080046E" w:rsidRDefault="001B6CB2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</w:tcPr>
          <w:p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:rsidTr="001A75C3">
        <w:tc>
          <w:tcPr>
            <w:tcW w:w="3510" w:type="dxa"/>
            <w:vMerge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015B" w:rsidRPr="0080046E" w:rsidRDefault="00A7015B" w:rsidP="001A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:rsidTr="001A75C3">
        <w:tc>
          <w:tcPr>
            <w:tcW w:w="3510" w:type="dxa"/>
            <w:vMerge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A7015B" w:rsidRPr="0080046E" w:rsidTr="001A75C3">
        <w:tc>
          <w:tcPr>
            <w:tcW w:w="3510" w:type="dxa"/>
            <w:vMerge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701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:rsidTr="001A75C3">
        <w:tc>
          <w:tcPr>
            <w:tcW w:w="3510" w:type="dxa"/>
            <w:vMerge w:val="restart"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  <w:r w:rsidRPr="0080046E">
              <w:rPr>
                <w:rFonts w:ascii="Times New Roman" w:eastAsia="Calibri" w:hAnsi="Times New Roman"/>
              </w:rPr>
              <w:t>Комплекс процессных мероприятий «Профилактика преступлений и иных правонарушений»</w:t>
            </w:r>
          </w:p>
        </w:tc>
        <w:tc>
          <w:tcPr>
            <w:tcW w:w="2268" w:type="dxa"/>
          </w:tcPr>
          <w:p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701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A7015B" w:rsidRPr="0080046E" w:rsidTr="001A75C3">
        <w:tc>
          <w:tcPr>
            <w:tcW w:w="3510" w:type="dxa"/>
            <w:vMerge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:rsidTr="001A75C3">
        <w:tc>
          <w:tcPr>
            <w:tcW w:w="3510" w:type="dxa"/>
            <w:vMerge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:rsidTr="001A75C3">
        <w:tc>
          <w:tcPr>
            <w:tcW w:w="3510" w:type="dxa"/>
            <w:vMerge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A7015B" w:rsidRPr="0080046E" w:rsidTr="001A75C3">
        <w:tc>
          <w:tcPr>
            <w:tcW w:w="3510" w:type="dxa"/>
            <w:vMerge/>
          </w:tcPr>
          <w:p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701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1A75C3" w:rsidRPr="0080046E" w:rsidRDefault="001A75C3" w:rsidP="001A75C3">
      <w:pPr>
        <w:rPr>
          <w:sz w:val="24"/>
          <w:szCs w:val="24"/>
        </w:rPr>
      </w:pPr>
    </w:p>
    <w:p w:rsidR="001A75C3" w:rsidRDefault="001A75C3" w:rsidP="001A75C3">
      <w:pPr>
        <w:sectPr w:rsidR="001A75C3" w:rsidSect="001A75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 муниципальной программы</w:t>
      </w:r>
    </w:p>
    <w:p w:rsid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5C3" w:rsidRPr="00761915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1A75C3"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:rsidR="001A75C3" w:rsidRP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15B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</w:t>
      </w:r>
    </w:p>
    <w:p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1A75C3" w:rsidRPr="00761915" w:rsidTr="001A75C3">
        <w:trPr>
          <w:trHeight w:val="601"/>
          <w:jc w:val="center"/>
        </w:trPr>
        <w:tc>
          <w:tcPr>
            <w:tcW w:w="4535" w:type="dxa"/>
          </w:tcPr>
          <w:p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:rsidR="00432213" w:rsidRPr="00432213" w:rsidRDefault="00796265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1A75C3" w:rsidRPr="00761915" w:rsidTr="001A75C3">
        <w:trPr>
          <w:jc w:val="center"/>
        </w:trPr>
        <w:tc>
          <w:tcPr>
            <w:tcW w:w="4535" w:type="dxa"/>
          </w:tcPr>
          <w:p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:rsidR="001A75C3" w:rsidRPr="00761915" w:rsidRDefault="001B6CB2" w:rsidP="001B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</w:p>
        </w:tc>
      </w:tr>
      <w:tr w:rsidR="001A75C3" w:rsidRPr="00761915" w:rsidTr="001A75C3">
        <w:trPr>
          <w:trHeight w:val="595"/>
          <w:jc w:val="center"/>
        </w:trPr>
        <w:tc>
          <w:tcPr>
            <w:tcW w:w="4535" w:type="dxa"/>
          </w:tcPr>
          <w:p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</w:tcPr>
          <w:p w:rsidR="00016E96" w:rsidRPr="00016E96" w:rsidRDefault="001B6CB2" w:rsidP="00A701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6265" w:rsidRPr="007962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6E96" w:rsidRPr="00796265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мер по профилактике преступности</w:t>
            </w:r>
            <w:r w:rsidR="008A20E9" w:rsidRPr="00796265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</w:t>
            </w:r>
            <w:r w:rsidR="008004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7560" w:rsidRPr="00007560" w:rsidRDefault="001B6CB2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7560" w:rsidRPr="00796265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1A75C3" w:rsidRPr="00761915" w:rsidTr="001A75C3">
        <w:trPr>
          <w:jc w:val="center"/>
        </w:trPr>
        <w:tc>
          <w:tcPr>
            <w:tcW w:w="4535" w:type="dxa"/>
          </w:tcPr>
          <w:p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:rsidR="001A75C3" w:rsidRPr="00761915" w:rsidRDefault="001B6CB2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>Сни</w:t>
            </w:r>
            <w:r w:rsidR="00A7015B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  <w:r w:rsidR="00A7015B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 преступности на территории Няндомского             муниципального</w:t>
            </w:r>
            <w:r w:rsidR="0079626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</w:tbl>
    <w:p w:rsidR="001A75C3" w:rsidRDefault="001A75C3" w:rsidP="001A75C3"/>
    <w:p w:rsidR="001A75C3" w:rsidRDefault="001A75C3" w:rsidP="001A75C3"/>
    <w:p w:rsidR="001A75C3" w:rsidRDefault="001A75C3" w:rsidP="001A75C3"/>
    <w:p w:rsidR="001A75C3" w:rsidRDefault="001A75C3" w:rsidP="001A75C3"/>
    <w:p w:rsidR="001A75C3" w:rsidRDefault="001A75C3" w:rsidP="001A75C3"/>
    <w:p w:rsidR="001A75C3" w:rsidRDefault="001A75C3" w:rsidP="009867B1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A75C3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75C3" w:rsidRPr="00761915" w:rsidRDefault="001A75C3" w:rsidP="001A75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5C7305" w:rsidRDefault="001A75C3" w:rsidP="001A75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</w:p>
    <w:p w:rsidR="001A75C3" w:rsidRPr="005C7305" w:rsidRDefault="00A7015B" w:rsidP="005C730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15B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</w:t>
      </w:r>
      <w:r w:rsidR="005F06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3A1C25" w:rsidRPr="001B6CB2" w:rsidRDefault="001A75C3" w:rsidP="003A1C2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A1C25" w:rsidRPr="001B6CB2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Профилактика правонарушений и противодействие преступности на территории </w:t>
      </w:r>
    </w:p>
    <w:p w:rsidR="001A75C3" w:rsidRDefault="003A1C25" w:rsidP="003A1C2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B6CB2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="001A75C3">
        <w:rPr>
          <w:rFonts w:ascii="Times New Roman" w:hAnsi="Times New Roman" w:cs="Times New Roman"/>
        </w:rPr>
        <w:t>»</w:t>
      </w:r>
    </w:p>
    <w:p w:rsidR="005C7305" w:rsidRDefault="005C7305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/>
      </w:tblPr>
      <w:tblGrid>
        <w:gridCol w:w="675"/>
        <w:gridCol w:w="4962"/>
        <w:gridCol w:w="2268"/>
        <w:gridCol w:w="2126"/>
        <w:gridCol w:w="1134"/>
        <w:gridCol w:w="850"/>
        <w:gridCol w:w="851"/>
        <w:gridCol w:w="870"/>
        <w:gridCol w:w="1256"/>
      </w:tblGrid>
      <w:tr w:rsidR="005C7305" w:rsidRPr="00435E31" w:rsidTr="00435E31">
        <w:tc>
          <w:tcPr>
            <w:tcW w:w="675" w:type="dxa"/>
            <w:vMerge w:val="restart"/>
          </w:tcPr>
          <w:p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962" w:type="dxa"/>
            <w:vMerge w:val="restart"/>
          </w:tcPr>
          <w:p w:rsidR="005C7305" w:rsidRPr="00435E31" w:rsidRDefault="005C7305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  </w:t>
            </w: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:rsidR="005C7305" w:rsidRPr="00435E31" w:rsidRDefault="00B70BF3" w:rsidP="002438AF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:rsidR="005C7305" w:rsidRPr="00435E31" w:rsidRDefault="005C7305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4961" w:type="dxa"/>
            <w:gridSpan w:val="5"/>
          </w:tcPr>
          <w:p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435E31">
              <w:rPr>
                <w:rFonts w:ascii="Times New Roman" w:hAnsi="Times New Roman" w:cs="Times New Roman"/>
                <w:b/>
              </w:rPr>
              <w:t>,  тыс. руб.</w:t>
            </w:r>
          </w:p>
        </w:tc>
      </w:tr>
      <w:tr w:rsidR="005C7305" w:rsidRPr="00435E31" w:rsidTr="00435E31">
        <w:tc>
          <w:tcPr>
            <w:tcW w:w="675" w:type="dxa"/>
            <w:vMerge/>
          </w:tcPr>
          <w:p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/>
          </w:tcPr>
          <w:p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0" w:type="dxa"/>
          </w:tcPr>
          <w:p w:rsidR="005C7305" w:rsidRPr="00435E31" w:rsidRDefault="005C7305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851" w:type="dxa"/>
          </w:tcPr>
          <w:p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870" w:type="dxa"/>
          </w:tcPr>
          <w:p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256" w:type="dxa"/>
          </w:tcPr>
          <w:p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2027</w:t>
            </w:r>
          </w:p>
          <w:p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C61D70" w:rsidRPr="00435E31" w:rsidTr="00435E31">
        <w:tc>
          <w:tcPr>
            <w:tcW w:w="675" w:type="dxa"/>
          </w:tcPr>
          <w:p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62" w:type="dxa"/>
          </w:tcPr>
          <w:p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68" w:type="dxa"/>
          </w:tcPr>
          <w:p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</w:tcPr>
          <w:p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0" w:type="dxa"/>
          </w:tcPr>
          <w:p w:rsidR="00C61D70" w:rsidRPr="00435E31" w:rsidRDefault="00C61D70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1" w:type="dxa"/>
          </w:tcPr>
          <w:p w:rsidR="00C61D70" w:rsidRPr="00435E31" w:rsidRDefault="00C61D70" w:rsidP="002438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70" w:type="dxa"/>
          </w:tcPr>
          <w:p w:rsidR="00C61D70" w:rsidRPr="00435E31" w:rsidRDefault="00C61D70" w:rsidP="002438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56" w:type="dxa"/>
          </w:tcPr>
          <w:p w:rsidR="00C61D70" w:rsidRPr="00435E31" w:rsidRDefault="00C61D70" w:rsidP="002438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3A1C25" w:rsidRPr="00435E31" w:rsidTr="002438AF">
        <w:tc>
          <w:tcPr>
            <w:tcW w:w="14992" w:type="dxa"/>
            <w:gridSpan w:val="9"/>
          </w:tcPr>
          <w:p w:rsidR="003A1C25" w:rsidRPr="00435E31" w:rsidRDefault="003A1C25" w:rsidP="008C21A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435E31">
              <w:rPr>
                <w:rFonts w:ascii="Times New Roman" w:eastAsia="Calibri" w:hAnsi="Times New Roman" w:cs="Times New Roman"/>
                <w:bCs/>
                <w:spacing w:val="1"/>
              </w:rPr>
              <w:t xml:space="preserve">Цель </w:t>
            </w:r>
            <w:r w:rsidR="00C61D70" w:rsidRPr="00435E31">
              <w:rPr>
                <w:rFonts w:ascii="Times New Roman" w:eastAsia="Calibri" w:hAnsi="Times New Roman" w:cs="Times New Roman"/>
                <w:bCs/>
                <w:spacing w:val="1"/>
              </w:rPr>
              <w:t>муниципальной</w:t>
            </w:r>
            <w:r w:rsidRPr="00435E31">
              <w:rPr>
                <w:rFonts w:ascii="Times New Roman" w:eastAsia="Calibri" w:hAnsi="Times New Roman" w:cs="Times New Roman"/>
                <w:bCs/>
                <w:spacing w:val="1"/>
              </w:rPr>
              <w:t xml:space="preserve"> программы</w:t>
            </w:r>
            <w:r w:rsidR="008C21AF" w:rsidRPr="00435E31">
              <w:rPr>
                <w:rFonts w:ascii="Times New Roman" w:eastAsia="Calibri" w:hAnsi="Times New Roman" w:cs="Times New Roman"/>
                <w:bCs/>
                <w:spacing w:val="1"/>
              </w:rPr>
              <w:t xml:space="preserve"> </w:t>
            </w:r>
            <w:r w:rsidRPr="00435E31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="00796265" w:rsidRPr="00435E31">
              <w:rPr>
                <w:rFonts w:ascii="Times New Roman" w:eastAsia="Calibri" w:hAnsi="Times New Roman" w:cs="Times New Roman"/>
                <w:bCs/>
                <w:spacing w:val="1"/>
              </w:rPr>
              <w:t>развитие системы профилактики правонарушений и повышение уровня безопасности жизнедеятельности граждан</w:t>
            </w:r>
            <w:r w:rsidR="005F0636" w:rsidRPr="00435E31">
              <w:rPr>
                <w:rFonts w:ascii="Times New Roman" w:eastAsia="Calibri" w:hAnsi="Times New Roman" w:cs="Times New Roman"/>
                <w:bCs/>
                <w:spacing w:val="1"/>
              </w:rPr>
              <w:t xml:space="preserve"> </w:t>
            </w:r>
            <w:r w:rsidR="003F4ABE" w:rsidRPr="00435E31">
              <w:rPr>
                <w:rFonts w:ascii="Times New Roman" w:hAnsi="Times New Roman"/>
                <w:bCs/>
                <w:shd w:val="clear" w:color="auto" w:fill="FFFFFF"/>
              </w:rPr>
              <w:t>Няндомского муниципального округа</w:t>
            </w:r>
          </w:p>
        </w:tc>
      </w:tr>
      <w:tr w:rsidR="003A1C25" w:rsidRPr="00435E31" w:rsidTr="002438AF">
        <w:tc>
          <w:tcPr>
            <w:tcW w:w="14992" w:type="dxa"/>
            <w:gridSpan w:val="9"/>
          </w:tcPr>
          <w:p w:rsidR="003A1C25" w:rsidRPr="00435E31" w:rsidRDefault="003A1C25" w:rsidP="003A1C25">
            <w:pPr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  <w:spacing w:val="1"/>
              </w:rPr>
              <w:t xml:space="preserve">Задача 1 </w:t>
            </w:r>
            <w:r w:rsidR="00796265" w:rsidRPr="00435E31">
              <w:rPr>
                <w:rFonts w:ascii="Times New Roman" w:eastAsia="Calibri" w:hAnsi="Times New Roman" w:cs="Times New Roman"/>
                <w:bCs/>
                <w:spacing w:val="1"/>
              </w:rPr>
              <w:t>- повышение эффективности мер по профилактике преступности и правонарушений</w:t>
            </w:r>
          </w:p>
        </w:tc>
      </w:tr>
      <w:tr w:rsidR="00B70BF3" w:rsidRPr="00435E31" w:rsidTr="00435E31">
        <w:tc>
          <w:tcPr>
            <w:tcW w:w="675" w:type="dxa"/>
            <w:vMerge w:val="restart"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4962" w:type="dxa"/>
            <w:vMerge w:val="restart"/>
          </w:tcPr>
          <w:p w:rsidR="002C7F01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Оказана поддержка добровольным народным дружинам Няндомского муниципального округа</w:t>
            </w:r>
          </w:p>
        </w:tc>
        <w:tc>
          <w:tcPr>
            <w:tcW w:w="2268" w:type="dxa"/>
            <w:vMerge w:val="restart"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иные мероприятия</w:t>
            </w:r>
          </w:p>
        </w:tc>
        <w:tc>
          <w:tcPr>
            <w:tcW w:w="2126" w:type="dxa"/>
          </w:tcPr>
          <w:p w:rsidR="00B70BF3" w:rsidRPr="00435E31" w:rsidRDefault="00B70BF3" w:rsidP="002438AF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:rsidR="00B70BF3" w:rsidRPr="00435E31" w:rsidRDefault="00B70BF3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80,0</w:t>
            </w:r>
          </w:p>
        </w:tc>
        <w:tc>
          <w:tcPr>
            <w:tcW w:w="850" w:type="dxa"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51" w:type="dxa"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70" w:type="dxa"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256" w:type="dxa"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</w:tr>
      <w:tr w:rsidR="00B70BF3" w:rsidRPr="00435E31" w:rsidTr="00435E31">
        <w:tc>
          <w:tcPr>
            <w:tcW w:w="675" w:type="dxa"/>
            <w:vMerge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2" w:type="dxa"/>
            <w:vMerge/>
          </w:tcPr>
          <w:p w:rsidR="00B70BF3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:rsidR="00B70BF3" w:rsidRPr="00435E31" w:rsidRDefault="00B70BF3" w:rsidP="002438AF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80,0</w:t>
            </w:r>
          </w:p>
        </w:tc>
        <w:tc>
          <w:tcPr>
            <w:tcW w:w="850" w:type="dxa"/>
          </w:tcPr>
          <w:p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51" w:type="dxa"/>
          </w:tcPr>
          <w:p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70" w:type="dxa"/>
          </w:tcPr>
          <w:p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256" w:type="dxa"/>
          </w:tcPr>
          <w:p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</w:tr>
      <w:tr w:rsidR="00B70BF3" w:rsidRPr="00435E31" w:rsidTr="00435E31">
        <w:tc>
          <w:tcPr>
            <w:tcW w:w="675" w:type="dxa"/>
            <w:vMerge w:val="restart"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4962" w:type="dxa"/>
            <w:vMerge w:val="restart"/>
          </w:tcPr>
          <w:p w:rsidR="00B70BF3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Проведены мероприятия, направленные на профилактику преступлений и повышение уровня правовой грамотности граждан Няндомского муниципального  округа</w:t>
            </w:r>
          </w:p>
        </w:tc>
        <w:tc>
          <w:tcPr>
            <w:tcW w:w="2268" w:type="dxa"/>
            <w:vMerge w:val="restart"/>
          </w:tcPr>
          <w:p w:rsidR="00B70BF3" w:rsidRPr="00435E31" w:rsidRDefault="00C7607E" w:rsidP="00741846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:rsidR="00B70BF3" w:rsidRPr="00435E31" w:rsidRDefault="00B70BF3" w:rsidP="00741846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:rsidR="00B70BF3" w:rsidRPr="00435E31" w:rsidRDefault="00B70BF3" w:rsidP="00741846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50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51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70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1256" w:type="dxa"/>
          </w:tcPr>
          <w:p w:rsidR="00B70BF3" w:rsidRPr="00435E31" w:rsidRDefault="00B70BF3" w:rsidP="00741846">
            <w:pPr>
              <w:tabs>
                <w:tab w:val="left" w:pos="668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</w:tr>
      <w:tr w:rsidR="00B70BF3" w:rsidRPr="00435E31" w:rsidTr="00435E31">
        <w:tc>
          <w:tcPr>
            <w:tcW w:w="675" w:type="dxa"/>
            <w:vMerge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2" w:type="dxa"/>
            <w:vMerge/>
          </w:tcPr>
          <w:p w:rsidR="00B70BF3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:rsidR="00B70BF3" w:rsidRPr="00435E31" w:rsidRDefault="00B70BF3" w:rsidP="00741846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:rsidR="00B70BF3" w:rsidRPr="00435E31" w:rsidRDefault="00B70BF3" w:rsidP="00741846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50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51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70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1256" w:type="dxa"/>
          </w:tcPr>
          <w:p w:rsidR="00B70BF3" w:rsidRPr="00435E31" w:rsidRDefault="00B70BF3" w:rsidP="00741846">
            <w:pPr>
              <w:tabs>
                <w:tab w:val="left" w:pos="668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</w:tr>
      <w:tr w:rsidR="00B70BF3" w:rsidRPr="00435E31" w:rsidTr="00006A0F">
        <w:tc>
          <w:tcPr>
            <w:tcW w:w="14992" w:type="dxa"/>
            <w:gridSpan w:val="9"/>
          </w:tcPr>
          <w:p w:rsidR="00B70BF3" w:rsidRPr="00435E31" w:rsidRDefault="00B70BF3" w:rsidP="00B70BF3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 xml:space="preserve">Задача 2 - </w:t>
            </w:r>
            <w:r w:rsidR="00796265" w:rsidRPr="00435E31">
              <w:rPr>
                <w:rFonts w:ascii="Times New Roman" w:eastAsia="Calibri" w:hAnsi="Times New Roman" w:cs="Times New Roman"/>
                <w:bCs/>
                <w:spacing w:val="1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B70BF3" w:rsidRPr="00435E31" w:rsidTr="00435E31">
        <w:tc>
          <w:tcPr>
            <w:tcW w:w="675" w:type="dxa"/>
            <w:vMerge w:val="restart"/>
          </w:tcPr>
          <w:p w:rsidR="00B70BF3" w:rsidRPr="00435E31" w:rsidRDefault="00B70BF3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962" w:type="dxa"/>
            <w:vMerge w:val="restart"/>
          </w:tcPr>
          <w:p w:rsidR="00B70BF3" w:rsidRPr="00435E31" w:rsidRDefault="00B70BF3" w:rsidP="00D47713">
            <w:pPr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Проведены мероприятия, направленные на профилактику наркомании</w:t>
            </w:r>
            <w:r w:rsidR="00D47713" w:rsidRPr="00435E31">
              <w:rPr>
                <w:rFonts w:ascii="Times New Roman" w:hAnsi="Times New Roman" w:cs="Times New Roman"/>
                <w:bCs/>
              </w:rPr>
              <w:t>, токсикомании, психотропных вещест</w:t>
            </w:r>
            <w:r w:rsidR="00254BD9" w:rsidRPr="00435E31">
              <w:rPr>
                <w:rFonts w:ascii="Times New Roman" w:hAnsi="Times New Roman" w:cs="Times New Roman"/>
                <w:bCs/>
              </w:rPr>
              <w:t>в</w:t>
            </w:r>
            <w:r w:rsidR="00435E31" w:rsidRPr="00435E31">
              <w:rPr>
                <w:rFonts w:ascii="Times New Roman" w:hAnsi="Times New Roman" w:cs="Times New Roman"/>
                <w:bCs/>
              </w:rPr>
              <w:t>, в т.ч.:</w:t>
            </w:r>
          </w:p>
        </w:tc>
        <w:tc>
          <w:tcPr>
            <w:tcW w:w="2268" w:type="dxa"/>
            <w:vMerge w:val="restart"/>
          </w:tcPr>
          <w:p w:rsidR="00C7607E" w:rsidRPr="00435E31" w:rsidRDefault="00C7607E" w:rsidP="00435E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:rsidR="00B70BF3" w:rsidRPr="00435E31" w:rsidRDefault="00B70BF3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140,0</w:t>
            </w:r>
          </w:p>
        </w:tc>
        <w:tc>
          <w:tcPr>
            <w:tcW w:w="850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51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70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1256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</w:tr>
      <w:tr w:rsidR="00B70BF3" w:rsidRPr="00435E31" w:rsidTr="00435E31">
        <w:trPr>
          <w:trHeight w:val="545"/>
        </w:trPr>
        <w:tc>
          <w:tcPr>
            <w:tcW w:w="675" w:type="dxa"/>
            <w:vMerge/>
          </w:tcPr>
          <w:p w:rsidR="00B70BF3" w:rsidRPr="00435E31" w:rsidRDefault="00B70BF3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962" w:type="dxa"/>
            <w:vMerge/>
          </w:tcPr>
          <w:p w:rsidR="00B70BF3" w:rsidRPr="00435E31" w:rsidRDefault="00B70BF3" w:rsidP="002438A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B70BF3" w:rsidRPr="00435E31" w:rsidRDefault="00B70BF3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140,0</w:t>
            </w:r>
          </w:p>
        </w:tc>
        <w:tc>
          <w:tcPr>
            <w:tcW w:w="850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51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70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1256" w:type="dxa"/>
          </w:tcPr>
          <w:p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</w:tr>
      <w:tr w:rsidR="00435E31" w:rsidRPr="00435E31" w:rsidTr="00435E31">
        <w:tc>
          <w:tcPr>
            <w:tcW w:w="675" w:type="dxa"/>
          </w:tcPr>
          <w:p w:rsidR="00435E31" w:rsidRPr="00435E31" w:rsidRDefault="00435E31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1.1.</w:t>
            </w:r>
          </w:p>
        </w:tc>
        <w:tc>
          <w:tcPr>
            <w:tcW w:w="4962" w:type="dxa"/>
          </w:tcPr>
          <w:p w:rsidR="00435E31" w:rsidRPr="00435E31" w:rsidRDefault="00435E31" w:rsidP="00435E3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</w:rPr>
              <w:t>Субсидия на проведение мероприятий, направленных на профилактику наркомании, токсикомании, психотропных веществ МБУК «НРЦКС»</w:t>
            </w:r>
          </w:p>
        </w:tc>
        <w:tc>
          <w:tcPr>
            <w:tcW w:w="2268" w:type="dxa"/>
          </w:tcPr>
          <w:p w:rsidR="00435E31" w:rsidRPr="00435E31" w:rsidRDefault="00435E31" w:rsidP="00435E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  <w:p w:rsidR="00435E31" w:rsidRPr="00435E31" w:rsidRDefault="00435E31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435E31" w:rsidRPr="00435E31" w:rsidRDefault="00435E31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40,0</w:t>
            </w:r>
          </w:p>
        </w:tc>
        <w:tc>
          <w:tcPr>
            <w:tcW w:w="850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  <w:tc>
          <w:tcPr>
            <w:tcW w:w="851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  <w:tc>
          <w:tcPr>
            <w:tcW w:w="870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  <w:tc>
          <w:tcPr>
            <w:tcW w:w="1256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</w:tr>
      <w:tr w:rsidR="00435E31" w:rsidRPr="00435E31" w:rsidTr="00435E31">
        <w:tc>
          <w:tcPr>
            <w:tcW w:w="675" w:type="dxa"/>
          </w:tcPr>
          <w:p w:rsidR="00435E31" w:rsidRPr="00435E31" w:rsidRDefault="00435E31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1.2.</w:t>
            </w:r>
          </w:p>
        </w:tc>
        <w:tc>
          <w:tcPr>
            <w:tcW w:w="4962" w:type="dxa"/>
          </w:tcPr>
          <w:p w:rsidR="00435E31" w:rsidRPr="00435E31" w:rsidRDefault="00435E31" w:rsidP="002438A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</w:rPr>
              <w:t>Субсидия на проведение мероприятий, направленных на профилактику наркомании, токсикомании, психотропных веществ МБУ «МЦНО»</w:t>
            </w:r>
          </w:p>
        </w:tc>
        <w:tc>
          <w:tcPr>
            <w:tcW w:w="2268" w:type="dxa"/>
          </w:tcPr>
          <w:p w:rsidR="00435E31" w:rsidRPr="00435E31" w:rsidRDefault="00435E31" w:rsidP="00435E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  <w:p w:rsidR="00435E31" w:rsidRPr="00435E31" w:rsidRDefault="00435E31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435E31" w:rsidRPr="00435E31" w:rsidRDefault="00435E31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435E31" w:rsidRPr="00435E31" w:rsidRDefault="00435E31" w:rsidP="00435E31">
            <w:pPr>
              <w:jc w:val="center"/>
              <w:rPr>
                <w:lang w:eastAsia="ru-RU"/>
              </w:rPr>
            </w:pPr>
            <w:r w:rsidRPr="00435E31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134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  <w:tc>
          <w:tcPr>
            <w:tcW w:w="850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  <w:tc>
          <w:tcPr>
            <w:tcW w:w="851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  <w:tc>
          <w:tcPr>
            <w:tcW w:w="870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  <w:tc>
          <w:tcPr>
            <w:tcW w:w="1256" w:type="dxa"/>
          </w:tcPr>
          <w:p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</w:tr>
      <w:tr w:rsidR="00B70BF3" w:rsidRPr="00435E31" w:rsidTr="005F0636">
        <w:tc>
          <w:tcPr>
            <w:tcW w:w="7905" w:type="dxa"/>
            <w:gridSpan w:val="3"/>
            <w:vMerge w:val="restart"/>
          </w:tcPr>
          <w:p w:rsidR="00B70BF3" w:rsidRPr="00435E31" w:rsidRDefault="00B70BF3" w:rsidP="00D53D22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Всего по комплексу процессных мероприятий</w:t>
            </w:r>
            <w:r w:rsidR="005F0636" w:rsidRPr="00435E31">
              <w:rPr>
                <w:rFonts w:ascii="Times New Roman" w:hAnsi="Times New Roman" w:cs="Times New Roman"/>
                <w:bCs/>
              </w:rPr>
              <w:t xml:space="preserve"> </w:t>
            </w:r>
            <w:r w:rsidRPr="00435E31">
              <w:rPr>
                <w:rFonts w:ascii="Times New Roman" w:hAnsi="Times New Roman" w:cs="Times New Roman"/>
                <w:bCs/>
              </w:rPr>
              <w:t>«Профилактика преступлений и иных правонарушений»</w:t>
            </w:r>
          </w:p>
          <w:p w:rsidR="00B70BF3" w:rsidRPr="00435E31" w:rsidRDefault="00B70BF3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B70BF3" w:rsidRPr="00435E31" w:rsidRDefault="00B70BF3" w:rsidP="002438AF">
            <w:pPr>
              <w:pStyle w:val="af6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240,0</w:t>
            </w:r>
          </w:p>
        </w:tc>
        <w:tc>
          <w:tcPr>
            <w:tcW w:w="850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51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70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1256" w:type="dxa"/>
          </w:tcPr>
          <w:p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</w:tr>
      <w:tr w:rsidR="00B70BF3" w:rsidRPr="00435E31" w:rsidTr="005F0636">
        <w:tc>
          <w:tcPr>
            <w:tcW w:w="7905" w:type="dxa"/>
            <w:gridSpan w:val="3"/>
            <w:vMerge/>
          </w:tcPr>
          <w:p w:rsidR="00B70BF3" w:rsidRPr="00435E31" w:rsidRDefault="00B70BF3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B70BF3" w:rsidRPr="00435E31" w:rsidRDefault="005F0636" w:rsidP="002438AF">
            <w:pPr>
              <w:pStyle w:val="af6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="00B70BF3" w:rsidRPr="00435E31">
              <w:rPr>
                <w:rFonts w:ascii="Times New Roman" w:hAnsi="Times New Roman"/>
                <w:bCs/>
                <w:sz w:val="22"/>
                <w:szCs w:val="22"/>
              </w:rPr>
              <w:t>юджет</w:t>
            </w: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B70BF3" w:rsidRPr="00435E31">
              <w:rPr>
                <w:rFonts w:ascii="Times New Roman" w:hAnsi="Times New Roman"/>
                <w:bCs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240,0</w:t>
            </w:r>
          </w:p>
        </w:tc>
        <w:tc>
          <w:tcPr>
            <w:tcW w:w="850" w:type="dxa"/>
          </w:tcPr>
          <w:p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51" w:type="dxa"/>
          </w:tcPr>
          <w:p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70" w:type="dxa"/>
          </w:tcPr>
          <w:p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1256" w:type="dxa"/>
          </w:tcPr>
          <w:p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</w:tr>
    </w:tbl>
    <w:p w:rsidR="005C7305" w:rsidRPr="005F0636" w:rsidRDefault="005C7305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2438AF" w:rsidRDefault="002438AF" w:rsidP="008C21AF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438AF" w:rsidSect="000E32D8">
      <w:footerReference w:type="even" r:id="rId9"/>
      <w:footerReference w:type="default" r:id="rId10"/>
      <w:pgSz w:w="16838" w:h="11906" w:orient="landscape"/>
      <w:pgMar w:top="127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071" w:rsidRDefault="00833071" w:rsidP="00D729AA">
      <w:pPr>
        <w:spacing w:line="240" w:lineRule="auto"/>
      </w:pPr>
      <w:r>
        <w:separator/>
      </w:r>
    </w:p>
  </w:endnote>
  <w:endnote w:type="continuationSeparator" w:id="0">
    <w:p w:rsidR="00833071" w:rsidRDefault="0083307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E31" w:rsidRDefault="00435E31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435E31" w:rsidRDefault="00435E31" w:rsidP="00D613E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E31" w:rsidRDefault="00435E31" w:rsidP="00D613EC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071" w:rsidRDefault="00833071" w:rsidP="00D729AA">
      <w:pPr>
        <w:spacing w:line="240" w:lineRule="auto"/>
      </w:pPr>
      <w:r>
        <w:separator/>
      </w:r>
    </w:p>
  </w:footnote>
  <w:footnote w:type="continuationSeparator" w:id="0">
    <w:p w:rsidR="00833071" w:rsidRDefault="0083307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570"/>
    </w:tblGrid>
    <w:tr w:rsidR="00435E31" w:rsidTr="004B3B77">
      <w:tc>
        <w:tcPr>
          <w:tcW w:w="9570" w:type="dxa"/>
        </w:tcPr>
        <w:p w:rsidR="00435E31" w:rsidRDefault="00435E31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35E31" w:rsidRPr="0037724A" w:rsidRDefault="00435E31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E31" w:rsidTr="004B3B77">
      <w:tc>
        <w:tcPr>
          <w:tcW w:w="9570" w:type="dxa"/>
        </w:tcPr>
        <w:p w:rsidR="00435E31" w:rsidRPr="00680A52" w:rsidRDefault="00435E31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435E31" w:rsidRPr="00680A52" w:rsidRDefault="00435E31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435E31" w:rsidRDefault="00435E31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435E31" w:rsidRPr="0037724A" w:rsidRDefault="00435E31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35E31" w:rsidTr="004B3B77">
      <w:tc>
        <w:tcPr>
          <w:tcW w:w="9570" w:type="dxa"/>
        </w:tcPr>
        <w:p w:rsidR="00435E31" w:rsidRPr="0037724A" w:rsidRDefault="00435E31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35E31" w:rsidTr="004B3B77">
      <w:tc>
        <w:tcPr>
          <w:tcW w:w="9570" w:type="dxa"/>
        </w:tcPr>
        <w:p w:rsidR="00435E31" w:rsidRDefault="00435E31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E31" w:rsidTr="004B3B77">
      <w:tc>
        <w:tcPr>
          <w:tcW w:w="9570" w:type="dxa"/>
        </w:tcPr>
        <w:p w:rsidR="00435E31" w:rsidRPr="00C7038B" w:rsidRDefault="00435E31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«__»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 w:rsidRPr="00D43060">
            <w:rPr>
              <w:rFonts w:ascii="Times New Roman" w:hAnsi="Times New Roman" w:cs="Times New Roman"/>
              <w:sz w:val="28"/>
              <w:szCs w:val="28"/>
            </w:rPr>
            <w:t>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35E31" w:rsidTr="004B3B77">
      <w:tc>
        <w:tcPr>
          <w:tcW w:w="9570" w:type="dxa"/>
        </w:tcPr>
        <w:p w:rsidR="00435E31" w:rsidRPr="0037724A" w:rsidRDefault="00435E31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E31" w:rsidTr="004B3B77">
      <w:tc>
        <w:tcPr>
          <w:tcW w:w="9570" w:type="dxa"/>
        </w:tcPr>
        <w:p w:rsidR="00435E31" w:rsidRPr="0037724A" w:rsidRDefault="00435E31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35E31" w:rsidTr="004B3B77">
      <w:tc>
        <w:tcPr>
          <w:tcW w:w="9570" w:type="dxa"/>
        </w:tcPr>
        <w:p w:rsidR="00435E31" w:rsidRPr="00C7038B" w:rsidRDefault="00435E31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E31" w:rsidTr="004B3B77">
      <w:tc>
        <w:tcPr>
          <w:tcW w:w="9570" w:type="dxa"/>
        </w:tcPr>
        <w:p w:rsidR="00435E31" w:rsidRPr="00D729AA" w:rsidRDefault="00435E31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435E31" w:rsidRPr="00D729AA" w:rsidRDefault="00435E3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1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1"/>
  </w:num>
  <w:num w:numId="44">
    <w:abstractNumId w:val="3"/>
  </w:num>
  <w:num w:numId="45">
    <w:abstractNumId w:val="13"/>
  </w:num>
  <w:num w:numId="46">
    <w:abstractNumId w:val="3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D60"/>
    <w:rsid w:val="00000FD5"/>
    <w:rsid w:val="0000211F"/>
    <w:rsid w:val="00006A0F"/>
    <w:rsid w:val="00007093"/>
    <w:rsid w:val="00007560"/>
    <w:rsid w:val="000164CF"/>
    <w:rsid w:val="00016E96"/>
    <w:rsid w:val="00022C20"/>
    <w:rsid w:val="00027F7E"/>
    <w:rsid w:val="00032A58"/>
    <w:rsid w:val="00035B69"/>
    <w:rsid w:val="00045B13"/>
    <w:rsid w:val="00063BD9"/>
    <w:rsid w:val="000732D1"/>
    <w:rsid w:val="00077E86"/>
    <w:rsid w:val="00083CCC"/>
    <w:rsid w:val="000863AD"/>
    <w:rsid w:val="00096C89"/>
    <w:rsid w:val="000A67D5"/>
    <w:rsid w:val="000C0B6D"/>
    <w:rsid w:val="000C5B49"/>
    <w:rsid w:val="000C5C3A"/>
    <w:rsid w:val="000D581E"/>
    <w:rsid w:val="000D63A5"/>
    <w:rsid w:val="000D65CD"/>
    <w:rsid w:val="000E32D8"/>
    <w:rsid w:val="000E7CAF"/>
    <w:rsid w:val="000F0D60"/>
    <w:rsid w:val="000F1CB4"/>
    <w:rsid w:val="00103F04"/>
    <w:rsid w:val="00106155"/>
    <w:rsid w:val="00111DCE"/>
    <w:rsid w:val="00112896"/>
    <w:rsid w:val="001132F5"/>
    <w:rsid w:val="00113509"/>
    <w:rsid w:val="001135AB"/>
    <w:rsid w:val="00122DCF"/>
    <w:rsid w:val="00135A5C"/>
    <w:rsid w:val="001375B8"/>
    <w:rsid w:val="001467F6"/>
    <w:rsid w:val="00152C0D"/>
    <w:rsid w:val="00161133"/>
    <w:rsid w:val="0016185E"/>
    <w:rsid w:val="00164C5F"/>
    <w:rsid w:val="00166AE3"/>
    <w:rsid w:val="0018031E"/>
    <w:rsid w:val="00185D04"/>
    <w:rsid w:val="00191EB4"/>
    <w:rsid w:val="00192919"/>
    <w:rsid w:val="001A75C3"/>
    <w:rsid w:val="001B6CB2"/>
    <w:rsid w:val="001B7930"/>
    <w:rsid w:val="001C09EA"/>
    <w:rsid w:val="001C3F00"/>
    <w:rsid w:val="001C54C5"/>
    <w:rsid w:val="001C6459"/>
    <w:rsid w:val="001D06F0"/>
    <w:rsid w:val="001D49DA"/>
    <w:rsid w:val="001D56FE"/>
    <w:rsid w:val="001E5458"/>
    <w:rsid w:val="001E55A1"/>
    <w:rsid w:val="001E7CEC"/>
    <w:rsid w:val="001F4F46"/>
    <w:rsid w:val="001F5AB2"/>
    <w:rsid w:val="001F5CC6"/>
    <w:rsid w:val="00201129"/>
    <w:rsid w:val="002065D6"/>
    <w:rsid w:val="00217442"/>
    <w:rsid w:val="00221704"/>
    <w:rsid w:val="002220DB"/>
    <w:rsid w:val="0022341B"/>
    <w:rsid w:val="0022398E"/>
    <w:rsid w:val="00234830"/>
    <w:rsid w:val="002438AF"/>
    <w:rsid w:val="00244CCE"/>
    <w:rsid w:val="00254BD9"/>
    <w:rsid w:val="00273D29"/>
    <w:rsid w:val="00281190"/>
    <w:rsid w:val="00281C02"/>
    <w:rsid w:val="00292FF0"/>
    <w:rsid w:val="00295E02"/>
    <w:rsid w:val="00297D07"/>
    <w:rsid w:val="002A2311"/>
    <w:rsid w:val="002B0929"/>
    <w:rsid w:val="002C35D7"/>
    <w:rsid w:val="002C6B19"/>
    <w:rsid w:val="002C7F01"/>
    <w:rsid w:val="002D2D59"/>
    <w:rsid w:val="002D3FF6"/>
    <w:rsid w:val="002E2C42"/>
    <w:rsid w:val="002E4B05"/>
    <w:rsid w:val="002F09D7"/>
    <w:rsid w:val="003060C8"/>
    <w:rsid w:val="00313C69"/>
    <w:rsid w:val="00321069"/>
    <w:rsid w:val="003337A4"/>
    <w:rsid w:val="00334A54"/>
    <w:rsid w:val="00340D67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A1C25"/>
    <w:rsid w:val="003A68DD"/>
    <w:rsid w:val="003B315C"/>
    <w:rsid w:val="003D0A1B"/>
    <w:rsid w:val="003D0ED0"/>
    <w:rsid w:val="003D15E5"/>
    <w:rsid w:val="003F4ABE"/>
    <w:rsid w:val="003F6164"/>
    <w:rsid w:val="00404EA0"/>
    <w:rsid w:val="00432213"/>
    <w:rsid w:val="00435E31"/>
    <w:rsid w:val="00437A79"/>
    <w:rsid w:val="00451189"/>
    <w:rsid w:val="004522F7"/>
    <w:rsid w:val="00454C11"/>
    <w:rsid w:val="00457024"/>
    <w:rsid w:val="004574CD"/>
    <w:rsid w:val="00460E72"/>
    <w:rsid w:val="004618F8"/>
    <w:rsid w:val="00465464"/>
    <w:rsid w:val="004814BB"/>
    <w:rsid w:val="00481C88"/>
    <w:rsid w:val="004848DA"/>
    <w:rsid w:val="00486C65"/>
    <w:rsid w:val="004A180E"/>
    <w:rsid w:val="004A7973"/>
    <w:rsid w:val="004B09B7"/>
    <w:rsid w:val="004B0C23"/>
    <w:rsid w:val="004B3B77"/>
    <w:rsid w:val="004B4690"/>
    <w:rsid w:val="004C2A0C"/>
    <w:rsid w:val="004D6C4E"/>
    <w:rsid w:val="004E2522"/>
    <w:rsid w:val="004E480B"/>
    <w:rsid w:val="004E4A1C"/>
    <w:rsid w:val="00501691"/>
    <w:rsid w:val="00502F06"/>
    <w:rsid w:val="00504943"/>
    <w:rsid w:val="00524ECD"/>
    <w:rsid w:val="00525D33"/>
    <w:rsid w:val="00533983"/>
    <w:rsid w:val="00536F7F"/>
    <w:rsid w:val="005668CE"/>
    <w:rsid w:val="0056739B"/>
    <w:rsid w:val="005750EE"/>
    <w:rsid w:val="00576F54"/>
    <w:rsid w:val="005777CD"/>
    <w:rsid w:val="00584F01"/>
    <w:rsid w:val="00587ACB"/>
    <w:rsid w:val="005915A0"/>
    <w:rsid w:val="005925F8"/>
    <w:rsid w:val="005A16C3"/>
    <w:rsid w:val="005A782E"/>
    <w:rsid w:val="005C0D3F"/>
    <w:rsid w:val="005C7305"/>
    <w:rsid w:val="005E0501"/>
    <w:rsid w:val="005E324E"/>
    <w:rsid w:val="005E5A9C"/>
    <w:rsid w:val="005F0636"/>
    <w:rsid w:val="005F381A"/>
    <w:rsid w:val="00600E21"/>
    <w:rsid w:val="0061251E"/>
    <w:rsid w:val="00613C1F"/>
    <w:rsid w:val="0062215C"/>
    <w:rsid w:val="006276A3"/>
    <w:rsid w:val="00650122"/>
    <w:rsid w:val="0065128C"/>
    <w:rsid w:val="00652D79"/>
    <w:rsid w:val="00655F16"/>
    <w:rsid w:val="0067296B"/>
    <w:rsid w:val="0068029F"/>
    <w:rsid w:val="00680A52"/>
    <w:rsid w:val="00681057"/>
    <w:rsid w:val="006844E8"/>
    <w:rsid w:val="00684682"/>
    <w:rsid w:val="00694EA6"/>
    <w:rsid w:val="006A7532"/>
    <w:rsid w:val="006B4FDA"/>
    <w:rsid w:val="006B5F68"/>
    <w:rsid w:val="006B6FBA"/>
    <w:rsid w:val="006D0C46"/>
    <w:rsid w:val="006D39CE"/>
    <w:rsid w:val="006F0C52"/>
    <w:rsid w:val="006F304E"/>
    <w:rsid w:val="006F3552"/>
    <w:rsid w:val="006F6380"/>
    <w:rsid w:val="00701AAD"/>
    <w:rsid w:val="00705B16"/>
    <w:rsid w:val="0072172F"/>
    <w:rsid w:val="0073582A"/>
    <w:rsid w:val="00741846"/>
    <w:rsid w:val="00741FE4"/>
    <w:rsid w:val="007525E1"/>
    <w:rsid w:val="0076275A"/>
    <w:rsid w:val="00770A4B"/>
    <w:rsid w:val="0078023E"/>
    <w:rsid w:val="007820C9"/>
    <w:rsid w:val="007836B8"/>
    <w:rsid w:val="00790516"/>
    <w:rsid w:val="007931D7"/>
    <w:rsid w:val="00796265"/>
    <w:rsid w:val="00797B28"/>
    <w:rsid w:val="007A3960"/>
    <w:rsid w:val="007B1E4F"/>
    <w:rsid w:val="007C2DFE"/>
    <w:rsid w:val="007C7DD1"/>
    <w:rsid w:val="007D60A5"/>
    <w:rsid w:val="007D63E1"/>
    <w:rsid w:val="007D671E"/>
    <w:rsid w:val="007D6DCE"/>
    <w:rsid w:val="007E1F20"/>
    <w:rsid w:val="007E4B22"/>
    <w:rsid w:val="007F0E83"/>
    <w:rsid w:val="0080046E"/>
    <w:rsid w:val="00801D38"/>
    <w:rsid w:val="00803B92"/>
    <w:rsid w:val="00805D9F"/>
    <w:rsid w:val="008069A4"/>
    <w:rsid w:val="00812ADA"/>
    <w:rsid w:val="00817067"/>
    <w:rsid w:val="00833071"/>
    <w:rsid w:val="008369BE"/>
    <w:rsid w:val="00842237"/>
    <w:rsid w:val="00866BB0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447"/>
    <w:rsid w:val="008A02B8"/>
    <w:rsid w:val="008A20E9"/>
    <w:rsid w:val="008B5DF4"/>
    <w:rsid w:val="008B7885"/>
    <w:rsid w:val="008C03ED"/>
    <w:rsid w:val="008C2127"/>
    <w:rsid w:val="008C21AF"/>
    <w:rsid w:val="008D5BF6"/>
    <w:rsid w:val="008E38E5"/>
    <w:rsid w:val="008F6FEB"/>
    <w:rsid w:val="0091355A"/>
    <w:rsid w:val="009230BA"/>
    <w:rsid w:val="00940257"/>
    <w:rsid w:val="0095711A"/>
    <w:rsid w:val="00962A5C"/>
    <w:rsid w:val="00965391"/>
    <w:rsid w:val="00965615"/>
    <w:rsid w:val="00967026"/>
    <w:rsid w:val="00982276"/>
    <w:rsid w:val="009867B1"/>
    <w:rsid w:val="00990623"/>
    <w:rsid w:val="0099329F"/>
    <w:rsid w:val="00995B8C"/>
    <w:rsid w:val="009A33D3"/>
    <w:rsid w:val="009A542E"/>
    <w:rsid w:val="009B5D8C"/>
    <w:rsid w:val="009B63AA"/>
    <w:rsid w:val="009C0DEC"/>
    <w:rsid w:val="009D0F07"/>
    <w:rsid w:val="009E4909"/>
    <w:rsid w:val="009E669D"/>
    <w:rsid w:val="009F3694"/>
    <w:rsid w:val="00A1272C"/>
    <w:rsid w:val="00A1530F"/>
    <w:rsid w:val="00A27287"/>
    <w:rsid w:val="00A3140F"/>
    <w:rsid w:val="00A31CEC"/>
    <w:rsid w:val="00A348B2"/>
    <w:rsid w:val="00A374E8"/>
    <w:rsid w:val="00A41DE7"/>
    <w:rsid w:val="00A633F2"/>
    <w:rsid w:val="00A6395F"/>
    <w:rsid w:val="00A7015B"/>
    <w:rsid w:val="00A83887"/>
    <w:rsid w:val="00AA1860"/>
    <w:rsid w:val="00AD1B5D"/>
    <w:rsid w:val="00AF53EB"/>
    <w:rsid w:val="00B02CE1"/>
    <w:rsid w:val="00B20E69"/>
    <w:rsid w:val="00B25CA5"/>
    <w:rsid w:val="00B36C2E"/>
    <w:rsid w:val="00B402E7"/>
    <w:rsid w:val="00B41E19"/>
    <w:rsid w:val="00B449E8"/>
    <w:rsid w:val="00B468E7"/>
    <w:rsid w:val="00B508BF"/>
    <w:rsid w:val="00B55495"/>
    <w:rsid w:val="00B638C0"/>
    <w:rsid w:val="00B6496E"/>
    <w:rsid w:val="00B7063F"/>
    <w:rsid w:val="00B70BF3"/>
    <w:rsid w:val="00B71386"/>
    <w:rsid w:val="00B7320B"/>
    <w:rsid w:val="00B74788"/>
    <w:rsid w:val="00B74E66"/>
    <w:rsid w:val="00B76225"/>
    <w:rsid w:val="00B81583"/>
    <w:rsid w:val="00B86265"/>
    <w:rsid w:val="00B914CC"/>
    <w:rsid w:val="00B96D45"/>
    <w:rsid w:val="00BA48DA"/>
    <w:rsid w:val="00BC225C"/>
    <w:rsid w:val="00BC6CD3"/>
    <w:rsid w:val="00BC7467"/>
    <w:rsid w:val="00BD317D"/>
    <w:rsid w:val="00BD5AA6"/>
    <w:rsid w:val="00BE0364"/>
    <w:rsid w:val="00BE710C"/>
    <w:rsid w:val="00BE7738"/>
    <w:rsid w:val="00BF38A8"/>
    <w:rsid w:val="00BF5980"/>
    <w:rsid w:val="00BF5C38"/>
    <w:rsid w:val="00BF6C41"/>
    <w:rsid w:val="00C014D2"/>
    <w:rsid w:val="00C1207C"/>
    <w:rsid w:val="00C15C1E"/>
    <w:rsid w:val="00C35491"/>
    <w:rsid w:val="00C37A85"/>
    <w:rsid w:val="00C55B28"/>
    <w:rsid w:val="00C61D70"/>
    <w:rsid w:val="00C66F23"/>
    <w:rsid w:val="00C700CD"/>
    <w:rsid w:val="00C7038B"/>
    <w:rsid w:val="00C71F01"/>
    <w:rsid w:val="00C7607E"/>
    <w:rsid w:val="00C818C2"/>
    <w:rsid w:val="00C904BA"/>
    <w:rsid w:val="00CC46D8"/>
    <w:rsid w:val="00CC49E8"/>
    <w:rsid w:val="00CD2493"/>
    <w:rsid w:val="00CE26C7"/>
    <w:rsid w:val="00CE5C8C"/>
    <w:rsid w:val="00CF047C"/>
    <w:rsid w:val="00CF0F86"/>
    <w:rsid w:val="00CF1E68"/>
    <w:rsid w:val="00D01366"/>
    <w:rsid w:val="00D10FE2"/>
    <w:rsid w:val="00D12456"/>
    <w:rsid w:val="00D1625F"/>
    <w:rsid w:val="00D26A13"/>
    <w:rsid w:val="00D37B6D"/>
    <w:rsid w:val="00D43060"/>
    <w:rsid w:val="00D47713"/>
    <w:rsid w:val="00D50985"/>
    <w:rsid w:val="00D52F75"/>
    <w:rsid w:val="00D53D22"/>
    <w:rsid w:val="00D613EC"/>
    <w:rsid w:val="00D729AA"/>
    <w:rsid w:val="00D73DF7"/>
    <w:rsid w:val="00D75E4B"/>
    <w:rsid w:val="00D8166B"/>
    <w:rsid w:val="00D957B0"/>
    <w:rsid w:val="00DA7D61"/>
    <w:rsid w:val="00DC178C"/>
    <w:rsid w:val="00DD217B"/>
    <w:rsid w:val="00DD467F"/>
    <w:rsid w:val="00DE7129"/>
    <w:rsid w:val="00DF392A"/>
    <w:rsid w:val="00E05D3E"/>
    <w:rsid w:val="00E35C54"/>
    <w:rsid w:val="00E40E1B"/>
    <w:rsid w:val="00E41BE1"/>
    <w:rsid w:val="00E5655D"/>
    <w:rsid w:val="00E6182C"/>
    <w:rsid w:val="00E655B8"/>
    <w:rsid w:val="00E67E8F"/>
    <w:rsid w:val="00E74938"/>
    <w:rsid w:val="00E84988"/>
    <w:rsid w:val="00E94A16"/>
    <w:rsid w:val="00EA702C"/>
    <w:rsid w:val="00EE068D"/>
    <w:rsid w:val="00EE20AA"/>
    <w:rsid w:val="00EE5BE0"/>
    <w:rsid w:val="00EE641C"/>
    <w:rsid w:val="00EF2169"/>
    <w:rsid w:val="00EF61E7"/>
    <w:rsid w:val="00F03226"/>
    <w:rsid w:val="00F036B7"/>
    <w:rsid w:val="00F10CE9"/>
    <w:rsid w:val="00F12163"/>
    <w:rsid w:val="00F2283A"/>
    <w:rsid w:val="00F315C4"/>
    <w:rsid w:val="00F4772B"/>
    <w:rsid w:val="00F508A2"/>
    <w:rsid w:val="00F55E6E"/>
    <w:rsid w:val="00F671DF"/>
    <w:rsid w:val="00F7395E"/>
    <w:rsid w:val="00F82F88"/>
    <w:rsid w:val="00F85AF3"/>
    <w:rsid w:val="00FA365D"/>
    <w:rsid w:val="00FA4DAD"/>
    <w:rsid w:val="00FB2DF8"/>
    <w:rsid w:val="00FD4D3C"/>
    <w:rsid w:val="00FD70D1"/>
    <w:rsid w:val="00FE7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1ADB5B-D6A1-4CE5-A579-7F517B96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11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SOCPOL12</cp:lastModifiedBy>
  <cp:revision>2</cp:revision>
  <cp:lastPrinted>2024-10-31T07:00:00Z</cp:lastPrinted>
  <dcterms:created xsi:type="dcterms:W3CDTF">2024-10-31T11:02:00Z</dcterms:created>
  <dcterms:modified xsi:type="dcterms:W3CDTF">2024-10-31T11:02:00Z</dcterms:modified>
</cp:coreProperties>
</file>