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775DE" w14:textId="2DE0608C" w:rsidR="00F02E98" w:rsidRPr="005F385F" w:rsidRDefault="005F385F" w:rsidP="00992DA0">
      <w:pPr>
        <w:jc w:val="right"/>
        <w:rPr>
          <w:rFonts w:ascii="Times New Roman" w:hAnsi="Times New Roman"/>
          <w:b/>
          <w:sz w:val="28"/>
          <w:szCs w:val="28"/>
        </w:rPr>
      </w:pPr>
      <w:proofErr w:type="gramStart"/>
      <w:r w:rsidRPr="005F385F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5F385F">
        <w:rPr>
          <w:rFonts w:ascii="Times New Roman" w:hAnsi="Times New Roman"/>
          <w:b/>
          <w:sz w:val="28"/>
          <w:szCs w:val="28"/>
        </w:rPr>
        <w:t xml:space="preserve"> Р О Е К Т</w:t>
      </w:r>
    </w:p>
    <w:tbl>
      <w:tblPr>
        <w:tblpPr w:leftFromText="180" w:rightFromText="180" w:horzAnchor="margin" w:tblpY="540"/>
        <w:tblW w:w="9356" w:type="dxa"/>
        <w:tblLook w:val="01E0" w:firstRow="1" w:lastRow="1" w:firstColumn="1" w:lastColumn="1" w:noHBand="0" w:noVBand="0"/>
      </w:tblPr>
      <w:tblGrid>
        <w:gridCol w:w="5070"/>
        <w:gridCol w:w="4286"/>
      </w:tblGrid>
      <w:tr w:rsidR="00DB4B23" w:rsidRPr="00CE43E6" w14:paraId="3F515BDB" w14:textId="77777777" w:rsidTr="00191057">
        <w:tc>
          <w:tcPr>
            <w:tcW w:w="9356" w:type="dxa"/>
            <w:gridSpan w:val="2"/>
          </w:tcPr>
          <w:p w14:paraId="401193F3" w14:textId="77777777" w:rsidR="00DB4B23" w:rsidRPr="00722FA6" w:rsidRDefault="00DB4B23" w:rsidP="0019105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90EF725" wp14:editId="4E2C3BDA">
                  <wp:extent cx="57150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5A3FF" w14:textId="77777777" w:rsidR="00DB4B23" w:rsidRDefault="00DB4B23" w:rsidP="00191057">
            <w:pPr>
              <w:jc w:val="center"/>
              <w:outlineLvl w:val="0"/>
              <w:rPr>
                <w:noProof/>
              </w:rPr>
            </w:pPr>
          </w:p>
        </w:tc>
      </w:tr>
      <w:tr w:rsidR="00DB4B23" w14:paraId="2FE2E3F2" w14:textId="77777777" w:rsidTr="00191057">
        <w:tc>
          <w:tcPr>
            <w:tcW w:w="9356" w:type="dxa"/>
            <w:gridSpan w:val="2"/>
          </w:tcPr>
          <w:p w14:paraId="2F3DC1E4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2C3324">
              <w:rPr>
                <w:rFonts w:ascii="Times New Roman" w:hAnsi="Times New Roman"/>
                <w:b/>
                <w:sz w:val="32"/>
                <w:szCs w:val="32"/>
              </w:rPr>
              <w:t>Няндомский</w:t>
            </w:r>
            <w:proofErr w:type="spellEnd"/>
            <w:r w:rsidRPr="002C3324">
              <w:rPr>
                <w:rFonts w:ascii="Times New Roman" w:hAnsi="Times New Roman"/>
                <w:b/>
                <w:sz w:val="32"/>
                <w:szCs w:val="32"/>
              </w:rPr>
              <w:t xml:space="preserve"> муниципальный </w:t>
            </w:r>
            <w:r w:rsidR="004A2C70">
              <w:rPr>
                <w:rFonts w:ascii="Times New Roman" w:hAnsi="Times New Roman"/>
                <w:b/>
                <w:sz w:val="32"/>
                <w:szCs w:val="32"/>
              </w:rPr>
              <w:t>округ</w:t>
            </w:r>
            <w:r w:rsidRPr="002C332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14:paraId="6F441FCB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 w:rsidRPr="002C3324">
              <w:rPr>
                <w:rFonts w:ascii="Times New Roman" w:hAnsi="Times New Roman"/>
                <w:b/>
                <w:sz w:val="32"/>
                <w:szCs w:val="32"/>
              </w:rPr>
              <w:t>Архангельской области</w:t>
            </w:r>
          </w:p>
          <w:p w14:paraId="23849207" w14:textId="77777777" w:rsidR="00DB4B23" w:rsidRPr="002C3324" w:rsidRDefault="00DB4B23" w:rsidP="00191057">
            <w:pPr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4B23" w:rsidRPr="00CE43E6" w14:paraId="06920237" w14:textId="77777777" w:rsidTr="00191057">
        <w:tc>
          <w:tcPr>
            <w:tcW w:w="9356" w:type="dxa"/>
            <w:gridSpan w:val="2"/>
          </w:tcPr>
          <w:p w14:paraId="2E4F86BE" w14:textId="77777777" w:rsidR="00DB4B23" w:rsidRPr="00740222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6"/>
                <w:szCs w:val="36"/>
              </w:rPr>
            </w:pPr>
            <w:r w:rsidRPr="00740222">
              <w:rPr>
                <w:rFonts w:ascii="Times New Roman" w:hAnsi="Times New Roman"/>
                <w:b/>
                <w:sz w:val="36"/>
                <w:szCs w:val="36"/>
              </w:rPr>
              <w:t xml:space="preserve">Собрание депутатов </w:t>
            </w:r>
            <w:r w:rsidR="004A2C70" w:rsidRPr="00740222">
              <w:rPr>
                <w:rFonts w:ascii="Times New Roman" w:hAnsi="Times New Roman"/>
                <w:b/>
                <w:sz w:val="36"/>
                <w:szCs w:val="36"/>
              </w:rPr>
              <w:t>первого</w:t>
            </w:r>
            <w:r w:rsidRPr="00740222">
              <w:rPr>
                <w:rFonts w:ascii="Times New Roman" w:hAnsi="Times New Roman"/>
                <w:b/>
                <w:sz w:val="36"/>
                <w:szCs w:val="36"/>
              </w:rPr>
              <w:t xml:space="preserve"> созыва</w:t>
            </w:r>
          </w:p>
          <w:p w14:paraId="3BF0F9F8" w14:textId="77777777" w:rsidR="00DB4B23" w:rsidRPr="00740222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  <w:p w14:paraId="26B27BDB" w14:textId="77777777" w:rsidR="00DB4B23" w:rsidRPr="00740222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140"/>
            </w:tblGrid>
            <w:tr w:rsidR="00740222" w:rsidRPr="00740222" w14:paraId="5313E767" w14:textId="77777777" w:rsidTr="00E379A3">
              <w:tc>
                <w:tcPr>
                  <w:tcW w:w="9570" w:type="dxa"/>
                  <w:shd w:val="clear" w:color="auto" w:fill="auto"/>
                </w:tcPr>
                <w:p w14:paraId="0346ED8D" w14:textId="77777777" w:rsidR="00740222" w:rsidRPr="00740222" w:rsidRDefault="00740222" w:rsidP="00DB35F5">
                  <w:pPr>
                    <w:framePr w:hSpace="180" w:wrap="around" w:hAnchor="margin" w:y="540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proofErr w:type="gramStart"/>
                  <w:r w:rsidRPr="00740222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Р</w:t>
                  </w:r>
                  <w:proofErr w:type="gramEnd"/>
                  <w:r w:rsidRPr="00740222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 xml:space="preserve"> Е Ш Е Н И Е</w:t>
                  </w:r>
                </w:p>
              </w:tc>
            </w:tr>
            <w:tr w:rsidR="00740222" w:rsidRPr="00740222" w14:paraId="4435DF5C" w14:textId="77777777" w:rsidTr="00E379A3">
              <w:tc>
                <w:tcPr>
                  <w:tcW w:w="9570" w:type="dxa"/>
                  <w:shd w:val="clear" w:color="auto" w:fill="auto"/>
                </w:tcPr>
                <w:p w14:paraId="3DA14891" w14:textId="0F3590D8" w:rsidR="00740222" w:rsidRPr="00740222" w:rsidRDefault="003A44FE" w:rsidP="00DB35F5">
                  <w:pPr>
                    <w:framePr w:hSpace="180" w:wrap="around" w:hAnchor="margin" w:y="540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__________________________</w:t>
                  </w:r>
                  <w:r w:rsidR="00740222" w:rsidRPr="00740222">
                    <w:rPr>
                      <w:rFonts w:ascii="Times New Roman" w:hAnsi="Times New Roman"/>
                      <w:sz w:val="32"/>
                      <w:szCs w:val="32"/>
                    </w:rPr>
                    <w:t>сессии</w:t>
                  </w:r>
                </w:p>
                <w:p w14:paraId="6F69AD9A" w14:textId="77777777" w:rsidR="00740222" w:rsidRPr="00740222" w:rsidRDefault="00740222" w:rsidP="00DB35F5">
                  <w:pPr>
                    <w:framePr w:hSpace="180" w:wrap="around" w:hAnchor="margin" w:y="540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c>
            </w:tr>
          </w:tbl>
          <w:p w14:paraId="67C1882D" w14:textId="77777777" w:rsidR="00DB4B23" w:rsidRPr="00740222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</w:rPr>
            </w:pPr>
          </w:p>
        </w:tc>
      </w:tr>
      <w:tr w:rsidR="00DB4B23" w14:paraId="32A2BAFF" w14:textId="77777777" w:rsidTr="00191057">
        <w:tc>
          <w:tcPr>
            <w:tcW w:w="5070" w:type="dxa"/>
          </w:tcPr>
          <w:p w14:paraId="2A6B9F9F" w14:textId="77777777" w:rsidR="00DB4B23" w:rsidRPr="00740222" w:rsidRDefault="00DB4B23" w:rsidP="00191057">
            <w:pPr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DD74D9B" w14:textId="08E43930" w:rsidR="00DB4B23" w:rsidRPr="00740222" w:rsidRDefault="000A00C6" w:rsidP="00824A70">
            <w:pPr>
              <w:outlineLvl w:val="0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40222">
              <w:rPr>
                <w:rFonts w:ascii="Times New Roman" w:hAnsi="Times New Roman"/>
                <w:b/>
                <w:sz w:val="26"/>
                <w:szCs w:val="26"/>
              </w:rPr>
              <w:t>от «</w:t>
            </w:r>
            <w:r w:rsidR="00824A70">
              <w:rPr>
                <w:rFonts w:ascii="Times New Roman" w:hAnsi="Times New Roman"/>
                <w:b/>
                <w:sz w:val="26"/>
                <w:szCs w:val="26"/>
              </w:rPr>
              <w:t xml:space="preserve">   </w:t>
            </w:r>
            <w:r w:rsidR="00DB4B23" w:rsidRPr="00740222">
              <w:rPr>
                <w:rFonts w:ascii="Times New Roman" w:hAnsi="Times New Roman"/>
                <w:b/>
                <w:sz w:val="26"/>
                <w:szCs w:val="26"/>
              </w:rPr>
              <w:t xml:space="preserve">» </w:t>
            </w:r>
            <w:r w:rsidR="00824A70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</w:t>
            </w:r>
            <w:r w:rsidR="00DB4B23" w:rsidRPr="00740222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 w:rsidR="00824A7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DB4B23" w:rsidRPr="00740222">
              <w:rPr>
                <w:rFonts w:ascii="Times New Roman" w:hAnsi="Times New Roman"/>
                <w:b/>
                <w:sz w:val="26"/>
                <w:szCs w:val="26"/>
              </w:rPr>
              <w:t xml:space="preserve"> года</w:t>
            </w:r>
          </w:p>
        </w:tc>
        <w:tc>
          <w:tcPr>
            <w:tcW w:w="4286" w:type="dxa"/>
          </w:tcPr>
          <w:p w14:paraId="47C93203" w14:textId="77777777" w:rsidR="00DB4B23" w:rsidRPr="00740222" w:rsidRDefault="00DB4B23" w:rsidP="00191057">
            <w:pPr>
              <w:ind w:firstLine="709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C907CED" w14:textId="15025536" w:rsidR="00DB4B23" w:rsidRPr="00740222" w:rsidRDefault="00824A70" w:rsidP="00824A70">
            <w:pPr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</w:t>
            </w:r>
            <w:r w:rsidR="003A44FE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</w:t>
            </w:r>
            <w:r w:rsidR="00DB4B23" w:rsidRPr="00740222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="000A00C6" w:rsidRPr="0074022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DB4B23" w:rsidRPr="00740222">
              <w:rPr>
                <w:rFonts w:ascii="Times New Roman" w:hAnsi="Times New Roman"/>
                <w:b/>
                <w:sz w:val="26"/>
                <w:szCs w:val="26"/>
              </w:rPr>
              <w:t xml:space="preserve">   </w:t>
            </w:r>
          </w:p>
          <w:p w14:paraId="1E154FCA" w14:textId="77777777" w:rsidR="00DB4B23" w:rsidRPr="00740222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DB4B23" w14:paraId="2EB211D9" w14:textId="77777777" w:rsidTr="00191057">
        <w:tc>
          <w:tcPr>
            <w:tcW w:w="9356" w:type="dxa"/>
            <w:gridSpan w:val="2"/>
          </w:tcPr>
          <w:p w14:paraId="27EC8E79" w14:textId="77777777" w:rsidR="00DB4B23" w:rsidRPr="002C3324" w:rsidRDefault="00DB4B23" w:rsidP="00DA712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227686" w14:textId="77777777" w:rsidR="00DB4B23" w:rsidRPr="002C3324" w:rsidRDefault="00DB4B23" w:rsidP="00191057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324">
              <w:rPr>
                <w:rFonts w:ascii="Times New Roman" w:hAnsi="Times New Roman"/>
                <w:b/>
                <w:sz w:val="24"/>
                <w:szCs w:val="24"/>
              </w:rPr>
              <w:t>г. Няндома</w:t>
            </w:r>
          </w:p>
          <w:p w14:paraId="7A29BFDA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</w:rPr>
            </w:pPr>
          </w:p>
        </w:tc>
      </w:tr>
    </w:tbl>
    <w:p w14:paraId="00636ADB" w14:textId="29BD2316" w:rsidR="00DB4B23" w:rsidRPr="009D6B87" w:rsidRDefault="00DB4B23" w:rsidP="003A44FE">
      <w:pPr>
        <w:jc w:val="center"/>
        <w:rPr>
          <w:rFonts w:ascii="Times New Roman" w:hAnsi="Times New Roman"/>
          <w:b/>
          <w:sz w:val="26"/>
          <w:szCs w:val="26"/>
        </w:rPr>
      </w:pPr>
      <w:r w:rsidRPr="009D6B87">
        <w:rPr>
          <w:rFonts w:ascii="Times New Roman" w:hAnsi="Times New Roman"/>
          <w:b/>
          <w:sz w:val="26"/>
          <w:szCs w:val="26"/>
        </w:rPr>
        <w:t>О</w:t>
      </w:r>
      <w:r w:rsidR="00A65C35">
        <w:rPr>
          <w:rFonts w:ascii="Times New Roman" w:hAnsi="Times New Roman"/>
          <w:b/>
          <w:sz w:val="26"/>
          <w:szCs w:val="26"/>
        </w:rPr>
        <w:t xml:space="preserve"> создании условий для обеспечения жителей услугами торговли</w:t>
      </w:r>
    </w:p>
    <w:p w14:paraId="01070FCE" w14:textId="77777777" w:rsidR="00DB4B23" w:rsidRDefault="00DB4B23" w:rsidP="00DB4B23">
      <w:pPr>
        <w:rPr>
          <w:rFonts w:ascii="Times New Roman" w:hAnsi="Times New Roman"/>
          <w:b/>
          <w:sz w:val="26"/>
          <w:szCs w:val="26"/>
        </w:rPr>
      </w:pPr>
    </w:p>
    <w:p w14:paraId="468C535A" w14:textId="77777777" w:rsidR="00E616B2" w:rsidRPr="009D6B87" w:rsidRDefault="00E616B2" w:rsidP="00DB4B23">
      <w:pPr>
        <w:rPr>
          <w:rFonts w:ascii="Times New Roman" w:hAnsi="Times New Roman"/>
          <w:b/>
          <w:sz w:val="26"/>
          <w:szCs w:val="26"/>
        </w:rPr>
      </w:pPr>
    </w:p>
    <w:p w14:paraId="06F606D1" w14:textId="274F3214" w:rsidR="00DB4B23" w:rsidRPr="00CC17CE" w:rsidRDefault="00DB4B23" w:rsidP="00F8180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BA3CFB">
        <w:rPr>
          <w:rFonts w:ascii="Times New Roman" w:hAnsi="Times New Roman"/>
          <w:sz w:val="26"/>
          <w:szCs w:val="26"/>
        </w:rPr>
        <w:t xml:space="preserve">В соответствии </w:t>
      </w:r>
      <w:r w:rsidR="003A44FE">
        <w:rPr>
          <w:rFonts w:ascii="Times New Roman" w:hAnsi="Times New Roman"/>
          <w:sz w:val="26"/>
          <w:szCs w:val="26"/>
        </w:rPr>
        <w:t>с пунктом 2 статьи 86</w:t>
      </w:r>
      <w:r w:rsidR="00BA3CFB" w:rsidRPr="00BA3CFB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</w:t>
      </w:r>
      <w:r w:rsidR="00BA3CFB">
        <w:rPr>
          <w:rFonts w:ascii="Times New Roman" w:hAnsi="Times New Roman"/>
          <w:sz w:val="26"/>
          <w:szCs w:val="26"/>
        </w:rPr>
        <w:t>,</w:t>
      </w:r>
      <w:r w:rsidR="001B463C">
        <w:rPr>
          <w:rFonts w:ascii="Times New Roman" w:hAnsi="Times New Roman"/>
          <w:sz w:val="26"/>
          <w:szCs w:val="26"/>
        </w:rPr>
        <w:t xml:space="preserve"> </w:t>
      </w:r>
      <w:r w:rsidR="003A44FE">
        <w:rPr>
          <w:rFonts w:ascii="Times New Roman" w:hAnsi="Times New Roman"/>
          <w:sz w:val="26"/>
          <w:szCs w:val="26"/>
        </w:rPr>
        <w:t xml:space="preserve">подпунктом </w:t>
      </w:r>
      <w:r w:rsidR="00CC17CE">
        <w:rPr>
          <w:rFonts w:ascii="Times New Roman" w:hAnsi="Times New Roman"/>
          <w:sz w:val="26"/>
          <w:szCs w:val="26"/>
        </w:rPr>
        <w:t>15</w:t>
      </w:r>
      <w:r w:rsidR="000B1452">
        <w:rPr>
          <w:rFonts w:ascii="Times New Roman" w:hAnsi="Times New Roman"/>
          <w:sz w:val="26"/>
          <w:szCs w:val="26"/>
        </w:rPr>
        <w:t xml:space="preserve"> пункта 1 статьи 16</w:t>
      </w:r>
      <w:r w:rsidR="00BA3CFB" w:rsidRPr="00BA3CFB">
        <w:rPr>
          <w:rFonts w:ascii="Times New Roman" w:hAnsi="Times New Roman"/>
          <w:sz w:val="26"/>
          <w:szCs w:val="26"/>
        </w:rPr>
        <w:t xml:space="preserve"> Федерального закона от </w:t>
      </w:r>
      <w:r w:rsidR="001B463C">
        <w:rPr>
          <w:rFonts w:ascii="Times New Roman" w:hAnsi="Times New Roman"/>
          <w:sz w:val="26"/>
          <w:szCs w:val="26"/>
        </w:rPr>
        <w:t>6</w:t>
      </w:r>
      <w:r w:rsidR="00BA3CFB" w:rsidRPr="00BA3CFB">
        <w:rPr>
          <w:rFonts w:ascii="Times New Roman" w:hAnsi="Times New Roman"/>
          <w:sz w:val="26"/>
          <w:szCs w:val="26"/>
        </w:rPr>
        <w:t xml:space="preserve"> </w:t>
      </w:r>
      <w:r w:rsidR="001B463C">
        <w:rPr>
          <w:rFonts w:ascii="Times New Roman" w:hAnsi="Times New Roman"/>
          <w:sz w:val="26"/>
          <w:szCs w:val="26"/>
        </w:rPr>
        <w:t>октября</w:t>
      </w:r>
      <w:r w:rsidR="00BA3CFB" w:rsidRPr="00BA3CFB">
        <w:rPr>
          <w:rFonts w:ascii="Times New Roman" w:hAnsi="Times New Roman"/>
          <w:sz w:val="26"/>
          <w:szCs w:val="26"/>
        </w:rPr>
        <w:t xml:space="preserve"> </w:t>
      </w:r>
      <w:r w:rsidR="003E4793" w:rsidRPr="00CC17CE">
        <w:rPr>
          <w:rFonts w:ascii="Times New Roman" w:hAnsi="Times New Roman"/>
          <w:sz w:val="26"/>
          <w:szCs w:val="26"/>
        </w:rPr>
        <w:t>2003</w:t>
      </w:r>
      <w:r w:rsidR="00BA3CFB" w:rsidRPr="00CC17CE">
        <w:rPr>
          <w:rFonts w:ascii="Times New Roman" w:hAnsi="Times New Roman"/>
          <w:sz w:val="26"/>
          <w:szCs w:val="26"/>
        </w:rPr>
        <w:t xml:space="preserve"> года № </w:t>
      </w:r>
      <w:r w:rsidR="001B463C" w:rsidRPr="00CC17CE">
        <w:rPr>
          <w:rFonts w:ascii="Times New Roman" w:hAnsi="Times New Roman"/>
          <w:sz w:val="26"/>
          <w:szCs w:val="26"/>
        </w:rPr>
        <w:t>131</w:t>
      </w:r>
      <w:r w:rsidR="00BA3CFB" w:rsidRPr="00CC17CE">
        <w:rPr>
          <w:rFonts w:ascii="Times New Roman" w:hAnsi="Times New Roman"/>
          <w:sz w:val="26"/>
          <w:szCs w:val="26"/>
        </w:rPr>
        <w:t xml:space="preserve">-ФЗ </w:t>
      </w:r>
      <w:r w:rsidR="000B1452" w:rsidRPr="00CC17CE">
        <w:rPr>
          <w:rFonts w:ascii="Times New Roman" w:hAnsi="Times New Roman"/>
          <w:sz w:val="26"/>
          <w:szCs w:val="26"/>
        </w:rPr>
        <w:t xml:space="preserve"> </w:t>
      </w:r>
      <w:r w:rsidR="00BA3CFB" w:rsidRPr="00CC17CE">
        <w:rPr>
          <w:rFonts w:ascii="Times New Roman" w:hAnsi="Times New Roman"/>
          <w:sz w:val="26"/>
          <w:szCs w:val="26"/>
        </w:rPr>
        <w:t>«</w:t>
      </w:r>
      <w:r w:rsidR="001B463C" w:rsidRPr="00CC17CE">
        <w:rPr>
          <w:rFonts w:ascii="Times New Roman" w:eastAsiaTheme="minorHAnsi" w:hAnsi="Times New Roman"/>
          <w:sz w:val="26"/>
          <w:szCs w:val="26"/>
          <w:lang w:eastAsia="en-US"/>
        </w:rPr>
        <w:t>Об общих принципах организации местного самоуправления в Российской Федерации</w:t>
      </w:r>
      <w:r w:rsidR="00BA3CFB" w:rsidRPr="00CC17CE">
        <w:rPr>
          <w:rFonts w:ascii="Times New Roman" w:hAnsi="Times New Roman"/>
          <w:sz w:val="26"/>
          <w:szCs w:val="26"/>
        </w:rPr>
        <w:t>»</w:t>
      </w:r>
      <w:r w:rsidR="004920FF" w:rsidRPr="00CC17CE">
        <w:rPr>
          <w:rFonts w:ascii="Times New Roman" w:hAnsi="Times New Roman"/>
          <w:sz w:val="26"/>
          <w:szCs w:val="26"/>
        </w:rPr>
        <w:t xml:space="preserve">, </w:t>
      </w:r>
      <w:r w:rsidRPr="00CC17CE">
        <w:rPr>
          <w:rFonts w:ascii="Times New Roman" w:hAnsi="Times New Roman"/>
          <w:sz w:val="26"/>
          <w:szCs w:val="26"/>
        </w:rPr>
        <w:t>статьей 2</w:t>
      </w:r>
      <w:r w:rsidR="00E9746A" w:rsidRPr="00CC17CE">
        <w:rPr>
          <w:rFonts w:ascii="Times New Roman" w:hAnsi="Times New Roman"/>
          <w:sz w:val="26"/>
          <w:szCs w:val="26"/>
        </w:rPr>
        <w:t>8</w:t>
      </w:r>
      <w:r w:rsidRPr="00CC17CE">
        <w:rPr>
          <w:rFonts w:ascii="Times New Roman" w:hAnsi="Times New Roman"/>
          <w:sz w:val="26"/>
          <w:szCs w:val="26"/>
        </w:rPr>
        <w:t xml:space="preserve"> Устава Няндомского </w:t>
      </w:r>
      <w:r w:rsidR="00863F34" w:rsidRPr="00CC17CE">
        <w:rPr>
          <w:rFonts w:ascii="Times New Roman" w:hAnsi="Times New Roman"/>
          <w:sz w:val="26"/>
          <w:szCs w:val="26"/>
        </w:rPr>
        <w:t>муниципального округа</w:t>
      </w:r>
      <w:r w:rsidRPr="00CC17CE">
        <w:rPr>
          <w:rFonts w:ascii="Times New Roman" w:hAnsi="Times New Roman"/>
          <w:sz w:val="26"/>
          <w:szCs w:val="26"/>
        </w:rPr>
        <w:t xml:space="preserve">, Собрание депутатов </w:t>
      </w:r>
      <w:proofErr w:type="gramStart"/>
      <w:r w:rsidRPr="00CC17CE">
        <w:rPr>
          <w:rFonts w:ascii="Times New Roman" w:hAnsi="Times New Roman"/>
          <w:sz w:val="26"/>
          <w:szCs w:val="26"/>
        </w:rPr>
        <w:t>р</w:t>
      </w:r>
      <w:proofErr w:type="gramEnd"/>
      <w:r w:rsidRPr="00CC17CE">
        <w:rPr>
          <w:rFonts w:ascii="Times New Roman" w:hAnsi="Times New Roman"/>
          <w:sz w:val="26"/>
          <w:szCs w:val="26"/>
        </w:rPr>
        <w:t xml:space="preserve"> е ш а е т:</w:t>
      </w:r>
    </w:p>
    <w:p w14:paraId="7BDBC2E2" w14:textId="77777777" w:rsidR="00DB35F5" w:rsidRDefault="00DB4B23" w:rsidP="004503E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C17CE">
        <w:rPr>
          <w:rFonts w:ascii="Times New Roman" w:hAnsi="Times New Roman"/>
          <w:sz w:val="26"/>
          <w:szCs w:val="26"/>
        </w:rPr>
        <w:t>1.</w:t>
      </w:r>
      <w:r w:rsidR="00591E7B" w:rsidRPr="00CC17CE">
        <w:rPr>
          <w:rFonts w:ascii="Times New Roman" w:hAnsi="Times New Roman"/>
          <w:sz w:val="26"/>
          <w:szCs w:val="26"/>
        </w:rPr>
        <w:t> </w:t>
      </w:r>
      <w:r w:rsidR="00CC17CE">
        <w:rPr>
          <w:rFonts w:ascii="Times New Roman" w:hAnsi="Times New Roman"/>
          <w:sz w:val="26"/>
          <w:szCs w:val="26"/>
        </w:rPr>
        <w:t xml:space="preserve">В целях </w:t>
      </w:r>
      <w:r w:rsidR="00CC17CE">
        <w:rPr>
          <w:rFonts w:ascii="Times New Roman" w:hAnsi="Times New Roman"/>
          <w:sz w:val="26"/>
          <w:szCs w:val="26"/>
          <w:shd w:val="clear" w:color="auto" w:fill="FFFFFF"/>
        </w:rPr>
        <w:t>создания</w:t>
      </w:r>
      <w:r w:rsidR="00CC17CE" w:rsidRPr="00CC17CE">
        <w:rPr>
          <w:rFonts w:ascii="Times New Roman" w:hAnsi="Times New Roman"/>
          <w:sz w:val="26"/>
          <w:szCs w:val="26"/>
          <w:shd w:val="clear" w:color="auto" w:fill="FFFFFF"/>
        </w:rPr>
        <w:t xml:space="preserve"> условий для обеспечения жителей услугами торговли</w:t>
      </w:r>
      <w:r w:rsidR="00F81800" w:rsidRPr="00CC17CE">
        <w:rPr>
          <w:rFonts w:ascii="Times New Roman" w:hAnsi="Times New Roman"/>
          <w:sz w:val="26"/>
          <w:szCs w:val="26"/>
        </w:rPr>
        <w:t xml:space="preserve"> </w:t>
      </w:r>
      <w:r w:rsidR="00DA2229">
        <w:rPr>
          <w:rFonts w:ascii="Times New Roman" w:hAnsi="Times New Roman"/>
          <w:sz w:val="26"/>
          <w:szCs w:val="26"/>
        </w:rPr>
        <w:t>обеспечить за счет средств бюджета Няндомского муниципального округа Архангельской области</w:t>
      </w:r>
      <w:r w:rsidR="00A65C35">
        <w:rPr>
          <w:rFonts w:ascii="Times New Roman" w:hAnsi="Times New Roman"/>
          <w:sz w:val="26"/>
          <w:szCs w:val="26"/>
        </w:rPr>
        <w:t xml:space="preserve"> </w:t>
      </w:r>
      <w:r w:rsidR="00CC17CE" w:rsidRPr="00CC17CE">
        <w:rPr>
          <w:rFonts w:ascii="Times New Roman" w:hAnsi="Times New Roman"/>
          <w:sz w:val="26"/>
          <w:szCs w:val="26"/>
        </w:rPr>
        <w:t xml:space="preserve">оплату </w:t>
      </w:r>
      <w:r w:rsidR="002D7E8A">
        <w:rPr>
          <w:rFonts w:ascii="Times New Roman" w:hAnsi="Times New Roman"/>
          <w:sz w:val="26"/>
          <w:szCs w:val="26"/>
        </w:rPr>
        <w:t>доставки</w:t>
      </w:r>
      <w:r w:rsidR="00A65C35">
        <w:rPr>
          <w:rFonts w:ascii="Times New Roman" w:hAnsi="Times New Roman"/>
          <w:sz w:val="26"/>
          <w:szCs w:val="26"/>
        </w:rPr>
        <w:t xml:space="preserve"> </w:t>
      </w:r>
      <w:r w:rsidR="00F81800" w:rsidRPr="00CC17CE">
        <w:rPr>
          <w:rFonts w:ascii="Times New Roman" w:hAnsi="Times New Roman"/>
          <w:sz w:val="26"/>
          <w:szCs w:val="26"/>
        </w:rPr>
        <w:t xml:space="preserve">продуктов питания в </w:t>
      </w:r>
      <w:r w:rsidR="00DB35F5">
        <w:rPr>
          <w:rFonts w:ascii="Times New Roman" w:hAnsi="Times New Roman"/>
          <w:sz w:val="26"/>
          <w:szCs w:val="26"/>
        </w:rPr>
        <w:t>отдаленные населенные пункты</w:t>
      </w:r>
      <w:r w:rsidR="00DB35F5" w:rsidRPr="00CC17CE">
        <w:rPr>
          <w:rFonts w:ascii="Times New Roman" w:hAnsi="Times New Roman"/>
          <w:sz w:val="26"/>
          <w:szCs w:val="26"/>
        </w:rPr>
        <w:t xml:space="preserve"> Няндомского муниципального округа Архангельской области</w:t>
      </w:r>
      <w:r w:rsidR="00DB35F5">
        <w:rPr>
          <w:rFonts w:ascii="Times New Roman" w:hAnsi="Times New Roman"/>
          <w:sz w:val="26"/>
          <w:szCs w:val="26"/>
        </w:rPr>
        <w:t>, не имеющие стационарных мест розничной торговли.</w:t>
      </w:r>
    </w:p>
    <w:p w14:paraId="2EF33528" w14:textId="38D0505D" w:rsidR="004503EF" w:rsidRPr="00CC17CE" w:rsidRDefault="00E616B2" w:rsidP="004503E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CC17CE">
        <w:rPr>
          <w:rFonts w:ascii="Times New Roman" w:hAnsi="Times New Roman"/>
          <w:bCs/>
          <w:spacing w:val="-2"/>
          <w:sz w:val="26"/>
          <w:szCs w:val="26"/>
        </w:rPr>
        <w:t>2. </w:t>
      </w:r>
      <w:r w:rsidR="004503EF">
        <w:rPr>
          <w:rFonts w:ascii="Times New Roman" w:hAnsi="Times New Roman"/>
          <w:bCs/>
          <w:spacing w:val="-2"/>
          <w:sz w:val="26"/>
          <w:szCs w:val="26"/>
        </w:rPr>
        <w:t xml:space="preserve">Утвердить прилагаемое Положение о порядке </w:t>
      </w:r>
      <w:r w:rsidR="001A7E52">
        <w:rPr>
          <w:rFonts w:ascii="Times New Roman" w:hAnsi="Times New Roman"/>
          <w:sz w:val="26"/>
          <w:szCs w:val="26"/>
        </w:rPr>
        <w:t>оплаты</w:t>
      </w:r>
      <w:r w:rsidR="004503EF" w:rsidRPr="00CC17CE">
        <w:rPr>
          <w:rFonts w:ascii="Times New Roman" w:hAnsi="Times New Roman"/>
          <w:sz w:val="26"/>
          <w:szCs w:val="26"/>
        </w:rPr>
        <w:t xml:space="preserve"> </w:t>
      </w:r>
      <w:r w:rsidR="002D7E8A">
        <w:rPr>
          <w:rFonts w:ascii="Times New Roman" w:hAnsi="Times New Roman"/>
          <w:sz w:val="26"/>
          <w:szCs w:val="26"/>
        </w:rPr>
        <w:t>доставки</w:t>
      </w:r>
      <w:r w:rsidR="004503EF">
        <w:rPr>
          <w:rFonts w:ascii="Times New Roman" w:hAnsi="Times New Roman"/>
          <w:sz w:val="26"/>
          <w:szCs w:val="26"/>
        </w:rPr>
        <w:t xml:space="preserve"> </w:t>
      </w:r>
      <w:r w:rsidR="004503EF" w:rsidRPr="00CC17CE">
        <w:rPr>
          <w:rFonts w:ascii="Times New Roman" w:hAnsi="Times New Roman"/>
          <w:sz w:val="26"/>
          <w:szCs w:val="26"/>
        </w:rPr>
        <w:t xml:space="preserve">продуктов питания в </w:t>
      </w:r>
      <w:r w:rsidR="00DB35F5">
        <w:rPr>
          <w:rFonts w:ascii="Times New Roman" w:hAnsi="Times New Roman"/>
          <w:sz w:val="26"/>
          <w:szCs w:val="26"/>
        </w:rPr>
        <w:t>отдаленные населенные пункты</w:t>
      </w:r>
      <w:r w:rsidR="004503EF" w:rsidRPr="00CC17CE">
        <w:rPr>
          <w:rFonts w:ascii="Times New Roman" w:hAnsi="Times New Roman"/>
          <w:sz w:val="26"/>
          <w:szCs w:val="26"/>
        </w:rPr>
        <w:t xml:space="preserve"> Няндомского муниципального округа Архангельской области</w:t>
      </w:r>
      <w:r w:rsidR="00DB35F5">
        <w:rPr>
          <w:rFonts w:ascii="Times New Roman" w:hAnsi="Times New Roman"/>
          <w:sz w:val="26"/>
          <w:szCs w:val="26"/>
        </w:rPr>
        <w:t>, не имеющие стационарных мест розничной торговли</w:t>
      </w:r>
      <w:r w:rsidR="004503EF">
        <w:rPr>
          <w:rFonts w:ascii="Times New Roman" w:hAnsi="Times New Roman"/>
          <w:sz w:val="26"/>
          <w:szCs w:val="26"/>
        </w:rPr>
        <w:t>.</w:t>
      </w:r>
    </w:p>
    <w:p w14:paraId="15427731" w14:textId="3061827B" w:rsidR="00DB4B23" w:rsidRPr="009D6B87" w:rsidRDefault="004503EF" w:rsidP="004503EF">
      <w:pPr>
        <w:pStyle w:val="ab"/>
        <w:spacing w:before="0" w:after="0" w:line="288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DB4B23" w:rsidRPr="009D6B87">
        <w:rPr>
          <w:rFonts w:ascii="Times New Roman" w:hAnsi="Times New Roman"/>
          <w:sz w:val="26"/>
          <w:szCs w:val="26"/>
        </w:rPr>
        <w:t>.</w:t>
      </w:r>
      <w:r w:rsidR="00591E7B">
        <w:rPr>
          <w:rFonts w:ascii="Times New Roman" w:hAnsi="Times New Roman"/>
          <w:sz w:val="26"/>
          <w:szCs w:val="26"/>
        </w:rPr>
        <w:t> </w:t>
      </w:r>
      <w:r w:rsidR="00DB4B23" w:rsidRPr="009D6B87">
        <w:rPr>
          <w:rFonts w:ascii="Times New Roman" w:hAnsi="Times New Roman"/>
          <w:sz w:val="26"/>
          <w:szCs w:val="26"/>
        </w:rPr>
        <w:t>Настоящее решение вступает в силу со дня его официального опубликования</w:t>
      </w:r>
      <w:r w:rsidR="004920FF" w:rsidRPr="00591E7B">
        <w:rPr>
          <w:rFonts w:ascii="Times New Roman" w:hAnsi="Times New Roman"/>
          <w:sz w:val="26"/>
          <w:szCs w:val="26"/>
        </w:rPr>
        <w:t>.</w:t>
      </w:r>
    </w:p>
    <w:p w14:paraId="67CFE11C" w14:textId="77777777" w:rsidR="003E4793" w:rsidRDefault="003E4793" w:rsidP="00AB100E">
      <w:pPr>
        <w:jc w:val="both"/>
        <w:rPr>
          <w:rFonts w:ascii="Times New Roman" w:hAnsi="Times New Roman"/>
          <w:sz w:val="24"/>
          <w:szCs w:val="24"/>
        </w:rPr>
      </w:pPr>
    </w:p>
    <w:p w14:paraId="2CFBD8D2" w14:textId="77777777" w:rsidR="003E4793" w:rsidRPr="002C3324" w:rsidRDefault="003E4793" w:rsidP="00AB100E">
      <w:pPr>
        <w:jc w:val="both"/>
        <w:rPr>
          <w:rFonts w:ascii="Times New Roman" w:hAnsi="Times New Roman"/>
          <w:sz w:val="24"/>
          <w:szCs w:val="24"/>
        </w:rPr>
      </w:pPr>
    </w:p>
    <w:p w14:paraId="767FA777" w14:textId="77777777" w:rsidR="00DB4B23" w:rsidRPr="009D6B87" w:rsidRDefault="00DB4B23" w:rsidP="00DB4B2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Глава Няндомского муниципального </w:t>
      </w:r>
      <w:r w:rsidR="009D6B87">
        <w:rPr>
          <w:rFonts w:ascii="Times New Roman" w:hAnsi="Times New Roman"/>
          <w:sz w:val="26"/>
          <w:szCs w:val="26"/>
        </w:rPr>
        <w:t>округа</w:t>
      </w:r>
      <w:r w:rsidRPr="009D6B87">
        <w:rPr>
          <w:rFonts w:ascii="Times New Roman" w:hAnsi="Times New Roman"/>
          <w:sz w:val="26"/>
          <w:szCs w:val="26"/>
        </w:rPr>
        <w:t xml:space="preserve"> </w:t>
      </w:r>
    </w:p>
    <w:p w14:paraId="1A4882C2" w14:textId="77777777" w:rsidR="00DB4B23" w:rsidRPr="009D6B87" w:rsidRDefault="00DB4B23" w:rsidP="00DB4B2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Архангельской области                                                            </w:t>
      </w:r>
      <w:r w:rsidR="009D6B87">
        <w:rPr>
          <w:rFonts w:ascii="Times New Roman" w:hAnsi="Times New Roman"/>
          <w:sz w:val="26"/>
          <w:szCs w:val="26"/>
        </w:rPr>
        <w:t xml:space="preserve">        </w:t>
      </w:r>
      <w:r w:rsidRPr="009D6B87">
        <w:rPr>
          <w:rFonts w:ascii="Times New Roman" w:hAnsi="Times New Roman"/>
          <w:sz w:val="26"/>
          <w:szCs w:val="26"/>
        </w:rPr>
        <w:t xml:space="preserve">        А.В. Кононов</w:t>
      </w:r>
    </w:p>
    <w:p w14:paraId="57F0E961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</w:p>
    <w:p w14:paraId="5035FFFC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>Председатель Собрания депутатов</w:t>
      </w:r>
    </w:p>
    <w:p w14:paraId="42AA46E8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Няндомского муниципального </w:t>
      </w:r>
      <w:r w:rsidR="009D6B87">
        <w:rPr>
          <w:rFonts w:ascii="Times New Roman" w:hAnsi="Times New Roman"/>
          <w:sz w:val="26"/>
          <w:szCs w:val="26"/>
        </w:rPr>
        <w:t>округа</w:t>
      </w:r>
      <w:r w:rsidRPr="009D6B87">
        <w:rPr>
          <w:rFonts w:ascii="Times New Roman" w:hAnsi="Times New Roman"/>
          <w:sz w:val="26"/>
          <w:szCs w:val="26"/>
        </w:rPr>
        <w:t xml:space="preserve"> </w:t>
      </w:r>
    </w:p>
    <w:p w14:paraId="51D52E17" w14:textId="2BD31E29" w:rsidR="000A00C6" w:rsidRDefault="00DB4B23" w:rsidP="009D6B87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Архангельской области                                      </w:t>
      </w:r>
      <w:r w:rsidR="009D6B87">
        <w:rPr>
          <w:rFonts w:ascii="Times New Roman" w:hAnsi="Times New Roman"/>
          <w:sz w:val="26"/>
          <w:szCs w:val="26"/>
        </w:rPr>
        <w:t xml:space="preserve">        </w:t>
      </w:r>
      <w:r w:rsidRPr="009D6B87">
        <w:rPr>
          <w:rFonts w:ascii="Times New Roman" w:hAnsi="Times New Roman"/>
          <w:sz w:val="26"/>
          <w:szCs w:val="26"/>
        </w:rPr>
        <w:t xml:space="preserve">                            </w:t>
      </w:r>
      <w:r w:rsidR="002A3723">
        <w:rPr>
          <w:rFonts w:ascii="Times New Roman" w:hAnsi="Times New Roman"/>
          <w:sz w:val="26"/>
          <w:szCs w:val="26"/>
        </w:rPr>
        <w:t xml:space="preserve">В.А. </w:t>
      </w:r>
      <w:proofErr w:type="gramStart"/>
      <w:r w:rsidR="002A3723">
        <w:rPr>
          <w:rFonts w:ascii="Times New Roman" w:hAnsi="Times New Roman"/>
          <w:sz w:val="26"/>
          <w:szCs w:val="26"/>
        </w:rPr>
        <w:t>Коновало</w:t>
      </w:r>
      <w:r w:rsidR="00740222">
        <w:rPr>
          <w:rFonts w:ascii="Times New Roman" w:hAnsi="Times New Roman"/>
          <w:sz w:val="26"/>
          <w:szCs w:val="26"/>
        </w:rPr>
        <w:t>в</w:t>
      </w:r>
      <w:proofErr w:type="gramEnd"/>
    </w:p>
    <w:p w14:paraId="59EE82BE" w14:textId="2E1A8838" w:rsidR="004920FF" w:rsidRDefault="004920FF" w:rsidP="009D6B87">
      <w:pPr>
        <w:jc w:val="both"/>
        <w:rPr>
          <w:rFonts w:ascii="Times New Roman" w:hAnsi="Times New Roman"/>
          <w:sz w:val="26"/>
          <w:szCs w:val="26"/>
        </w:rPr>
      </w:pPr>
    </w:p>
    <w:p w14:paraId="5D14B0C3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7DCE10C3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11A02164" w14:textId="7D9C1BCE" w:rsidR="004503EF" w:rsidRDefault="004503EF" w:rsidP="004503EF">
      <w:pPr>
        <w:pStyle w:val="ab"/>
        <w:spacing w:before="0" w:after="0" w:line="288" w:lineRule="atLeast"/>
        <w:ind w:left="4820"/>
        <w:jc w:val="center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lastRenderedPageBreak/>
        <w:t>УТВЕРЖДЕНО</w:t>
      </w:r>
    </w:p>
    <w:p w14:paraId="68E3A618" w14:textId="3625D777" w:rsidR="004503EF" w:rsidRDefault="004503EF" w:rsidP="004503EF">
      <w:pPr>
        <w:pStyle w:val="ab"/>
        <w:spacing w:before="0" w:after="0" w:line="288" w:lineRule="atLeast"/>
        <w:ind w:left="4820"/>
        <w:jc w:val="center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решением Собрания депутатов</w:t>
      </w:r>
    </w:p>
    <w:p w14:paraId="64C7B5E9" w14:textId="5197F768" w:rsidR="004503EF" w:rsidRDefault="004503EF" w:rsidP="004503EF">
      <w:pPr>
        <w:pStyle w:val="ab"/>
        <w:spacing w:before="0" w:after="0" w:line="288" w:lineRule="atLeast"/>
        <w:ind w:left="4820"/>
        <w:jc w:val="center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Няндомского муниципального округа</w:t>
      </w:r>
    </w:p>
    <w:p w14:paraId="34523A6B" w14:textId="397EF1D6" w:rsidR="004503EF" w:rsidRDefault="004503EF" w:rsidP="004503EF">
      <w:pPr>
        <w:pStyle w:val="ab"/>
        <w:spacing w:before="0" w:after="0" w:line="288" w:lineRule="atLeast"/>
        <w:ind w:left="4820"/>
        <w:jc w:val="center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Архангельской области</w:t>
      </w:r>
    </w:p>
    <w:p w14:paraId="5BFE4739" w14:textId="1F2B92FB" w:rsidR="001A7E52" w:rsidRDefault="001A7E52" w:rsidP="004503EF">
      <w:pPr>
        <w:pStyle w:val="ab"/>
        <w:spacing w:before="0" w:after="0" w:line="288" w:lineRule="atLeast"/>
        <w:ind w:left="4820"/>
        <w:jc w:val="center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от «___»______________2026 г. № ____</w:t>
      </w:r>
    </w:p>
    <w:p w14:paraId="472DA6F6" w14:textId="77777777" w:rsidR="004503EF" w:rsidRDefault="004503EF" w:rsidP="004503EF">
      <w:pPr>
        <w:pStyle w:val="ab"/>
        <w:spacing w:before="0" w:after="0" w:line="288" w:lineRule="atLeast"/>
        <w:ind w:left="0" w:firstLine="709"/>
        <w:jc w:val="both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</w:p>
    <w:p w14:paraId="3CC19293" w14:textId="77777777" w:rsidR="001A7E52" w:rsidRDefault="001A7E52" w:rsidP="001A7E52">
      <w:pPr>
        <w:pStyle w:val="ab"/>
        <w:spacing w:before="0" w:after="0" w:line="288" w:lineRule="atLeast"/>
        <w:ind w:left="0"/>
        <w:jc w:val="center"/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</w:pPr>
      <w:r w:rsidRPr="001A7E52"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  <w:t xml:space="preserve">Положение </w:t>
      </w:r>
    </w:p>
    <w:p w14:paraId="073B6C56" w14:textId="38331986" w:rsidR="001A7E52" w:rsidRPr="00DB35F5" w:rsidRDefault="001A7E52" w:rsidP="00DB35F5">
      <w:pPr>
        <w:pStyle w:val="ab"/>
        <w:spacing w:before="0" w:after="0" w:line="288" w:lineRule="atLeast"/>
        <w:ind w:left="0"/>
        <w:jc w:val="center"/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</w:pPr>
      <w:r w:rsidRPr="001A7E52"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  <w:t xml:space="preserve">о порядке </w:t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>оплаты</w:t>
      </w:r>
      <w:r w:rsidRPr="001A7E5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2D7E8A">
        <w:rPr>
          <w:rFonts w:ascii="Times New Roman" w:hAnsi="Times New Roman"/>
          <w:b/>
          <w:sz w:val="26"/>
          <w:szCs w:val="26"/>
        </w:rPr>
        <w:t>доставки</w:t>
      </w:r>
      <w:r w:rsidRPr="001A7E52">
        <w:rPr>
          <w:rFonts w:ascii="Times New Roman" w:hAnsi="Times New Roman"/>
          <w:b/>
          <w:sz w:val="26"/>
          <w:szCs w:val="26"/>
        </w:rPr>
        <w:t xml:space="preserve"> </w:t>
      </w:r>
      <w:r w:rsidRPr="001A7E52">
        <w:rPr>
          <w:rFonts w:ascii="Times New Roman" w:hAnsi="Times New Roman" w:cs="Times New Roman"/>
          <w:b/>
          <w:color w:val="auto"/>
          <w:sz w:val="26"/>
          <w:szCs w:val="26"/>
        </w:rPr>
        <w:t xml:space="preserve">продуктов питания </w:t>
      </w:r>
      <w:r w:rsidRPr="00DB35F5">
        <w:rPr>
          <w:rFonts w:ascii="Times New Roman" w:hAnsi="Times New Roman" w:cs="Times New Roman"/>
          <w:b/>
          <w:color w:val="auto"/>
          <w:sz w:val="26"/>
          <w:szCs w:val="26"/>
        </w:rPr>
        <w:t xml:space="preserve">в </w:t>
      </w:r>
      <w:r w:rsidR="00DB35F5" w:rsidRPr="00DB35F5">
        <w:rPr>
          <w:rFonts w:ascii="Times New Roman" w:hAnsi="Times New Roman"/>
          <w:b/>
          <w:sz w:val="26"/>
          <w:szCs w:val="26"/>
        </w:rPr>
        <w:t>отдаленные населенные пункты Няндомского муниципального округа Архангельской области, не имеющие стационарных мест розничной торговли</w:t>
      </w:r>
    </w:p>
    <w:p w14:paraId="0DB7D57E" w14:textId="77777777" w:rsidR="001A7E52" w:rsidRDefault="001A7E52" w:rsidP="004503EF">
      <w:pPr>
        <w:pStyle w:val="ab"/>
        <w:spacing w:before="0" w:after="0" w:line="288" w:lineRule="atLeast"/>
        <w:ind w:left="0" w:firstLine="709"/>
        <w:jc w:val="both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</w:p>
    <w:p w14:paraId="5BF7869C" w14:textId="77777777" w:rsidR="00DB35F5" w:rsidRDefault="001A7E52" w:rsidP="004503EF">
      <w:pPr>
        <w:pStyle w:val="ab"/>
        <w:spacing w:before="0" w:after="0" w:line="288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1.</w:t>
      </w:r>
      <w:r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 </w:t>
      </w:r>
      <w:r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 xml:space="preserve">Настоящее Положение, разработанное в соответствии с </w:t>
      </w:r>
      <w:r>
        <w:rPr>
          <w:rFonts w:ascii="Times New Roman" w:hAnsi="Times New Roman"/>
          <w:sz w:val="26"/>
          <w:szCs w:val="26"/>
        </w:rPr>
        <w:t>подпунктом 15 пункта 1 статьи 16</w:t>
      </w:r>
      <w:r w:rsidRPr="00BA3CFB">
        <w:rPr>
          <w:rFonts w:ascii="Times New Roman" w:hAnsi="Times New Roman"/>
          <w:sz w:val="26"/>
          <w:szCs w:val="26"/>
        </w:rPr>
        <w:t xml:space="preserve"> Федерального закона от </w:t>
      </w:r>
      <w:r>
        <w:rPr>
          <w:rFonts w:ascii="Times New Roman" w:hAnsi="Times New Roman"/>
          <w:sz w:val="26"/>
          <w:szCs w:val="26"/>
        </w:rPr>
        <w:t>6</w:t>
      </w:r>
      <w:r w:rsidRPr="00BA3CF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октября</w:t>
      </w:r>
      <w:r w:rsidRPr="00BA3CFB">
        <w:rPr>
          <w:rFonts w:ascii="Times New Roman" w:hAnsi="Times New Roman"/>
          <w:sz w:val="26"/>
          <w:szCs w:val="26"/>
        </w:rPr>
        <w:t xml:space="preserve"> </w:t>
      </w:r>
      <w:r w:rsidRPr="00CC17CE">
        <w:rPr>
          <w:rFonts w:ascii="Times New Roman" w:hAnsi="Times New Roman" w:cs="Times New Roman"/>
          <w:color w:val="auto"/>
          <w:sz w:val="26"/>
          <w:szCs w:val="26"/>
        </w:rPr>
        <w:t xml:space="preserve">2003 года № 131-ФЗ 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</w:t>
      </w:r>
      <w:r w:rsidRPr="00CC17CE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Pr="00CC17CE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Об общих принципах организации местного самоуправления в Российской Федерации</w:t>
      </w:r>
      <w:r w:rsidRPr="00CC17CE">
        <w:rPr>
          <w:rFonts w:ascii="Times New Roman" w:hAnsi="Times New Roman" w:cs="Times New Roman"/>
          <w:color w:val="auto"/>
          <w:sz w:val="26"/>
          <w:szCs w:val="26"/>
        </w:rPr>
        <w:t>»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, определяет порядок </w:t>
      </w:r>
      <w:r>
        <w:rPr>
          <w:rFonts w:ascii="Times New Roman" w:hAnsi="Times New Roman"/>
          <w:sz w:val="26"/>
          <w:szCs w:val="26"/>
        </w:rPr>
        <w:t>оплаты</w:t>
      </w:r>
      <w:r w:rsidRPr="00CC17C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D7E8A">
        <w:rPr>
          <w:rFonts w:ascii="Times New Roman" w:hAnsi="Times New Roman"/>
          <w:sz w:val="26"/>
          <w:szCs w:val="26"/>
        </w:rPr>
        <w:t xml:space="preserve">доставки </w:t>
      </w:r>
      <w:r w:rsidRPr="00CC17CE">
        <w:rPr>
          <w:rFonts w:ascii="Times New Roman" w:hAnsi="Times New Roman" w:cs="Times New Roman"/>
          <w:color w:val="auto"/>
          <w:sz w:val="26"/>
          <w:szCs w:val="26"/>
        </w:rPr>
        <w:t xml:space="preserve">продуктов питания в </w:t>
      </w:r>
      <w:r w:rsidR="00DB35F5">
        <w:rPr>
          <w:rFonts w:ascii="Times New Roman" w:hAnsi="Times New Roman"/>
          <w:sz w:val="26"/>
          <w:szCs w:val="26"/>
        </w:rPr>
        <w:t>отдаленные населенные пункты</w:t>
      </w:r>
      <w:r w:rsidR="00DB35F5" w:rsidRPr="00CC17CE">
        <w:rPr>
          <w:rFonts w:ascii="Times New Roman" w:hAnsi="Times New Roman"/>
          <w:sz w:val="26"/>
          <w:szCs w:val="26"/>
        </w:rPr>
        <w:t xml:space="preserve"> Няндомского муниципального округа Архангельской области</w:t>
      </w:r>
      <w:r w:rsidR="00DB35F5">
        <w:rPr>
          <w:rFonts w:ascii="Times New Roman" w:hAnsi="Times New Roman"/>
          <w:sz w:val="26"/>
          <w:szCs w:val="26"/>
        </w:rPr>
        <w:t>, не имеющие стационарных мест розничной торговли.</w:t>
      </w:r>
    </w:p>
    <w:p w14:paraId="58792C85" w14:textId="67854065" w:rsidR="001A7E52" w:rsidRDefault="001A7E52" w:rsidP="004503EF">
      <w:pPr>
        <w:pStyle w:val="ab"/>
        <w:spacing w:before="0" w:after="0" w:line="288" w:lineRule="atLeast"/>
        <w:ind w:left="0" w:firstLine="709"/>
        <w:jc w:val="both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 </w:t>
      </w:r>
      <w:r>
        <w:rPr>
          <w:rFonts w:ascii="Times New Roman" w:hAnsi="Times New Roman"/>
          <w:sz w:val="26"/>
          <w:szCs w:val="26"/>
        </w:rPr>
        <w:t>Оплата</w:t>
      </w:r>
      <w:r w:rsidRPr="00CC17C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D7E8A">
        <w:rPr>
          <w:rFonts w:ascii="Times New Roman" w:hAnsi="Times New Roman"/>
          <w:sz w:val="26"/>
          <w:szCs w:val="26"/>
        </w:rPr>
        <w:t>доставки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C17CE">
        <w:rPr>
          <w:rFonts w:ascii="Times New Roman" w:hAnsi="Times New Roman" w:cs="Times New Roman"/>
          <w:color w:val="auto"/>
          <w:sz w:val="26"/>
          <w:szCs w:val="26"/>
        </w:rPr>
        <w:t xml:space="preserve">продуктов питания в </w:t>
      </w:r>
      <w:r w:rsidR="00DB35F5">
        <w:rPr>
          <w:rFonts w:ascii="Times New Roman" w:hAnsi="Times New Roman"/>
          <w:sz w:val="26"/>
          <w:szCs w:val="26"/>
        </w:rPr>
        <w:t>отдаленные населенные пункты</w:t>
      </w:r>
      <w:r w:rsidR="00DB35F5" w:rsidRPr="00CC17CE">
        <w:rPr>
          <w:rFonts w:ascii="Times New Roman" w:hAnsi="Times New Roman"/>
          <w:sz w:val="26"/>
          <w:szCs w:val="26"/>
        </w:rPr>
        <w:t xml:space="preserve"> Няндомского муниципального округа Архангельской области</w:t>
      </w:r>
      <w:r w:rsidR="00DB35F5">
        <w:rPr>
          <w:rFonts w:ascii="Times New Roman" w:hAnsi="Times New Roman"/>
          <w:sz w:val="26"/>
          <w:szCs w:val="26"/>
        </w:rPr>
        <w:t>, не имеющие стац</w:t>
      </w:r>
      <w:r w:rsidR="00DB35F5">
        <w:rPr>
          <w:rFonts w:ascii="Times New Roman" w:hAnsi="Times New Roman"/>
          <w:sz w:val="26"/>
          <w:szCs w:val="26"/>
        </w:rPr>
        <w:t xml:space="preserve">ионарных мест розничной торговли, </w:t>
      </w:r>
      <w:r w:rsidR="00EB2408">
        <w:rPr>
          <w:rFonts w:ascii="Times New Roman" w:hAnsi="Times New Roman" w:cs="Times New Roman"/>
          <w:color w:val="auto"/>
          <w:sz w:val="26"/>
          <w:szCs w:val="26"/>
        </w:rPr>
        <w:t xml:space="preserve">осуществляется в целях </w:t>
      </w:r>
      <w:r w:rsidR="00EB2408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бесперебойного</w:t>
      </w:r>
      <w:r w:rsidR="00EB2408" w:rsidRPr="00CC17CE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 xml:space="preserve"> и регулярного подво</w:t>
      </w:r>
      <w:r w:rsidR="00DB35F5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за продуктов питания их жителям</w:t>
      </w:r>
      <w:r w:rsidR="00EB2408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.</w:t>
      </w:r>
    </w:p>
    <w:p w14:paraId="57698C5F" w14:textId="3A02A2F5" w:rsidR="004503EF" w:rsidRPr="000134BC" w:rsidRDefault="00EB2408" w:rsidP="004503EF">
      <w:pPr>
        <w:pStyle w:val="ab"/>
        <w:spacing w:before="0" w:after="0" w:line="288" w:lineRule="atLeast"/>
        <w:ind w:left="0" w:firstLine="709"/>
        <w:jc w:val="both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  <w:r w:rsidRPr="00DA2229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3</w:t>
      </w:r>
      <w:r w:rsidR="004503EF" w:rsidRPr="00DA2229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. </w:t>
      </w:r>
      <w:proofErr w:type="gramStart"/>
      <w:r w:rsidRPr="00DA2229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 xml:space="preserve">Договор </w:t>
      </w:r>
      <w:r w:rsidRPr="00DA2229">
        <w:rPr>
          <w:rFonts w:ascii="Times New Roman" w:hAnsi="Times New Roman" w:cs="Times New Roman"/>
          <w:color w:val="auto"/>
          <w:sz w:val="26"/>
          <w:szCs w:val="26"/>
        </w:rPr>
        <w:t xml:space="preserve">на доставку продуктов питания в </w:t>
      </w:r>
      <w:r w:rsidR="00DB35F5">
        <w:rPr>
          <w:rFonts w:ascii="Times New Roman" w:hAnsi="Times New Roman"/>
          <w:sz w:val="26"/>
          <w:szCs w:val="26"/>
        </w:rPr>
        <w:t>отдаленные населенные пункты</w:t>
      </w:r>
      <w:r w:rsidR="00DB35F5" w:rsidRPr="00CC17CE">
        <w:rPr>
          <w:rFonts w:ascii="Times New Roman" w:hAnsi="Times New Roman"/>
          <w:sz w:val="26"/>
          <w:szCs w:val="26"/>
        </w:rPr>
        <w:t xml:space="preserve"> Няндомского муниципального округа Архангельской области</w:t>
      </w:r>
      <w:r w:rsidR="00DB35F5">
        <w:rPr>
          <w:rFonts w:ascii="Times New Roman" w:hAnsi="Times New Roman"/>
          <w:sz w:val="26"/>
          <w:szCs w:val="26"/>
        </w:rPr>
        <w:t>, не имеющие стационарных мест розничной торговли</w:t>
      </w:r>
      <w:r w:rsidR="00DB35F5">
        <w:rPr>
          <w:rFonts w:ascii="Times New Roman" w:hAnsi="Times New Roman"/>
          <w:sz w:val="26"/>
          <w:szCs w:val="26"/>
        </w:rPr>
        <w:t>,</w:t>
      </w:r>
      <w:r w:rsidRPr="00DA2229">
        <w:rPr>
          <w:rFonts w:ascii="Times New Roman" w:hAnsi="Times New Roman" w:cs="Times New Roman"/>
          <w:color w:val="auto"/>
          <w:sz w:val="26"/>
          <w:szCs w:val="26"/>
        </w:rPr>
        <w:t xml:space="preserve"> заключается а</w:t>
      </w:r>
      <w:r w:rsidRPr="00DA2229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дминистрацией</w:t>
      </w:r>
      <w:r w:rsidR="004503EF" w:rsidRPr="00DA2229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 xml:space="preserve"> </w:t>
      </w:r>
      <w:r w:rsidR="004503EF" w:rsidRPr="00DA2229">
        <w:rPr>
          <w:rFonts w:ascii="Times New Roman" w:hAnsi="Times New Roman" w:cs="Times New Roman"/>
          <w:color w:val="auto"/>
          <w:sz w:val="26"/>
          <w:szCs w:val="26"/>
        </w:rPr>
        <w:t xml:space="preserve">Няндомского муниципального округа Архангельской области </w:t>
      </w:r>
      <w:r w:rsidR="000134BC">
        <w:rPr>
          <w:rFonts w:ascii="Times New Roman" w:hAnsi="Times New Roman" w:cs="Times New Roman"/>
          <w:color w:val="auto"/>
          <w:sz w:val="26"/>
          <w:szCs w:val="26"/>
        </w:rPr>
        <w:t xml:space="preserve">(далее – Заказчик) </w:t>
      </w:r>
      <w:r w:rsidR="00DB35F5">
        <w:rPr>
          <w:rFonts w:ascii="Times New Roman" w:hAnsi="Times New Roman" w:cs="Times New Roman"/>
          <w:color w:val="auto"/>
          <w:sz w:val="26"/>
          <w:szCs w:val="26"/>
        </w:rPr>
        <w:t xml:space="preserve">с </w:t>
      </w:r>
      <w:r w:rsidR="00DB35F5" w:rsidRPr="00E40814">
        <w:rPr>
          <w:rFonts w:ascii="Times New Roman" w:hAnsi="Times New Roman"/>
          <w:sz w:val="26"/>
          <w:szCs w:val="26"/>
        </w:rPr>
        <w:t>организациям</w:t>
      </w:r>
      <w:r w:rsidR="00DB35F5">
        <w:rPr>
          <w:rFonts w:ascii="Times New Roman" w:hAnsi="Times New Roman"/>
          <w:sz w:val="26"/>
          <w:szCs w:val="26"/>
        </w:rPr>
        <w:t>и</w:t>
      </w:r>
      <w:r w:rsidR="00DB35F5" w:rsidRPr="00E40814">
        <w:rPr>
          <w:rFonts w:ascii="Times New Roman" w:hAnsi="Times New Roman"/>
          <w:sz w:val="26"/>
          <w:szCs w:val="26"/>
        </w:rPr>
        <w:t xml:space="preserve"> любых форм собственности и </w:t>
      </w:r>
      <w:r w:rsidR="00DB35F5" w:rsidRPr="007851F9">
        <w:rPr>
          <w:rFonts w:ascii="Times New Roman" w:hAnsi="Times New Roman"/>
          <w:sz w:val="26"/>
          <w:szCs w:val="26"/>
        </w:rPr>
        <w:t>индивидуальным</w:t>
      </w:r>
      <w:r w:rsidR="00DB35F5">
        <w:rPr>
          <w:rFonts w:ascii="Times New Roman" w:hAnsi="Times New Roman"/>
          <w:sz w:val="26"/>
          <w:szCs w:val="26"/>
        </w:rPr>
        <w:t>и</w:t>
      </w:r>
      <w:r w:rsidR="00DB35F5" w:rsidRPr="007851F9">
        <w:rPr>
          <w:rFonts w:ascii="Times New Roman" w:hAnsi="Times New Roman"/>
          <w:sz w:val="26"/>
          <w:szCs w:val="26"/>
        </w:rPr>
        <w:t xml:space="preserve"> предпринимателям</w:t>
      </w:r>
      <w:r w:rsidR="00DB35F5">
        <w:rPr>
          <w:rFonts w:ascii="Times New Roman" w:hAnsi="Times New Roman"/>
          <w:sz w:val="26"/>
          <w:szCs w:val="26"/>
        </w:rPr>
        <w:t>и</w:t>
      </w:r>
      <w:r w:rsidR="00DB35F5" w:rsidRPr="007851F9">
        <w:rPr>
          <w:rFonts w:ascii="Times New Roman" w:hAnsi="Times New Roman"/>
          <w:sz w:val="26"/>
          <w:szCs w:val="26"/>
        </w:rPr>
        <w:t>, осуществляющим</w:t>
      </w:r>
      <w:r w:rsidR="00DB35F5">
        <w:rPr>
          <w:rFonts w:ascii="Times New Roman" w:hAnsi="Times New Roman"/>
          <w:sz w:val="26"/>
          <w:szCs w:val="26"/>
        </w:rPr>
        <w:t>и</w:t>
      </w:r>
      <w:r w:rsidR="00DB35F5" w:rsidRPr="007851F9">
        <w:rPr>
          <w:rFonts w:ascii="Times New Roman" w:hAnsi="Times New Roman"/>
          <w:sz w:val="26"/>
          <w:szCs w:val="26"/>
        </w:rPr>
        <w:t xml:space="preserve"> деятельность по оказанию услуг торговли населению</w:t>
      </w:r>
      <w:r w:rsidR="00DB35F5">
        <w:rPr>
          <w:rFonts w:ascii="Times New Roman" w:hAnsi="Times New Roman"/>
          <w:sz w:val="26"/>
          <w:szCs w:val="26"/>
        </w:rPr>
        <w:t>,  (далее –</w:t>
      </w:r>
      <w:r w:rsidR="000134BC">
        <w:rPr>
          <w:rFonts w:ascii="Times New Roman" w:hAnsi="Times New Roman"/>
          <w:sz w:val="26"/>
          <w:szCs w:val="26"/>
        </w:rPr>
        <w:t xml:space="preserve"> И</w:t>
      </w:r>
      <w:r w:rsidR="00DB35F5">
        <w:rPr>
          <w:rFonts w:ascii="Times New Roman" w:hAnsi="Times New Roman"/>
          <w:sz w:val="26"/>
          <w:szCs w:val="26"/>
        </w:rPr>
        <w:t xml:space="preserve">сполнитель) </w:t>
      </w:r>
      <w:r w:rsidR="00DA2229">
        <w:rPr>
          <w:rFonts w:ascii="Times New Roman" w:hAnsi="Times New Roman" w:cs="Times New Roman"/>
          <w:color w:val="auto"/>
          <w:sz w:val="26"/>
          <w:szCs w:val="26"/>
        </w:rPr>
        <w:t xml:space="preserve">соответствии с требованиями </w:t>
      </w:r>
      <w:r w:rsidR="00DA2229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Федерального закона</w:t>
      </w:r>
      <w:r w:rsidR="00DA2229" w:rsidRPr="00DA2229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от 5 апреля 2013 года </w:t>
      </w:r>
      <w:r w:rsidR="00DB35F5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</w:t>
      </w:r>
      <w:r w:rsidR="00DA2229" w:rsidRPr="00DA2229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№</w:t>
      </w:r>
      <w:r w:rsidR="00DA2229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</w:t>
      </w:r>
      <w:r w:rsidR="00DA2229" w:rsidRPr="00DA2229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44-ФЗ</w:t>
      </w:r>
      <w:r w:rsidR="00DB35F5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</w:t>
      </w:r>
      <w:r w:rsidR="00DA2229" w:rsidRPr="00DA2229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«О контрактной системе</w:t>
      </w:r>
      <w:proofErr w:type="gramEnd"/>
      <w:r w:rsidR="00DA2229" w:rsidRPr="00DA2229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в сфере закупок товаров, работ, услуг для обеспечения государственных и муниципальных нужд»</w:t>
      </w:r>
      <w:r w:rsidR="00DA2229" w:rsidRPr="00DA222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A2229">
        <w:rPr>
          <w:rFonts w:ascii="Times New Roman" w:hAnsi="Times New Roman" w:cs="Times New Roman"/>
          <w:color w:val="auto"/>
          <w:sz w:val="26"/>
          <w:szCs w:val="26"/>
        </w:rPr>
        <w:t xml:space="preserve">и предусматривает </w:t>
      </w:r>
      <w:r w:rsidR="00DA2229" w:rsidRPr="00DA2229">
        <w:rPr>
          <w:rFonts w:ascii="Times New Roman" w:hAnsi="Times New Roman" w:cs="Times New Roman"/>
          <w:color w:val="auto"/>
          <w:sz w:val="26"/>
          <w:szCs w:val="26"/>
        </w:rPr>
        <w:t>периодичность доставки</w:t>
      </w:r>
      <w:r w:rsidR="004503EF" w:rsidRPr="00DA2229">
        <w:rPr>
          <w:rFonts w:ascii="Times New Roman" w:hAnsi="Times New Roman" w:cs="Times New Roman"/>
          <w:color w:val="auto"/>
          <w:sz w:val="26"/>
          <w:szCs w:val="26"/>
        </w:rPr>
        <w:t xml:space="preserve"> продуктов питания</w:t>
      </w:r>
      <w:r w:rsidR="00DA2229" w:rsidRPr="00DA222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A2229" w:rsidRPr="00DA2229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– не реже 1 раза</w:t>
      </w:r>
      <w:r w:rsidR="004503EF" w:rsidRPr="00DA2229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 xml:space="preserve"> в </w:t>
      </w:r>
      <w:r w:rsidR="004503EF" w:rsidRPr="000134BC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 xml:space="preserve">неделю. </w:t>
      </w:r>
    </w:p>
    <w:p w14:paraId="16145F9D" w14:textId="307C51B3" w:rsidR="00DB35F5" w:rsidRPr="000134BC" w:rsidRDefault="00DB35F5" w:rsidP="00DB35F5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0134BC">
        <w:rPr>
          <w:rFonts w:ascii="Times New Roman" w:hAnsi="Times New Roman"/>
          <w:sz w:val="26"/>
          <w:szCs w:val="26"/>
        </w:rPr>
        <w:t>4.</w:t>
      </w:r>
      <w:r w:rsidRPr="000134BC">
        <w:rPr>
          <w:rFonts w:ascii="Times New Roman" w:hAnsi="Times New Roman"/>
          <w:sz w:val="26"/>
          <w:szCs w:val="26"/>
        </w:rPr>
        <w:t> </w:t>
      </w:r>
      <w:r w:rsidRPr="000134BC">
        <w:rPr>
          <w:rFonts w:ascii="Times New Roman" w:hAnsi="Times New Roman"/>
          <w:sz w:val="26"/>
          <w:szCs w:val="26"/>
        </w:rPr>
        <w:t xml:space="preserve">При организации торговли </w:t>
      </w:r>
      <w:r w:rsidR="000134BC">
        <w:rPr>
          <w:rFonts w:ascii="Times New Roman" w:hAnsi="Times New Roman"/>
          <w:sz w:val="26"/>
          <w:szCs w:val="26"/>
        </w:rPr>
        <w:t>И</w:t>
      </w:r>
      <w:r w:rsidRPr="000134BC">
        <w:rPr>
          <w:rFonts w:ascii="Times New Roman" w:hAnsi="Times New Roman"/>
          <w:sz w:val="26"/>
          <w:szCs w:val="26"/>
        </w:rPr>
        <w:t>сполнитель</w:t>
      </w:r>
      <w:r w:rsidRPr="000134BC">
        <w:rPr>
          <w:rFonts w:ascii="Times New Roman" w:hAnsi="Times New Roman"/>
          <w:sz w:val="26"/>
          <w:szCs w:val="26"/>
        </w:rPr>
        <w:t xml:space="preserve"> обязан:</w:t>
      </w:r>
    </w:p>
    <w:p w14:paraId="38A147F6" w14:textId="142394B9" w:rsidR="000134BC" w:rsidRDefault="00DB35F5" w:rsidP="000134BC">
      <w:pPr>
        <w:pStyle w:val="ab"/>
        <w:spacing w:before="0" w:after="0" w:line="288" w:lineRule="atLeast"/>
        <w:ind w:left="0" w:firstLine="709"/>
        <w:jc w:val="both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  <w:r w:rsidRPr="000134BC">
        <w:rPr>
          <w:rFonts w:ascii="Times New Roman" w:hAnsi="Times New Roman" w:cs="Times New Roman"/>
          <w:color w:val="auto"/>
          <w:sz w:val="26"/>
          <w:szCs w:val="26"/>
        </w:rPr>
        <w:t>4.1.</w:t>
      </w:r>
      <w:r w:rsidRPr="000134BC">
        <w:rPr>
          <w:rFonts w:ascii="Times New Roman" w:hAnsi="Times New Roman" w:cs="Times New Roman"/>
          <w:color w:val="auto"/>
          <w:sz w:val="26"/>
          <w:szCs w:val="26"/>
        </w:rPr>
        <w:t> </w:t>
      </w:r>
      <w:r w:rsidR="000134BC">
        <w:rPr>
          <w:rFonts w:ascii="Times New Roman" w:hAnsi="Times New Roman" w:cs="Times New Roman"/>
          <w:color w:val="auto"/>
          <w:sz w:val="26"/>
          <w:szCs w:val="26"/>
        </w:rPr>
        <w:t>обеспечить</w:t>
      </w:r>
      <w:r w:rsidR="000134BC" w:rsidRPr="000134B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134BC" w:rsidRPr="00DA2229">
        <w:rPr>
          <w:rFonts w:ascii="Times New Roman" w:hAnsi="Times New Roman" w:cs="Times New Roman"/>
          <w:color w:val="auto"/>
          <w:sz w:val="26"/>
          <w:szCs w:val="26"/>
        </w:rPr>
        <w:t xml:space="preserve">периодичность доставки продуктов питания </w:t>
      </w:r>
      <w:r w:rsidR="000134BC" w:rsidRPr="00DA2229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 xml:space="preserve">– не реже 1 раза в </w:t>
      </w:r>
      <w:r w:rsidR="000134BC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неделю;</w:t>
      </w:r>
    </w:p>
    <w:p w14:paraId="26A4CD79" w14:textId="29895235" w:rsidR="00DB35F5" w:rsidRPr="000134BC" w:rsidRDefault="000134BC" w:rsidP="000134BC">
      <w:pPr>
        <w:pStyle w:val="ab"/>
        <w:spacing w:before="0" w:after="0" w:line="288" w:lineRule="atLeast"/>
        <w:ind w:left="0" w:firstLine="709"/>
        <w:jc w:val="both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4.2.</w:t>
      </w:r>
      <w:r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 </w:t>
      </w:r>
      <w:r w:rsidR="00DB35F5" w:rsidRPr="000134BC">
        <w:rPr>
          <w:rFonts w:ascii="Times New Roman" w:hAnsi="Times New Roman" w:cs="Times New Roman"/>
          <w:color w:val="auto"/>
          <w:sz w:val="26"/>
          <w:szCs w:val="26"/>
        </w:rPr>
        <w:t>обеспечить минимальный ассортиментный перечень товаров</w:t>
      </w:r>
      <w:r w:rsidR="00DB35F5" w:rsidRPr="000134BC">
        <w:rPr>
          <w:rFonts w:ascii="Times New Roman" w:hAnsi="Times New Roman" w:cs="Times New Roman"/>
          <w:color w:val="auto"/>
          <w:sz w:val="26"/>
          <w:szCs w:val="26"/>
        </w:rPr>
        <w:t xml:space="preserve"> первой необходимости</w:t>
      </w:r>
      <w:r w:rsidRPr="000134BC">
        <w:rPr>
          <w:rFonts w:ascii="Times New Roman" w:hAnsi="Times New Roman" w:cs="Times New Roman"/>
          <w:color w:val="auto"/>
          <w:sz w:val="26"/>
          <w:szCs w:val="26"/>
        </w:rPr>
        <w:t xml:space="preserve"> в соответствии с </w:t>
      </w:r>
      <w:r w:rsidRPr="000134BC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Перечнем</w:t>
      </w:r>
      <w:r w:rsidRPr="000134BC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отдельных видов социально значимых продовольственных товаров первой необходимости, в отношении которых могут устанавливаться предельно допу</w:t>
      </w:r>
      <w:r w:rsidRPr="000134BC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стимые розничные цены, утверждённым </w:t>
      </w:r>
      <w:r w:rsidRPr="000134BC">
        <w:rPr>
          <w:rStyle w:val="ac"/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>Постановлением Правительства РФ от 15 июля 2010 года №530</w:t>
      </w:r>
      <w:r w:rsidRPr="000134BC">
        <w:rPr>
          <w:rFonts w:ascii="Times New Roman" w:hAnsi="Times New Roman"/>
          <w:color w:val="auto"/>
          <w:sz w:val="26"/>
          <w:szCs w:val="26"/>
        </w:rPr>
        <w:t>;</w:t>
      </w:r>
    </w:p>
    <w:p w14:paraId="07C16DEC" w14:textId="38FFC834" w:rsidR="00DB35F5" w:rsidRPr="00AC658D" w:rsidRDefault="000134BC" w:rsidP="000134BC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4.3. п</w:t>
      </w:r>
      <w:r w:rsidR="00DB35F5" w:rsidRPr="00AC658D">
        <w:rPr>
          <w:rFonts w:ascii="Times New Roman" w:hAnsi="Times New Roman"/>
          <w:sz w:val="26"/>
          <w:szCs w:val="26"/>
        </w:rPr>
        <w:t xml:space="preserve">редставлять </w:t>
      </w:r>
      <w:r>
        <w:rPr>
          <w:rFonts w:ascii="Times New Roman" w:hAnsi="Times New Roman"/>
          <w:sz w:val="26"/>
          <w:szCs w:val="26"/>
        </w:rPr>
        <w:t>Заказчику</w:t>
      </w:r>
      <w:r w:rsidR="00DB35F5" w:rsidRPr="00AC658D">
        <w:rPr>
          <w:rFonts w:ascii="Times New Roman" w:hAnsi="Times New Roman"/>
          <w:sz w:val="26"/>
          <w:szCs w:val="26"/>
        </w:rPr>
        <w:t xml:space="preserve"> ежеквартально до 10 числа месяца следующего за отчетным кварталом копии путевых листов</w:t>
      </w:r>
      <w:r>
        <w:rPr>
          <w:rFonts w:ascii="Times New Roman" w:hAnsi="Times New Roman"/>
          <w:sz w:val="26"/>
          <w:szCs w:val="26"/>
        </w:rPr>
        <w:t>.</w:t>
      </w:r>
    </w:p>
    <w:p w14:paraId="0BFBBF93" w14:textId="27A73824" w:rsidR="00DA2229" w:rsidRPr="00DA2229" w:rsidRDefault="000134BC" w:rsidP="004503EF">
      <w:pPr>
        <w:pStyle w:val="ab"/>
        <w:spacing w:before="0" w:after="0" w:line="288" w:lineRule="atLeast"/>
        <w:ind w:left="0" w:firstLine="709"/>
        <w:jc w:val="both"/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5</w:t>
      </w:r>
      <w:r w:rsidR="00DA2229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.</w:t>
      </w:r>
      <w:r w:rsidR="00DA2229">
        <w:rPr>
          <w:rFonts w:ascii="Times New Roman" w:hAnsi="Times New Roman" w:cs="Times New Roman"/>
          <w:bCs/>
          <w:color w:val="auto"/>
          <w:spacing w:val="-2"/>
          <w:sz w:val="26"/>
          <w:szCs w:val="26"/>
        </w:rPr>
        <w:t> </w:t>
      </w:r>
      <w:r w:rsidR="00DA2229">
        <w:rPr>
          <w:rFonts w:ascii="Times New Roman" w:hAnsi="Times New Roman"/>
          <w:sz w:val="26"/>
          <w:szCs w:val="26"/>
        </w:rPr>
        <w:t>Оплата</w:t>
      </w:r>
      <w:r w:rsidR="00DA2229" w:rsidRPr="00CC17C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D7E8A">
        <w:rPr>
          <w:rFonts w:ascii="Times New Roman" w:hAnsi="Times New Roman"/>
          <w:sz w:val="26"/>
          <w:szCs w:val="26"/>
        </w:rPr>
        <w:t xml:space="preserve">доставки </w:t>
      </w:r>
      <w:r w:rsidR="00DA2229" w:rsidRPr="00CC17CE">
        <w:rPr>
          <w:rFonts w:ascii="Times New Roman" w:hAnsi="Times New Roman" w:cs="Times New Roman"/>
          <w:color w:val="auto"/>
          <w:sz w:val="26"/>
          <w:szCs w:val="26"/>
        </w:rPr>
        <w:t xml:space="preserve">продуктов питания в </w:t>
      </w:r>
      <w:proofErr w:type="spellStart"/>
      <w:proofErr w:type="gramStart"/>
      <w:r w:rsidRPr="00CC17CE">
        <w:rPr>
          <w:rFonts w:ascii="Times New Roman" w:hAnsi="Times New Roman" w:cs="Times New Roman"/>
          <w:color w:val="auto"/>
          <w:sz w:val="26"/>
          <w:szCs w:val="26"/>
        </w:rPr>
        <w:t>в</w:t>
      </w:r>
      <w:proofErr w:type="spellEnd"/>
      <w:proofErr w:type="gramEnd"/>
      <w:r w:rsidRPr="00CC17CE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отдаленные населенные пункты</w:t>
      </w:r>
      <w:r w:rsidRPr="00CC17CE">
        <w:rPr>
          <w:rFonts w:ascii="Times New Roman" w:hAnsi="Times New Roman"/>
          <w:sz w:val="26"/>
          <w:szCs w:val="26"/>
        </w:rPr>
        <w:t xml:space="preserve"> Няндомского муниципального округа Архангельской области</w:t>
      </w:r>
      <w:r>
        <w:rPr>
          <w:rFonts w:ascii="Times New Roman" w:hAnsi="Times New Roman"/>
          <w:sz w:val="26"/>
          <w:szCs w:val="26"/>
        </w:rPr>
        <w:t xml:space="preserve">, не имеющие стационарных мест розничной торговли, </w:t>
      </w:r>
      <w:r w:rsidR="00DA2229">
        <w:rPr>
          <w:rFonts w:ascii="Times New Roman" w:hAnsi="Times New Roman" w:cs="Times New Roman"/>
          <w:color w:val="auto"/>
          <w:sz w:val="26"/>
          <w:szCs w:val="26"/>
        </w:rPr>
        <w:t xml:space="preserve"> осуществляется за счет средств бюджета </w:t>
      </w:r>
      <w:r w:rsidR="00DA2229" w:rsidRPr="00CC17CE">
        <w:rPr>
          <w:rFonts w:ascii="Times New Roman" w:hAnsi="Times New Roman" w:cs="Times New Roman"/>
          <w:color w:val="auto"/>
          <w:sz w:val="26"/>
          <w:szCs w:val="26"/>
        </w:rPr>
        <w:t>Няндомского муниципального округа Архангельской области</w:t>
      </w:r>
      <w:r w:rsidR="00DA222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в размере 1 800,00 рублей за одну доставку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A2229">
        <w:rPr>
          <w:rFonts w:ascii="Times New Roman" w:hAnsi="Times New Roman" w:cs="Times New Roman"/>
          <w:color w:val="auto"/>
          <w:sz w:val="26"/>
          <w:szCs w:val="26"/>
        </w:rPr>
        <w:t xml:space="preserve">в пределах доведенных до администрации </w:t>
      </w:r>
      <w:r w:rsidR="00DA2229" w:rsidRPr="00CC17CE">
        <w:rPr>
          <w:rFonts w:ascii="Times New Roman" w:hAnsi="Times New Roman" w:cs="Times New Roman"/>
          <w:color w:val="auto"/>
          <w:sz w:val="26"/>
          <w:szCs w:val="26"/>
        </w:rPr>
        <w:t>Няндомского муниципального округа Архангельской области</w:t>
      </w:r>
      <w:r w:rsidR="00DA2229">
        <w:rPr>
          <w:rFonts w:ascii="Times New Roman" w:hAnsi="Times New Roman" w:cs="Times New Roman"/>
          <w:color w:val="auto"/>
          <w:sz w:val="26"/>
          <w:szCs w:val="26"/>
        </w:rPr>
        <w:t xml:space="preserve"> лимитов бю</w:t>
      </w:r>
      <w:r w:rsidR="00BA3F12">
        <w:rPr>
          <w:rFonts w:ascii="Times New Roman" w:hAnsi="Times New Roman" w:cs="Times New Roman"/>
          <w:color w:val="auto"/>
          <w:sz w:val="26"/>
          <w:szCs w:val="26"/>
        </w:rPr>
        <w:t>джетных обязательств</w:t>
      </w:r>
      <w:r w:rsidR="00DA2229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57D7BDCB" w14:textId="7941B3FA" w:rsidR="008241F0" w:rsidRDefault="005F385F" w:rsidP="000134BC">
      <w:pPr>
        <w:spacing w:line="288" w:lineRule="atLea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</w:t>
      </w:r>
    </w:p>
    <w:p w14:paraId="0A98F449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28E03856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3CDE0E57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2DD8E3F1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74AD6133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3A76DAC3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7CB340C7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03C91F9D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55CE6D53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7DFC147E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4AAB1BEF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215B8AE6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4FEC62AF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3A92B834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29B17A8F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18B7875C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53D08BDE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0292AD60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5011FAAA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5CCA2DD7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534D7908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5E28FF45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65D5F253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5BBE4872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6B340C9E" w14:textId="77777777" w:rsidR="002D7E8A" w:rsidRDefault="002D7E8A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6B44F832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4FF27758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23D95B70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6495A3D0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p w14:paraId="1616E117" w14:textId="77777777" w:rsidR="008241F0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8241F0" w:rsidRPr="008241F0" w14:paraId="23F99B0A" w14:textId="77777777" w:rsidTr="00E26D20">
        <w:tc>
          <w:tcPr>
            <w:tcW w:w="4680" w:type="dxa"/>
          </w:tcPr>
          <w:p w14:paraId="70037DE7" w14:textId="77777777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sz w:val="26"/>
                <w:szCs w:val="26"/>
              </w:rPr>
              <w:t>Исполнитель:</w:t>
            </w:r>
          </w:p>
        </w:tc>
        <w:tc>
          <w:tcPr>
            <w:tcW w:w="2408" w:type="dxa"/>
          </w:tcPr>
          <w:p w14:paraId="5101FAE8" w14:textId="77777777" w:rsidR="008241F0" w:rsidRPr="008241F0" w:rsidRDefault="008241F0" w:rsidP="00E26D2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</w:tcPr>
          <w:p w14:paraId="54037703" w14:textId="77777777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41F0" w:rsidRPr="008241F0" w14:paraId="5AD239A2" w14:textId="77777777" w:rsidTr="00E26D20">
        <w:trPr>
          <w:trHeight w:val="360"/>
        </w:trPr>
        <w:tc>
          <w:tcPr>
            <w:tcW w:w="4680" w:type="dxa"/>
          </w:tcPr>
          <w:p w14:paraId="5BD15B1F" w14:textId="09A1967F" w:rsidR="005F385F" w:rsidRDefault="005F385F" w:rsidP="008241F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Главный специалист</w:t>
            </w:r>
          </w:p>
          <w:p w14:paraId="39BD8628" w14:textId="17173EA3" w:rsidR="008241F0" w:rsidRPr="008241F0" w:rsidRDefault="005F385F" w:rsidP="008241F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отдела</w:t>
            </w:r>
            <w:r w:rsidR="008241F0">
              <w:rPr>
                <w:rFonts w:ascii="Times New Roman" w:hAnsi="Times New Roman"/>
                <w:sz w:val="26"/>
                <w:szCs w:val="26"/>
              </w:rPr>
              <w:t xml:space="preserve"> экономики</w:t>
            </w:r>
          </w:p>
        </w:tc>
        <w:tc>
          <w:tcPr>
            <w:tcW w:w="2408" w:type="dxa"/>
          </w:tcPr>
          <w:p w14:paraId="36D076DC" w14:textId="77777777" w:rsidR="008241F0" w:rsidRPr="008241F0" w:rsidRDefault="008241F0" w:rsidP="00E26D2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</w:tcPr>
          <w:p w14:paraId="766CB6F3" w14:textId="02399C23" w:rsidR="008241F0" w:rsidRPr="008241F0" w:rsidRDefault="005F385F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О.Л.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Перцева</w:t>
            </w:r>
            <w:proofErr w:type="spellEnd"/>
          </w:p>
          <w:p w14:paraId="43B39119" w14:textId="77777777" w:rsidR="008241F0" w:rsidRPr="008241F0" w:rsidRDefault="008241F0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i/>
                <w:sz w:val="26"/>
                <w:szCs w:val="26"/>
                <w:u w:val="single"/>
              </w:rPr>
              <w:t xml:space="preserve">«   »              2026 г.    </w:t>
            </w:r>
          </w:p>
        </w:tc>
      </w:tr>
      <w:tr w:rsidR="008241F0" w:rsidRPr="008241F0" w14:paraId="6D7F62E8" w14:textId="77777777" w:rsidTr="00E26D20">
        <w:tc>
          <w:tcPr>
            <w:tcW w:w="4680" w:type="dxa"/>
          </w:tcPr>
          <w:p w14:paraId="4DF9D59D" w14:textId="77777777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0484D91B" w14:textId="77777777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78997F4" w14:textId="77777777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sz w:val="26"/>
                <w:szCs w:val="26"/>
              </w:rPr>
              <w:t>Согласовано:</w:t>
            </w:r>
          </w:p>
        </w:tc>
        <w:tc>
          <w:tcPr>
            <w:tcW w:w="2408" w:type="dxa"/>
          </w:tcPr>
          <w:p w14:paraId="74975FDA" w14:textId="77777777" w:rsidR="008241F0" w:rsidRPr="008241F0" w:rsidRDefault="008241F0" w:rsidP="00E26D2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</w:tcPr>
          <w:p w14:paraId="6E4523E8" w14:textId="77777777" w:rsidR="008241F0" w:rsidRPr="008241F0" w:rsidRDefault="008241F0" w:rsidP="00E26D20">
            <w:pPr>
              <w:rPr>
                <w:rFonts w:ascii="Times New Roman" w:hAnsi="Times New Roman"/>
                <w:i/>
                <w:sz w:val="26"/>
                <w:szCs w:val="26"/>
                <w:u w:val="single"/>
              </w:rPr>
            </w:pPr>
          </w:p>
        </w:tc>
      </w:tr>
      <w:tr w:rsidR="008241F0" w:rsidRPr="008241F0" w14:paraId="5DE606DC" w14:textId="77777777" w:rsidTr="00E26D20">
        <w:trPr>
          <w:trHeight w:val="360"/>
        </w:trPr>
        <w:tc>
          <w:tcPr>
            <w:tcW w:w="4680" w:type="dxa"/>
          </w:tcPr>
          <w:p w14:paraId="1D654106" w14:textId="77777777" w:rsidR="005F385F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="005F385F">
              <w:rPr>
                <w:rFonts w:ascii="Times New Roman" w:hAnsi="Times New Roman"/>
                <w:sz w:val="26"/>
                <w:szCs w:val="26"/>
              </w:rPr>
              <w:t>аместитель заведующего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066410B" w14:textId="507C4378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отделом экономики</w:t>
            </w:r>
          </w:p>
        </w:tc>
        <w:tc>
          <w:tcPr>
            <w:tcW w:w="2408" w:type="dxa"/>
          </w:tcPr>
          <w:p w14:paraId="5DDA0C46" w14:textId="77777777" w:rsidR="008241F0" w:rsidRPr="008241F0" w:rsidRDefault="008241F0" w:rsidP="00E26D2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</w:tcPr>
          <w:p w14:paraId="0C3FC510" w14:textId="2BC3533E" w:rsidR="008241F0" w:rsidRPr="008241F0" w:rsidRDefault="005F385F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О.Н. Дубова</w:t>
            </w:r>
          </w:p>
          <w:p w14:paraId="0577BEF9" w14:textId="77777777" w:rsidR="008241F0" w:rsidRPr="008241F0" w:rsidRDefault="008241F0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i/>
                <w:sz w:val="26"/>
                <w:szCs w:val="26"/>
                <w:u w:val="single"/>
              </w:rPr>
              <w:t xml:space="preserve">«   »              2026 г.          </w:t>
            </w:r>
          </w:p>
        </w:tc>
      </w:tr>
      <w:tr w:rsidR="008241F0" w:rsidRPr="008241F0" w14:paraId="6317280A" w14:textId="77777777" w:rsidTr="00E26D20">
        <w:trPr>
          <w:trHeight w:val="360"/>
        </w:trPr>
        <w:tc>
          <w:tcPr>
            <w:tcW w:w="4680" w:type="dxa"/>
          </w:tcPr>
          <w:p w14:paraId="1A4056CB" w14:textId="77777777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9178270" w14:textId="314E7533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sz w:val="26"/>
                <w:szCs w:val="26"/>
              </w:rPr>
              <w:t>Начальник Управления финансов</w:t>
            </w:r>
          </w:p>
        </w:tc>
        <w:tc>
          <w:tcPr>
            <w:tcW w:w="2408" w:type="dxa"/>
          </w:tcPr>
          <w:p w14:paraId="15F3E9F1" w14:textId="77777777" w:rsidR="008241F0" w:rsidRPr="008241F0" w:rsidRDefault="008241F0" w:rsidP="00E26D2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</w:tcPr>
          <w:p w14:paraId="29F2FBFF" w14:textId="77777777" w:rsidR="008241F0" w:rsidRPr="008241F0" w:rsidRDefault="008241F0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69BA30A3" w14:textId="54A2EB15" w:rsidR="008241F0" w:rsidRPr="008241F0" w:rsidRDefault="008241F0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sz w:val="26"/>
                <w:szCs w:val="26"/>
              </w:rPr>
              <w:t>С.А.</w:t>
            </w:r>
            <w:r w:rsidR="007D299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241F0">
              <w:rPr>
                <w:rFonts w:ascii="Times New Roman" w:hAnsi="Times New Roman"/>
                <w:sz w:val="26"/>
                <w:szCs w:val="26"/>
              </w:rPr>
              <w:t>Кононова</w:t>
            </w:r>
          </w:p>
          <w:p w14:paraId="496281B7" w14:textId="26E8D69A" w:rsidR="008241F0" w:rsidRPr="008241F0" w:rsidRDefault="008241F0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i/>
                <w:sz w:val="26"/>
                <w:szCs w:val="26"/>
                <w:u w:val="single"/>
              </w:rPr>
              <w:t xml:space="preserve">«   »              2026 г.          </w:t>
            </w:r>
          </w:p>
        </w:tc>
      </w:tr>
      <w:tr w:rsidR="008241F0" w:rsidRPr="008241F0" w14:paraId="43DD0D2A" w14:textId="77777777" w:rsidTr="00E26D20">
        <w:tc>
          <w:tcPr>
            <w:tcW w:w="4680" w:type="dxa"/>
          </w:tcPr>
          <w:p w14:paraId="5CA20CCC" w14:textId="77777777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FD1D702" w14:textId="77777777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sz w:val="26"/>
                <w:szCs w:val="26"/>
              </w:rPr>
              <w:t>Главный специалист отдела организационной и кадровой работы и муниципальной службы</w:t>
            </w:r>
          </w:p>
        </w:tc>
        <w:tc>
          <w:tcPr>
            <w:tcW w:w="2408" w:type="dxa"/>
          </w:tcPr>
          <w:p w14:paraId="40324CF4" w14:textId="77777777" w:rsidR="008241F0" w:rsidRPr="008241F0" w:rsidRDefault="008241F0" w:rsidP="00E26D2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</w:tcPr>
          <w:p w14:paraId="64BF15B0" w14:textId="77777777" w:rsidR="008241F0" w:rsidRPr="008241F0" w:rsidRDefault="008241F0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11AFF41B" w14:textId="092173FA" w:rsidR="008241F0" w:rsidRPr="008241F0" w:rsidRDefault="008241F0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sz w:val="26"/>
                <w:szCs w:val="26"/>
              </w:rPr>
              <w:t>А.А.</w:t>
            </w:r>
            <w:r w:rsidR="007D299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241F0">
              <w:rPr>
                <w:rFonts w:ascii="Times New Roman" w:hAnsi="Times New Roman"/>
                <w:sz w:val="26"/>
                <w:szCs w:val="26"/>
              </w:rPr>
              <w:t>Рогозина</w:t>
            </w:r>
          </w:p>
          <w:p w14:paraId="26346A41" w14:textId="77777777" w:rsidR="008241F0" w:rsidRPr="008241F0" w:rsidRDefault="008241F0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i/>
                <w:sz w:val="26"/>
                <w:szCs w:val="26"/>
                <w:u w:val="single"/>
              </w:rPr>
              <w:t xml:space="preserve">«   »              2026г.          </w:t>
            </w:r>
          </w:p>
        </w:tc>
      </w:tr>
      <w:tr w:rsidR="008241F0" w:rsidRPr="008241F0" w14:paraId="5DE3489B" w14:textId="77777777" w:rsidTr="00E26D20">
        <w:tc>
          <w:tcPr>
            <w:tcW w:w="4680" w:type="dxa"/>
          </w:tcPr>
          <w:p w14:paraId="124EDE06" w14:textId="77777777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6A856E1" w14:textId="77777777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sz w:val="26"/>
                <w:szCs w:val="26"/>
              </w:rPr>
              <w:t xml:space="preserve">Начальник Правового управления </w:t>
            </w:r>
          </w:p>
        </w:tc>
        <w:tc>
          <w:tcPr>
            <w:tcW w:w="2408" w:type="dxa"/>
          </w:tcPr>
          <w:p w14:paraId="3319F99D" w14:textId="77777777" w:rsidR="008241F0" w:rsidRPr="008241F0" w:rsidRDefault="008241F0" w:rsidP="00E26D2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</w:tcPr>
          <w:p w14:paraId="0689C9E4" w14:textId="77777777" w:rsidR="008241F0" w:rsidRPr="008241F0" w:rsidRDefault="008241F0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6F12D8BD" w14:textId="636AEE26" w:rsidR="008241F0" w:rsidRPr="008241F0" w:rsidRDefault="008241F0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sz w:val="26"/>
                <w:szCs w:val="26"/>
              </w:rPr>
              <w:t>Т.В.</w:t>
            </w:r>
            <w:r w:rsidR="007D299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241F0">
              <w:rPr>
                <w:rFonts w:ascii="Times New Roman" w:hAnsi="Times New Roman"/>
                <w:sz w:val="26"/>
                <w:szCs w:val="26"/>
              </w:rPr>
              <w:t>Осипова</w:t>
            </w:r>
          </w:p>
          <w:p w14:paraId="4111AB3E" w14:textId="28A46265" w:rsidR="008241F0" w:rsidRPr="008241F0" w:rsidRDefault="008241F0" w:rsidP="000134BC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241F0">
              <w:rPr>
                <w:rFonts w:ascii="Times New Roman" w:hAnsi="Times New Roman"/>
                <w:i/>
                <w:sz w:val="26"/>
                <w:szCs w:val="26"/>
                <w:u w:val="single"/>
              </w:rPr>
              <w:t xml:space="preserve">«   »               2026 г. </w:t>
            </w:r>
          </w:p>
        </w:tc>
      </w:tr>
      <w:tr w:rsidR="008241F0" w:rsidRPr="008241F0" w14:paraId="59167C53" w14:textId="77777777" w:rsidTr="00E26D20">
        <w:tc>
          <w:tcPr>
            <w:tcW w:w="4680" w:type="dxa"/>
          </w:tcPr>
          <w:p w14:paraId="73654F67" w14:textId="77777777" w:rsidR="008241F0" w:rsidRPr="008241F0" w:rsidRDefault="008241F0" w:rsidP="00E26D2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8" w:type="dxa"/>
          </w:tcPr>
          <w:p w14:paraId="10A40E3E" w14:textId="77777777" w:rsidR="008241F0" w:rsidRPr="008241F0" w:rsidRDefault="008241F0" w:rsidP="00E26D2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</w:tcPr>
          <w:p w14:paraId="00C322B0" w14:textId="77777777" w:rsidR="008241F0" w:rsidRPr="008241F0" w:rsidRDefault="008241F0" w:rsidP="00E26D2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6C5DEDD" w14:textId="77777777" w:rsidR="008241F0" w:rsidRPr="00957767" w:rsidRDefault="008241F0" w:rsidP="00957767">
      <w:pPr>
        <w:spacing w:line="288" w:lineRule="atLeast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8241F0" w:rsidRPr="00957767" w:rsidSect="00AB100E">
      <w:headerReference w:type="default" r:id="rId10"/>
      <w:pgSz w:w="11906" w:h="16838"/>
      <w:pgMar w:top="567" w:right="850" w:bottom="993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0771D" w14:textId="77777777" w:rsidR="00F64425" w:rsidRDefault="00F64425" w:rsidP="00AB100E">
      <w:r>
        <w:separator/>
      </w:r>
    </w:p>
  </w:endnote>
  <w:endnote w:type="continuationSeparator" w:id="0">
    <w:p w14:paraId="7814F4DC" w14:textId="77777777" w:rsidR="00F64425" w:rsidRDefault="00F64425" w:rsidP="00AB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F00EC" w14:textId="77777777" w:rsidR="00F64425" w:rsidRDefault="00F64425" w:rsidP="00AB100E">
      <w:r>
        <w:separator/>
      </w:r>
    </w:p>
  </w:footnote>
  <w:footnote w:type="continuationSeparator" w:id="0">
    <w:p w14:paraId="22729D04" w14:textId="77777777" w:rsidR="00F64425" w:rsidRDefault="00F64425" w:rsidP="00AB1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0927"/>
      <w:docPartObj>
        <w:docPartGallery w:val="Page Numbers (Top of Page)"/>
        <w:docPartUnique/>
      </w:docPartObj>
    </w:sdtPr>
    <w:sdtEndPr/>
    <w:sdtContent>
      <w:p w14:paraId="2ECC8083" w14:textId="77777777" w:rsidR="00BA648D" w:rsidRDefault="00620F17">
        <w:pPr>
          <w:pStyle w:val="a7"/>
          <w:jc w:val="center"/>
        </w:pPr>
        <w:r w:rsidRPr="001B7998">
          <w:rPr>
            <w:rFonts w:ascii="Times New Roman" w:hAnsi="Times New Roman"/>
          </w:rPr>
          <w:fldChar w:fldCharType="begin"/>
        </w:r>
        <w:r w:rsidR="00BA648D" w:rsidRPr="001B7998">
          <w:rPr>
            <w:rFonts w:ascii="Times New Roman" w:hAnsi="Times New Roman"/>
          </w:rPr>
          <w:instrText xml:space="preserve"> PAGE   \* MERGEFORMAT </w:instrText>
        </w:r>
        <w:r w:rsidRPr="001B7998">
          <w:rPr>
            <w:rFonts w:ascii="Times New Roman" w:hAnsi="Times New Roman"/>
          </w:rPr>
          <w:fldChar w:fldCharType="separate"/>
        </w:r>
        <w:r w:rsidR="000134BC">
          <w:rPr>
            <w:rFonts w:ascii="Times New Roman" w:hAnsi="Times New Roman"/>
            <w:noProof/>
          </w:rPr>
          <w:t>2</w:t>
        </w:r>
        <w:r w:rsidRPr="001B7998">
          <w:rPr>
            <w:rFonts w:ascii="Times New Roman" w:hAnsi="Times New Roman"/>
            <w:noProof/>
          </w:rPr>
          <w:fldChar w:fldCharType="end"/>
        </w:r>
      </w:p>
    </w:sdtContent>
  </w:sdt>
  <w:p w14:paraId="766AFF3F" w14:textId="77777777" w:rsidR="00BA648D" w:rsidRDefault="00BA648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280"/>
    <w:multiLevelType w:val="hybridMultilevel"/>
    <w:tmpl w:val="F3B60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23"/>
    <w:rsid w:val="000134BC"/>
    <w:rsid w:val="000400A5"/>
    <w:rsid w:val="00055FFE"/>
    <w:rsid w:val="000A00C6"/>
    <w:rsid w:val="000B1452"/>
    <w:rsid w:val="00120510"/>
    <w:rsid w:val="00126E06"/>
    <w:rsid w:val="001572CD"/>
    <w:rsid w:val="00171471"/>
    <w:rsid w:val="0017592C"/>
    <w:rsid w:val="00182756"/>
    <w:rsid w:val="00191057"/>
    <w:rsid w:val="0019141C"/>
    <w:rsid w:val="001A7E52"/>
    <w:rsid w:val="001B463C"/>
    <w:rsid w:val="001B7998"/>
    <w:rsid w:val="001C4408"/>
    <w:rsid w:val="00202DC8"/>
    <w:rsid w:val="00227FCD"/>
    <w:rsid w:val="00241B36"/>
    <w:rsid w:val="0027484A"/>
    <w:rsid w:val="002848C9"/>
    <w:rsid w:val="002A3723"/>
    <w:rsid w:val="002D7E8A"/>
    <w:rsid w:val="002E28E9"/>
    <w:rsid w:val="002E7221"/>
    <w:rsid w:val="002E74B2"/>
    <w:rsid w:val="00364575"/>
    <w:rsid w:val="00374D17"/>
    <w:rsid w:val="00376F9A"/>
    <w:rsid w:val="003A3F9F"/>
    <w:rsid w:val="003A44FE"/>
    <w:rsid w:val="003A65D7"/>
    <w:rsid w:val="003C12B9"/>
    <w:rsid w:val="003C51DD"/>
    <w:rsid w:val="003D7CC7"/>
    <w:rsid w:val="003E4793"/>
    <w:rsid w:val="00406F44"/>
    <w:rsid w:val="004503EF"/>
    <w:rsid w:val="00461407"/>
    <w:rsid w:val="00462DCE"/>
    <w:rsid w:val="004920FF"/>
    <w:rsid w:val="00495057"/>
    <w:rsid w:val="004A2C70"/>
    <w:rsid w:val="004A6501"/>
    <w:rsid w:val="004E5CD8"/>
    <w:rsid w:val="00522BFA"/>
    <w:rsid w:val="00552753"/>
    <w:rsid w:val="00555F90"/>
    <w:rsid w:val="00572546"/>
    <w:rsid w:val="00591E7B"/>
    <w:rsid w:val="005D15E8"/>
    <w:rsid w:val="005F385F"/>
    <w:rsid w:val="005F3AD3"/>
    <w:rsid w:val="005F4BCC"/>
    <w:rsid w:val="0061796D"/>
    <w:rsid w:val="00620F17"/>
    <w:rsid w:val="00622D01"/>
    <w:rsid w:val="00633663"/>
    <w:rsid w:val="006403AB"/>
    <w:rsid w:val="0064435C"/>
    <w:rsid w:val="00656C4E"/>
    <w:rsid w:val="006A480D"/>
    <w:rsid w:val="006E4C9A"/>
    <w:rsid w:val="006E6D42"/>
    <w:rsid w:val="006F11EC"/>
    <w:rsid w:val="00722886"/>
    <w:rsid w:val="007362CB"/>
    <w:rsid w:val="00740222"/>
    <w:rsid w:val="00741C32"/>
    <w:rsid w:val="00743C66"/>
    <w:rsid w:val="00790BD6"/>
    <w:rsid w:val="00793860"/>
    <w:rsid w:val="00796D1C"/>
    <w:rsid w:val="007B1C6C"/>
    <w:rsid w:val="007C1341"/>
    <w:rsid w:val="007D2998"/>
    <w:rsid w:val="00817BFC"/>
    <w:rsid w:val="008241F0"/>
    <w:rsid w:val="00824A70"/>
    <w:rsid w:val="00837C09"/>
    <w:rsid w:val="00863F34"/>
    <w:rsid w:val="00875303"/>
    <w:rsid w:val="008948B0"/>
    <w:rsid w:val="008B591F"/>
    <w:rsid w:val="008C709E"/>
    <w:rsid w:val="0094515F"/>
    <w:rsid w:val="00957767"/>
    <w:rsid w:val="00966367"/>
    <w:rsid w:val="009678AF"/>
    <w:rsid w:val="009747D7"/>
    <w:rsid w:val="00992DA0"/>
    <w:rsid w:val="009A6192"/>
    <w:rsid w:val="009C2EAA"/>
    <w:rsid w:val="009D6B87"/>
    <w:rsid w:val="009E6D57"/>
    <w:rsid w:val="009F2FD3"/>
    <w:rsid w:val="00A54DB9"/>
    <w:rsid w:val="00A57781"/>
    <w:rsid w:val="00A65C35"/>
    <w:rsid w:val="00A66DCD"/>
    <w:rsid w:val="00AB100E"/>
    <w:rsid w:val="00AC5288"/>
    <w:rsid w:val="00AE0E7F"/>
    <w:rsid w:val="00AF2ACE"/>
    <w:rsid w:val="00B11236"/>
    <w:rsid w:val="00B50A5F"/>
    <w:rsid w:val="00B71A2D"/>
    <w:rsid w:val="00BA3CFB"/>
    <w:rsid w:val="00BA3F12"/>
    <w:rsid w:val="00BA648D"/>
    <w:rsid w:val="00BB4F0F"/>
    <w:rsid w:val="00BF1CD6"/>
    <w:rsid w:val="00BF3922"/>
    <w:rsid w:val="00C10080"/>
    <w:rsid w:val="00C34552"/>
    <w:rsid w:val="00C87C07"/>
    <w:rsid w:val="00C9453E"/>
    <w:rsid w:val="00CC17CE"/>
    <w:rsid w:val="00CE1928"/>
    <w:rsid w:val="00D10043"/>
    <w:rsid w:val="00D13EE2"/>
    <w:rsid w:val="00D47D96"/>
    <w:rsid w:val="00D56B3B"/>
    <w:rsid w:val="00D6208B"/>
    <w:rsid w:val="00D64DB0"/>
    <w:rsid w:val="00D701D7"/>
    <w:rsid w:val="00D716F2"/>
    <w:rsid w:val="00D948B5"/>
    <w:rsid w:val="00DA2229"/>
    <w:rsid w:val="00DA712D"/>
    <w:rsid w:val="00DB35F5"/>
    <w:rsid w:val="00DB4B23"/>
    <w:rsid w:val="00DC22C5"/>
    <w:rsid w:val="00DD66EA"/>
    <w:rsid w:val="00DF1698"/>
    <w:rsid w:val="00DF5E45"/>
    <w:rsid w:val="00E02007"/>
    <w:rsid w:val="00E31494"/>
    <w:rsid w:val="00E616B2"/>
    <w:rsid w:val="00E70718"/>
    <w:rsid w:val="00E9746A"/>
    <w:rsid w:val="00EB2264"/>
    <w:rsid w:val="00EB2408"/>
    <w:rsid w:val="00EB4514"/>
    <w:rsid w:val="00EB7D4C"/>
    <w:rsid w:val="00EE0B0F"/>
    <w:rsid w:val="00EF18A4"/>
    <w:rsid w:val="00F02E98"/>
    <w:rsid w:val="00F13461"/>
    <w:rsid w:val="00F26064"/>
    <w:rsid w:val="00F53DED"/>
    <w:rsid w:val="00F54759"/>
    <w:rsid w:val="00F64425"/>
    <w:rsid w:val="00F81800"/>
    <w:rsid w:val="00F871FB"/>
    <w:rsid w:val="00FA2866"/>
    <w:rsid w:val="00FA345E"/>
    <w:rsid w:val="00F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3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23"/>
    <w:pPr>
      <w:spacing w:after="0" w:line="240" w:lineRule="auto"/>
    </w:pPr>
    <w:rPr>
      <w:rFonts w:ascii="Tahoma" w:eastAsia="Times New Roman" w:hAnsi="Tahoma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DB4B23"/>
    <w:pPr>
      <w:jc w:val="center"/>
    </w:pPr>
    <w:rPr>
      <w:rFonts w:ascii="Times New Roman" w:hAnsi="Times New Roman"/>
      <w:sz w:val="24"/>
    </w:rPr>
  </w:style>
  <w:style w:type="character" w:customStyle="1" w:styleId="30">
    <w:name w:val="Основной текст 3 Знак"/>
    <w:basedOn w:val="a0"/>
    <w:link w:val="3"/>
    <w:rsid w:val="00DB4B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B23"/>
    <w:rPr>
      <w:rFonts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B2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134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1346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AB10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100E"/>
    <w:rPr>
      <w:rFonts w:ascii="Tahoma" w:eastAsia="Times New Roman" w:hAnsi="Tahoma" w:cs="Times New Roman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B10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B100E"/>
    <w:rPr>
      <w:rFonts w:ascii="Tahoma" w:eastAsia="Times New Roman" w:hAnsi="Tahoma" w:cs="Times New Roman"/>
      <w:szCs w:val="20"/>
      <w:lang w:eastAsia="ru-RU"/>
    </w:rPr>
  </w:style>
  <w:style w:type="paragraph" w:customStyle="1" w:styleId="s1">
    <w:name w:val="s_1"/>
    <w:basedOn w:val="a"/>
    <w:rsid w:val="008B59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b">
    <w:name w:val="Normal (Web)"/>
    <w:basedOn w:val="a"/>
    <w:unhideWhenUsed/>
    <w:rsid w:val="009D6B87"/>
    <w:pPr>
      <w:spacing w:before="51" w:after="51" w:line="153" w:lineRule="atLeast"/>
      <w:ind w:left="102" w:right="51"/>
    </w:pPr>
    <w:rPr>
      <w:rFonts w:ascii="Arial" w:hAnsi="Arial" w:cs="Arial"/>
      <w:color w:val="000000"/>
      <w:sz w:val="13"/>
      <w:szCs w:val="13"/>
    </w:rPr>
  </w:style>
  <w:style w:type="character" w:styleId="ac">
    <w:name w:val="Strong"/>
    <w:basedOn w:val="a0"/>
    <w:uiPriority w:val="22"/>
    <w:qFormat/>
    <w:rsid w:val="00722886"/>
    <w:rPr>
      <w:b/>
      <w:bCs/>
    </w:rPr>
  </w:style>
  <w:style w:type="paragraph" w:customStyle="1" w:styleId="1">
    <w:name w:val="1 Знак"/>
    <w:basedOn w:val="a"/>
    <w:rsid w:val="008241F0"/>
    <w:pPr>
      <w:spacing w:before="100" w:beforeAutospacing="1" w:after="100" w:afterAutospacing="1"/>
    </w:pPr>
    <w:rPr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23"/>
    <w:pPr>
      <w:spacing w:after="0" w:line="240" w:lineRule="auto"/>
    </w:pPr>
    <w:rPr>
      <w:rFonts w:ascii="Tahoma" w:eastAsia="Times New Roman" w:hAnsi="Tahoma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DB4B23"/>
    <w:pPr>
      <w:jc w:val="center"/>
    </w:pPr>
    <w:rPr>
      <w:rFonts w:ascii="Times New Roman" w:hAnsi="Times New Roman"/>
      <w:sz w:val="24"/>
    </w:rPr>
  </w:style>
  <w:style w:type="character" w:customStyle="1" w:styleId="30">
    <w:name w:val="Основной текст 3 Знак"/>
    <w:basedOn w:val="a0"/>
    <w:link w:val="3"/>
    <w:rsid w:val="00DB4B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B23"/>
    <w:rPr>
      <w:rFonts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B2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134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1346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AB10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100E"/>
    <w:rPr>
      <w:rFonts w:ascii="Tahoma" w:eastAsia="Times New Roman" w:hAnsi="Tahoma" w:cs="Times New Roman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B10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B100E"/>
    <w:rPr>
      <w:rFonts w:ascii="Tahoma" w:eastAsia="Times New Roman" w:hAnsi="Tahoma" w:cs="Times New Roman"/>
      <w:szCs w:val="20"/>
      <w:lang w:eastAsia="ru-RU"/>
    </w:rPr>
  </w:style>
  <w:style w:type="paragraph" w:customStyle="1" w:styleId="s1">
    <w:name w:val="s_1"/>
    <w:basedOn w:val="a"/>
    <w:rsid w:val="008B59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b">
    <w:name w:val="Normal (Web)"/>
    <w:basedOn w:val="a"/>
    <w:unhideWhenUsed/>
    <w:rsid w:val="009D6B87"/>
    <w:pPr>
      <w:spacing w:before="51" w:after="51" w:line="153" w:lineRule="atLeast"/>
      <w:ind w:left="102" w:right="51"/>
    </w:pPr>
    <w:rPr>
      <w:rFonts w:ascii="Arial" w:hAnsi="Arial" w:cs="Arial"/>
      <w:color w:val="000000"/>
      <w:sz w:val="13"/>
      <w:szCs w:val="13"/>
    </w:rPr>
  </w:style>
  <w:style w:type="character" w:styleId="ac">
    <w:name w:val="Strong"/>
    <w:basedOn w:val="a0"/>
    <w:uiPriority w:val="22"/>
    <w:qFormat/>
    <w:rsid w:val="00722886"/>
    <w:rPr>
      <w:b/>
      <w:bCs/>
    </w:rPr>
  </w:style>
  <w:style w:type="paragraph" w:customStyle="1" w:styleId="1">
    <w:name w:val="1 Знак"/>
    <w:basedOn w:val="a"/>
    <w:rsid w:val="008241F0"/>
    <w:pPr>
      <w:spacing w:before="100" w:beforeAutospacing="1" w:after="100" w:afterAutospacing="1"/>
    </w:pPr>
    <w:rPr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F36C0-CF1A-4BAB-93CB-DDC6C27C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SOCPOL12</dc:creator>
  <cp:lastModifiedBy>acer</cp:lastModifiedBy>
  <cp:revision>6</cp:revision>
  <cp:lastPrinted>2026-06-11T07:10:00Z</cp:lastPrinted>
  <dcterms:created xsi:type="dcterms:W3CDTF">2026-06-11T07:03:00Z</dcterms:created>
  <dcterms:modified xsi:type="dcterms:W3CDTF">2026-06-11T11:31:00Z</dcterms:modified>
</cp:coreProperties>
</file>