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7C" w:rsidRDefault="00C2077C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072">
        <w:rPr>
          <w:rFonts w:ascii="Times New Roman" w:hAnsi="Times New Roman" w:cs="Times New Roman"/>
          <w:b/>
          <w:sz w:val="28"/>
          <w:szCs w:val="28"/>
        </w:rPr>
        <w:t>Об утвержден</w:t>
      </w:r>
      <w:r w:rsidR="00BC2911">
        <w:rPr>
          <w:rFonts w:ascii="Times New Roman" w:hAnsi="Times New Roman" w:cs="Times New Roman"/>
          <w:b/>
          <w:sz w:val="28"/>
          <w:szCs w:val="28"/>
        </w:rPr>
        <w:t>ии отчета</w:t>
      </w:r>
      <w:r w:rsidR="005A2981">
        <w:rPr>
          <w:rFonts w:ascii="Times New Roman" w:hAnsi="Times New Roman" w:cs="Times New Roman"/>
          <w:b/>
          <w:sz w:val="28"/>
          <w:szCs w:val="28"/>
        </w:rPr>
        <w:t xml:space="preserve"> об исполнении бюджета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D71072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="00D71072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3C52A4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BD5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17F40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FC5">
        <w:rPr>
          <w:rFonts w:ascii="Times New Roman" w:hAnsi="Times New Roman" w:cs="Times New Roman"/>
          <w:b/>
          <w:sz w:val="28"/>
          <w:szCs w:val="28"/>
        </w:rPr>
        <w:t>202</w:t>
      </w:r>
      <w:r w:rsidR="003C52A4">
        <w:rPr>
          <w:rFonts w:ascii="Times New Roman" w:hAnsi="Times New Roman" w:cs="Times New Roman"/>
          <w:b/>
          <w:sz w:val="28"/>
          <w:szCs w:val="28"/>
        </w:rPr>
        <w:t>3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5A2981" w:rsidRPr="00D71072" w:rsidRDefault="005A2981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7C" w:rsidRPr="00955431" w:rsidRDefault="00C2077C" w:rsidP="005A2981">
      <w:pPr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В соответствии со статьей 264.2 Бюджетного кодекса Российской Федерации, </w:t>
      </w:r>
      <w:r w:rsidR="00955431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пунктом 6 статьи 5 Положения о бюджетном процессе в </w:t>
      </w:r>
      <w:proofErr w:type="spellStart"/>
      <w:r w:rsidR="00955431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Няндомском</w:t>
      </w:r>
      <w:proofErr w:type="spellEnd"/>
      <w:r w:rsidR="00955431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муниципальном округе Архангельской области, утвержденного решением Собрания депутатов </w:t>
      </w:r>
      <w:r w:rsidR="00955431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округа Архангельской области от 15 ноября 20</w:t>
      </w:r>
      <w:r w:rsidR="00830C2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22 </w:t>
      </w:r>
      <w:r w:rsidR="00955431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 № 16</w:t>
      </w:r>
      <w:r w:rsidRPr="00955431">
        <w:rPr>
          <w:rFonts w:ascii="Times New Roman" w:hAnsi="Times New Roman" w:cs="Times New Roman"/>
          <w:sz w:val="28"/>
          <w:szCs w:val="28"/>
        </w:rPr>
        <w:t>,</w:t>
      </w:r>
      <w:r w:rsidR="00EA46DD" w:rsidRPr="00EA46D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A46DD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EA46DD" w:rsidRPr="00955431">
        <w:rPr>
          <w:rFonts w:ascii="Times New Roman" w:eastAsia="Calibri" w:hAnsi="Times New Roman" w:cs="Times New Roman"/>
          <w:sz w:val="28"/>
          <w:szCs w:val="28"/>
        </w:rPr>
        <w:t xml:space="preserve">пунктом 3.2. статьи 6 Устава </w:t>
      </w:r>
      <w:proofErr w:type="spellStart"/>
      <w:r w:rsidR="00EA46DD" w:rsidRPr="00955431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EA46DD" w:rsidRPr="0095543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49710D" w:rsidRPr="0095543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49710D" w:rsidRPr="0095543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:rsidR="00C2077C" w:rsidRPr="00D83DC5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95013" w:rsidRPr="00D83DC5">
        <w:rPr>
          <w:rFonts w:ascii="Times New Roman" w:hAnsi="Times New Roman" w:cs="Times New Roman"/>
          <w:sz w:val="28"/>
          <w:szCs w:val="28"/>
        </w:rPr>
        <w:t>прилагаемый</w:t>
      </w:r>
      <w:r w:rsidR="005A2981" w:rsidRPr="00D83DC5">
        <w:rPr>
          <w:rFonts w:ascii="Times New Roman" w:hAnsi="Times New Roman" w:cs="Times New Roman"/>
          <w:sz w:val="28"/>
          <w:szCs w:val="28"/>
        </w:rPr>
        <w:t xml:space="preserve"> </w:t>
      </w:r>
      <w:r w:rsidRPr="00D83DC5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D71072" w:rsidRPr="00D83DC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71072" w:rsidRPr="00D83DC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55431" w:rsidRPr="00D83DC5">
        <w:rPr>
          <w:rFonts w:ascii="Times New Roman" w:hAnsi="Times New Roman" w:cs="Times New Roman"/>
          <w:sz w:val="28"/>
          <w:szCs w:val="28"/>
        </w:rPr>
        <w:t>округа</w:t>
      </w:r>
      <w:r w:rsidR="00D71072" w:rsidRPr="00D83DC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D83DC5">
        <w:rPr>
          <w:rFonts w:ascii="Times New Roman" w:hAnsi="Times New Roman" w:cs="Times New Roman"/>
          <w:sz w:val="28"/>
          <w:szCs w:val="28"/>
        </w:rPr>
        <w:t xml:space="preserve"> </w:t>
      </w:r>
      <w:r w:rsidR="00DC2FC5" w:rsidRPr="00D83DC5">
        <w:rPr>
          <w:rFonts w:ascii="Times New Roman" w:hAnsi="Times New Roman" w:cs="Times New Roman"/>
          <w:sz w:val="28"/>
          <w:szCs w:val="28"/>
        </w:rPr>
        <w:t xml:space="preserve">за </w:t>
      </w:r>
      <w:r w:rsidR="00217F40" w:rsidRPr="00D83DC5">
        <w:rPr>
          <w:rFonts w:ascii="Times New Roman" w:hAnsi="Times New Roman" w:cs="Times New Roman"/>
          <w:sz w:val="28"/>
          <w:szCs w:val="28"/>
        </w:rPr>
        <w:t>полугодие</w:t>
      </w:r>
      <w:r w:rsidR="00DC2FC5" w:rsidRPr="00D83D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DC5">
        <w:rPr>
          <w:rFonts w:ascii="Times New Roman" w:hAnsi="Times New Roman" w:cs="Times New Roman"/>
          <w:sz w:val="28"/>
          <w:szCs w:val="28"/>
        </w:rPr>
        <w:t>202</w:t>
      </w:r>
      <w:r w:rsidR="00955431" w:rsidRPr="00D83DC5">
        <w:rPr>
          <w:rFonts w:ascii="Times New Roman" w:hAnsi="Times New Roman" w:cs="Times New Roman"/>
          <w:sz w:val="28"/>
          <w:szCs w:val="28"/>
        </w:rPr>
        <w:t>3</w:t>
      </w:r>
      <w:r w:rsidRPr="00D83DC5"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D83DC5" w:rsidRPr="00D83DC5">
        <w:rPr>
          <w:rFonts w:ascii="Times New Roman" w:hAnsi="Times New Roman" w:cs="Times New Roman"/>
          <w:sz w:val="28"/>
          <w:szCs w:val="28"/>
        </w:rPr>
        <w:t>763 208,7</w:t>
      </w:r>
      <w:r w:rsidR="005A2981" w:rsidRPr="00D83DC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E77D7" w:rsidRPr="00D83DC5">
        <w:rPr>
          <w:rFonts w:ascii="Times New Roman" w:hAnsi="Times New Roman" w:cs="Times New Roman"/>
          <w:sz w:val="28"/>
          <w:szCs w:val="28"/>
        </w:rPr>
        <w:t xml:space="preserve"> </w:t>
      </w:r>
      <w:r w:rsidR="002566FE" w:rsidRPr="00D83DC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D83DC5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D83DC5">
        <w:rPr>
          <w:rFonts w:ascii="Times New Roman" w:hAnsi="Times New Roman" w:cs="Times New Roman"/>
          <w:sz w:val="28"/>
          <w:szCs w:val="28"/>
        </w:rPr>
        <w:t>ю</w:t>
      </w:r>
      <w:r w:rsidRPr="00D83DC5">
        <w:rPr>
          <w:rFonts w:ascii="Times New Roman" w:hAnsi="Times New Roman" w:cs="Times New Roman"/>
          <w:sz w:val="28"/>
          <w:szCs w:val="28"/>
        </w:rPr>
        <w:t xml:space="preserve"> 1</w:t>
      </w:r>
      <w:r w:rsidR="002566FE" w:rsidRPr="00D83DC5">
        <w:rPr>
          <w:rFonts w:ascii="Times New Roman" w:hAnsi="Times New Roman" w:cs="Times New Roman"/>
          <w:sz w:val="28"/>
          <w:szCs w:val="28"/>
        </w:rPr>
        <w:t xml:space="preserve"> и</w:t>
      </w:r>
      <w:r w:rsidRPr="00D83DC5">
        <w:rPr>
          <w:rFonts w:ascii="Times New Roman" w:hAnsi="Times New Roman" w:cs="Times New Roman"/>
          <w:sz w:val="28"/>
          <w:szCs w:val="28"/>
        </w:rPr>
        <w:t xml:space="preserve"> по расходам в сумме </w:t>
      </w:r>
      <w:r w:rsidR="00E24822" w:rsidRPr="00D83DC5">
        <w:rPr>
          <w:rFonts w:ascii="Times New Roman" w:hAnsi="Times New Roman" w:cs="Times New Roman"/>
          <w:sz w:val="28"/>
          <w:szCs w:val="28"/>
        </w:rPr>
        <w:t>753 301,2</w:t>
      </w:r>
      <w:r w:rsidRPr="00D83DC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2566FE" w:rsidRPr="00D83DC5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D83DC5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D83DC5">
        <w:rPr>
          <w:rFonts w:ascii="Times New Roman" w:hAnsi="Times New Roman" w:cs="Times New Roman"/>
          <w:sz w:val="28"/>
          <w:szCs w:val="28"/>
        </w:rPr>
        <w:t>ю 2</w:t>
      </w:r>
      <w:r w:rsidR="00F010F1" w:rsidRPr="00D83DC5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D83DC5">
        <w:rPr>
          <w:rFonts w:ascii="Times New Roman" w:hAnsi="Times New Roman" w:cs="Times New Roman"/>
          <w:sz w:val="28"/>
          <w:szCs w:val="28"/>
        </w:rPr>
        <w:t>.</w:t>
      </w:r>
    </w:p>
    <w:p w:rsidR="00C2077C" w:rsidRPr="0095543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DC5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периодическом печатном издании «Вестник </w:t>
      </w:r>
      <w:proofErr w:type="spellStart"/>
      <w:r w:rsidRPr="00D83DC5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D83DC5">
        <w:rPr>
          <w:rFonts w:ascii="Times New Roman" w:hAnsi="Times New Roman" w:cs="Times New Roman"/>
          <w:sz w:val="28"/>
          <w:szCs w:val="28"/>
        </w:rPr>
        <w:t xml:space="preserve"> района» и разместить</w:t>
      </w:r>
      <w:r w:rsidRPr="00955431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955431">
        <w:rPr>
          <w:rFonts w:ascii="Times New Roman" w:hAnsi="Times New Roman" w:cs="Times New Roman"/>
          <w:sz w:val="24"/>
          <w:szCs w:val="24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5543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955431" w:rsidRPr="00955431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>.</w:t>
      </w:r>
    </w:p>
    <w:p w:rsidR="008142A8" w:rsidRPr="00955431" w:rsidRDefault="008142A8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3. </w:t>
      </w:r>
      <w:r w:rsidR="002566FE" w:rsidRPr="00955431">
        <w:rPr>
          <w:rFonts w:ascii="Times New Roman" w:hAnsi="Times New Roman" w:cs="Times New Roman"/>
          <w:sz w:val="28"/>
          <w:szCs w:val="28"/>
        </w:rPr>
        <w:t>Настоящее постановление в</w:t>
      </w:r>
      <w:r w:rsidRPr="00955431">
        <w:rPr>
          <w:rFonts w:ascii="Times New Roman" w:hAnsi="Times New Roman" w:cs="Times New Roman"/>
          <w:sz w:val="28"/>
          <w:szCs w:val="28"/>
        </w:rPr>
        <w:t>ступает</w:t>
      </w:r>
      <w:r w:rsidR="007A1C34" w:rsidRPr="00955431">
        <w:rPr>
          <w:rFonts w:ascii="Times New Roman" w:hAnsi="Times New Roman" w:cs="Times New Roman"/>
          <w:sz w:val="28"/>
          <w:szCs w:val="28"/>
        </w:rPr>
        <w:t xml:space="preserve"> в силу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7A1C34" w:rsidRPr="00955431">
        <w:rPr>
          <w:rFonts w:ascii="Times New Roman" w:hAnsi="Times New Roman" w:cs="Times New Roman"/>
          <w:sz w:val="28"/>
          <w:szCs w:val="28"/>
        </w:rPr>
        <w:t>со дня</w:t>
      </w:r>
      <w:r w:rsidRPr="0095543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955431" w:rsidRPr="00955431" w:rsidRDefault="00B508BF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 xml:space="preserve">Глава </w:t>
            </w:r>
            <w:proofErr w:type="spellStart"/>
            <w:r w:rsidRPr="00955431">
              <w:rPr>
                <w:b/>
                <w:bCs/>
                <w:sz w:val="28"/>
                <w:szCs w:val="28"/>
              </w:rPr>
              <w:t>Няндомского</w:t>
            </w:r>
            <w:proofErr w:type="spellEnd"/>
          </w:p>
          <w:p w:rsidR="00B508BF" w:rsidRPr="00955431" w:rsidRDefault="00955431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муниципального округа</w:t>
            </w:r>
            <w:r w:rsidR="00B508BF" w:rsidRPr="00955431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955431" w:rsidRPr="00955431" w:rsidRDefault="0095543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:rsidR="00B508BF" w:rsidRPr="00955431" w:rsidRDefault="00D7107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А.В.</w:t>
            </w:r>
            <w:r w:rsidR="005A2981" w:rsidRPr="00955431">
              <w:rPr>
                <w:b/>
                <w:bCs/>
                <w:sz w:val="28"/>
                <w:szCs w:val="28"/>
              </w:rPr>
              <w:t xml:space="preserve"> </w:t>
            </w:r>
            <w:r w:rsidRPr="00955431">
              <w:rPr>
                <w:b/>
                <w:bCs/>
                <w:sz w:val="28"/>
                <w:szCs w:val="28"/>
              </w:rPr>
              <w:t>Кононов</w:t>
            </w:r>
          </w:p>
        </w:tc>
      </w:tr>
    </w:tbl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566FE"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:rsidR="00191EB4" w:rsidRDefault="00191EB4" w:rsidP="00EA46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77" w:rsidRDefault="00832A77" w:rsidP="00D729AA">
      <w:pPr>
        <w:spacing w:line="240" w:lineRule="auto"/>
      </w:pPr>
      <w:r>
        <w:separator/>
      </w:r>
    </w:p>
  </w:endnote>
  <w:endnote w:type="continuationSeparator" w:id="0">
    <w:p w:rsidR="00832A77" w:rsidRDefault="00832A7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77" w:rsidRDefault="00832A77" w:rsidP="00D729AA">
      <w:pPr>
        <w:spacing w:line="240" w:lineRule="auto"/>
      </w:pPr>
      <w:r>
        <w:separator/>
      </w:r>
    </w:p>
  </w:footnote>
  <w:footnote w:type="continuationSeparator" w:id="0">
    <w:p w:rsidR="00832A77" w:rsidRDefault="00832A7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:rsidTr="00811B52">
      <w:tc>
        <w:tcPr>
          <w:tcW w:w="9570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6C18EA1" wp14:editId="1A898324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C52A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217F40" w:rsidP="00217F4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«___» 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C52A4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830"/>
    <w:rsid w:val="00035B69"/>
    <w:rsid w:val="00045B13"/>
    <w:rsid w:val="000F0D60"/>
    <w:rsid w:val="00112896"/>
    <w:rsid w:val="00113509"/>
    <w:rsid w:val="001305A1"/>
    <w:rsid w:val="0017783E"/>
    <w:rsid w:val="00191EB4"/>
    <w:rsid w:val="001D56FE"/>
    <w:rsid w:val="001E7CEC"/>
    <w:rsid w:val="00217F40"/>
    <w:rsid w:val="002220DB"/>
    <w:rsid w:val="0022341B"/>
    <w:rsid w:val="00251C03"/>
    <w:rsid w:val="002566FE"/>
    <w:rsid w:val="00281C02"/>
    <w:rsid w:val="00297D07"/>
    <w:rsid w:val="002A1DC8"/>
    <w:rsid w:val="002E3982"/>
    <w:rsid w:val="002F09D7"/>
    <w:rsid w:val="00301648"/>
    <w:rsid w:val="0032562B"/>
    <w:rsid w:val="00334A54"/>
    <w:rsid w:val="00343249"/>
    <w:rsid w:val="00366970"/>
    <w:rsid w:val="0037724A"/>
    <w:rsid w:val="00386341"/>
    <w:rsid w:val="00395D20"/>
    <w:rsid w:val="003B5F21"/>
    <w:rsid w:val="003C52A4"/>
    <w:rsid w:val="0049710D"/>
    <w:rsid w:val="00533983"/>
    <w:rsid w:val="00554878"/>
    <w:rsid w:val="005668CE"/>
    <w:rsid w:val="0056739B"/>
    <w:rsid w:val="005714A1"/>
    <w:rsid w:val="005750EE"/>
    <w:rsid w:val="005915A0"/>
    <w:rsid w:val="005A2981"/>
    <w:rsid w:val="0061078E"/>
    <w:rsid w:val="00613C1F"/>
    <w:rsid w:val="00626BD5"/>
    <w:rsid w:val="00647F61"/>
    <w:rsid w:val="00650122"/>
    <w:rsid w:val="00680A52"/>
    <w:rsid w:val="00704AA0"/>
    <w:rsid w:val="0073582A"/>
    <w:rsid w:val="007509DD"/>
    <w:rsid w:val="00773C32"/>
    <w:rsid w:val="007820C9"/>
    <w:rsid w:val="007A1C34"/>
    <w:rsid w:val="007A3960"/>
    <w:rsid w:val="007D6DCE"/>
    <w:rsid w:val="008019DA"/>
    <w:rsid w:val="008142A8"/>
    <w:rsid w:val="00830BC5"/>
    <w:rsid w:val="00830C2A"/>
    <w:rsid w:val="00832A77"/>
    <w:rsid w:val="008369BE"/>
    <w:rsid w:val="008B3573"/>
    <w:rsid w:val="008C2127"/>
    <w:rsid w:val="00955431"/>
    <w:rsid w:val="00965615"/>
    <w:rsid w:val="009F41F2"/>
    <w:rsid w:val="00A23203"/>
    <w:rsid w:val="00A27287"/>
    <w:rsid w:val="00A51B97"/>
    <w:rsid w:val="00A85B1F"/>
    <w:rsid w:val="00B46F07"/>
    <w:rsid w:val="00B508BF"/>
    <w:rsid w:val="00B85976"/>
    <w:rsid w:val="00BC2911"/>
    <w:rsid w:val="00BE79E5"/>
    <w:rsid w:val="00BF38A8"/>
    <w:rsid w:val="00BF5C38"/>
    <w:rsid w:val="00C15C1E"/>
    <w:rsid w:val="00C2077C"/>
    <w:rsid w:val="00C35491"/>
    <w:rsid w:val="00C7038B"/>
    <w:rsid w:val="00C963FC"/>
    <w:rsid w:val="00CC46D8"/>
    <w:rsid w:val="00D26A13"/>
    <w:rsid w:val="00D71072"/>
    <w:rsid w:val="00D729AA"/>
    <w:rsid w:val="00D73DF7"/>
    <w:rsid w:val="00D75E4B"/>
    <w:rsid w:val="00D83DC5"/>
    <w:rsid w:val="00D95013"/>
    <w:rsid w:val="00DA7D61"/>
    <w:rsid w:val="00DC2FC5"/>
    <w:rsid w:val="00DE77D7"/>
    <w:rsid w:val="00DF392A"/>
    <w:rsid w:val="00E24822"/>
    <w:rsid w:val="00E32468"/>
    <w:rsid w:val="00EA46DD"/>
    <w:rsid w:val="00EA60FB"/>
    <w:rsid w:val="00EF2169"/>
    <w:rsid w:val="00F010F1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semiHidden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F841D6-E2AE-4069-BFE2-BFD215E0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34</cp:revision>
  <cp:lastPrinted>2023-07-11T06:36:00Z</cp:lastPrinted>
  <dcterms:created xsi:type="dcterms:W3CDTF">2020-07-22T08:30:00Z</dcterms:created>
  <dcterms:modified xsi:type="dcterms:W3CDTF">2023-07-11T08:14:00Z</dcterms:modified>
</cp:coreProperties>
</file>