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9354"/>
      </w:tblGrid>
      <w:tr w:rsidR="009F3227" w:rsidRPr="00D11C2E" w14:paraId="7903BBF2" w14:textId="77777777" w:rsidTr="001A56EC">
        <w:tc>
          <w:tcPr>
            <w:tcW w:w="9354" w:type="dxa"/>
            <w:shd w:val="clear" w:color="auto" w:fill="auto"/>
          </w:tcPr>
          <w:p w14:paraId="65CAF12F" w14:textId="0F8ABE8C" w:rsidR="009F3227" w:rsidRPr="00D11C2E" w:rsidRDefault="009F3227" w:rsidP="009F3227">
            <w:pPr>
              <w:jc w:val="center"/>
              <w:rPr>
                <w:b/>
                <w:sz w:val="36"/>
                <w:szCs w:val="36"/>
              </w:rPr>
            </w:pPr>
            <w:r w:rsidRPr="00D11C2E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18CF5A61" wp14:editId="3A1D4271">
                  <wp:extent cx="566420" cy="675640"/>
                  <wp:effectExtent l="0" t="0" r="0" b="0"/>
                  <wp:docPr id="1" name="Рисунок 1" descr="Описание: Няндомский район-Г одноцвет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38FE3" w14:textId="77777777" w:rsidR="009F3227" w:rsidRPr="00D11C2E" w:rsidRDefault="009F3227" w:rsidP="009F32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3227" w:rsidRPr="00D11C2E" w14:paraId="2E11D616" w14:textId="77777777" w:rsidTr="001A56EC">
        <w:tc>
          <w:tcPr>
            <w:tcW w:w="9354" w:type="dxa"/>
            <w:shd w:val="clear" w:color="auto" w:fill="auto"/>
          </w:tcPr>
          <w:p w14:paraId="1F4E33DE" w14:textId="77777777" w:rsidR="009F3227" w:rsidRPr="00D11C2E" w:rsidRDefault="009F3227" w:rsidP="009F3227">
            <w:pPr>
              <w:jc w:val="center"/>
              <w:rPr>
                <w:b/>
                <w:sz w:val="28"/>
                <w:szCs w:val="28"/>
              </w:rPr>
            </w:pPr>
            <w:r w:rsidRPr="00D11C2E">
              <w:rPr>
                <w:b/>
                <w:sz w:val="28"/>
                <w:szCs w:val="28"/>
              </w:rPr>
              <w:t>АДМИНИСТРАЦИЯ</w:t>
            </w:r>
          </w:p>
          <w:p w14:paraId="1628965B" w14:textId="77777777" w:rsidR="009F3227" w:rsidRPr="00D11C2E" w:rsidRDefault="009F3227" w:rsidP="009F3227">
            <w:pPr>
              <w:jc w:val="center"/>
              <w:rPr>
                <w:b/>
                <w:sz w:val="28"/>
                <w:szCs w:val="28"/>
              </w:rPr>
            </w:pPr>
            <w:r w:rsidRPr="00D11C2E">
              <w:rPr>
                <w:b/>
                <w:sz w:val="28"/>
                <w:szCs w:val="28"/>
              </w:rPr>
              <w:t>НЯНДОМСКОГО МУНИЦИПАЛЬНОГО ОКРУГА</w:t>
            </w:r>
          </w:p>
          <w:p w14:paraId="2E1CD835" w14:textId="77777777" w:rsidR="009F3227" w:rsidRPr="00D11C2E" w:rsidRDefault="009F3227" w:rsidP="009F3227">
            <w:pPr>
              <w:jc w:val="center"/>
              <w:rPr>
                <w:b/>
                <w:sz w:val="28"/>
                <w:szCs w:val="28"/>
              </w:rPr>
            </w:pPr>
            <w:r w:rsidRPr="00D11C2E">
              <w:rPr>
                <w:b/>
                <w:sz w:val="28"/>
                <w:szCs w:val="28"/>
              </w:rPr>
              <w:t>АРХАНГЕЛЬСКОЙ ОБЛАСТИ</w:t>
            </w:r>
          </w:p>
          <w:p w14:paraId="239F371B" w14:textId="77777777" w:rsidR="009F3227" w:rsidRPr="00D11C2E" w:rsidRDefault="009F3227" w:rsidP="009F322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F3227" w:rsidRPr="00D11C2E" w14:paraId="51CA2AA0" w14:textId="77777777" w:rsidTr="001A56EC">
        <w:tc>
          <w:tcPr>
            <w:tcW w:w="9354" w:type="dxa"/>
            <w:shd w:val="clear" w:color="auto" w:fill="auto"/>
          </w:tcPr>
          <w:p w14:paraId="7D4EC435" w14:textId="77777777" w:rsidR="009F3227" w:rsidRPr="00D11C2E" w:rsidRDefault="009F3227" w:rsidP="009F3227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D11C2E">
              <w:rPr>
                <w:rFonts w:ascii="Georgia" w:hAnsi="Georgia"/>
                <w:b/>
                <w:sz w:val="36"/>
                <w:szCs w:val="36"/>
              </w:rPr>
              <w:t>П О С Т А Н О В Л Е Н И Е</w:t>
            </w:r>
          </w:p>
        </w:tc>
      </w:tr>
      <w:tr w:rsidR="009F3227" w:rsidRPr="00D11C2E" w14:paraId="3F78E131" w14:textId="77777777" w:rsidTr="001A56EC">
        <w:tc>
          <w:tcPr>
            <w:tcW w:w="9354" w:type="dxa"/>
            <w:shd w:val="clear" w:color="auto" w:fill="auto"/>
          </w:tcPr>
          <w:p w14:paraId="53D22240" w14:textId="77777777" w:rsidR="009F3227" w:rsidRPr="00D11C2E" w:rsidRDefault="009F3227" w:rsidP="009F32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3227" w:rsidRPr="00D11C2E" w14:paraId="65E902AD" w14:textId="77777777" w:rsidTr="001A56EC">
        <w:tc>
          <w:tcPr>
            <w:tcW w:w="9354" w:type="dxa"/>
            <w:shd w:val="clear" w:color="auto" w:fill="auto"/>
          </w:tcPr>
          <w:p w14:paraId="1B63FCE1" w14:textId="2BAA51EF" w:rsidR="009F3227" w:rsidRPr="00D11C2E" w:rsidRDefault="009F3227" w:rsidP="009F3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«19» января 2023</w:t>
            </w:r>
            <w:r w:rsidRPr="00D11C2E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39</w:t>
            </w:r>
            <w:r w:rsidRPr="00D11C2E">
              <w:rPr>
                <w:sz w:val="28"/>
                <w:szCs w:val="28"/>
              </w:rPr>
              <w:t>-па</w:t>
            </w:r>
          </w:p>
        </w:tc>
      </w:tr>
      <w:tr w:rsidR="009F3227" w:rsidRPr="00D11C2E" w14:paraId="45608B54" w14:textId="77777777" w:rsidTr="001A56EC">
        <w:tc>
          <w:tcPr>
            <w:tcW w:w="9354" w:type="dxa"/>
            <w:shd w:val="clear" w:color="auto" w:fill="auto"/>
          </w:tcPr>
          <w:p w14:paraId="371896DE" w14:textId="77777777" w:rsidR="009F3227" w:rsidRPr="00D11C2E" w:rsidRDefault="009F3227" w:rsidP="009F3227">
            <w:pPr>
              <w:jc w:val="center"/>
              <w:rPr>
                <w:sz w:val="28"/>
                <w:szCs w:val="28"/>
              </w:rPr>
            </w:pPr>
          </w:p>
        </w:tc>
      </w:tr>
      <w:tr w:rsidR="009F3227" w:rsidRPr="00D11C2E" w14:paraId="3B69B440" w14:textId="77777777" w:rsidTr="006B497B">
        <w:trPr>
          <w:trHeight w:val="1092"/>
        </w:trPr>
        <w:tc>
          <w:tcPr>
            <w:tcW w:w="9354" w:type="dxa"/>
            <w:shd w:val="clear" w:color="auto" w:fill="auto"/>
          </w:tcPr>
          <w:p w14:paraId="23CDF6B3" w14:textId="77777777" w:rsidR="009F3227" w:rsidRDefault="009F3227" w:rsidP="009F3227">
            <w:pPr>
              <w:jc w:val="center"/>
            </w:pPr>
            <w:r w:rsidRPr="00D11C2E">
              <w:t>г. Няндома</w:t>
            </w:r>
          </w:p>
          <w:p w14:paraId="2F7DFB0F" w14:textId="77777777" w:rsidR="009F3227" w:rsidRDefault="009F3227" w:rsidP="009F3227">
            <w:pPr>
              <w:jc w:val="center"/>
            </w:pPr>
          </w:p>
          <w:p w14:paraId="0F15339D" w14:textId="77777777" w:rsidR="009F3227" w:rsidRPr="00D11C2E" w:rsidRDefault="009F3227" w:rsidP="009F322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E5826DB" w14:textId="77777777" w:rsidR="009F3227" w:rsidRPr="00514A8A" w:rsidRDefault="009F3227" w:rsidP="009F3227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7715374"/>
      <w:r w:rsidRPr="00514A8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14:paraId="36D762FF" w14:textId="77777777" w:rsidR="009F3227" w:rsidRPr="00514A8A" w:rsidRDefault="009F3227" w:rsidP="009F32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A8A">
        <w:rPr>
          <w:rFonts w:ascii="Times New Roman" w:hAnsi="Times New Roman" w:cs="Times New Roman"/>
          <w:b/>
          <w:bCs/>
          <w:sz w:val="28"/>
          <w:szCs w:val="28"/>
        </w:rPr>
        <w:t>«Благоустройство территории Няндомского муниципального округа»</w:t>
      </w:r>
    </w:p>
    <w:p w14:paraId="7FFD9664" w14:textId="77777777" w:rsidR="009F3227" w:rsidRPr="008E4381" w:rsidRDefault="009F3227" w:rsidP="009F3227">
      <w:pPr>
        <w:ind w:firstLine="709"/>
        <w:rPr>
          <w:b/>
          <w:sz w:val="27"/>
          <w:szCs w:val="27"/>
        </w:rPr>
      </w:pPr>
    </w:p>
    <w:p w14:paraId="3E7F7EA7" w14:textId="77777777" w:rsidR="009F3227" w:rsidRPr="00070F7F" w:rsidRDefault="009F3227" w:rsidP="009F32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7"/>
          <w:szCs w:val="27"/>
        </w:rPr>
        <w:tab/>
      </w:r>
      <w:r w:rsidRPr="00132DC3">
        <w:rPr>
          <w:sz w:val="28"/>
          <w:szCs w:val="28"/>
        </w:rPr>
        <w:t>Руководствуясь статьей 16 Федерального закона от 6 октября 2003 года 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в </w:t>
      </w:r>
      <w:r w:rsidRPr="003C56AA">
        <w:rPr>
          <w:sz w:val="28"/>
          <w:szCs w:val="28"/>
        </w:rPr>
        <w:t xml:space="preserve"> соответствии </w:t>
      </w:r>
      <w:r w:rsidRPr="000A02F7">
        <w:rPr>
          <w:sz w:val="28"/>
          <w:szCs w:val="28"/>
        </w:rPr>
        <w:t>с пунктом 26 Порядка</w:t>
      </w:r>
      <w:r w:rsidRPr="003C56AA">
        <w:rPr>
          <w:sz w:val="28"/>
          <w:szCs w:val="28"/>
        </w:rPr>
        <w:t xml:space="preserve"> разработки, реализации и оценки эффективности муниципальных программ Няндомского муниципального округа Архангельской области, утвержденного постановлением администрации Няндомского муниципального </w:t>
      </w:r>
      <w:r>
        <w:rPr>
          <w:sz w:val="28"/>
          <w:szCs w:val="28"/>
        </w:rPr>
        <w:t>округа</w:t>
      </w:r>
      <w:r w:rsidRPr="003C56AA">
        <w:rPr>
          <w:sz w:val="28"/>
          <w:szCs w:val="28"/>
        </w:rPr>
        <w:t xml:space="preserve"> Архангельской области </w:t>
      </w:r>
      <w:r>
        <w:rPr>
          <w:sz w:val="28"/>
          <w:szCs w:val="28"/>
        </w:rPr>
        <w:t xml:space="preserve">от 9 января </w:t>
      </w:r>
      <w:r w:rsidRPr="000A02F7">
        <w:rPr>
          <w:sz w:val="28"/>
          <w:szCs w:val="28"/>
        </w:rPr>
        <w:t xml:space="preserve">2023 года № </w:t>
      </w:r>
      <w:r>
        <w:rPr>
          <w:sz w:val="28"/>
          <w:szCs w:val="28"/>
        </w:rPr>
        <w:t xml:space="preserve">1-па </w:t>
      </w:r>
      <w:r w:rsidRPr="000A02F7">
        <w:rPr>
          <w:sz w:val="28"/>
          <w:szCs w:val="28"/>
        </w:rPr>
        <w:t>, пунктом</w:t>
      </w:r>
      <w:r w:rsidRPr="003C56AA">
        <w:rPr>
          <w:sz w:val="28"/>
          <w:szCs w:val="28"/>
        </w:rPr>
        <w:t xml:space="preserve"> 3.2. статьи 6 Устава Няндомского муниципального округа, администрация Няндомского муниципального </w:t>
      </w:r>
      <w:r>
        <w:rPr>
          <w:sz w:val="28"/>
          <w:szCs w:val="28"/>
        </w:rPr>
        <w:t>округа</w:t>
      </w:r>
      <w:r w:rsidRPr="003C56AA">
        <w:rPr>
          <w:sz w:val="28"/>
          <w:szCs w:val="28"/>
        </w:rPr>
        <w:t xml:space="preserve"> Архангельской области  </w:t>
      </w:r>
      <w:r w:rsidRPr="003C56AA">
        <w:rPr>
          <w:b/>
          <w:sz w:val="28"/>
          <w:szCs w:val="28"/>
        </w:rPr>
        <w:t>п о с т а н о в л я е т</w:t>
      </w:r>
      <w:r w:rsidRPr="003C56AA">
        <w:rPr>
          <w:sz w:val="28"/>
          <w:szCs w:val="28"/>
        </w:rPr>
        <w:t>:</w:t>
      </w:r>
    </w:p>
    <w:p w14:paraId="3C2A9E1E" w14:textId="77777777" w:rsidR="009F3227" w:rsidRPr="003C56AA" w:rsidRDefault="009F3227" w:rsidP="009F3227">
      <w:pPr>
        <w:numPr>
          <w:ilvl w:val="0"/>
          <w:numId w:val="4"/>
        </w:numPr>
        <w:tabs>
          <w:tab w:val="clear" w:pos="1350"/>
          <w:tab w:val="num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C56AA">
        <w:rPr>
          <w:color w:val="000000"/>
          <w:sz w:val="28"/>
          <w:szCs w:val="28"/>
        </w:rPr>
        <w:t xml:space="preserve">Утвердить прилагаемую </w:t>
      </w:r>
      <w:r w:rsidRPr="003C56AA">
        <w:rPr>
          <w:sz w:val="28"/>
          <w:szCs w:val="28"/>
        </w:rPr>
        <w:t>муниципальную программу «</w:t>
      </w:r>
      <w:r>
        <w:rPr>
          <w:sz w:val="28"/>
          <w:szCs w:val="28"/>
        </w:rPr>
        <w:t xml:space="preserve">Благоустройство территории </w:t>
      </w:r>
      <w:r w:rsidRPr="003C56AA">
        <w:rPr>
          <w:sz w:val="28"/>
          <w:szCs w:val="28"/>
        </w:rPr>
        <w:t>Няндомского муниципального округа»</w:t>
      </w:r>
      <w:r w:rsidRPr="003C56AA">
        <w:rPr>
          <w:color w:val="000000"/>
          <w:sz w:val="28"/>
          <w:szCs w:val="28"/>
        </w:rPr>
        <w:t>.</w:t>
      </w:r>
    </w:p>
    <w:p w14:paraId="4A00A962" w14:textId="77777777" w:rsidR="009F3227" w:rsidRPr="003C56AA" w:rsidRDefault="009F3227" w:rsidP="009F3227">
      <w:pPr>
        <w:numPr>
          <w:ilvl w:val="0"/>
          <w:numId w:val="4"/>
        </w:numPr>
        <w:tabs>
          <w:tab w:val="clear" w:pos="1350"/>
          <w:tab w:val="num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C56AA">
        <w:rPr>
          <w:color w:val="000000"/>
          <w:sz w:val="28"/>
          <w:szCs w:val="28"/>
        </w:rPr>
        <w:t>Опубликовать в периодическом печатном издании «Вестник Няндомского района» и разместить настоящее постановление на официальном сайте администрации Няндомского муниципального округа Архангельской области.</w:t>
      </w:r>
    </w:p>
    <w:p w14:paraId="166EEF31" w14:textId="77777777" w:rsidR="009F3227" w:rsidRPr="003C56AA" w:rsidRDefault="009F3227" w:rsidP="009F3227">
      <w:pPr>
        <w:numPr>
          <w:ilvl w:val="0"/>
          <w:numId w:val="4"/>
        </w:numPr>
        <w:tabs>
          <w:tab w:val="num" w:pos="993"/>
          <w:tab w:val="num" w:pos="1701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3C56AA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hyperlink r:id="rId9" w:history="1">
        <w:r w:rsidRPr="003C56AA">
          <w:rPr>
            <w:color w:val="000000"/>
            <w:sz w:val="28"/>
            <w:szCs w:val="28"/>
          </w:rPr>
          <w:t>официального</w:t>
        </w:r>
      </w:hyperlink>
      <w:r w:rsidRPr="003C56AA">
        <w:rPr>
          <w:color w:val="000000"/>
          <w:sz w:val="28"/>
          <w:szCs w:val="28"/>
        </w:rPr>
        <w:t xml:space="preserve"> опубликования.</w:t>
      </w:r>
    </w:p>
    <w:bookmarkEnd w:id="0"/>
    <w:p w14:paraId="28C7ECAC" w14:textId="178FC56B" w:rsidR="009F3227" w:rsidRDefault="009F3227">
      <w:pPr>
        <w:pBdr>
          <w:top w:val="nil"/>
          <w:left w:val="nil"/>
          <w:bottom w:val="nil"/>
          <w:right w:val="nil"/>
          <w:between w:val="nil"/>
        </w:pBdr>
        <w:ind w:left="3969" w:firstLine="566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9F3227" w:rsidRPr="003C56AA" w14:paraId="44D6B516" w14:textId="77777777" w:rsidTr="001A56EC">
        <w:tc>
          <w:tcPr>
            <w:tcW w:w="5637" w:type="dxa"/>
            <w:shd w:val="clear" w:color="auto" w:fill="auto"/>
          </w:tcPr>
          <w:p w14:paraId="5A3D848D" w14:textId="77777777" w:rsidR="009F3227" w:rsidRDefault="009F3227" w:rsidP="001A56EC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14:paraId="0512FCB4" w14:textId="77777777" w:rsidR="009F3227" w:rsidRDefault="009F3227" w:rsidP="001A56EC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14:paraId="44753E69" w14:textId="77777777" w:rsidR="009F3227" w:rsidRPr="000C757E" w:rsidRDefault="009F3227" w:rsidP="001A56EC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shd w:val="clear" w:color="auto" w:fill="auto"/>
          </w:tcPr>
          <w:p w14:paraId="60E824C0" w14:textId="77777777" w:rsidR="009F3227" w:rsidRPr="000C757E" w:rsidRDefault="009F3227" w:rsidP="001A56EC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F3227" w:rsidRPr="003C56AA" w14:paraId="41EB9FB0" w14:textId="77777777" w:rsidTr="001A56EC">
        <w:tc>
          <w:tcPr>
            <w:tcW w:w="5637" w:type="dxa"/>
            <w:shd w:val="clear" w:color="auto" w:fill="auto"/>
          </w:tcPr>
          <w:p w14:paraId="7BEDF6F0" w14:textId="77777777" w:rsidR="009F3227" w:rsidRDefault="009F3227" w:rsidP="001A56EC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0C757E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Глава Няндомского </w:t>
            </w:r>
          </w:p>
          <w:p w14:paraId="73274F3E" w14:textId="77777777" w:rsidR="009F3227" w:rsidRPr="000C757E" w:rsidRDefault="009F3227" w:rsidP="001A56EC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муниципального </w:t>
            </w:r>
            <w:r w:rsidRPr="000C757E">
              <w:rPr>
                <w:b/>
                <w:bCs/>
                <w:color w:val="000000"/>
                <w:sz w:val="28"/>
                <w:szCs w:val="28"/>
                <w:lang w:val="ru-RU"/>
              </w:rPr>
              <w:t>округа</w:t>
            </w:r>
          </w:p>
        </w:tc>
        <w:tc>
          <w:tcPr>
            <w:tcW w:w="3933" w:type="dxa"/>
            <w:shd w:val="clear" w:color="auto" w:fill="auto"/>
          </w:tcPr>
          <w:p w14:paraId="4617F9AE" w14:textId="77777777" w:rsidR="009F3227" w:rsidRDefault="009F3227" w:rsidP="001A56EC">
            <w:pPr>
              <w:pStyle w:val="western"/>
              <w:widowControl w:val="0"/>
              <w:spacing w:before="0" w:beforeAutospacing="0" w:after="0" w:afterAutospacing="0"/>
              <w:ind w:firstLine="709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0D2614E" w14:textId="77777777" w:rsidR="009F3227" w:rsidRPr="000C757E" w:rsidRDefault="009F3227" w:rsidP="001A56EC">
            <w:pPr>
              <w:pStyle w:val="western"/>
              <w:widowControl w:val="0"/>
              <w:spacing w:before="0" w:beforeAutospacing="0" w:after="0" w:afterAutospacing="0"/>
              <w:ind w:firstLine="70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А.В. Кононов</w:t>
            </w:r>
            <w:r w:rsidRPr="000C757E">
              <w:rPr>
                <w:b/>
                <w:sz w:val="28"/>
                <w:szCs w:val="28"/>
                <w:lang w:val="ru-RU"/>
              </w:rPr>
              <w:t xml:space="preserve">                         </w:t>
            </w:r>
          </w:p>
        </w:tc>
      </w:tr>
    </w:tbl>
    <w:p w14:paraId="01955DD6" w14:textId="77777777" w:rsidR="009F3227" w:rsidRDefault="009F3227">
      <w:pPr>
        <w:pBdr>
          <w:top w:val="nil"/>
          <w:left w:val="nil"/>
          <w:bottom w:val="nil"/>
          <w:right w:val="nil"/>
          <w:between w:val="nil"/>
        </w:pBdr>
        <w:ind w:left="3969" w:firstLine="566"/>
        <w:jc w:val="center"/>
        <w:rPr>
          <w:color w:val="000000"/>
          <w:sz w:val="28"/>
          <w:szCs w:val="28"/>
        </w:rPr>
      </w:pPr>
    </w:p>
    <w:p w14:paraId="6F6B790E" w14:textId="77777777" w:rsidR="009F3227" w:rsidRDefault="009F3227">
      <w:pPr>
        <w:pBdr>
          <w:top w:val="nil"/>
          <w:left w:val="nil"/>
          <w:bottom w:val="nil"/>
          <w:right w:val="nil"/>
          <w:between w:val="nil"/>
        </w:pBdr>
        <w:ind w:left="3969" w:firstLine="566"/>
        <w:jc w:val="center"/>
        <w:rPr>
          <w:color w:val="000000"/>
          <w:sz w:val="28"/>
          <w:szCs w:val="28"/>
        </w:rPr>
      </w:pPr>
    </w:p>
    <w:p w14:paraId="4582E6E1" w14:textId="77777777" w:rsidR="009F3227" w:rsidRDefault="009F3227">
      <w:pPr>
        <w:pBdr>
          <w:top w:val="nil"/>
          <w:left w:val="nil"/>
          <w:bottom w:val="nil"/>
          <w:right w:val="nil"/>
          <w:between w:val="nil"/>
        </w:pBdr>
        <w:ind w:left="3969" w:firstLine="566"/>
        <w:jc w:val="center"/>
        <w:rPr>
          <w:color w:val="000000"/>
          <w:sz w:val="28"/>
          <w:szCs w:val="28"/>
        </w:rPr>
      </w:pPr>
    </w:p>
    <w:p w14:paraId="3619E316" w14:textId="77777777" w:rsidR="009F3227" w:rsidRDefault="009F3227">
      <w:pPr>
        <w:pBdr>
          <w:top w:val="nil"/>
          <w:left w:val="nil"/>
          <w:bottom w:val="nil"/>
          <w:right w:val="nil"/>
          <w:between w:val="nil"/>
        </w:pBdr>
        <w:ind w:left="3969" w:firstLine="566"/>
        <w:jc w:val="center"/>
        <w:rPr>
          <w:color w:val="000000"/>
          <w:sz w:val="28"/>
          <w:szCs w:val="28"/>
        </w:rPr>
      </w:pPr>
    </w:p>
    <w:p w14:paraId="46B7E87A" w14:textId="77777777" w:rsidR="009F3227" w:rsidRDefault="009F3227">
      <w:pPr>
        <w:pBdr>
          <w:top w:val="nil"/>
          <w:left w:val="nil"/>
          <w:bottom w:val="nil"/>
          <w:right w:val="nil"/>
          <w:between w:val="nil"/>
        </w:pBdr>
        <w:ind w:left="3969" w:firstLine="566"/>
        <w:jc w:val="center"/>
        <w:rPr>
          <w:color w:val="000000"/>
          <w:sz w:val="28"/>
          <w:szCs w:val="28"/>
        </w:rPr>
      </w:pPr>
    </w:p>
    <w:p w14:paraId="79A2927C" w14:textId="561D9A14" w:rsidR="009F3227" w:rsidRDefault="009F3227">
      <w:pPr>
        <w:pBdr>
          <w:top w:val="nil"/>
          <w:left w:val="nil"/>
          <w:bottom w:val="nil"/>
          <w:right w:val="nil"/>
          <w:between w:val="nil"/>
        </w:pBdr>
        <w:ind w:left="3969" w:firstLine="566"/>
        <w:jc w:val="center"/>
        <w:rPr>
          <w:color w:val="000000"/>
          <w:sz w:val="28"/>
          <w:szCs w:val="28"/>
        </w:rPr>
      </w:pPr>
    </w:p>
    <w:p w14:paraId="48ACE3C1" w14:textId="77777777" w:rsidR="009F3227" w:rsidRDefault="009F3227">
      <w:pPr>
        <w:pBdr>
          <w:top w:val="nil"/>
          <w:left w:val="nil"/>
          <w:bottom w:val="nil"/>
          <w:right w:val="nil"/>
          <w:between w:val="nil"/>
        </w:pBdr>
        <w:ind w:left="3969" w:firstLine="566"/>
        <w:jc w:val="center"/>
        <w:rPr>
          <w:color w:val="000000"/>
          <w:sz w:val="28"/>
          <w:szCs w:val="28"/>
        </w:rPr>
      </w:pPr>
    </w:p>
    <w:tbl>
      <w:tblPr>
        <w:tblStyle w:val="ad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2"/>
      </w:tblGrid>
      <w:tr w:rsidR="009F3227" w:rsidRPr="009F3227" w14:paraId="5B8B0B83" w14:textId="77777777" w:rsidTr="009F3227">
        <w:tc>
          <w:tcPr>
            <w:tcW w:w="9571" w:type="dxa"/>
          </w:tcPr>
          <w:p w14:paraId="0D24E5A8" w14:textId="77777777" w:rsidR="009F3227" w:rsidRPr="009F3227" w:rsidRDefault="009F3227" w:rsidP="009F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9F3227">
              <w:rPr>
                <w:color w:val="000000"/>
                <w:sz w:val="28"/>
                <w:szCs w:val="28"/>
              </w:rPr>
              <w:t>УТВЕРЖДЕНА</w:t>
            </w:r>
          </w:p>
        </w:tc>
      </w:tr>
      <w:tr w:rsidR="009F3227" w:rsidRPr="009F3227" w14:paraId="05EF2EB2" w14:textId="77777777" w:rsidTr="009F3227">
        <w:tc>
          <w:tcPr>
            <w:tcW w:w="9571" w:type="dxa"/>
          </w:tcPr>
          <w:p w14:paraId="00458440" w14:textId="77777777" w:rsidR="009F3227" w:rsidRPr="009F3227" w:rsidRDefault="009F3227" w:rsidP="009F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9F3227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9F3227" w:rsidRPr="009F3227" w14:paraId="5FE5A8AE" w14:textId="77777777" w:rsidTr="009F3227">
        <w:tc>
          <w:tcPr>
            <w:tcW w:w="9571" w:type="dxa"/>
          </w:tcPr>
          <w:p w14:paraId="43DF12EB" w14:textId="77777777" w:rsidR="009F3227" w:rsidRPr="009F3227" w:rsidRDefault="009F3227" w:rsidP="009F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9F3227">
              <w:rPr>
                <w:color w:val="000000"/>
                <w:sz w:val="28"/>
                <w:szCs w:val="28"/>
              </w:rPr>
              <w:t>Няндомского муниципального</w:t>
            </w:r>
            <w:r w:rsidRPr="009F3227">
              <w:rPr>
                <w:color w:val="000000"/>
                <w:sz w:val="28"/>
                <w:szCs w:val="28"/>
              </w:rPr>
              <w:br/>
              <w:t xml:space="preserve">         округа Архангельской области</w:t>
            </w:r>
          </w:p>
        </w:tc>
      </w:tr>
      <w:tr w:rsidR="009F3227" w:rsidRPr="009F3227" w14:paraId="74D2CAAD" w14:textId="77777777" w:rsidTr="009F3227">
        <w:tc>
          <w:tcPr>
            <w:tcW w:w="9571" w:type="dxa"/>
          </w:tcPr>
          <w:p w14:paraId="08851712" w14:textId="77777777" w:rsidR="009F3227" w:rsidRPr="009F3227" w:rsidRDefault="009F3227" w:rsidP="009F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F3227">
              <w:rPr>
                <w:sz w:val="28"/>
                <w:szCs w:val="28"/>
              </w:rPr>
              <w:t>от «19» января 2023 г. № 39-па</w:t>
            </w:r>
          </w:p>
        </w:tc>
      </w:tr>
    </w:tbl>
    <w:p w14:paraId="549FF33B" w14:textId="77777777" w:rsidR="009F3227" w:rsidRDefault="009F3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7DD6F722" w14:textId="77777777" w:rsidR="009F3227" w:rsidRDefault="009F3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394B1EBB" w14:textId="1742EEFC" w:rsidR="00D674BF" w:rsidRPr="00343CBE" w:rsidRDefault="00D134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343CBE">
        <w:rPr>
          <w:b/>
          <w:color w:val="000000"/>
          <w:sz w:val="28"/>
          <w:szCs w:val="28"/>
        </w:rPr>
        <w:t>Муниципальная программа</w:t>
      </w:r>
    </w:p>
    <w:p w14:paraId="11E6C254" w14:textId="77777777" w:rsidR="00D674BF" w:rsidRPr="00343CBE" w:rsidRDefault="00D134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343CBE">
        <w:rPr>
          <w:b/>
          <w:color w:val="000000"/>
          <w:sz w:val="28"/>
          <w:szCs w:val="28"/>
        </w:rPr>
        <w:t>«Благоустройство территории Няндомского муниципального округа»</w:t>
      </w:r>
    </w:p>
    <w:p w14:paraId="5CB9D48D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01BFC5D" w14:textId="77777777" w:rsidR="00D674BF" w:rsidRPr="00343CBE" w:rsidRDefault="00D134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343CBE">
        <w:rPr>
          <w:b/>
          <w:color w:val="000000"/>
          <w:sz w:val="24"/>
          <w:szCs w:val="24"/>
        </w:rPr>
        <w:t>Паспорт</w:t>
      </w:r>
    </w:p>
    <w:p w14:paraId="2CAD5F24" w14:textId="77777777" w:rsidR="00D674BF" w:rsidRPr="00343CBE" w:rsidRDefault="00D134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343CBE">
        <w:rPr>
          <w:b/>
          <w:color w:val="000000"/>
          <w:sz w:val="24"/>
          <w:szCs w:val="24"/>
        </w:rPr>
        <w:t xml:space="preserve">муниципальной программы  </w:t>
      </w:r>
    </w:p>
    <w:p w14:paraId="1227BC60" w14:textId="77777777" w:rsidR="00D674BF" w:rsidRPr="00343CBE" w:rsidRDefault="00D134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343CBE">
        <w:rPr>
          <w:b/>
          <w:color w:val="000000"/>
          <w:sz w:val="24"/>
          <w:szCs w:val="24"/>
        </w:rPr>
        <w:t>«Благоустройство территории Няндомского муниципального округа»</w:t>
      </w:r>
    </w:p>
    <w:p w14:paraId="19726F9E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630B17A" w14:textId="77777777" w:rsidR="00D674BF" w:rsidRPr="00343CBE" w:rsidRDefault="00D134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343CBE">
        <w:rPr>
          <w:b/>
          <w:color w:val="000000"/>
          <w:sz w:val="24"/>
          <w:szCs w:val="24"/>
        </w:rPr>
        <w:t>1. Основные положения</w:t>
      </w:r>
    </w:p>
    <w:p w14:paraId="25156E30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5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0"/>
      </w:tblGrid>
      <w:tr w:rsidR="00D674BF" w:rsidRPr="00343CBE" w14:paraId="2E5B5CC4" w14:textId="77777777">
        <w:trPr>
          <w:trHeight w:val="7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EB3F" w14:textId="77777777" w:rsidR="00D674BF" w:rsidRPr="00343CBE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B87C" w14:textId="77777777" w:rsidR="00D674BF" w:rsidRPr="00343CBE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Управление строительства, архитектуры и жилищно-коммунального хозяйства администрации Няндомского муниципального округа Архангельской области (далее – Управление СА и ЖКХ)</w:t>
            </w:r>
          </w:p>
        </w:tc>
      </w:tr>
      <w:tr w:rsidR="00D674BF" w:rsidRPr="00343CBE" w14:paraId="617B713E" w14:textId="77777777">
        <w:trPr>
          <w:trHeight w:val="7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9E61" w14:textId="77777777" w:rsidR="00D674BF" w:rsidRPr="00343CBE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942E" w14:textId="77777777" w:rsidR="00D674BF" w:rsidRPr="00343CBE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муниципальное автономное учреждение «Расчетно-кассовый центр жилищно-коммунального хозяйства» Няндомского муниципального округа Архангельской области (далее – МАУ «РКЦ ЖКХ»)</w:t>
            </w:r>
          </w:p>
        </w:tc>
      </w:tr>
      <w:tr w:rsidR="00D674BF" w:rsidRPr="00343CBE" w14:paraId="313276D3" w14:textId="77777777">
        <w:trPr>
          <w:trHeight w:val="7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41C5" w14:textId="77777777" w:rsidR="00D674BF" w:rsidRPr="00343CBE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1223" w14:textId="77777777" w:rsidR="00D674BF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администрация Няндомского муниципального округа,</w:t>
            </w:r>
          </w:p>
          <w:p w14:paraId="36608DF3" w14:textId="77777777" w:rsidR="00D674BF" w:rsidRPr="00343CBE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население, организации и предприятия Няндомского муниципального округа</w:t>
            </w:r>
          </w:p>
        </w:tc>
      </w:tr>
      <w:tr w:rsidR="00D674BF" w:rsidRPr="00343CBE" w14:paraId="176BC72A" w14:textId="77777777">
        <w:trPr>
          <w:trHeight w:val="11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446E" w14:textId="77777777" w:rsidR="00D674BF" w:rsidRPr="00343CBE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Цел</w:t>
            </w:r>
            <w:r w:rsidR="004E2D4F">
              <w:rPr>
                <w:color w:val="000000"/>
                <w:sz w:val="24"/>
                <w:szCs w:val="24"/>
              </w:rPr>
              <w:t>ь</w:t>
            </w:r>
            <w:r w:rsidRPr="00343CBE">
              <w:rPr>
                <w:color w:val="000000"/>
                <w:sz w:val="24"/>
                <w:szCs w:val="24"/>
              </w:rPr>
              <w:t xml:space="preserve"> и задачи</w:t>
            </w:r>
          </w:p>
          <w:p w14:paraId="7D1F309C" w14:textId="77777777" w:rsidR="00D674BF" w:rsidRPr="00343CBE" w:rsidRDefault="00D13460" w:rsidP="004E2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CC3B" w14:textId="77777777" w:rsidR="00D674BF" w:rsidRPr="00343CBE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Цель:</w:t>
            </w:r>
          </w:p>
          <w:p w14:paraId="70DFBB23" w14:textId="77777777" w:rsidR="00D674BF" w:rsidRPr="00343CBE" w:rsidRDefault="00D13460" w:rsidP="00F11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создание системы комплексного благоустройства территории Няндомского муниципального округа, направленное на улучшение санитарного состояния и внешнего облика территории, а также качества жизни населения.</w:t>
            </w:r>
          </w:p>
          <w:p w14:paraId="521B2766" w14:textId="77777777" w:rsidR="00D674BF" w:rsidRPr="00343CBE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 xml:space="preserve">Задачи: </w:t>
            </w:r>
          </w:p>
          <w:p w14:paraId="76C34D4B" w14:textId="77777777" w:rsidR="00D674BF" w:rsidRPr="00343CBE" w:rsidRDefault="00D134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организация содержания объектов благоустройства</w:t>
            </w:r>
            <w:r w:rsidR="00F35C8F">
              <w:rPr>
                <w:color w:val="000000"/>
                <w:sz w:val="24"/>
                <w:szCs w:val="24"/>
              </w:rPr>
              <w:t xml:space="preserve"> на</w:t>
            </w:r>
            <w:r w:rsidRPr="00343CBE">
              <w:rPr>
                <w:color w:val="000000"/>
                <w:sz w:val="24"/>
                <w:szCs w:val="24"/>
              </w:rPr>
              <w:t xml:space="preserve"> территории Няндомского муниципального округа; </w:t>
            </w:r>
          </w:p>
          <w:p w14:paraId="3D791CE6" w14:textId="77777777" w:rsidR="00D674BF" w:rsidRPr="00343CBE" w:rsidRDefault="00D134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повышение уровня вовлеченности заинтересованных г</w:t>
            </w:r>
            <w:r w:rsidR="00F35C8F">
              <w:rPr>
                <w:color w:val="000000"/>
                <w:sz w:val="24"/>
                <w:szCs w:val="24"/>
              </w:rPr>
              <w:t>раждан, организаций в реализации</w:t>
            </w:r>
            <w:r w:rsidRPr="00343CBE">
              <w:rPr>
                <w:color w:val="000000"/>
                <w:sz w:val="24"/>
                <w:szCs w:val="24"/>
              </w:rPr>
              <w:t xml:space="preserve"> мероприятий по благоустройству территории Няндомского муниципального округа;</w:t>
            </w:r>
          </w:p>
          <w:p w14:paraId="6A5677B2" w14:textId="77777777" w:rsidR="00F11A9E" w:rsidRPr="00343CBE" w:rsidRDefault="00F11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организация мероприятий в сфере обращения с ТКО;</w:t>
            </w:r>
          </w:p>
          <w:p w14:paraId="123AE732" w14:textId="77777777" w:rsidR="00D674BF" w:rsidRPr="00343CBE" w:rsidRDefault="00D134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организация мероприятий по приведению в качественное состояние элементов озеленения;</w:t>
            </w:r>
          </w:p>
          <w:p w14:paraId="78C4227B" w14:textId="77777777" w:rsidR="00D674BF" w:rsidRPr="00343CBE" w:rsidRDefault="00706F38" w:rsidP="00706F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повышение качества услуг по содержанию, эксплуатации и благоустройству т</w:t>
            </w:r>
            <w:r w:rsidR="004E2D4F">
              <w:rPr>
                <w:color w:val="000000"/>
                <w:sz w:val="24"/>
                <w:szCs w:val="24"/>
              </w:rPr>
              <w:t>ерритории муниципальных кладбищ</w:t>
            </w:r>
          </w:p>
        </w:tc>
      </w:tr>
      <w:tr w:rsidR="00D674BF" w:rsidRPr="000D36B4" w14:paraId="0590996F" w14:textId="77777777">
        <w:trPr>
          <w:trHeight w:val="16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611D" w14:textId="77777777" w:rsidR="00D674BF" w:rsidRPr="000D36B4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0D36B4">
              <w:rPr>
                <w:color w:val="000000" w:themeColor="text1"/>
                <w:sz w:val="24"/>
                <w:szCs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5A9F" w14:textId="77777777" w:rsidR="00D674BF" w:rsidRPr="000D36B4" w:rsidRDefault="00D134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42" w:firstLine="0"/>
              <w:rPr>
                <w:color w:val="000000" w:themeColor="text1"/>
                <w:sz w:val="24"/>
                <w:szCs w:val="24"/>
              </w:rPr>
            </w:pPr>
            <w:r w:rsidRPr="000D36B4">
              <w:rPr>
                <w:color w:val="000000" w:themeColor="text1"/>
                <w:sz w:val="24"/>
                <w:szCs w:val="24"/>
              </w:rPr>
              <w:t>Оплата услуг уличного освещения;</w:t>
            </w:r>
          </w:p>
          <w:p w14:paraId="6B774B5E" w14:textId="77777777" w:rsidR="00D674BF" w:rsidRPr="000D36B4" w:rsidRDefault="00D134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42" w:firstLine="0"/>
              <w:rPr>
                <w:color w:val="000000" w:themeColor="text1"/>
                <w:sz w:val="24"/>
                <w:szCs w:val="24"/>
              </w:rPr>
            </w:pPr>
            <w:r w:rsidRPr="000D36B4">
              <w:rPr>
                <w:color w:val="000000" w:themeColor="text1"/>
                <w:sz w:val="24"/>
                <w:szCs w:val="24"/>
              </w:rPr>
              <w:t>содержание и ремонт уличного освещения;</w:t>
            </w:r>
          </w:p>
          <w:p w14:paraId="5A934B89" w14:textId="77777777" w:rsidR="00D674BF" w:rsidRPr="000D36B4" w:rsidRDefault="00D134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42" w:firstLine="0"/>
              <w:rPr>
                <w:color w:val="000000" w:themeColor="text1"/>
                <w:sz w:val="24"/>
                <w:szCs w:val="24"/>
              </w:rPr>
            </w:pPr>
            <w:r w:rsidRPr="000D36B4">
              <w:rPr>
                <w:color w:val="000000" w:themeColor="text1"/>
                <w:sz w:val="24"/>
                <w:szCs w:val="24"/>
              </w:rPr>
              <w:t>приобретение и установка консолей;</w:t>
            </w:r>
          </w:p>
          <w:p w14:paraId="5FC5A04F" w14:textId="77777777" w:rsidR="00D674BF" w:rsidRPr="000D36B4" w:rsidRDefault="00D134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42" w:firstLine="0"/>
              <w:rPr>
                <w:color w:val="000000" w:themeColor="text1"/>
                <w:sz w:val="24"/>
                <w:szCs w:val="24"/>
              </w:rPr>
            </w:pPr>
            <w:r w:rsidRPr="000D36B4">
              <w:rPr>
                <w:color w:val="000000" w:themeColor="text1"/>
                <w:sz w:val="24"/>
                <w:szCs w:val="24"/>
              </w:rPr>
              <w:t xml:space="preserve">благоустройство арт – объектов; </w:t>
            </w:r>
          </w:p>
          <w:p w14:paraId="3BA3D2DD" w14:textId="77777777" w:rsidR="00D674BF" w:rsidRPr="000D36B4" w:rsidRDefault="00D134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42" w:firstLine="0"/>
              <w:rPr>
                <w:color w:val="000000" w:themeColor="text1"/>
                <w:sz w:val="24"/>
                <w:szCs w:val="24"/>
              </w:rPr>
            </w:pPr>
            <w:r w:rsidRPr="000D36B4">
              <w:rPr>
                <w:color w:val="000000" w:themeColor="text1"/>
                <w:sz w:val="24"/>
                <w:szCs w:val="24"/>
              </w:rPr>
              <w:t>ликвидация несанкционированных свалок;</w:t>
            </w:r>
          </w:p>
          <w:p w14:paraId="16DD2BCC" w14:textId="77777777" w:rsidR="00D674BF" w:rsidRPr="000D36B4" w:rsidRDefault="00D134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42" w:firstLine="0"/>
              <w:rPr>
                <w:color w:val="000000" w:themeColor="text1"/>
                <w:sz w:val="24"/>
                <w:szCs w:val="24"/>
              </w:rPr>
            </w:pPr>
            <w:r w:rsidRPr="000D36B4">
              <w:rPr>
                <w:color w:val="000000" w:themeColor="text1"/>
                <w:sz w:val="24"/>
                <w:szCs w:val="24"/>
              </w:rPr>
              <w:t>текущий ремонт и содержание памятников погибшим воинам;</w:t>
            </w:r>
          </w:p>
          <w:p w14:paraId="3DE5FDD6" w14:textId="77777777" w:rsidR="00D674BF" w:rsidRPr="000D36B4" w:rsidRDefault="00D134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42" w:firstLine="0"/>
              <w:rPr>
                <w:color w:val="000000" w:themeColor="text1"/>
                <w:sz w:val="24"/>
                <w:szCs w:val="24"/>
              </w:rPr>
            </w:pPr>
            <w:r w:rsidRPr="000D36B4">
              <w:rPr>
                <w:color w:val="000000" w:themeColor="text1"/>
                <w:sz w:val="24"/>
                <w:szCs w:val="24"/>
              </w:rPr>
              <w:t>проверка достоверности сметной документации;</w:t>
            </w:r>
          </w:p>
          <w:p w14:paraId="3B47D495" w14:textId="77777777" w:rsidR="00D674BF" w:rsidRPr="000D36B4" w:rsidRDefault="00D134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42" w:firstLine="0"/>
              <w:rPr>
                <w:color w:val="000000" w:themeColor="text1"/>
                <w:sz w:val="24"/>
                <w:szCs w:val="24"/>
              </w:rPr>
            </w:pPr>
            <w:r w:rsidRPr="000D36B4">
              <w:rPr>
                <w:color w:val="000000" w:themeColor="text1"/>
                <w:sz w:val="24"/>
                <w:szCs w:val="24"/>
              </w:rPr>
              <w:t>выполнение работ по очистке и восстановлению ливневой канализации;</w:t>
            </w:r>
          </w:p>
          <w:p w14:paraId="4DB329CD" w14:textId="77777777" w:rsidR="00D674BF" w:rsidRPr="000D36B4" w:rsidRDefault="00D134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42" w:firstLine="0"/>
              <w:rPr>
                <w:color w:val="000000" w:themeColor="text1"/>
                <w:sz w:val="24"/>
                <w:szCs w:val="24"/>
              </w:rPr>
            </w:pPr>
            <w:r w:rsidRPr="000D36B4">
              <w:rPr>
                <w:color w:val="000000" w:themeColor="text1"/>
                <w:sz w:val="24"/>
                <w:szCs w:val="24"/>
              </w:rPr>
              <w:t>благоустройство дворовых территорий многоквартирных домов города;</w:t>
            </w:r>
          </w:p>
          <w:p w14:paraId="6D5776DC" w14:textId="77777777" w:rsidR="00D674BF" w:rsidRPr="000D36B4" w:rsidRDefault="00D1346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42" w:firstLine="0"/>
              <w:rPr>
                <w:color w:val="000000" w:themeColor="text1"/>
                <w:sz w:val="24"/>
                <w:szCs w:val="24"/>
              </w:rPr>
            </w:pPr>
            <w:r w:rsidRPr="000D36B4">
              <w:rPr>
                <w:color w:val="000000" w:themeColor="text1"/>
                <w:sz w:val="24"/>
                <w:szCs w:val="24"/>
              </w:rPr>
              <w:t>предоставление субсидии на финансовое обеспечение выполнения муниципального задания на оказание муниципальных услуг (выполнение работ);</w:t>
            </w:r>
          </w:p>
          <w:p w14:paraId="4F77CA82" w14:textId="77777777" w:rsidR="00D674BF" w:rsidRPr="000D36B4" w:rsidRDefault="00D134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42" w:firstLine="0"/>
              <w:rPr>
                <w:color w:val="000000" w:themeColor="text1"/>
                <w:sz w:val="24"/>
                <w:szCs w:val="24"/>
              </w:rPr>
            </w:pPr>
            <w:r w:rsidRPr="000D36B4">
              <w:rPr>
                <w:color w:val="000000" w:themeColor="text1"/>
                <w:sz w:val="24"/>
                <w:szCs w:val="24"/>
              </w:rPr>
              <w:t>устройство газонов;</w:t>
            </w:r>
          </w:p>
          <w:p w14:paraId="41A0CF58" w14:textId="77777777" w:rsidR="00D674BF" w:rsidRPr="000D36B4" w:rsidRDefault="00D134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42" w:firstLine="0"/>
              <w:rPr>
                <w:color w:val="000000" w:themeColor="text1"/>
                <w:sz w:val="24"/>
                <w:szCs w:val="24"/>
              </w:rPr>
            </w:pPr>
            <w:r w:rsidRPr="000D36B4">
              <w:rPr>
                <w:color w:val="000000" w:themeColor="text1"/>
                <w:sz w:val="24"/>
                <w:szCs w:val="24"/>
              </w:rPr>
              <w:t>снос деревьев, представляющих угрозу окружающим;</w:t>
            </w:r>
          </w:p>
          <w:p w14:paraId="513F2EF2" w14:textId="77777777" w:rsidR="00D674BF" w:rsidRPr="000D36B4" w:rsidRDefault="00D134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42" w:firstLine="0"/>
              <w:rPr>
                <w:color w:val="000000" w:themeColor="text1"/>
                <w:sz w:val="24"/>
                <w:szCs w:val="24"/>
              </w:rPr>
            </w:pPr>
            <w:r w:rsidRPr="000D36B4">
              <w:rPr>
                <w:color w:val="000000" w:themeColor="text1"/>
                <w:sz w:val="24"/>
                <w:szCs w:val="24"/>
              </w:rPr>
              <w:t>приобретение и установка урн;</w:t>
            </w:r>
          </w:p>
          <w:p w14:paraId="7FF8DACB" w14:textId="77777777" w:rsidR="00D674BF" w:rsidRPr="000D36B4" w:rsidRDefault="00D134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42" w:firstLine="0"/>
              <w:rPr>
                <w:color w:val="000000" w:themeColor="text1"/>
                <w:sz w:val="24"/>
                <w:szCs w:val="24"/>
              </w:rPr>
            </w:pPr>
            <w:r w:rsidRPr="000D36B4">
              <w:rPr>
                <w:color w:val="000000" w:themeColor="text1"/>
                <w:sz w:val="24"/>
                <w:szCs w:val="24"/>
              </w:rPr>
              <w:t>приобретение и установка детских площадок;</w:t>
            </w:r>
          </w:p>
          <w:p w14:paraId="08EE98A2" w14:textId="77777777" w:rsidR="00D674BF" w:rsidRPr="000D36B4" w:rsidRDefault="00D134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42" w:firstLine="0"/>
              <w:rPr>
                <w:color w:val="000000" w:themeColor="text1"/>
                <w:sz w:val="24"/>
                <w:szCs w:val="24"/>
              </w:rPr>
            </w:pPr>
            <w:r w:rsidRPr="000D36B4">
              <w:rPr>
                <w:color w:val="000000" w:themeColor="text1"/>
                <w:sz w:val="24"/>
                <w:szCs w:val="24"/>
              </w:rPr>
              <w:t>содержание сельских кладбищ;</w:t>
            </w:r>
          </w:p>
          <w:p w14:paraId="44622E22" w14:textId="77777777" w:rsidR="00D674BF" w:rsidRPr="000D36B4" w:rsidRDefault="00D134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42" w:firstLine="0"/>
              <w:rPr>
                <w:color w:val="000000" w:themeColor="text1"/>
                <w:sz w:val="24"/>
                <w:szCs w:val="24"/>
              </w:rPr>
            </w:pPr>
            <w:r w:rsidRPr="000D36B4">
              <w:rPr>
                <w:color w:val="000000" w:themeColor="text1"/>
                <w:sz w:val="24"/>
                <w:szCs w:val="24"/>
              </w:rPr>
              <w:t>вертикальная планировка кладбищ.</w:t>
            </w:r>
          </w:p>
        </w:tc>
      </w:tr>
      <w:tr w:rsidR="00D674BF" w:rsidRPr="000D36B4" w14:paraId="7BF39A02" w14:textId="77777777" w:rsidTr="00D75302">
        <w:trPr>
          <w:trHeight w:val="6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EAF4" w14:textId="77777777" w:rsidR="00D674BF" w:rsidRPr="000D36B4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4BE4" w14:textId="77777777" w:rsidR="00D674BF" w:rsidRPr="000D36B4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>С 01.01.2023 года по 31.12.2025 год</w:t>
            </w:r>
            <w:r w:rsidR="00706F38" w:rsidRPr="000D36B4">
              <w:rPr>
                <w:color w:val="000000"/>
                <w:sz w:val="24"/>
                <w:szCs w:val="24"/>
              </w:rPr>
              <w:t>а</w:t>
            </w:r>
            <w:r w:rsidRPr="000D36B4">
              <w:rPr>
                <w:color w:val="000000"/>
                <w:sz w:val="24"/>
                <w:szCs w:val="24"/>
              </w:rPr>
              <w:t xml:space="preserve">  в один этап.</w:t>
            </w:r>
          </w:p>
          <w:p w14:paraId="5810149C" w14:textId="77777777" w:rsidR="00D674BF" w:rsidRPr="000D36B4" w:rsidRDefault="00D6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74BF" w:rsidRPr="000D36B4" w14:paraId="2127E672" w14:textId="77777777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29CC" w14:textId="77777777" w:rsidR="00D674BF" w:rsidRPr="000D36B4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66AD" w14:textId="77777777" w:rsidR="00D674BF" w:rsidRPr="000D36B4" w:rsidRDefault="004E2D4F" w:rsidP="00AC2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D36B4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Общий объем средств, предусмотренных на</w:t>
            </w:r>
            <w:r w:rsidRPr="000D36B4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br/>
            </w:r>
            <w:r w:rsidRPr="000D36B4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реализацию</w:t>
            </w:r>
            <w:r w:rsidR="00AC2949" w:rsidRPr="000D36B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D36B4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муниципальной программы,-</w:t>
            </w:r>
            <w:r w:rsidR="00AC2949" w:rsidRPr="000D36B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06F38" w:rsidRPr="000D36B4">
              <w:rPr>
                <w:color w:val="000000"/>
                <w:sz w:val="24"/>
                <w:szCs w:val="24"/>
              </w:rPr>
              <w:t>87985,1</w:t>
            </w:r>
            <w:r w:rsidRPr="000D36B4">
              <w:rPr>
                <w:color w:val="000000"/>
                <w:sz w:val="24"/>
                <w:szCs w:val="24"/>
              </w:rPr>
              <w:t xml:space="preserve"> тыс. рублей, в том числе сре</w:t>
            </w:r>
            <w:r w:rsidR="00706F38" w:rsidRPr="000D36B4">
              <w:rPr>
                <w:color w:val="000000"/>
                <w:sz w:val="24"/>
                <w:szCs w:val="24"/>
              </w:rPr>
              <w:t>дства бюджета округа – 87985,1</w:t>
            </w:r>
            <w:r w:rsidR="00D13460" w:rsidRPr="000D36B4">
              <w:rPr>
                <w:color w:val="000000"/>
                <w:sz w:val="24"/>
                <w:szCs w:val="24"/>
              </w:rPr>
              <w:t xml:space="preserve"> тыс.</w:t>
            </w:r>
            <w:r w:rsidR="00706F38" w:rsidRPr="000D36B4">
              <w:rPr>
                <w:color w:val="000000"/>
                <w:sz w:val="24"/>
                <w:szCs w:val="24"/>
              </w:rPr>
              <w:t xml:space="preserve"> </w:t>
            </w:r>
            <w:r w:rsidRPr="000D36B4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D674BF" w:rsidRPr="000D36B4" w14:paraId="65A656D2" w14:textId="77777777" w:rsidTr="00DE0C4F">
        <w:trPr>
          <w:trHeight w:val="23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76F6" w14:textId="77777777" w:rsidR="00D674BF" w:rsidRPr="000D36B4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8325" w14:textId="77777777" w:rsidR="004819F3" w:rsidRPr="000D36B4" w:rsidRDefault="00D13460" w:rsidP="00481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0D36B4">
              <w:rPr>
                <w:color w:val="000000"/>
                <w:sz w:val="24"/>
                <w:szCs w:val="24"/>
              </w:rPr>
              <w:t>1.</w:t>
            </w:r>
            <w:r w:rsidR="000A60E5" w:rsidRPr="000D36B4">
              <w:rPr>
                <w:rFonts w:ascii="Helvetica" w:hAnsi="Helvetica"/>
                <w:color w:val="444444"/>
                <w:sz w:val="21"/>
                <w:szCs w:val="21"/>
                <w:shd w:val="clear" w:color="auto" w:fill="F8F8F8"/>
              </w:rPr>
              <w:t xml:space="preserve"> </w:t>
            </w:r>
            <w:r w:rsidR="000A60E5" w:rsidRPr="000D36B4">
              <w:rPr>
                <w:color w:val="000000" w:themeColor="text1"/>
                <w:sz w:val="24"/>
                <w:szCs w:val="24"/>
                <w:shd w:val="clear" w:color="auto" w:fill="F8F8F8"/>
              </w:rPr>
              <w:t>Повышен уровень благоустройства территории Няндомского муниципального округа.</w:t>
            </w:r>
          </w:p>
          <w:p w14:paraId="34D42318" w14:textId="77777777" w:rsidR="00D674BF" w:rsidRPr="000D36B4" w:rsidRDefault="004819F3" w:rsidP="00481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 xml:space="preserve"> </w:t>
            </w:r>
            <w:r w:rsidR="00D13460" w:rsidRPr="000D36B4">
              <w:rPr>
                <w:color w:val="000000"/>
                <w:sz w:val="24"/>
                <w:szCs w:val="24"/>
              </w:rPr>
              <w:t xml:space="preserve">2. Улучшено </w:t>
            </w:r>
            <w:r w:rsidR="000A60E5" w:rsidRPr="000D36B4">
              <w:rPr>
                <w:color w:val="000000"/>
                <w:sz w:val="24"/>
                <w:szCs w:val="24"/>
              </w:rPr>
              <w:t xml:space="preserve">санитарное </w:t>
            </w:r>
            <w:r w:rsidR="00D13460" w:rsidRPr="000D36B4">
              <w:rPr>
                <w:color w:val="000000"/>
                <w:sz w:val="24"/>
                <w:szCs w:val="24"/>
              </w:rPr>
              <w:t>состояние</w:t>
            </w:r>
            <w:r w:rsidR="00D13460" w:rsidRPr="000D36B4">
              <w:rPr>
                <w:color w:val="FF0000"/>
                <w:sz w:val="24"/>
                <w:szCs w:val="24"/>
              </w:rPr>
              <w:t xml:space="preserve"> </w:t>
            </w:r>
            <w:r w:rsidR="00D13460" w:rsidRPr="000D36B4">
              <w:rPr>
                <w:color w:val="000000"/>
                <w:sz w:val="24"/>
                <w:szCs w:val="24"/>
              </w:rPr>
              <w:t>территорий Няндомского муниципального округа.</w:t>
            </w:r>
          </w:p>
          <w:p w14:paraId="495324E9" w14:textId="77777777" w:rsidR="00D674BF" w:rsidRPr="000D36B4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>3. Увеличено количество объект</w:t>
            </w:r>
            <w:r w:rsidR="00840715" w:rsidRPr="000D36B4">
              <w:rPr>
                <w:color w:val="000000"/>
                <w:sz w:val="24"/>
                <w:szCs w:val="24"/>
              </w:rPr>
              <w:t>ов комплексного благоустройства.</w:t>
            </w:r>
          </w:p>
          <w:p w14:paraId="15BBECA4" w14:textId="77777777" w:rsidR="00D674BF" w:rsidRPr="000D36B4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 xml:space="preserve">4. Уменьшено количество несанкционированных свалок. </w:t>
            </w:r>
          </w:p>
          <w:p w14:paraId="65721BEE" w14:textId="77777777" w:rsidR="00D674BF" w:rsidRPr="000D36B4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>5.Улучшена экологическая обстановка и повышен уровень</w:t>
            </w:r>
            <w:r w:rsidR="00706F38" w:rsidRPr="000D36B4">
              <w:rPr>
                <w:color w:val="000000"/>
                <w:sz w:val="24"/>
                <w:szCs w:val="24"/>
              </w:rPr>
              <w:t xml:space="preserve"> комфортности  среды проживания</w:t>
            </w:r>
            <w:r w:rsidR="00DE0C4F" w:rsidRPr="000D36B4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395D9C91" w14:textId="77777777" w:rsidR="004E2D4F" w:rsidRPr="000D36B4" w:rsidRDefault="004E2D4F" w:rsidP="00DE0C4F">
      <w:pPr>
        <w:pBdr>
          <w:top w:val="nil"/>
          <w:left w:val="nil"/>
          <w:bottom w:val="nil"/>
          <w:right w:val="nil"/>
          <w:between w:val="nil"/>
        </w:pBdr>
        <w:tabs>
          <w:tab w:val="left" w:pos="3840"/>
        </w:tabs>
        <w:jc w:val="center"/>
        <w:rPr>
          <w:b/>
          <w:color w:val="000000"/>
          <w:sz w:val="24"/>
          <w:szCs w:val="24"/>
        </w:rPr>
      </w:pPr>
    </w:p>
    <w:p w14:paraId="574C3E31" w14:textId="77777777" w:rsidR="00D674BF" w:rsidRPr="000D36B4" w:rsidRDefault="00D13460" w:rsidP="00DE0C4F">
      <w:pPr>
        <w:pBdr>
          <w:top w:val="nil"/>
          <w:left w:val="nil"/>
          <w:bottom w:val="nil"/>
          <w:right w:val="nil"/>
          <w:between w:val="nil"/>
        </w:pBdr>
        <w:tabs>
          <w:tab w:val="left" w:pos="3840"/>
        </w:tabs>
        <w:jc w:val="center"/>
        <w:rPr>
          <w:color w:val="000000"/>
          <w:sz w:val="24"/>
          <w:szCs w:val="24"/>
        </w:rPr>
      </w:pPr>
      <w:r w:rsidRPr="000D36B4">
        <w:rPr>
          <w:b/>
          <w:color w:val="000000"/>
          <w:sz w:val="24"/>
          <w:szCs w:val="24"/>
        </w:rPr>
        <w:t>2. Целевые показатели муниципальной программы</w:t>
      </w:r>
    </w:p>
    <w:p w14:paraId="22FABDA3" w14:textId="77777777" w:rsidR="00D674BF" w:rsidRPr="000D36B4" w:rsidRDefault="00D674BF" w:rsidP="00DE0C4F">
      <w:pPr>
        <w:pBdr>
          <w:top w:val="nil"/>
          <w:left w:val="nil"/>
          <w:bottom w:val="nil"/>
          <w:right w:val="nil"/>
          <w:between w:val="nil"/>
        </w:pBdr>
        <w:tabs>
          <w:tab w:val="left" w:pos="3840"/>
        </w:tabs>
        <w:jc w:val="center"/>
        <w:rPr>
          <w:color w:val="000000"/>
          <w:sz w:val="24"/>
          <w:szCs w:val="24"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1152"/>
        <w:gridCol w:w="282"/>
        <w:gridCol w:w="993"/>
        <w:gridCol w:w="1137"/>
        <w:gridCol w:w="1133"/>
        <w:gridCol w:w="1574"/>
        <w:gridCol w:w="240"/>
        <w:gridCol w:w="43"/>
      </w:tblGrid>
      <w:tr w:rsidR="00D75302" w:rsidRPr="000D36B4" w14:paraId="47AA851C" w14:textId="77777777" w:rsidTr="00F35C8F">
        <w:trPr>
          <w:cantSplit/>
          <w:trHeight w:val="271"/>
        </w:trPr>
        <w:tc>
          <w:tcPr>
            <w:tcW w:w="3193" w:type="dxa"/>
            <w:vMerge w:val="restart"/>
          </w:tcPr>
          <w:p w14:paraId="0849D5E8" w14:textId="77777777" w:rsidR="00D674BF" w:rsidRPr="000D36B4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52" w:type="dxa"/>
            <w:vMerge w:val="restart"/>
          </w:tcPr>
          <w:p w14:paraId="139FE7E5" w14:textId="77777777" w:rsidR="00D674BF" w:rsidRPr="000D36B4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 xml:space="preserve">Единица </w:t>
            </w:r>
            <w:r w:rsidRPr="000D36B4">
              <w:rPr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5402" w:type="dxa"/>
            <w:gridSpan w:val="7"/>
          </w:tcPr>
          <w:p w14:paraId="78900205" w14:textId="77777777" w:rsidR="00D674BF" w:rsidRPr="000D36B4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D75302" w:rsidRPr="000D36B4" w14:paraId="32EA8983" w14:textId="77777777" w:rsidTr="00F35C8F">
        <w:trPr>
          <w:gridAfter w:val="1"/>
          <w:wAfter w:w="43" w:type="dxa"/>
          <w:cantSplit/>
          <w:trHeight w:val="145"/>
        </w:trPr>
        <w:tc>
          <w:tcPr>
            <w:tcW w:w="3193" w:type="dxa"/>
            <w:vMerge/>
          </w:tcPr>
          <w:p w14:paraId="73C1506C" w14:textId="77777777" w:rsidR="00DE0C4F" w:rsidRPr="000D36B4" w:rsidRDefault="00DE0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5A37237D" w14:textId="77777777" w:rsidR="00DE0C4F" w:rsidRPr="000D36B4" w:rsidRDefault="00DE0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10594DC0" w14:textId="77777777" w:rsidR="00DE0C4F" w:rsidRPr="000D36B4" w:rsidRDefault="00DE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4D088256" w14:textId="77777777" w:rsidR="00DE0C4F" w:rsidRPr="000D36B4" w:rsidRDefault="00DE0C4F" w:rsidP="00D7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>Базовый 2022 год</w:t>
            </w:r>
          </w:p>
        </w:tc>
        <w:tc>
          <w:tcPr>
            <w:tcW w:w="1137" w:type="dxa"/>
            <w:tcBorders>
              <w:left w:val="nil"/>
            </w:tcBorders>
          </w:tcPr>
          <w:p w14:paraId="5A7CF0F0" w14:textId="77777777" w:rsidR="00D75302" w:rsidRPr="000D36B4" w:rsidRDefault="00DE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>2023</w:t>
            </w:r>
            <w:r w:rsidR="00D75302" w:rsidRPr="000D36B4">
              <w:rPr>
                <w:color w:val="000000"/>
                <w:sz w:val="24"/>
                <w:szCs w:val="24"/>
              </w:rPr>
              <w:t xml:space="preserve"> </w:t>
            </w:r>
          </w:p>
          <w:p w14:paraId="0633FCE9" w14:textId="77777777" w:rsidR="00DE0C4F" w:rsidRPr="000D36B4" w:rsidRDefault="00DE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3" w:type="dxa"/>
          </w:tcPr>
          <w:p w14:paraId="137A2255" w14:textId="77777777" w:rsidR="00DE0C4F" w:rsidRPr="000D36B4" w:rsidRDefault="00DE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>2024</w:t>
            </w:r>
          </w:p>
          <w:p w14:paraId="4F83C662" w14:textId="77777777" w:rsidR="00DE0C4F" w:rsidRPr="000D36B4" w:rsidRDefault="00DE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74" w:type="dxa"/>
            <w:tcBorders>
              <w:right w:val="nil"/>
            </w:tcBorders>
          </w:tcPr>
          <w:p w14:paraId="0D5E7D97" w14:textId="77777777" w:rsidR="00DE0C4F" w:rsidRPr="000D36B4" w:rsidRDefault="00DE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>2025</w:t>
            </w:r>
          </w:p>
          <w:p w14:paraId="7D04B11D" w14:textId="77777777" w:rsidR="00DE0C4F" w:rsidRPr="000D36B4" w:rsidRDefault="00DE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40" w:type="dxa"/>
            <w:tcBorders>
              <w:left w:val="nil"/>
            </w:tcBorders>
          </w:tcPr>
          <w:p w14:paraId="380BACA2" w14:textId="77777777" w:rsidR="00DE0C4F" w:rsidRPr="000D36B4" w:rsidRDefault="00DE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4BF" w:rsidRPr="000D36B4" w14:paraId="1C5D5CD7" w14:textId="77777777" w:rsidTr="00F35C8F">
        <w:trPr>
          <w:trHeight w:val="543"/>
        </w:trPr>
        <w:tc>
          <w:tcPr>
            <w:tcW w:w="9747" w:type="dxa"/>
            <w:gridSpan w:val="9"/>
          </w:tcPr>
          <w:p w14:paraId="6AAA2514" w14:textId="77777777" w:rsidR="00D674BF" w:rsidRPr="000D36B4" w:rsidRDefault="004E2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13460" w:rsidRPr="000D36B4">
              <w:rPr>
                <w:color w:val="000000"/>
                <w:sz w:val="24"/>
                <w:szCs w:val="24"/>
              </w:rPr>
              <w:t xml:space="preserve"> «Благоустройство территории Няндомского муниципального округа»</w:t>
            </w:r>
          </w:p>
        </w:tc>
      </w:tr>
      <w:tr w:rsidR="000E288A" w:rsidRPr="000D36B4" w14:paraId="4786C086" w14:textId="77777777" w:rsidTr="00F35C8F">
        <w:trPr>
          <w:gridAfter w:val="1"/>
          <w:wAfter w:w="43" w:type="dxa"/>
          <w:trHeight w:val="829"/>
        </w:trPr>
        <w:tc>
          <w:tcPr>
            <w:tcW w:w="3193" w:type="dxa"/>
          </w:tcPr>
          <w:p w14:paraId="44BF5F26" w14:textId="77777777" w:rsidR="00DE0C4F" w:rsidRPr="000D36B4" w:rsidRDefault="00DE0C4F" w:rsidP="00622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D36B4">
              <w:rPr>
                <w:sz w:val="24"/>
                <w:szCs w:val="24"/>
              </w:rPr>
              <w:t>1. Количество отремонтированных объектов благоустройства</w:t>
            </w:r>
            <w:r w:rsidR="0062291F" w:rsidRPr="000D36B4">
              <w:rPr>
                <w:sz w:val="24"/>
                <w:szCs w:val="24"/>
              </w:rPr>
              <w:t xml:space="preserve"> и прилегающих территорий</w:t>
            </w:r>
            <w:r w:rsidRPr="000D36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14:paraId="7CB213BC" w14:textId="77777777" w:rsidR="00DE0C4F" w:rsidRPr="000D36B4" w:rsidRDefault="00622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2" w:type="dxa"/>
            <w:tcBorders>
              <w:bottom w:val="single" w:sz="4" w:space="0" w:color="000000"/>
              <w:right w:val="nil"/>
            </w:tcBorders>
          </w:tcPr>
          <w:p w14:paraId="56AC18D1" w14:textId="77777777" w:rsidR="00DE0C4F" w:rsidRPr="000D36B4" w:rsidRDefault="00DE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2340FE24" w14:textId="77777777" w:rsidR="00DE0C4F" w:rsidRPr="000D36B4" w:rsidRDefault="00B8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left w:val="nil"/>
            </w:tcBorders>
          </w:tcPr>
          <w:p w14:paraId="0F627A5B" w14:textId="77777777" w:rsidR="00DE0C4F" w:rsidRPr="000D36B4" w:rsidRDefault="00180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14:paraId="4FFCAF47" w14:textId="77777777" w:rsidR="00DE0C4F" w:rsidRPr="000D36B4" w:rsidRDefault="00180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bottom w:val="single" w:sz="4" w:space="0" w:color="000000"/>
              <w:right w:val="nil"/>
            </w:tcBorders>
          </w:tcPr>
          <w:p w14:paraId="2BDD15CE" w14:textId="77777777" w:rsidR="00DE0C4F" w:rsidRPr="000D36B4" w:rsidRDefault="00180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" w:type="dxa"/>
            <w:tcBorders>
              <w:left w:val="nil"/>
            </w:tcBorders>
          </w:tcPr>
          <w:p w14:paraId="5B9A3F99" w14:textId="77777777" w:rsidR="00DE0C4F" w:rsidRPr="000D36B4" w:rsidRDefault="00DE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302" w:rsidRPr="00343CBE" w14:paraId="1548A753" w14:textId="77777777" w:rsidTr="00F35C8F">
        <w:trPr>
          <w:gridAfter w:val="1"/>
          <w:wAfter w:w="43" w:type="dxa"/>
          <w:trHeight w:val="829"/>
        </w:trPr>
        <w:tc>
          <w:tcPr>
            <w:tcW w:w="3193" w:type="dxa"/>
          </w:tcPr>
          <w:p w14:paraId="1794BCC2" w14:textId="77777777" w:rsidR="00DE0C4F" w:rsidRPr="000D36B4" w:rsidRDefault="00DE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>2. Процент  выполнения муниципального задания МАУ «РКЦ ЖКХ»</w:t>
            </w:r>
          </w:p>
        </w:tc>
        <w:tc>
          <w:tcPr>
            <w:tcW w:w="1152" w:type="dxa"/>
          </w:tcPr>
          <w:p w14:paraId="401A1D6B" w14:textId="77777777" w:rsidR="00DE0C4F" w:rsidRPr="000D36B4" w:rsidRDefault="00DE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82" w:type="dxa"/>
            <w:tcBorders>
              <w:bottom w:val="single" w:sz="4" w:space="0" w:color="000000"/>
              <w:right w:val="nil"/>
            </w:tcBorders>
          </w:tcPr>
          <w:p w14:paraId="44E75B87" w14:textId="77777777" w:rsidR="00DE0C4F" w:rsidRPr="000D36B4" w:rsidRDefault="00DE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7AAF12B8" w14:textId="77777777" w:rsidR="00DE0C4F" w:rsidRPr="000D36B4" w:rsidRDefault="00DE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left w:val="nil"/>
            </w:tcBorders>
          </w:tcPr>
          <w:p w14:paraId="296E2464" w14:textId="77777777" w:rsidR="00DE0C4F" w:rsidRPr="000D36B4" w:rsidRDefault="00D7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14:paraId="0176DA70" w14:textId="77777777" w:rsidR="00DE0C4F" w:rsidRPr="000D36B4" w:rsidRDefault="00DE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4" w:type="dxa"/>
            <w:tcBorders>
              <w:bottom w:val="single" w:sz="4" w:space="0" w:color="000000"/>
              <w:right w:val="nil"/>
            </w:tcBorders>
          </w:tcPr>
          <w:p w14:paraId="47A6A074" w14:textId="77777777" w:rsidR="00DE0C4F" w:rsidRPr="00343CBE" w:rsidRDefault="00DE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D36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" w:type="dxa"/>
            <w:tcBorders>
              <w:left w:val="nil"/>
            </w:tcBorders>
          </w:tcPr>
          <w:p w14:paraId="5E664A99" w14:textId="77777777" w:rsidR="00DE0C4F" w:rsidRPr="00343CBE" w:rsidRDefault="00DE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302" w:rsidRPr="00343CBE" w14:paraId="2FCAD11A" w14:textId="77777777" w:rsidTr="00F35C8F">
        <w:trPr>
          <w:gridAfter w:val="1"/>
          <w:wAfter w:w="43" w:type="dxa"/>
          <w:trHeight w:val="829"/>
        </w:trPr>
        <w:tc>
          <w:tcPr>
            <w:tcW w:w="3193" w:type="dxa"/>
          </w:tcPr>
          <w:p w14:paraId="1F47E988" w14:textId="77777777" w:rsidR="00DE0C4F" w:rsidRPr="004819F3" w:rsidRDefault="00DE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819F3">
              <w:rPr>
                <w:color w:val="000000"/>
                <w:sz w:val="24"/>
                <w:szCs w:val="24"/>
              </w:rPr>
              <w:lastRenderedPageBreak/>
              <w:t>3. Охват населения системой регулярного сбора и вывоза ТКО</w:t>
            </w:r>
          </w:p>
        </w:tc>
        <w:tc>
          <w:tcPr>
            <w:tcW w:w="1152" w:type="dxa"/>
          </w:tcPr>
          <w:p w14:paraId="24D6B9BC" w14:textId="77777777" w:rsidR="00DE0C4F" w:rsidRPr="004819F3" w:rsidRDefault="00DE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19F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82" w:type="dxa"/>
            <w:tcBorders>
              <w:bottom w:val="single" w:sz="4" w:space="0" w:color="000000"/>
              <w:right w:val="nil"/>
            </w:tcBorders>
          </w:tcPr>
          <w:p w14:paraId="5CA02508" w14:textId="77777777" w:rsidR="00DE0C4F" w:rsidRPr="004819F3" w:rsidRDefault="00DE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06B9858B" w14:textId="77777777" w:rsidR="00DE0C4F" w:rsidRPr="00343CBE" w:rsidRDefault="0065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7" w:type="dxa"/>
            <w:tcBorders>
              <w:left w:val="nil"/>
            </w:tcBorders>
          </w:tcPr>
          <w:p w14:paraId="1644CC9D" w14:textId="77777777" w:rsidR="00DE0C4F" w:rsidRPr="00343CBE" w:rsidRDefault="009F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3" w:type="dxa"/>
          </w:tcPr>
          <w:p w14:paraId="686A4F77" w14:textId="77777777" w:rsidR="00DE0C4F" w:rsidRPr="00343CBE" w:rsidRDefault="009F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574" w:type="dxa"/>
            <w:tcBorders>
              <w:bottom w:val="single" w:sz="4" w:space="0" w:color="000000"/>
              <w:right w:val="nil"/>
            </w:tcBorders>
          </w:tcPr>
          <w:p w14:paraId="51777D6B" w14:textId="77777777" w:rsidR="00DE0C4F" w:rsidRPr="00343CBE" w:rsidRDefault="00DE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" w:type="dxa"/>
            <w:tcBorders>
              <w:left w:val="nil"/>
            </w:tcBorders>
          </w:tcPr>
          <w:p w14:paraId="70134F01" w14:textId="77777777" w:rsidR="00DE0C4F" w:rsidRPr="00343CBE" w:rsidRDefault="00DE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302" w:rsidRPr="00343CBE" w14:paraId="245A424C" w14:textId="77777777" w:rsidTr="00F35C8F">
        <w:trPr>
          <w:gridAfter w:val="1"/>
          <w:wAfter w:w="43" w:type="dxa"/>
          <w:trHeight w:val="1100"/>
        </w:trPr>
        <w:tc>
          <w:tcPr>
            <w:tcW w:w="3193" w:type="dxa"/>
          </w:tcPr>
          <w:p w14:paraId="12C4901D" w14:textId="77777777" w:rsidR="00DE0C4F" w:rsidRPr="004819F3" w:rsidRDefault="00DE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19F3">
              <w:rPr>
                <w:color w:val="000000"/>
                <w:sz w:val="24"/>
                <w:szCs w:val="24"/>
              </w:rPr>
              <w:t>4. Количество спиленных и убранных деревьев, представляю</w:t>
            </w:r>
            <w:r w:rsidR="004E2D4F" w:rsidRPr="004819F3">
              <w:rPr>
                <w:color w:val="000000"/>
                <w:sz w:val="24"/>
                <w:szCs w:val="24"/>
              </w:rPr>
              <w:t>щих угрозу безопасности жителям</w:t>
            </w:r>
          </w:p>
        </w:tc>
        <w:tc>
          <w:tcPr>
            <w:tcW w:w="1152" w:type="dxa"/>
          </w:tcPr>
          <w:p w14:paraId="19D96ED2" w14:textId="77777777" w:rsidR="00DE0C4F" w:rsidRPr="004819F3" w:rsidRDefault="0012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19F3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2" w:type="dxa"/>
            <w:tcBorders>
              <w:right w:val="nil"/>
            </w:tcBorders>
          </w:tcPr>
          <w:p w14:paraId="457D304D" w14:textId="77777777" w:rsidR="00DE0C4F" w:rsidRPr="004819F3" w:rsidRDefault="00DE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6EB2D4C9" w14:textId="77777777" w:rsidR="00DE0C4F" w:rsidRPr="00343CBE" w:rsidRDefault="0082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7" w:type="dxa"/>
            <w:tcBorders>
              <w:left w:val="nil"/>
            </w:tcBorders>
          </w:tcPr>
          <w:p w14:paraId="5D9A028D" w14:textId="77777777" w:rsidR="00DE0C4F" w:rsidRPr="00343CBE" w:rsidRDefault="0082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14:paraId="7860CBD6" w14:textId="77777777" w:rsidR="00DE0C4F" w:rsidRPr="00343CBE" w:rsidRDefault="0082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4" w:type="dxa"/>
            <w:tcBorders>
              <w:right w:val="nil"/>
            </w:tcBorders>
          </w:tcPr>
          <w:p w14:paraId="3478D12C" w14:textId="77777777" w:rsidR="00DE0C4F" w:rsidRPr="00343CBE" w:rsidRDefault="0082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" w:type="dxa"/>
            <w:tcBorders>
              <w:left w:val="nil"/>
            </w:tcBorders>
          </w:tcPr>
          <w:p w14:paraId="19FD455A" w14:textId="77777777" w:rsidR="00DE0C4F" w:rsidRPr="00343CBE" w:rsidRDefault="00DE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288A" w:rsidRPr="00343CBE" w14:paraId="647FFD7E" w14:textId="77777777" w:rsidTr="00F35C8F">
        <w:trPr>
          <w:gridAfter w:val="1"/>
          <w:wAfter w:w="43" w:type="dxa"/>
          <w:trHeight w:val="1115"/>
        </w:trPr>
        <w:tc>
          <w:tcPr>
            <w:tcW w:w="3193" w:type="dxa"/>
          </w:tcPr>
          <w:p w14:paraId="35AE24B8" w14:textId="77777777" w:rsidR="00DE0C4F" w:rsidRPr="00343CBE" w:rsidRDefault="00DE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 xml:space="preserve">5. Количество выполненных мероприятий по благоустройству территории муниципальных кладбищ </w:t>
            </w:r>
          </w:p>
        </w:tc>
        <w:tc>
          <w:tcPr>
            <w:tcW w:w="1152" w:type="dxa"/>
          </w:tcPr>
          <w:p w14:paraId="74C368C7" w14:textId="77777777" w:rsidR="00DE0C4F" w:rsidRPr="00343CBE" w:rsidRDefault="0012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  <w:r w:rsidR="00DE0C4F" w:rsidRPr="00343C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" w:type="dxa"/>
            <w:tcBorders>
              <w:right w:val="nil"/>
            </w:tcBorders>
          </w:tcPr>
          <w:p w14:paraId="07979481" w14:textId="77777777" w:rsidR="00DE0C4F" w:rsidRPr="00343CBE" w:rsidRDefault="00DE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5D28D63A" w14:textId="77777777" w:rsidR="00DE0C4F" w:rsidRPr="00343CBE" w:rsidRDefault="000E2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left w:val="nil"/>
            </w:tcBorders>
          </w:tcPr>
          <w:p w14:paraId="02AF6636" w14:textId="77777777" w:rsidR="00DE0C4F" w:rsidRPr="00343CBE" w:rsidRDefault="0082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14:paraId="1DF0D1C1" w14:textId="77777777" w:rsidR="00DE0C4F" w:rsidRPr="00343CBE" w:rsidRDefault="0082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right w:val="nil"/>
            </w:tcBorders>
          </w:tcPr>
          <w:p w14:paraId="3AAB8C11" w14:textId="77777777" w:rsidR="00DE0C4F" w:rsidRPr="00343CBE" w:rsidRDefault="0082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" w:type="dxa"/>
            <w:tcBorders>
              <w:left w:val="nil"/>
            </w:tcBorders>
          </w:tcPr>
          <w:p w14:paraId="6229466F" w14:textId="77777777" w:rsidR="00DE0C4F" w:rsidRPr="00343CBE" w:rsidRDefault="00DE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D2CBD91" w14:textId="77777777" w:rsidR="00D75302" w:rsidRPr="00343CBE" w:rsidRDefault="00D75302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sz w:val="24"/>
          <w:szCs w:val="24"/>
        </w:rPr>
      </w:pPr>
    </w:p>
    <w:p w14:paraId="587121A4" w14:textId="77777777" w:rsidR="00D674BF" w:rsidRPr="00343CBE" w:rsidRDefault="00D1346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4"/>
          <w:szCs w:val="24"/>
        </w:rPr>
      </w:pPr>
      <w:r w:rsidRPr="00343CBE">
        <w:rPr>
          <w:b/>
          <w:color w:val="000000"/>
          <w:sz w:val="24"/>
          <w:szCs w:val="24"/>
        </w:rPr>
        <w:t>Раздел 1.</w:t>
      </w:r>
      <w:r w:rsidRPr="00343CBE">
        <w:rPr>
          <w:color w:val="000000"/>
          <w:sz w:val="24"/>
          <w:szCs w:val="24"/>
        </w:rPr>
        <w:t xml:space="preserve"> </w:t>
      </w:r>
      <w:r w:rsidRPr="00343CBE">
        <w:rPr>
          <w:b/>
          <w:color w:val="000000"/>
          <w:sz w:val="24"/>
          <w:szCs w:val="24"/>
        </w:rPr>
        <w:t>Приоритеты муниципальной политики в сфере реализации муниципальной программы</w:t>
      </w:r>
    </w:p>
    <w:p w14:paraId="072472BD" w14:textId="77777777" w:rsidR="00D674BF" w:rsidRPr="00343CBE" w:rsidRDefault="00D13460">
      <w:pPr>
        <w:pBdr>
          <w:top w:val="nil"/>
          <w:left w:val="nil"/>
          <w:bottom w:val="nil"/>
          <w:right w:val="nil"/>
          <w:between w:val="nil"/>
        </w:pBdr>
        <w:tabs>
          <w:tab w:val="left" w:pos="2300"/>
        </w:tabs>
        <w:ind w:left="360"/>
        <w:rPr>
          <w:color w:val="000000"/>
          <w:sz w:val="24"/>
          <w:szCs w:val="24"/>
        </w:rPr>
      </w:pPr>
      <w:r w:rsidRPr="00343CBE">
        <w:rPr>
          <w:b/>
          <w:color w:val="000000"/>
          <w:sz w:val="24"/>
          <w:szCs w:val="24"/>
        </w:rPr>
        <w:tab/>
      </w:r>
    </w:p>
    <w:p w14:paraId="1C526E31" w14:textId="77777777" w:rsidR="00D674BF" w:rsidRPr="00343CBE" w:rsidRDefault="00D134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43CBE">
        <w:rPr>
          <w:color w:val="000000"/>
          <w:sz w:val="24"/>
          <w:szCs w:val="24"/>
        </w:rPr>
        <w:t>Муниципальная программа «Благоустройство территории Няндомского муниципального округа» предусматривает реализацию комплекса мероприятий, направленных на создание среды, комфортной для проживания населения в границах Няндомского муниципального округа.</w:t>
      </w:r>
    </w:p>
    <w:p w14:paraId="215A03C0" w14:textId="77777777" w:rsidR="00840715" w:rsidRPr="00343CBE" w:rsidRDefault="00D13460" w:rsidP="0084071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43CBE">
        <w:rPr>
          <w:color w:val="000000"/>
          <w:sz w:val="24"/>
          <w:szCs w:val="24"/>
        </w:rPr>
        <w:t xml:space="preserve">Вопросы благоустройства относятся к вопросам местного значения и проблемы в этой сфере для Няндомского муниципального округа  до сих пор остаются актуальными. </w:t>
      </w:r>
      <w:r w:rsidR="00840715" w:rsidRPr="00343CBE">
        <w:rPr>
          <w:color w:val="000000"/>
          <w:sz w:val="24"/>
          <w:szCs w:val="24"/>
        </w:rPr>
        <w:t xml:space="preserve">   </w:t>
      </w:r>
    </w:p>
    <w:p w14:paraId="154EAE33" w14:textId="77777777" w:rsidR="00840715" w:rsidRPr="00343CBE" w:rsidRDefault="00840715" w:rsidP="0084071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43CBE">
        <w:rPr>
          <w:color w:val="000000"/>
          <w:sz w:val="24"/>
          <w:szCs w:val="24"/>
        </w:rPr>
        <w:t xml:space="preserve"> Большинство объектов внешнего благоустройства города и сельских населенных пунктов в настоящее времени нуждаются в ремонте и реконструкции. В то же время, объекты благоустройства, созданные в последнее время в рамках мероприятий других муниципальных программ, нуждаются в содержании и уходе.</w:t>
      </w:r>
    </w:p>
    <w:p w14:paraId="067D9F04" w14:textId="77777777" w:rsidR="00840715" w:rsidRPr="00343CBE" w:rsidRDefault="00840715" w:rsidP="0084071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43CBE">
        <w:rPr>
          <w:color w:val="000000"/>
          <w:sz w:val="24"/>
          <w:szCs w:val="24"/>
        </w:rPr>
        <w:t>Недостаточно занимаются благоустройством и содержанием закрепленных территорий организации, расположенные на территориях Няндомского  муниципального округа.</w:t>
      </w:r>
    </w:p>
    <w:p w14:paraId="1C4A10AE" w14:textId="77777777" w:rsidR="00840715" w:rsidRPr="00343CBE" w:rsidRDefault="00840715" w:rsidP="0084071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43CBE">
        <w:rPr>
          <w:color w:val="000000"/>
          <w:sz w:val="24"/>
          <w:szCs w:val="24"/>
        </w:rPr>
        <w:t xml:space="preserve">Причиной выше перечисленного, в первую очередь, является отсутствие комплексного подхода к решению проблемы благоустройства на территории округа. </w:t>
      </w:r>
    </w:p>
    <w:p w14:paraId="606EADD6" w14:textId="77777777" w:rsidR="00D674BF" w:rsidRPr="00343CBE" w:rsidRDefault="00D13460" w:rsidP="0084071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43CBE">
        <w:rPr>
          <w:color w:val="000000"/>
          <w:sz w:val="24"/>
          <w:szCs w:val="24"/>
        </w:rPr>
        <w:t xml:space="preserve">Серьезную озабоченность вызывают система сбора, утилизации и захоронения бытовых и промышленных отходов, освещение улиц города и сельских населенных пунктов.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 в </w:t>
      </w:r>
      <w:r w:rsidR="00A34536" w:rsidRPr="00343CBE">
        <w:rPr>
          <w:color w:val="000000"/>
          <w:sz w:val="24"/>
          <w:szCs w:val="24"/>
        </w:rPr>
        <w:t>округе</w:t>
      </w:r>
      <w:r w:rsidRPr="00343CBE">
        <w:rPr>
          <w:color w:val="000000"/>
          <w:sz w:val="24"/>
          <w:szCs w:val="24"/>
        </w:rPr>
        <w:t>.</w:t>
      </w:r>
    </w:p>
    <w:p w14:paraId="110FE7A7" w14:textId="77777777" w:rsidR="00D674BF" w:rsidRPr="00343CBE" w:rsidRDefault="00D134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43CBE">
        <w:rPr>
          <w:color w:val="000000"/>
          <w:sz w:val="24"/>
          <w:szCs w:val="24"/>
        </w:rPr>
        <w:t xml:space="preserve"> Для организации освещения в соответствии </w:t>
      </w:r>
      <w:r w:rsidR="00A34536" w:rsidRPr="00343CBE">
        <w:rPr>
          <w:color w:val="000000"/>
          <w:sz w:val="24"/>
          <w:szCs w:val="24"/>
        </w:rPr>
        <w:t>с</w:t>
      </w:r>
      <w:r w:rsidRPr="00343CBE">
        <w:rPr>
          <w:color w:val="000000"/>
          <w:sz w:val="24"/>
          <w:szCs w:val="24"/>
        </w:rPr>
        <w:t xml:space="preserve"> правилам</w:t>
      </w:r>
      <w:r w:rsidR="002845DF" w:rsidRPr="00343CBE">
        <w:rPr>
          <w:color w:val="000000"/>
          <w:sz w:val="24"/>
          <w:szCs w:val="24"/>
        </w:rPr>
        <w:t>и</w:t>
      </w:r>
      <w:r w:rsidRPr="00343CBE">
        <w:rPr>
          <w:color w:val="000000"/>
          <w:sz w:val="24"/>
          <w:szCs w:val="24"/>
        </w:rPr>
        <w:t xml:space="preserve"> и нормам</w:t>
      </w:r>
      <w:r w:rsidR="002845DF" w:rsidRPr="00343CBE">
        <w:rPr>
          <w:color w:val="000000"/>
          <w:sz w:val="24"/>
          <w:szCs w:val="24"/>
        </w:rPr>
        <w:t>и</w:t>
      </w:r>
      <w:r w:rsidRPr="00343CBE">
        <w:rPr>
          <w:color w:val="000000"/>
          <w:sz w:val="24"/>
          <w:szCs w:val="24"/>
        </w:rPr>
        <w:t xml:space="preserve"> требуется дополнительное финансирование</w:t>
      </w:r>
      <w:r w:rsidR="00840715" w:rsidRPr="00343CBE">
        <w:rPr>
          <w:color w:val="000000"/>
          <w:sz w:val="24"/>
          <w:szCs w:val="24"/>
        </w:rPr>
        <w:t>.</w:t>
      </w:r>
    </w:p>
    <w:p w14:paraId="2A369D47" w14:textId="77777777" w:rsidR="00D674BF" w:rsidRPr="00343CBE" w:rsidRDefault="00D134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43CBE">
        <w:rPr>
          <w:color w:val="000000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участи</w:t>
      </w:r>
      <w:r w:rsidR="00840715" w:rsidRPr="00343CBE">
        <w:rPr>
          <w:color w:val="000000"/>
          <w:sz w:val="24"/>
          <w:szCs w:val="24"/>
        </w:rPr>
        <w:t>я</w:t>
      </w:r>
      <w:r w:rsidRPr="00343CBE">
        <w:rPr>
          <w:color w:val="000000"/>
          <w:sz w:val="24"/>
          <w:szCs w:val="24"/>
        </w:rPr>
        <w:t xml:space="preserve"> не только органов местного самоуправления, но и органов государственной власти, привлечения населения, предприятий и организаций, финансирования с привлечением источников всех уровней.</w:t>
      </w:r>
    </w:p>
    <w:p w14:paraId="0C3C7BB2" w14:textId="77777777" w:rsidR="00D674BF" w:rsidRPr="00343CBE" w:rsidRDefault="00D134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43CBE">
        <w:rPr>
          <w:color w:val="000000"/>
          <w:sz w:val="24"/>
          <w:szCs w:val="24"/>
        </w:rPr>
        <w:t>При решении проблем по благоустройству населенных пунктов округа необходимо использовать программно-целевой метод на очередной среднесрочный период.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07621969" w14:textId="77777777" w:rsidR="00D674BF" w:rsidRPr="00343CBE" w:rsidRDefault="00D134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43CBE">
        <w:rPr>
          <w:color w:val="000000"/>
          <w:sz w:val="24"/>
          <w:szCs w:val="24"/>
        </w:rPr>
        <w:t xml:space="preserve">Муниципальная программа «Благоустройство территории Няндомского муниципального округа» будет предусматривать для решения проблем в данной сфере </w:t>
      </w:r>
      <w:r w:rsidRPr="00343CBE">
        <w:rPr>
          <w:color w:val="000000"/>
          <w:sz w:val="24"/>
          <w:szCs w:val="24"/>
        </w:rPr>
        <w:lastRenderedPageBreak/>
        <w:t>выделение денежных средств из бюджета Няндомского муниципального округа Архангельской области, что позволит реализовать проведение социально-значимых мероприятий по благоустройству территории  города и сельских населенных пунктов округа  и привлечь предприятия, организации всех форм собственности,  жителей округа к активному участию в решении проблем благоустройства территории Няндомского муниципального округа и контролю над обеспечением сохранности объектов благоустройства.</w:t>
      </w:r>
    </w:p>
    <w:p w14:paraId="59757808" w14:textId="77777777" w:rsidR="00D674BF" w:rsidRPr="00343CBE" w:rsidRDefault="00D134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43CBE">
        <w:rPr>
          <w:color w:val="000000"/>
          <w:sz w:val="24"/>
          <w:szCs w:val="24"/>
        </w:rPr>
        <w:t xml:space="preserve">Применение программно - целевого метода позволит осуществить реализацию комплекса мероприятий, которые значительно повысят уровень благоустроенности и надлежащего состояния территории Няндомского </w:t>
      </w:r>
      <w:r w:rsidR="00840715" w:rsidRPr="00343CBE">
        <w:rPr>
          <w:color w:val="000000"/>
          <w:sz w:val="24"/>
          <w:szCs w:val="24"/>
        </w:rPr>
        <w:t xml:space="preserve">муниципального </w:t>
      </w:r>
      <w:r w:rsidRPr="00343CBE">
        <w:rPr>
          <w:color w:val="000000"/>
          <w:sz w:val="24"/>
          <w:szCs w:val="24"/>
        </w:rPr>
        <w:t>округа.</w:t>
      </w:r>
    </w:p>
    <w:p w14:paraId="0A8AAF2A" w14:textId="77777777" w:rsidR="00D674BF" w:rsidRPr="00343CBE" w:rsidRDefault="00D134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43CBE">
        <w:rPr>
          <w:color w:val="000000"/>
          <w:sz w:val="24"/>
          <w:szCs w:val="24"/>
        </w:rPr>
        <w:t>В целях минимизации возможных рисков в процессе реализации муниципальной программы предусматривается также проведение мониторинга выполнения муниципальной программы, регулярного анализа причин отклонения от плановых значений непосредственных и конечных показателей. При необходимости может осуществляться корректировка показателей и мероприятий муниципальной программы, а также перераспределение объемов финансирования в зависимости от изменения значимости решаемых задач в ходе реализации муниципальной программы.</w:t>
      </w:r>
    </w:p>
    <w:p w14:paraId="056E9316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14:paraId="7E0D68A3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14:paraId="63743783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14:paraId="7C8297FE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14:paraId="390DF1B2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14:paraId="66FE0E68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14:paraId="3B7B9654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14:paraId="0F42F999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14:paraId="176E1756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14:paraId="7581ECEB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14:paraId="146AF9CC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14:paraId="66FDB57D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14:paraId="2E2866F6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14:paraId="5F02AA15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14:paraId="0443C2BF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14:paraId="3692C811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14:paraId="3812143C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color w:val="000000"/>
          <w:sz w:val="24"/>
          <w:szCs w:val="24"/>
        </w:rPr>
        <w:sectPr w:rsidR="00D674BF" w:rsidRPr="00343CBE" w:rsidSect="009F3227">
          <w:headerReference w:type="default" r:id="rId10"/>
          <w:footerReference w:type="even" r:id="rId11"/>
          <w:footerReference w:type="default" r:id="rId12"/>
          <w:pgSz w:w="11906" w:h="16838"/>
          <w:pgMar w:top="284" w:right="850" w:bottom="851" w:left="1701" w:header="708" w:footer="708" w:gutter="0"/>
          <w:pgNumType w:start="1"/>
          <w:cols w:space="720"/>
          <w:titlePg/>
        </w:sectPr>
      </w:pPr>
    </w:p>
    <w:p w14:paraId="289F1665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A2AD6F0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</w:p>
    <w:p w14:paraId="5884A282" w14:textId="77777777" w:rsidR="00D674BF" w:rsidRPr="00343CBE" w:rsidRDefault="00D1346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 w:rsidRPr="00343CBE">
        <w:rPr>
          <w:b/>
          <w:color w:val="000000"/>
          <w:sz w:val="24"/>
          <w:szCs w:val="24"/>
        </w:rPr>
        <w:t>Раздел 2. РЕСУРСНОЕ ОБЕСПЕЧЕНИЕ</w:t>
      </w:r>
    </w:p>
    <w:p w14:paraId="735B2FAA" w14:textId="77777777" w:rsidR="00D674BF" w:rsidRPr="00343CBE" w:rsidRDefault="00D1346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 w:rsidRPr="00343CBE">
        <w:rPr>
          <w:b/>
          <w:color w:val="000000"/>
          <w:sz w:val="24"/>
          <w:szCs w:val="24"/>
        </w:rPr>
        <w:t xml:space="preserve">  муниципальной программы «Благоустройство территории Няндомского муниципального округа»</w:t>
      </w:r>
    </w:p>
    <w:p w14:paraId="0C406FD1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tbl>
      <w:tblPr>
        <w:tblStyle w:val="a7"/>
        <w:tblW w:w="14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835"/>
        <w:gridCol w:w="4251"/>
        <w:gridCol w:w="1276"/>
        <w:gridCol w:w="1276"/>
        <w:gridCol w:w="1275"/>
        <w:gridCol w:w="1276"/>
        <w:gridCol w:w="284"/>
      </w:tblGrid>
      <w:tr w:rsidR="00D674BF" w:rsidRPr="00343CBE" w14:paraId="6BB520E1" w14:textId="77777777" w:rsidTr="00072DD9">
        <w:trPr>
          <w:cantSplit/>
        </w:trPr>
        <w:tc>
          <w:tcPr>
            <w:tcW w:w="2235" w:type="dxa"/>
            <w:vMerge w:val="restart"/>
          </w:tcPr>
          <w:p w14:paraId="1F0E5D80" w14:textId="77777777" w:rsidR="00D674BF" w:rsidRPr="00343CBE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</w:tcPr>
          <w:p w14:paraId="0525B04D" w14:textId="77777777" w:rsidR="00D674BF" w:rsidRPr="00343CBE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251" w:type="dxa"/>
            <w:vMerge w:val="restart"/>
          </w:tcPr>
          <w:p w14:paraId="11E92150" w14:textId="77777777" w:rsidR="00D674BF" w:rsidRPr="004819F3" w:rsidRDefault="007B1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19F3">
              <w:rPr>
                <w:b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387" w:type="dxa"/>
            <w:gridSpan w:val="5"/>
          </w:tcPr>
          <w:p w14:paraId="37AFBB67" w14:textId="77777777" w:rsidR="00D674BF" w:rsidRPr="00343CBE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D674BF" w:rsidRPr="00343CBE" w14:paraId="1636F9CB" w14:textId="77777777" w:rsidTr="00072DD9">
        <w:trPr>
          <w:cantSplit/>
        </w:trPr>
        <w:tc>
          <w:tcPr>
            <w:tcW w:w="2235" w:type="dxa"/>
            <w:vMerge/>
          </w:tcPr>
          <w:p w14:paraId="1EBB3600" w14:textId="77777777" w:rsidR="00D674BF" w:rsidRPr="00343CBE" w:rsidRDefault="00D67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F1364F6" w14:textId="77777777" w:rsidR="00D674BF" w:rsidRPr="00343CBE" w:rsidRDefault="00D67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</w:tcPr>
          <w:p w14:paraId="7614E55D" w14:textId="77777777" w:rsidR="00D674BF" w:rsidRPr="004819F3" w:rsidRDefault="00D67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B0233D" w14:textId="77777777" w:rsidR="00D674BF" w:rsidRPr="00343CBE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724497C6" w14:textId="77777777" w:rsidR="00D674BF" w:rsidRPr="00343CBE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14:paraId="4C7F851C" w14:textId="77777777" w:rsidR="00D674BF" w:rsidRPr="00343CBE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bottom w:val="single" w:sz="4" w:space="0" w:color="000000"/>
              <w:right w:val="nil"/>
            </w:tcBorders>
          </w:tcPr>
          <w:p w14:paraId="53225884" w14:textId="77777777" w:rsidR="00D674BF" w:rsidRPr="00343CBE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84" w:type="dxa"/>
            <w:tcBorders>
              <w:left w:val="nil"/>
            </w:tcBorders>
          </w:tcPr>
          <w:p w14:paraId="67AA9585" w14:textId="77777777" w:rsidR="00D674BF" w:rsidRPr="00343CBE" w:rsidRDefault="00D6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4BF" w:rsidRPr="00343CBE" w14:paraId="04B13EC1" w14:textId="77777777" w:rsidTr="00072DD9">
        <w:tc>
          <w:tcPr>
            <w:tcW w:w="2235" w:type="dxa"/>
          </w:tcPr>
          <w:p w14:paraId="5619987E" w14:textId="77777777" w:rsidR="00D674BF" w:rsidRPr="00343CBE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EFBF902" w14:textId="77777777" w:rsidR="00D674BF" w:rsidRPr="00343CBE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14:paraId="138C9666" w14:textId="77777777" w:rsidR="00D674BF" w:rsidRPr="004819F3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19F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3728446" w14:textId="77777777" w:rsidR="00D674BF" w:rsidRPr="00343CBE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B493444" w14:textId="77777777" w:rsidR="00D674BF" w:rsidRPr="00343CBE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3266EF71" w14:textId="77777777" w:rsidR="00D674BF" w:rsidRPr="00343CBE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nil"/>
            </w:tcBorders>
          </w:tcPr>
          <w:p w14:paraId="31FC9A9E" w14:textId="77777777" w:rsidR="00D674BF" w:rsidRPr="00343CBE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left w:val="nil"/>
            </w:tcBorders>
          </w:tcPr>
          <w:p w14:paraId="42C46DB3" w14:textId="77777777" w:rsidR="00D674BF" w:rsidRPr="00343CBE" w:rsidRDefault="00D6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6193" w:rsidRPr="00343CBE" w14:paraId="0908A3D2" w14:textId="77777777" w:rsidTr="00072DD9">
        <w:trPr>
          <w:cantSplit/>
          <w:trHeight w:val="338"/>
        </w:trPr>
        <w:tc>
          <w:tcPr>
            <w:tcW w:w="2235" w:type="dxa"/>
            <w:vMerge w:val="restart"/>
          </w:tcPr>
          <w:p w14:paraId="1EC1139C" w14:textId="77777777" w:rsidR="009B6193" w:rsidRPr="00343CBE" w:rsidRDefault="009B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14:paraId="701A0290" w14:textId="77777777" w:rsidR="009B6193" w:rsidRPr="00343CBE" w:rsidRDefault="009B6193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Благоустройство территории Няндомского муниципального округа</w:t>
            </w:r>
          </w:p>
        </w:tc>
        <w:tc>
          <w:tcPr>
            <w:tcW w:w="4251" w:type="dxa"/>
          </w:tcPr>
          <w:p w14:paraId="30E145AD" w14:textId="77777777" w:rsidR="009B6193" w:rsidRPr="004819F3" w:rsidRDefault="009B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19F3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14:paraId="4D3ABEF6" w14:textId="77777777" w:rsidR="009B6193" w:rsidRPr="00343CBE" w:rsidRDefault="009B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87985,1</w:t>
            </w:r>
          </w:p>
        </w:tc>
        <w:tc>
          <w:tcPr>
            <w:tcW w:w="1276" w:type="dxa"/>
            <w:vAlign w:val="center"/>
          </w:tcPr>
          <w:p w14:paraId="61BCB749" w14:textId="77777777" w:rsidR="009B6193" w:rsidRPr="00343CBE" w:rsidRDefault="009B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30061,0</w:t>
            </w:r>
          </w:p>
        </w:tc>
        <w:tc>
          <w:tcPr>
            <w:tcW w:w="1275" w:type="dxa"/>
            <w:vAlign w:val="center"/>
          </w:tcPr>
          <w:p w14:paraId="1FD05625" w14:textId="77777777" w:rsidR="009B6193" w:rsidRPr="00343CBE" w:rsidRDefault="009B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28745,6</w:t>
            </w:r>
          </w:p>
        </w:tc>
        <w:tc>
          <w:tcPr>
            <w:tcW w:w="1276" w:type="dxa"/>
            <w:tcBorders>
              <w:bottom w:val="single" w:sz="4" w:space="0" w:color="000000"/>
              <w:right w:val="nil"/>
            </w:tcBorders>
            <w:vAlign w:val="center"/>
          </w:tcPr>
          <w:p w14:paraId="16858F21" w14:textId="77777777" w:rsidR="009B6193" w:rsidRPr="00343CBE" w:rsidRDefault="009B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29178,5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CD0959F" w14:textId="77777777" w:rsidR="009B6193" w:rsidRPr="00343CBE" w:rsidRDefault="009B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6193" w:rsidRPr="00343CBE" w14:paraId="74F39269" w14:textId="77777777" w:rsidTr="00072DD9">
        <w:trPr>
          <w:cantSplit/>
          <w:trHeight w:val="238"/>
        </w:trPr>
        <w:tc>
          <w:tcPr>
            <w:tcW w:w="2235" w:type="dxa"/>
            <w:vMerge/>
          </w:tcPr>
          <w:p w14:paraId="2B816577" w14:textId="77777777" w:rsidR="009B6193" w:rsidRPr="00343CBE" w:rsidRDefault="009B6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E1E4639" w14:textId="77777777" w:rsidR="009B6193" w:rsidRPr="00343CBE" w:rsidRDefault="009B6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14:paraId="0A78B0D5" w14:textId="77777777" w:rsidR="009B6193" w:rsidRPr="004819F3" w:rsidRDefault="009B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19F3">
              <w:rPr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vAlign w:val="center"/>
          </w:tcPr>
          <w:p w14:paraId="532490BA" w14:textId="77777777" w:rsidR="009B6193" w:rsidRPr="00343CBE" w:rsidRDefault="009B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87985,1</w:t>
            </w:r>
          </w:p>
        </w:tc>
        <w:tc>
          <w:tcPr>
            <w:tcW w:w="1276" w:type="dxa"/>
            <w:vAlign w:val="center"/>
          </w:tcPr>
          <w:p w14:paraId="3CD115FF" w14:textId="77777777" w:rsidR="009B6193" w:rsidRPr="00343CBE" w:rsidRDefault="009B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30061,0</w:t>
            </w:r>
          </w:p>
        </w:tc>
        <w:tc>
          <w:tcPr>
            <w:tcW w:w="1275" w:type="dxa"/>
            <w:vAlign w:val="center"/>
          </w:tcPr>
          <w:p w14:paraId="3C45BD17" w14:textId="77777777" w:rsidR="009B6193" w:rsidRPr="00343CBE" w:rsidRDefault="009B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28745,6</w:t>
            </w:r>
          </w:p>
        </w:tc>
        <w:tc>
          <w:tcPr>
            <w:tcW w:w="1276" w:type="dxa"/>
            <w:tcBorders>
              <w:bottom w:val="single" w:sz="4" w:space="0" w:color="000000"/>
              <w:right w:val="nil"/>
            </w:tcBorders>
            <w:vAlign w:val="center"/>
          </w:tcPr>
          <w:p w14:paraId="5A73F2F2" w14:textId="77777777" w:rsidR="009B6193" w:rsidRPr="00343CBE" w:rsidRDefault="009B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29178,5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D3C14B8" w14:textId="77777777" w:rsidR="009B6193" w:rsidRPr="00343CBE" w:rsidRDefault="009B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F44AF7E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  <w:sectPr w:rsidR="00D674BF" w:rsidRPr="00343CBE">
          <w:pgSz w:w="16838" w:h="11906" w:orient="landscape"/>
          <w:pgMar w:top="720" w:right="720" w:bottom="720" w:left="720" w:header="709" w:footer="709" w:gutter="0"/>
          <w:cols w:space="720"/>
          <w:titlePg/>
        </w:sectPr>
      </w:pPr>
    </w:p>
    <w:p w14:paraId="490D5D99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0CC94D8" w14:textId="77777777" w:rsidR="00D674BF" w:rsidRPr="00343CBE" w:rsidRDefault="00D134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343CBE">
        <w:rPr>
          <w:b/>
          <w:color w:val="000000"/>
          <w:sz w:val="24"/>
          <w:szCs w:val="24"/>
        </w:rPr>
        <w:t>Раздел 3. Мероприятия муниципальной программы.</w:t>
      </w:r>
    </w:p>
    <w:p w14:paraId="6376E946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3E01538" w14:textId="77777777" w:rsidR="00D674BF" w:rsidRPr="00343CBE" w:rsidRDefault="00D134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343CBE">
        <w:rPr>
          <w:b/>
          <w:color w:val="000000"/>
          <w:sz w:val="28"/>
          <w:szCs w:val="28"/>
        </w:rPr>
        <w:t>Перечень</w:t>
      </w:r>
    </w:p>
    <w:p w14:paraId="269AE9AD" w14:textId="77777777" w:rsidR="00D674BF" w:rsidRPr="00343CBE" w:rsidRDefault="00D134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343CBE">
        <w:rPr>
          <w:b/>
          <w:color w:val="000000"/>
          <w:sz w:val="24"/>
          <w:szCs w:val="24"/>
        </w:rPr>
        <w:t xml:space="preserve"> мероприятий муниципальной программы «Благоустройство территории Няндомского муниципального округа»</w:t>
      </w:r>
    </w:p>
    <w:p w14:paraId="20034DA5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8"/>
        <w:tblW w:w="14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3302"/>
        <w:gridCol w:w="2551"/>
        <w:gridCol w:w="2102"/>
        <w:gridCol w:w="1387"/>
        <w:gridCol w:w="1418"/>
        <w:gridCol w:w="1367"/>
        <w:gridCol w:w="1097"/>
        <w:gridCol w:w="37"/>
        <w:gridCol w:w="247"/>
      </w:tblGrid>
      <w:tr w:rsidR="00D674BF" w:rsidRPr="00343CBE" w14:paraId="5972489C" w14:textId="77777777" w:rsidTr="00072DD9">
        <w:trPr>
          <w:cantSplit/>
          <w:trHeight w:val="160"/>
          <w:tblHeader/>
        </w:trPr>
        <w:tc>
          <w:tcPr>
            <w:tcW w:w="634" w:type="dxa"/>
            <w:vMerge w:val="restart"/>
            <w:vAlign w:val="center"/>
          </w:tcPr>
          <w:p w14:paraId="39C66478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3302" w:type="dxa"/>
            <w:vMerge w:val="restart"/>
            <w:vAlign w:val="center"/>
          </w:tcPr>
          <w:p w14:paraId="0B092BE9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vAlign w:val="center"/>
          </w:tcPr>
          <w:p w14:paraId="79E634BA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102" w:type="dxa"/>
            <w:vMerge w:val="restart"/>
            <w:vAlign w:val="center"/>
          </w:tcPr>
          <w:p w14:paraId="0F81AE6C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53" w:type="dxa"/>
            <w:gridSpan w:val="6"/>
          </w:tcPr>
          <w:p w14:paraId="7D0D199B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 xml:space="preserve">Оценка расходов, </w:t>
            </w:r>
          </w:p>
          <w:p w14:paraId="7A9C4E3C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тыс. рублей</w:t>
            </w:r>
          </w:p>
        </w:tc>
      </w:tr>
      <w:tr w:rsidR="007A1E30" w:rsidRPr="00343CBE" w14:paraId="4FA2B261" w14:textId="77777777" w:rsidTr="00072DD9">
        <w:trPr>
          <w:cantSplit/>
          <w:trHeight w:val="160"/>
          <w:tblHeader/>
        </w:trPr>
        <w:tc>
          <w:tcPr>
            <w:tcW w:w="634" w:type="dxa"/>
            <w:vMerge/>
            <w:vAlign w:val="center"/>
          </w:tcPr>
          <w:p w14:paraId="10586968" w14:textId="77777777" w:rsidR="00D674BF" w:rsidRPr="00343CBE" w:rsidRDefault="00D674BF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vMerge/>
            <w:vAlign w:val="center"/>
          </w:tcPr>
          <w:p w14:paraId="2AD0815E" w14:textId="77777777" w:rsidR="00D674BF" w:rsidRPr="00343CBE" w:rsidRDefault="00D674BF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1BFFAAAC" w14:textId="77777777" w:rsidR="00D674BF" w:rsidRPr="00343CBE" w:rsidRDefault="00D674BF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vMerge/>
            <w:vAlign w:val="center"/>
          </w:tcPr>
          <w:p w14:paraId="3A4352D0" w14:textId="77777777" w:rsidR="00D674BF" w:rsidRPr="00343CBE" w:rsidRDefault="00D674BF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</w:tcPr>
          <w:p w14:paraId="43CCD698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14:paraId="245167AD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367" w:type="dxa"/>
          </w:tcPr>
          <w:p w14:paraId="6203253F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nil"/>
            </w:tcBorders>
          </w:tcPr>
          <w:p w14:paraId="2DB8D414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47" w:type="dxa"/>
            <w:tcBorders>
              <w:left w:val="nil"/>
            </w:tcBorders>
          </w:tcPr>
          <w:p w14:paraId="26ACD637" w14:textId="77777777" w:rsidR="00D674BF" w:rsidRPr="00343CBE" w:rsidRDefault="00D674BF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3748ABB9" w14:textId="77777777" w:rsidTr="00072DD9">
        <w:trPr>
          <w:trHeight w:val="160"/>
          <w:tblHeader/>
        </w:trPr>
        <w:tc>
          <w:tcPr>
            <w:tcW w:w="634" w:type="dxa"/>
          </w:tcPr>
          <w:p w14:paraId="2FA20822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14:paraId="761ED278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177D48CC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14:paraId="3C5E6FAF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14:paraId="0DEF618C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337DEA96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14:paraId="009D5536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2EDAAE7E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47" w:type="dxa"/>
            <w:tcBorders>
              <w:left w:val="nil"/>
            </w:tcBorders>
          </w:tcPr>
          <w:p w14:paraId="1664E242" w14:textId="77777777" w:rsidR="00D674BF" w:rsidRPr="00343CBE" w:rsidRDefault="00D674BF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4BF" w:rsidRPr="00343CBE" w14:paraId="1E6BE048" w14:textId="77777777" w:rsidTr="00072DD9">
        <w:trPr>
          <w:trHeight w:val="561"/>
        </w:trPr>
        <w:tc>
          <w:tcPr>
            <w:tcW w:w="14142" w:type="dxa"/>
            <w:gridSpan w:val="10"/>
          </w:tcPr>
          <w:p w14:paraId="79F09AB4" w14:textId="77777777" w:rsidR="0096307B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 xml:space="preserve">Цель программы: создание системы комплексного благоустройства территории Няндомского муниципального округа, направленное на улучшение санитарного состояния и внешнего облика территории, а так же качества жизни </w:t>
            </w:r>
            <w:r w:rsidR="00072DD9" w:rsidRPr="00343CBE">
              <w:rPr>
                <w:color w:val="000000"/>
                <w:sz w:val="24"/>
                <w:szCs w:val="24"/>
              </w:rPr>
              <w:t>населения</w:t>
            </w:r>
          </w:p>
        </w:tc>
      </w:tr>
      <w:tr w:rsidR="00D674BF" w:rsidRPr="00343CBE" w14:paraId="185F49BB" w14:textId="77777777" w:rsidTr="00E45407">
        <w:trPr>
          <w:trHeight w:val="160"/>
        </w:trPr>
        <w:tc>
          <w:tcPr>
            <w:tcW w:w="14142" w:type="dxa"/>
            <w:gridSpan w:val="10"/>
          </w:tcPr>
          <w:p w14:paraId="2B87EB6C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Задача 1. Организация содержания объектов благоустройства</w:t>
            </w:r>
            <w:r w:rsidR="00F35C8F">
              <w:rPr>
                <w:b/>
                <w:color w:val="000000"/>
                <w:sz w:val="24"/>
                <w:szCs w:val="24"/>
              </w:rPr>
              <w:t xml:space="preserve"> на</w:t>
            </w:r>
            <w:r w:rsidRPr="00343CBE">
              <w:rPr>
                <w:b/>
                <w:color w:val="000000"/>
                <w:sz w:val="24"/>
                <w:szCs w:val="24"/>
              </w:rPr>
              <w:t xml:space="preserve"> территории Няндомского муниципального округа</w:t>
            </w:r>
          </w:p>
        </w:tc>
      </w:tr>
      <w:tr w:rsidR="007A1E30" w:rsidRPr="00343CBE" w14:paraId="5AD4AF7E" w14:textId="77777777" w:rsidTr="00072DD9">
        <w:trPr>
          <w:cantSplit/>
          <w:trHeight w:val="982"/>
        </w:trPr>
        <w:tc>
          <w:tcPr>
            <w:tcW w:w="634" w:type="dxa"/>
            <w:vMerge w:val="restart"/>
          </w:tcPr>
          <w:p w14:paraId="1A9C46F4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2" w:type="dxa"/>
            <w:vMerge w:val="restart"/>
          </w:tcPr>
          <w:p w14:paraId="785AC512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Оплата услуг уличного освещения</w:t>
            </w:r>
          </w:p>
        </w:tc>
        <w:tc>
          <w:tcPr>
            <w:tcW w:w="2551" w:type="dxa"/>
            <w:vMerge w:val="restart"/>
          </w:tcPr>
          <w:p w14:paraId="4D4739DA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Управление СА и ЖКХ (отдел энергетики, инженерных коммуникаций транспорта и связи)</w:t>
            </w:r>
          </w:p>
        </w:tc>
        <w:tc>
          <w:tcPr>
            <w:tcW w:w="2102" w:type="dxa"/>
          </w:tcPr>
          <w:p w14:paraId="408332D7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Всего, в т.ч.:</w:t>
            </w:r>
          </w:p>
        </w:tc>
        <w:tc>
          <w:tcPr>
            <w:tcW w:w="1387" w:type="dxa"/>
          </w:tcPr>
          <w:p w14:paraId="0442495C" w14:textId="77777777" w:rsidR="00D674BF" w:rsidRPr="00343CBE" w:rsidRDefault="00D6453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43588,6</w:t>
            </w:r>
          </w:p>
        </w:tc>
        <w:tc>
          <w:tcPr>
            <w:tcW w:w="1418" w:type="dxa"/>
          </w:tcPr>
          <w:p w14:paraId="7E050D6F" w14:textId="77777777" w:rsidR="00D674BF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13282,0</w:t>
            </w:r>
          </w:p>
        </w:tc>
        <w:tc>
          <w:tcPr>
            <w:tcW w:w="1367" w:type="dxa"/>
          </w:tcPr>
          <w:p w14:paraId="22E15250" w14:textId="77777777" w:rsidR="00D674BF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15088,4</w:t>
            </w:r>
          </w:p>
          <w:p w14:paraId="391F8B9F" w14:textId="77777777" w:rsidR="00D674BF" w:rsidRPr="00343CBE" w:rsidRDefault="00D674BF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A3C3452" w14:textId="77777777" w:rsidR="00D674BF" w:rsidRPr="00343CBE" w:rsidRDefault="00D674BF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42AFF44C" w14:textId="77777777" w:rsidR="00D674BF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15218,2</w:t>
            </w:r>
          </w:p>
        </w:tc>
        <w:tc>
          <w:tcPr>
            <w:tcW w:w="247" w:type="dxa"/>
            <w:tcBorders>
              <w:left w:val="nil"/>
            </w:tcBorders>
          </w:tcPr>
          <w:p w14:paraId="733BDE86" w14:textId="77777777" w:rsidR="00D674BF" w:rsidRPr="00343CBE" w:rsidRDefault="00D674BF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737B2250" w14:textId="77777777" w:rsidTr="00072DD9">
        <w:trPr>
          <w:cantSplit/>
          <w:trHeight w:val="682"/>
        </w:trPr>
        <w:tc>
          <w:tcPr>
            <w:tcW w:w="634" w:type="dxa"/>
            <w:vMerge/>
          </w:tcPr>
          <w:p w14:paraId="2C5D5582" w14:textId="77777777" w:rsidR="00D674BF" w:rsidRPr="00343CBE" w:rsidRDefault="00D674BF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14:paraId="13A622D0" w14:textId="77777777" w:rsidR="00D674BF" w:rsidRPr="00343CBE" w:rsidRDefault="00D674BF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7923D15" w14:textId="77777777" w:rsidR="00D674BF" w:rsidRPr="00343CBE" w:rsidRDefault="00D674BF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14:paraId="703E3F52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387" w:type="dxa"/>
          </w:tcPr>
          <w:p w14:paraId="1F100DD3" w14:textId="77777777" w:rsidR="00D674BF" w:rsidRPr="00343CBE" w:rsidRDefault="00D6453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43588,6</w:t>
            </w:r>
          </w:p>
        </w:tc>
        <w:tc>
          <w:tcPr>
            <w:tcW w:w="1418" w:type="dxa"/>
          </w:tcPr>
          <w:p w14:paraId="45EF13D2" w14:textId="77777777" w:rsidR="00D674BF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13282,0</w:t>
            </w:r>
          </w:p>
        </w:tc>
        <w:tc>
          <w:tcPr>
            <w:tcW w:w="1367" w:type="dxa"/>
          </w:tcPr>
          <w:p w14:paraId="7FD833A8" w14:textId="77777777" w:rsidR="00D674BF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15088,4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2442A21A" w14:textId="77777777" w:rsidR="00D674BF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15218,2</w:t>
            </w:r>
          </w:p>
        </w:tc>
        <w:tc>
          <w:tcPr>
            <w:tcW w:w="247" w:type="dxa"/>
            <w:tcBorders>
              <w:left w:val="nil"/>
            </w:tcBorders>
          </w:tcPr>
          <w:p w14:paraId="2B5192D8" w14:textId="77777777" w:rsidR="00D674BF" w:rsidRPr="00343CBE" w:rsidRDefault="00D674BF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4FABCB8C" w14:textId="77777777" w:rsidTr="00072DD9">
        <w:trPr>
          <w:cantSplit/>
          <w:trHeight w:val="926"/>
        </w:trPr>
        <w:tc>
          <w:tcPr>
            <w:tcW w:w="634" w:type="dxa"/>
            <w:vMerge w:val="restart"/>
          </w:tcPr>
          <w:p w14:paraId="55E03998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2" w:type="dxa"/>
            <w:vMerge w:val="restart"/>
          </w:tcPr>
          <w:p w14:paraId="160E50AA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2551" w:type="dxa"/>
            <w:vMerge w:val="restart"/>
          </w:tcPr>
          <w:p w14:paraId="3E39586F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Управление СА и ЖКХ (отдел энергетики, инженерных коммуникаций транспорта и связи)</w:t>
            </w:r>
          </w:p>
        </w:tc>
        <w:tc>
          <w:tcPr>
            <w:tcW w:w="2102" w:type="dxa"/>
          </w:tcPr>
          <w:p w14:paraId="39026986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Всего, в т.ч.:</w:t>
            </w:r>
          </w:p>
        </w:tc>
        <w:tc>
          <w:tcPr>
            <w:tcW w:w="1387" w:type="dxa"/>
          </w:tcPr>
          <w:p w14:paraId="2C97134C" w14:textId="77777777" w:rsidR="00D674BF" w:rsidRPr="00343CBE" w:rsidRDefault="00D6453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4854,0</w:t>
            </w:r>
          </w:p>
        </w:tc>
        <w:tc>
          <w:tcPr>
            <w:tcW w:w="1418" w:type="dxa"/>
          </w:tcPr>
          <w:p w14:paraId="3ACC0760" w14:textId="77777777" w:rsidR="00D674BF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1618,0</w:t>
            </w:r>
          </w:p>
        </w:tc>
        <w:tc>
          <w:tcPr>
            <w:tcW w:w="1367" w:type="dxa"/>
          </w:tcPr>
          <w:p w14:paraId="4043D3A1" w14:textId="77777777" w:rsidR="00D674BF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1618,0</w:t>
            </w:r>
          </w:p>
          <w:p w14:paraId="051A9498" w14:textId="77777777" w:rsidR="00D674BF" w:rsidRPr="00343CBE" w:rsidRDefault="00D674BF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7C33B2C" w14:textId="77777777" w:rsidR="00D674BF" w:rsidRPr="00343CBE" w:rsidRDefault="00D674BF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47C1EA6A" w14:textId="77777777" w:rsidR="00D674BF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1618,0</w:t>
            </w:r>
          </w:p>
        </w:tc>
        <w:tc>
          <w:tcPr>
            <w:tcW w:w="247" w:type="dxa"/>
            <w:tcBorders>
              <w:left w:val="nil"/>
            </w:tcBorders>
          </w:tcPr>
          <w:p w14:paraId="754ABFC4" w14:textId="77777777" w:rsidR="00D674BF" w:rsidRPr="00343CBE" w:rsidRDefault="00D674BF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2BB30238" w14:textId="77777777" w:rsidTr="00072DD9">
        <w:trPr>
          <w:cantSplit/>
          <w:trHeight w:val="322"/>
        </w:trPr>
        <w:tc>
          <w:tcPr>
            <w:tcW w:w="634" w:type="dxa"/>
            <w:vMerge/>
          </w:tcPr>
          <w:p w14:paraId="0CAC91C1" w14:textId="77777777" w:rsidR="00D674BF" w:rsidRPr="00343CBE" w:rsidRDefault="00D674BF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14:paraId="53604F10" w14:textId="77777777" w:rsidR="00D674BF" w:rsidRPr="00343CBE" w:rsidRDefault="00D674BF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0C5EA43" w14:textId="77777777" w:rsidR="00D674BF" w:rsidRPr="00343CBE" w:rsidRDefault="00D674BF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14:paraId="33B8D0D3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 xml:space="preserve">бюджет округа </w:t>
            </w:r>
          </w:p>
        </w:tc>
        <w:tc>
          <w:tcPr>
            <w:tcW w:w="1387" w:type="dxa"/>
          </w:tcPr>
          <w:p w14:paraId="5430093D" w14:textId="77777777" w:rsidR="00D674BF" w:rsidRPr="00343CBE" w:rsidRDefault="00D6453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4854,0</w:t>
            </w:r>
          </w:p>
        </w:tc>
        <w:tc>
          <w:tcPr>
            <w:tcW w:w="1418" w:type="dxa"/>
          </w:tcPr>
          <w:p w14:paraId="51DF5A27" w14:textId="77777777" w:rsidR="00D674BF" w:rsidRPr="00343CBE" w:rsidRDefault="007A1E3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1618,0</w:t>
            </w:r>
          </w:p>
        </w:tc>
        <w:tc>
          <w:tcPr>
            <w:tcW w:w="1367" w:type="dxa"/>
          </w:tcPr>
          <w:p w14:paraId="009260B7" w14:textId="77777777" w:rsidR="00D674BF" w:rsidRPr="00343CBE" w:rsidRDefault="007A1E3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1618,0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0A94F818" w14:textId="77777777" w:rsidR="00D674BF" w:rsidRPr="00343CBE" w:rsidRDefault="007A1E3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1618,0</w:t>
            </w:r>
          </w:p>
        </w:tc>
        <w:tc>
          <w:tcPr>
            <w:tcW w:w="247" w:type="dxa"/>
            <w:tcBorders>
              <w:left w:val="nil"/>
            </w:tcBorders>
          </w:tcPr>
          <w:p w14:paraId="0FFE5942" w14:textId="77777777" w:rsidR="00D674BF" w:rsidRPr="00343CBE" w:rsidRDefault="00D674BF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552B6FFC" w14:textId="77777777" w:rsidTr="00072DD9">
        <w:trPr>
          <w:cantSplit/>
          <w:trHeight w:val="388"/>
        </w:trPr>
        <w:tc>
          <w:tcPr>
            <w:tcW w:w="634" w:type="dxa"/>
            <w:vMerge w:val="restart"/>
          </w:tcPr>
          <w:p w14:paraId="0D68FA3F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2" w:type="dxa"/>
            <w:vMerge w:val="restart"/>
          </w:tcPr>
          <w:p w14:paraId="0F550131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Приобретение, установка и содержание консолей (с символикой «9 Мая»)</w:t>
            </w:r>
          </w:p>
        </w:tc>
        <w:tc>
          <w:tcPr>
            <w:tcW w:w="2551" w:type="dxa"/>
            <w:vMerge w:val="restart"/>
          </w:tcPr>
          <w:p w14:paraId="4B1B7CC5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МАУ «РКЦ ЖКХ»</w:t>
            </w:r>
          </w:p>
        </w:tc>
        <w:tc>
          <w:tcPr>
            <w:tcW w:w="2102" w:type="dxa"/>
          </w:tcPr>
          <w:p w14:paraId="788E6A17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Всего, в т.ч.:</w:t>
            </w:r>
          </w:p>
        </w:tc>
        <w:tc>
          <w:tcPr>
            <w:tcW w:w="1387" w:type="dxa"/>
          </w:tcPr>
          <w:p w14:paraId="0A88F8AF" w14:textId="77777777" w:rsidR="00D674BF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8" w:type="dxa"/>
          </w:tcPr>
          <w:p w14:paraId="43B8FCA8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67" w:type="dxa"/>
          </w:tcPr>
          <w:p w14:paraId="2AC1A3E1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61B8C953" w14:textId="77777777" w:rsidR="00D674BF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47" w:type="dxa"/>
            <w:tcBorders>
              <w:left w:val="nil"/>
            </w:tcBorders>
          </w:tcPr>
          <w:p w14:paraId="09106626" w14:textId="77777777" w:rsidR="00D674BF" w:rsidRPr="00343CBE" w:rsidRDefault="00D674BF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7125B5E9" w14:textId="77777777" w:rsidTr="00072DD9">
        <w:trPr>
          <w:cantSplit/>
          <w:trHeight w:val="304"/>
        </w:trPr>
        <w:tc>
          <w:tcPr>
            <w:tcW w:w="634" w:type="dxa"/>
            <w:vMerge/>
          </w:tcPr>
          <w:p w14:paraId="7E73E884" w14:textId="77777777" w:rsidR="00D674BF" w:rsidRPr="00343CBE" w:rsidRDefault="00D674BF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14:paraId="3FAC0537" w14:textId="77777777" w:rsidR="00D674BF" w:rsidRPr="00343CBE" w:rsidRDefault="00D674BF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550F329" w14:textId="77777777" w:rsidR="00D674BF" w:rsidRPr="00343CBE" w:rsidRDefault="00D674BF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14:paraId="4D8D401D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387" w:type="dxa"/>
          </w:tcPr>
          <w:p w14:paraId="3EE178AB" w14:textId="77777777" w:rsidR="00D674BF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8" w:type="dxa"/>
          </w:tcPr>
          <w:p w14:paraId="6ADF13AE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67" w:type="dxa"/>
          </w:tcPr>
          <w:p w14:paraId="0B02F911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0C19C896" w14:textId="77777777" w:rsidR="00D674BF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47" w:type="dxa"/>
            <w:tcBorders>
              <w:left w:val="nil"/>
            </w:tcBorders>
          </w:tcPr>
          <w:p w14:paraId="5430D9F0" w14:textId="77777777" w:rsidR="00D674BF" w:rsidRPr="00343CBE" w:rsidRDefault="00D674BF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3E14899B" w14:textId="77777777" w:rsidTr="00072DD9">
        <w:trPr>
          <w:cantSplit/>
          <w:trHeight w:val="403"/>
        </w:trPr>
        <w:tc>
          <w:tcPr>
            <w:tcW w:w="634" w:type="dxa"/>
            <w:vMerge w:val="restart"/>
          </w:tcPr>
          <w:p w14:paraId="4EC090CC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2" w:type="dxa"/>
            <w:vMerge w:val="restart"/>
          </w:tcPr>
          <w:p w14:paraId="4C7FC457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Благоустройство арт - объекта (на территории мкр. Каргополь-2)</w:t>
            </w:r>
          </w:p>
        </w:tc>
        <w:tc>
          <w:tcPr>
            <w:tcW w:w="2551" w:type="dxa"/>
            <w:vMerge w:val="restart"/>
          </w:tcPr>
          <w:p w14:paraId="5C9C1C77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МАУ «РКЦ ЖКХ» </w:t>
            </w:r>
          </w:p>
        </w:tc>
        <w:tc>
          <w:tcPr>
            <w:tcW w:w="2102" w:type="dxa"/>
          </w:tcPr>
          <w:p w14:paraId="6BFCD96B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Всего, в т.ч.:</w:t>
            </w:r>
          </w:p>
        </w:tc>
        <w:tc>
          <w:tcPr>
            <w:tcW w:w="1387" w:type="dxa"/>
          </w:tcPr>
          <w:p w14:paraId="5E2DD60E" w14:textId="77777777" w:rsidR="00D674BF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8" w:type="dxa"/>
          </w:tcPr>
          <w:p w14:paraId="1F79BE6A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67" w:type="dxa"/>
          </w:tcPr>
          <w:p w14:paraId="1C8AAE7E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0F54E447" w14:textId="77777777" w:rsidR="00D674BF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47" w:type="dxa"/>
            <w:tcBorders>
              <w:left w:val="nil"/>
            </w:tcBorders>
          </w:tcPr>
          <w:p w14:paraId="46C63CBA" w14:textId="77777777" w:rsidR="00D674BF" w:rsidRPr="00343CBE" w:rsidRDefault="00D674BF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26442640" w14:textId="77777777" w:rsidTr="00072DD9">
        <w:trPr>
          <w:cantSplit/>
          <w:trHeight w:val="303"/>
        </w:trPr>
        <w:tc>
          <w:tcPr>
            <w:tcW w:w="634" w:type="dxa"/>
            <w:vMerge/>
          </w:tcPr>
          <w:p w14:paraId="34EFD793" w14:textId="77777777" w:rsidR="00D674BF" w:rsidRPr="00343CBE" w:rsidRDefault="00D674BF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14:paraId="702DFB31" w14:textId="77777777" w:rsidR="00D674BF" w:rsidRPr="00343CBE" w:rsidRDefault="00D674BF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F0A6A02" w14:textId="77777777" w:rsidR="00D674BF" w:rsidRPr="00343CBE" w:rsidRDefault="00D674BF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nil"/>
            </w:tcBorders>
          </w:tcPr>
          <w:p w14:paraId="3D919516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387" w:type="dxa"/>
            <w:tcBorders>
              <w:bottom w:val="nil"/>
            </w:tcBorders>
          </w:tcPr>
          <w:p w14:paraId="151135FA" w14:textId="77777777" w:rsidR="00D674BF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bottom w:val="nil"/>
            </w:tcBorders>
          </w:tcPr>
          <w:p w14:paraId="50506826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67" w:type="dxa"/>
            <w:tcBorders>
              <w:bottom w:val="nil"/>
            </w:tcBorders>
          </w:tcPr>
          <w:p w14:paraId="37B859B7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14:paraId="36568824" w14:textId="77777777" w:rsidR="00D674BF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47" w:type="dxa"/>
            <w:tcBorders>
              <w:left w:val="nil"/>
              <w:bottom w:val="nil"/>
            </w:tcBorders>
          </w:tcPr>
          <w:p w14:paraId="30B18B92" w14:textId="77777777" w:rsidR="00D674BF" w:rsidRPr="00343CBE" w:rsidRDefault="00D674BF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5DC403D2" w14:textId="77777777" w:rsidTr="00072DD9">
        <w:trPr>
          <w:cantSplit/>
          <w:trHeight w:val="184"/>
        </w:trPr>
        <w:tc>
          <w:tcPr>
            <w:tcW w:w="634" w:type="dxa"/>
            <w:vMerge/>
          </w:tcPr>
          <w:p w14:paraId="1F7C204C" w14:textId="77777777" w:rsidR="00C9181F" w:rsidRPr="00343CBE" w:rsidRDefault="00C9181F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14:paraId="77EFBC2D" w14:textId="77777777" w:rsidR="00C9181F" w:rsidRPr="00343CBE" w:rsidRDefault="00C9181F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3130FDF" w14:textId="77777777" w:rsidR="00C9181F" w:rsidRPr="00343CBE" w:rsidRDefault="00C9181F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</w:tcBorders>
          </w:tcPr>
          <w:p w14:paraId="4D54ABDD" w14:textId="77777777" w:rsidR="00C9181F" w:rsidRPr="00343CBE" w:rsidRDefault="00C9181F" w:rsidP="00072D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</w:tcBorders>
          </w:tcPr>
          <w:p w14:paraId="44520C8F" w14:textId="77777777" w:rsidR="00C9181F" w:rsidRPr="00343CBE" w:rsidRDefault="00C9181F" w:rsidP="00072D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AB8AA89" w14:textId="77777777" w:rsidR="00C9181F" w:rsidRPr="00343CBE" w:rsidRDefault="00C9181F" w:rsidP="00072D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</w:tcBorders>
          </w:tcPr>
          <w:p w14:paraId="3973026B" w14:textId="77777777" w:rsidR="00C9181F" w:rsidRPr="00343CBE" w:rsidRDefault="00C9181F" w:rsidP="00072D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14:paraId="0C3082A3" w14:textId="77777777" w:rsidR="00C9181F" w:rsidRPr="00343CBE" w:rsidRDefault="00C9181F" w:rsidP="00072DD9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</w:tcBorders>
          </w:tcPr>
          <w:p w14:paraId="3C1070CC" w14:textId="77777777" w:rsidR="00C9181F" w:rsidRPr="00343CBE" w:rsidRDefault="00C9181F" w:rsidP="00072D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19C39EBC" w14:textId="77777777" w:rsidTr="00072DD9">
        <w:trPr>
          <w:cantSplit/>
          <w:trHeight w:val="459"/>
        </w:trPr>
        <w:tc>
          <w:tcPr>
            <w:tcW w:w="634" w:type="dxa"/>
            <w:vMerge w:val="restart"/>
          </w:tcPr>
          <w:p w14:paraId="43D37498" w14:textId="77777777" w:rsidR="00D674BF" w:rsidRPr="00343CBE" w:rsidRDefault="00DE5B56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2" w:type="dxa"/>
            <w:vMerge w:val="restart"/>
          </w:tcPr>
          <w:p w14:paraId="222CB4E0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Текущий ремонт, охрана  и содержание памятников погибшим воинам</w:t>
            </w:r>
          </w:p>
        </w:tc>
        <w:tc>
          <w:tcPr>
            <w:tcW w:w="2551" w:type="dxa"/>
            <w:vMerge w:val="restart"/>
          </w:tcPr>
          <w:p w14:paraId="2823BE0F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МАУ «РКЦ ЖКХ» </w:t>
            </w:r>
          </w:p>
          <w:p w14:paraId="7E3F0044" w14:textId="77777777" w:rsidR="00D674BF" w:rsidRPr="00343CBE" w:rsidRDefault="00D674BF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14:paraId="51FA2118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Всего, в т.ч.:</w:t>
            </w:r>
          </w:p>
        </w:tc>
        <w:tc>
          <w:tcPr>
            <w:tcW w:w="1387" w:type="dxa"/>
          </w:tcPr>
          <w:p w14:paraId="03D4813F" w14:textId="77777777" w:rsidR="00D674BF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15</w:t>
            </w:r>
            <w:r w:rsidR="00D13460" w:rsidRPr="00343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A6EF41B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50,0</w:t>
            </w:r>
          </w:p>
          <w:p w14:paraId="5D975559" w14:textId="77777777" w:rsidR="00D674BF" w:rsidRPr="00343CBE" w:rsidRDefault="00D674BF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1B21140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50,0</w:t>
            </w:r>
          </w:p>
          <w:p w14:paraId="774C7686" w14:textId="77777777" w:rsidR="00D674BF" w:rsidRPr="00343CBE" w:rsidRDefault="00D674BF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4B6BEE50" w14:textId="77777777" w:rsidR="00D674BF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7" w:type="dxa"/>
            <w:tcBorders>
              <w:left w:val="nil"/>
            </w:tcBorders>
          </w:tcPr>
          <w:p w14:paraId="06A241D1" w14:textId="77777777" w:rsidR="00D674BF" w:rsidRPr="00343CBE" w:rsidRDefault="00D674BF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571AB909" w14:textId="77777777" w:rsidTr="00072DD9">
        <w:trPr>
          <w:cantSplit/>
          <w:trHeight w:val="554"/>
        </w:trPr>
        <w:tc>
          <w:tcPr>
            <w:tcW w:w="634" w:type="dxa"/>
            <w:vMerge/>
          </w:tcPr>
          <w:p w14:paraId="00AD416E" w14:textId="77777777" w:rsidR="00D674BF" w:rsidRPr="00343CBE" w:rsidRDefault="00D674BF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14:paraId="11B3D61B" w14:textId="77777777" w:rsidR="00D674BF" w:rsidRPr="00343CBE" w:rsidRDefault="00D674BF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B2985AE" w14:textId="77777777" w:rsidR="00D674BF" w:rsidRPr="00343CBE" w:rsidRDefault="00D674BF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14:paraId="42FA2835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387" w:type="dxa"/>
          </w:tcPr>
          <w:p w14:paraId="11E5600F" w14:textId="77777777" w:rsidR="00D674BF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15</w:t>
            </w:r>
            <w:r w:rsidR="00D13460" w:rsidRPr="00343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7A2DB05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67" w:type="dxa"/>
          </w:tcPr>
          <w:p w14:paraId="2DB911CE" w14:textId="77777777" w:rsidR="00D674BF" w:rsidRPr="00343CBE" w:rsidRDefault="00D1346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nil"/>
            </w:tcBorders>
          </w:tcPr>
          <w:p w14:paraId="2FECCE26" w14:textId="77777777" w:rsidR="00D674BF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7" w:type="dxa"/>
            <w:tcBorders>
              <w:left w:val="nil"/>
            </w:tcBorders>
          </w:tcPr>
          <w:p w14:paraId="2AAD5821" w14:textId="77777777" w:rsidR="00D674BF" w:rsidRPr="00343CBE" w:rsidRDefault="00D674BF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467F9F9C" w14:textId="77777777" w:rsidTr="00072DD9">
        <w:trPr>
          <w:cantSplit/>
          <w:trHeight w:val="706"/>
        </w:trPr>
        <w:tc>
          <w:tcPr>
            <w:tcW w:w="634" w:type="dxa"/>
            <w:vMerge w:val="restart"/>
          </w:tcPr>
          <w:p w14:paraId="37398050" w14:textId="77777777" w:rsidR="00390B18" w:rsidRPr="00343CBE" w:rsidRDefault="00DE5B56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302" w:type="dxa"/>
            <w:vMerge w:val="restart"/>
          </w:tcPr>
          <w:p w14:paraId="33FC4213" w14:textId="77777777" w:rsidR="00390B18" w:rsidRPr="00343CBE" w:rsidRDefault="00390B18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Поставка стройматериалов для благоустройства остановок и текущий ремонт остановок</w:t>
            </w:r>
          </w:p>
        </w:tc>
        <w:tc>
          <w:tcPr>
            <w:tcW w:w="2551" w:type="dxa"/>
            <w:vMerge w:val="restart"/>
          </w:tcPr>
          <w:p w14:paraId="6F7F918A" w14:textId="77777777" w:rsidR="00390B18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МАУ «РКЦ ЖКХ» </w:t>
            </w:r>
          </w:p>
          <w:p w14:paraId="0BFF55A5" w14:textId="77777777" w:rsidR="00390B18" w:rsidRPr="00343CBE" w:rsidRDefault="00390B18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14:paraId="5D854DD1" w14:textId="77777777" w:rsidR="00390B18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Всего, в т.ч.:</w:t>
            </w:r>
          </w:p>
        </w:tc>
        <w:tc>
          <w:tcPr>
            <w:tcW w:w="1387" w:type="dxa"/>
          </w:tcPr>
          <w:p w14:paraId="5E073193" w14:textId="77777777" w:rsidR="00390B18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14:paraId="5505CEC2" w14:textId="77777777" w:rsidR="00390B18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7" w:type="dxa"/>
          </w:tcPr>
          <w:p w14:paraId="5AD9DA11" w14:textId="77777777" w:rsidR="00390B18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728FA619" w14:textId="77777777" w:rsidR="00390B18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7" w:type="dxa"/>
            <w:tcBorders>
              <w:left w:val="nil"/>
            </w:tcBorders>
          </w:tcPr>
          <w:p w14:paraId="0BE40AD1" w14:textId="77777777" w:rsidR="00390B18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0C319073" w14:textId="77777777" w:rsidTr="00072DD9">
        <w:trPr>
          <w:cantSplit/>
          <w:trHeight w:val="422"/>
        </w:trPr>
        <w:tc>
          <w:tcPr>
            <w:tcW w:w="634" w:type="dxa"/>
            <w:vMerge/>
            <w:tcBorders>
              <w:bottom w:val="single" w:sz="4" w:space="0" w:color="000000"/>
            </w:tcBorders>
          </w:tcPr>
          <w:p w14:paraId="291AF98B" w14:textId="77777777" w:rsidR="00390B18" w:rsidRPr="00343CBE" w:rsidRDefault="00390B18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bottom w:val="single" w:sz="4" w:space="0" w:color="000000"/>
            </w:tcBorders>
          </w:tcPr>
          <w:p w14:paraId="0AE4031F" w14:textId="77777777" w:rsidR="00390B18" w:rsidRPr="00343CBE" w:rsidRDefault="00390B18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14:paraId="68586386" w14:textId="77777777" w:rsidR="00390B18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single" w:sz="4" w:space="0" w:color="000000"/>
            </w:tcBorders>
          </w:tcPr>
          <w:p w14:paraId="21EEEC6A" w14:textId="77777777" w:rsidR="00390B18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14:paraId="65F06517" w14:textId="77777777" w:rsidR="00390B18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263013D" w14:textId="77777777" w:rsidR="00390B18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</w:tcPr>
          <w:p w14:paraId="3B3371DA" w14:textId="77777777" w:rsidR="00390B18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nil"/>
            </w:tcBorders>
          </w:tcPr>
          <w:p w14:paraId="3FA3993A" w14:textId="77777777" w:rsidR="00390B18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7" w:type="dxa"/>
            <w:tcBorders>
              <w:left w:val="nil"/>
            </w:tcBorders>
          </w:tcPr>
          <w:p w14:paraId="023A2888" w14:textId="77777777" w:rsidR="00390B18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1A9E" w:rsidRPr="00343CBE" w14:paraId="2C8FC546" w14:textId="77777777" w:rsidTr="00072DD9">
        <w:trPr>
          <w:cantSplit/>
          <w:trHeight w:val="414"/>
        </w:trPr>
        <w:tc>
          <w:tcPr>
            <w:tcW w:w="13895" w:type="dxa"/>
            <w:gridSpan w:val="9"/>
            <w:tcBorders>
              <w:right w:val="nil"/>
            </w:tcBorders>
          </w:tcPr>
          <w:p w14:paraId="647F313E" w14:textId="77777777" w:rsidR="00F11A9E" w:rsidRPr="00343CBE" w:rsidRDefault="00F11A9E" w:rsidP="00072DD9">
            <w:pP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Задача 2. Повышение уровня вовлеченности заинтересованных г</w:t>
            </w:r>
            <w:r w:rsidR="00F35C8F">
              <w:rPr>
                <w:b/>
                <w:color w:val="000000"/>
                <w:sz w:val="24"/>
                <w:szCs w:val="24"/>
              </w:rPr>
              <w:t>раждан, организаций в реализации</w:t>
            </w:r>
            <w:r w:rsidRPr="00343CBE">
              <w:rPr>
                <w:b/>
                <w:color w:val="000000"/>
                <w:sz w:val="24"/>
                <w:szCs w:val="24"/>
              </w:rPr>
              <w:t xml:space="preserve"> мероприятий </w:t>
            </w:r>
          </w:p>
          <w:p w14:paraId="7E910176" w14:textId="77777777" w:rsidR="00F11A9E" w:rsidRPr="00343CBE" w:rsidRDefault="00F11A9E" w:rsidP="00072DD9">
            <w:pP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по благоустройству территории Няндомского муниципального округа</w:t>
            </w:r>
          </w:p>
        </w:tc>
        <w:tc>
          <w:tcPr>
            <w:tcW w:w="247" w:type="dxa"/>
            <w:tcBorders>
              <w:left w:val="nil"/>
            </w:tcBorders>
          </w:tcPr>
          <w:p w14:paraId="1BF1F6A4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79B3C62A" w14:textId="77777777" w:rsidTr="00072DD9">
        <w:trPr>
          <w:cantSplit/>
          <w:trHeight w:val="547"/>
        </w:trPr>
        <w:tc>
          <w:tcPr>
            <w:tcW w:w="634" w:type="dxa"/>
            <w:vMerge w:val="restart"/>
          </w:tcPr>
          <w:p w14:paraId="228FE426" w14:textId="77777777" w:rsidR="00F11A9E" w:rsidRPr="00343CBE" w:rsidRDefault="00BB315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02" w:type="dxa"/>
            <w:vMerge w:val="restart"/>
          </w:tcPr>
          <w:p w14:paraId="053057DB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Проверка достоверности сметной документации</w:t>
            </w:r>
          </w:p>
          <w:p w14:paraId="2AA71C11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67EC71CB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Управление СА и ЖКХ (отдел строительства, архитектуры, благоустройства и экологии)</w:t>
            </w:r>
          </w:p>
        </w:tc>
        <w:tc>
          <w:tcPr>
            <w:tcW w:w="2102" w:type="dxa"/>
          </w:tcPr>
          <w:p w14:paraId="74D66CBB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Всего, в т.ч.:</w:t>
            </w:r>
          </w:p>
        </w:tc>
        <w:tc>
          <w:tcPr>
            <w:tcW w:w="1387" w:type="dxa"/>
          </w:tcPr>
          <w:p w14:paraId="61164907" w14:textId="77777777" w:rsidR="00F11A9E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9</w:t>
            </w:r>
            <w:r w:rsidR="00F11A9E" w:rsidRPr="00343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EFC7E91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7" w:type="dxa"/>
          </w:tcPr>
          <w:p w14:paraId="27903F2B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63D41AD4" w14:textId="77777777" w:rsidR="00F11A9E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47" w:type="dxa"/>
            <w:tcBorders>
              <w:left w:val="nil"/>
            </w:tcBorders>
          </w:tcPr>
          <w:p w14:paraId="5B16186C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49AECC59" w14:textId="77777777" w:rsidTr="00072DD9">
        <w:trPr>
          <w:cantSplit/>
          <w:trHeight w:val="982"/>
        </w:trPr>
        <w:tc>
          <w:tcPr>
            <w:tcW w:w="634" w:type="dxa"/>
            <w:vMerge/>
          </w:tcPr>
          <w:p w14:paraId="00C63EC9" w14:textId="77777777" w:rsidR="00F11A9E" w:rsidRPr="00343CBE" w:rsidRDefault="00F11A9E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14:paraId="50634C82" w14:textId="77777777" w:rsidR="00F11A9E" w:rsidRPr="00343CBE" w:rsidRDefault="00F11A9E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C7AE681" w14:textId="77777777" w:rsidR="00F11A9E" w:rsidRPr="00343CBE" w:rsidRDefault="00F11A9E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14:paraId="61E9A88B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 xml:space="preserve">бюджет округа </w:t>
            </w:r>
          </w:p>
        </w:tc>
        <w:tc>
          <w:tcPr>
            <w:tcW w:w="1387" w:type="dxa"/>
          </w:tcPr>
          <w:p w14:paraId="5BF3D9DA" w14:textId="77777777" w:rsidR="00F11A9E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9</w:t>
            </w:r>
            <w:r w:rsidR="00F11A9E" w:rsidRPr="00343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4F9559D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7" w:type="dxa"/>
          </w:tcPr>
          <w:p w14:paraId="5C564492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74917B63" w14:textId="77777777" w:rsidR="00F11A9E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</w:t>
            </w:r>
            <w:r w:rsidR="00F11A9E" w:rsidRPr="00343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dxa"/>
            <w:tcBorders>
              <w:left w:val="nil"/>
            </w:tcBorders>
          </w:tcPr>
          <w:p w14:paraId="0C3789D1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28CB2139" w14:textId="77777777" w:rsidTr="00072DD9">
        <w:trPr>
          <w:cantSplit/>
          <w:trHeight w:val="892"/>
        </w:trPr>
        <w:tc>
          <w:tcPr>
            <w:tcW w:w="634" w:type="dxa"/>
            <w:vMerge w:val="restart"/>
          </w:tcPr>
          <w:p w14:paraId="51E25FBA" w14:textId="77777777" w:rsidR="00F11A9E" w:rsidRPr="00343CBE" w:rsidRDefault="00BB315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02" w:type="dxa"/>
            <w:vMerge w:val="restart"/>
          </w:tcPr>
          <w:p w14:paraId="747F43E6" w14:textId="77777777" w:rsidR="00F11A9E" w:rsidRPr="00343CBE" w:rsidRDefault="00D6453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 xml:space="preserve">Прочие </w:t>
            </w:r>
            <w:r w:rsidR="000D36B4">
              <w:rPr>
                <w:color w:val="000000"/>
                <w:sz w:val="24"/>
                <w:szCs w:val="24"/>
              </w:rPr>
              <w:t xml:space="preserve">мероприятия по благоустройству </w:t>
            </w:r>
            <w:r w:rsidRPr="00343CBE">
              <w:rPr>
                <w:color w:val="000000"/>
                <w:sz w:val="24"/>
                <w:szCs w:val="24"/>
              </w:rPr>
              <w:t>сельски</w:t>
            </w:r>
            <w:r w:rsidR="000D36B4">
              <w:rPr>
                <w:color w:val="000000"/>
                <w:sz w:val="24"/>
                <w:szCs w:val="24"/>
              </w:rPr>
              <w:t>х населенных пунктов</w:t>
            </w:r>
          </w:p>
        </w:tc>
        <w:tc>
          <w:tcPr>
            <w:tcW w:w="2551" w:type="dxa"/>
            <w:vMerge w:val="restart"/>
          </w:tcPr>
          <w:p w14:paraId="515CCCE2" w14:textId="77777777" w:rsidR="00F11A9E" w:rsidRPr="004819F3" w:rsidRDefault="00D6453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19F3">
              <w:rPr>
                <w:color w:val="000000"/>
                <w:sz w:val="24"/>
                <w:szCs w:val="24"/>
              </w:rPr>
              <w:t>Управление СА и ЖКХ (отдел строительства, архитектуры, благоустройства и экологии)</w:t>
            </w:r>
          </w:p>
        </w:tc>
        <w:tc>
          <w:tcPr>
            <w:tcW w:w="2102" w:type="dxa"/>
          </w:tcPr>
          <w:p w14:paraId="702CDD87" w14:textId="77777777" w:rsidR="00F11A9E" w:rsidRPr="00343CBE" w:rsidRDefault="00D6453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Всего, в т.ч.:</w:t>
            </w:r>
          </w:p>
        </w:tc>
        <w:tc>
          <w:tcPr>
            <w:tcW w:w="1387" w:type="dxa"/>
          </w:tcPr>
          <w:p w14:paraId="043B85AC" w14:textId="77777777" w:rsidR="00F11A9E" w:rsidRPr="00343CBE" w:rsidRDefault="00D6453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1976,1</w:t>
            </w:r>
          </w:p>
        </w:tc>
        <w:tc>
          <w:tcPr>
            <w:tcW w:w="1418" w:type="dxa"/>
          </w:tcPr>
          <w:p w14:paraId="7A83D43F" w14:textId="77777777" w:rsidR="00F11A9E" w:rsidRPr="00343CBE" w:rsidRDefault="00D6453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658,7</w:t>
            </w:r>
          </w:p>
        </w:tc>
        <w:tc>
          <w:tcPr>
            <w:tcW w:w="1367" w:type="dxa"/>
          </w:tcPr>
          <w:p w14:paraId="2E728101" w14:textId="77777777" w:rsidR="00F11A9E" w:rsidRPr="00343CBE" w:rsidRDefault="00D6453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658,7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nil"/>
            </w:tcBorders>
          </w:tcPr>
          <w:p w14:paraId="79CBD09C" w14:textId="77777777" w:rsidR="00F11A9E" w:rsidRPr="00343CBE" w:rsidRDefault="00D6453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658,7</w:t>
            </w:r>
          </w:p>
        </w:tc>
        <w:tc>
          <w:tcPr>
            <w:tcW w:w="247" w:type="dxa"/>
            <w:tcBorders>
              <w:left w:val="nil"/>
            </w:tcBorders>
          </w:tcPr>
          <w:p w14:paraId="1B0EFB4B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0F372D0B" w14:textId="77777777" w:rsidTr="00072DD9">
        <w:trPr>
          <w:cantSplit/>
          <w:trHeight w:val="642"/>
        </w:trPr>
        <w:tc>
          <w:tcPr>
            <w:tcW w:w="634" w:type="dxa"/>
            <w:vMerge/>
          </w:tcPr>
          <w:p w14:paraId="13C64B4C" w14:textId="77777777" w:rsidR="00F11A9E" w:rsidRPr="00343CBE" w:rsidRDefault="00F11A9E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14:paraId="39434FF1" w14:textId="77777777" w:rsidR="00F11A9E" w:rsidRPr="00343CBE" w:rsidRDefault="00F11A9E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65EA644" w14:textId="77777777" w:rsidR="00F11A9E" w:rsidRPr="004819F3" w:rsidRDefault="00F11A9E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nil"/>
            </w:tcBorders>
          </w:tcPr>
          <w:p w14:paraId="581D771D" w14:textId="77777777" w:rsidR="00F11A9E" w:rsidRPr="00343CBE" w:rsidRDefault="00D6453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387" w:type="dxa"/>
            <w:tcBorders>
              <w:bottom w:val="nil"/>
            </w:tcBorders>
          </w:tcPr>
          <w:p w14:paraId="7D6F6966" w14:textId="77777777" w:rsidR="00F11A9E" w:rsidRPr="00343CBE" w:rsidRDefault="00D6453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1976,1</w:t>
            </w:r>
          </w:p>
        </w:tc>
        <w:tc>
          <w:tcPr>
            <w:tcW w:w="1418" w:type="dxa"/>
            <w:tcBorders>
              <w:bottom w:val="nil"/>
            </w:tcBorders>
          </w:tcPr>
          <w:p w14:paraId="362B7467" w14:textId="77777777" w:rsidR="00F11A9E" w:rsidRPr="00343CBE" w:rsidRDefault="00D6453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658,7</w:t>
            </w:r>
          </w:p>
        </w:tc>
        <w:tc>
          <w:tcPr>
            <w:tcW w:w="1367" w:type="dxa"/>
            <w:tcBorders>
              <w:bottom w:val="nil"/>
            </w:tcBorders>
          </w:tcPr>
          <w:p w14:paraId="3C1D611F" w14:textId="77777777" w:rsidR="00F11A9E" w:rsidRPr="00343CBE" w:rsidRDefault="00D6453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658,7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14:paraId="4E23A399" w14:textId="77777777" w:rsidR="00F11A9E" w:rsidRPr="00343CBE" w:rsidRDefault="00D6453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658,7</w:t>
            </w:r>
          </w:p>
        </w:tc>
        <w:tc>
          <w:tcPr>
            <w:tcW w:w="247" w:type="dxa"/>
            <w:tcBorders>
              <w:left w:val="nil"/>
              <w:bottom w:val="nil"/>
            </w:tcBorders>
          </w:tcPr>
          <w:p w14:paraId="48480D68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4DB58D5C" w14:textId="77777777" w:rsidTr="00072DD9">
        <w:trPr>
          <w:cantSplit/>
          <w:trHeight w:val="982"/>
        </w:trPr>
        <w:tc>
          <w:tcPr>
            <w:tcW w:w="634" w:type="dxa"/>
            <w:vMerge w:val="restart"/>
          </w:tcPr>
          <w:p w14:paraId="52C7C5CD" w14:textId="77777777" w:rsidR="00F11A9E" w:rsidRPr="00343CBE" w:rsidRDefault="00BB315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02" w:type="dxa"/>
            <w:vMerge w:val="restart"/>
          </w:tcPr>
          <w:p w14:paraId="54FC3C43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Предоставление субсидии на финансовое обеспечение выполнения муниципального задания на оказание муниципальных услуг (выполнение работ)</w:t>
            </w:r>
            <w:r w:rsidR="000D36B4">
              <w:rPr>
                <w:color w:val="000000"/>
                <w:sz w:val="24"/>
                <w:szCs w:val="24"/>
              </w:rPr>
              <w:t xml:space="preserve"> МАУ «РКЦ ЖКХ»</w:t>
            </w:r>
          </w:p>
        </w:tc>
        <w:tc>
          <w:tcPr>
            <w:tcW w:w="2551" w:type="dxa"/>
            <w:vMerge w:val="restart"/>
          </w:tcPr>
          <w:p w14:paraId="6BA0BAAB" w14:textId="77777777" w:rsidR="0096307B" w:rsidRPr="004819F3" w:rsidRDefault="0096307B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19F3">
              <w:rPr>
                <w:color w:val="000000"/>
                <w:sz w:val="24"/>
                <w:szCs w:val="24"/>
              </w:rPr>
              <w:t>Управление СА и ЖКХ (отдел строительства, архитектуры, благоустройства и экологии),</w:t>
            </w:r>
          </w:p>
          <w:p w14:paraId="10261448" w14:textId="77777777" w:rsidR="00F11A9E" w:rsidRPr="004819F3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19F3">
              <w:rPr>
                <w:color w:val="000000"/>
                <w:sz w:val="24"/>
                <w:szCs w:val="24"/>
              </w:rPr>
              <w:t>МАУ «РКЦ ЖКХ» </w:t>
            </w:r>
          </w:p>
        </w:tc>
        <w:tc>
          <w:tcPr>
            <w:tcW w:w="2102" w:type="dxa"/>
          </w:tcPr>
          <w:p w14:paraId="1FE4BFD6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Всего, в т.ч.:</w:t>
            </w:r>
          </w:p>
        </w:tc>
        <w:tc>
          <w:tcPr>
            <w:tcW w:w="1387" w:type="dxa"/>
          </w:tcPr>
          <w:p w14:paraId="25A038A1" w14:textId="77777777" w:rsidR="00F11A9E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22658,0</w:t>
            </w:r>
          </w:p>
        </w:tc>
        <w:tc>
          <w:tcPr>
            <w:tcW w:w="1418" w:type="dxa"/>
          </w:tcPr>
          <w:p w14:paraId="0EA941B2" w14:textId="77777777" w:rsidR="00F11A9E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7199,5</w:t>
            </w:r>
          </w:p>
        </w:tc>
        <w:tc>
          <w:tcPr>
            <w:tcW w:w="1367" w:type="dxa"/>
          </w:tcPr>
          <w:p w14:paraId="0E4A0EE7" w14:textId="77777777" w:rsidR="00F11A9E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7577,7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4A2A6119" w14:textId="77777777" w:rsidR="00F11A9E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7880,8</w:t>
            </w:r>
          </w:p>
        </w:tc>
        <w:tc>
          <w:tcPr>
            <w:tcW w:w="247" w:type="dxa"/>
            <w:tcBorders>
              <w:left w:val="nil"/>
            </w:tcBorders>
          </w:tcPr>
          <w:p w14:paraId="56DBEA3A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589253EE" w14:textId="77777777" w:rsidTr="00072DD9">
        <w:trPr>
          <w:cantSplit/>
          <w:trHeight w:val="738"/>
        </w:trPr>
        <w:tc>
          <w:tcPr>
            <w:tcW w:w="634" w:type="dxa"/>
            <w:vMerge/>
          </w:tcPr>
          <w:p w14:paraId="48FCD78A" w14:textId="77777777" w:rsidR="00F11A9E" w:rsidRPr="00343CBE" w:rsidRDefault="00F11A9E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14:paraId="26E5B029" w14:textId="77777777" w:rsidR="00F11A9E" w:rsidRPr="00343CBE" w:rsidRDefault="00F11A9E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4A3E55E" w14:textId="77777777" w:rsidR="00F11A9E" w:rsidRPr="00343CBE" w:rsidRDefault="00F11A9E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14:paraId="2EA32423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387" w:type="dxa"/>
          </w:tcPr>
          <w:p w14:paraId="43AE1627" w14:textId="77777777" w:rsidR="00F11A9E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22658,0</w:t>
            </w:r>
          </w:p>
          <w:p w14:paraId="08949BEE" w14:textId="77777777" w:rsidR="00F11A9E" w:rsidRPr="00343CBE" w:rsidRDefault="00F11A9E" w:rsidP="00072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82EB10F" w14:textId="77777777" w:rsidR="00F11A9E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7199,5</w:t>
            </w:r>
          </w:p>
        </w:tc>
        <w:tc>
          <w:tcPr>
            <w:tcW w:w="1367" w:type="dxa"/>
          </w:tcPr>
          <w:p w14:paraId="424B5DBF" w14:textId="77777777" w:rsidR="00F11A9E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7577,7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6058454C" w14:textId="77777777" w:rsidR="00F11A9E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7880,8</w:t>
            </w:r>
          </w:p>
        </w:tc>
        <w:tc>
          <w:tcPr>
            <w:tcW w:w="247" w:type="dxa"/>
            <w:tcBorders>
              <w:left w:val="nil"/>
            </w:tcBorders>
          </w:tcPr>
          <w:p w14:paraId="35675771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5F37" w:rsidRPr="00343CBE" w14:paraId="7F310793" w14:textId="77777777" w:rsidTr="00072DD9">
        <w:trPr>
          <w:cantSplit/>
          <w:trHeight w:val="422"/>
        </w:trPr>
        <w:tc>
          <w:tcPr>
            <w:tcW w:w="634" w:type="dxa"/>
            <w:vMerge w:val="restart"/>
          </w:tcPr>
          <w:p w14:paraId="00AAAF0D" w14:textId="77777777" w:rsidR="00F65F37" w:rsidRPr="00343CBE" w:rsidRDefault="00BB3158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02" w:type="dxa"/>
            <w:vMerge w:val="restart"/>
          </w:tcPr>
          <w:p w14:paraId="2F0A342E" w14:textId="77777777" w:rsidR="00F65F37" w:rsidRPr="004819F3" w:rsidRDefault="00F65F37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19F3">
              <w:rPr>
                <w:color w:val="000000"/>
                <w:sz w:val="24"/>
                <w:szCs w:val="24"/>
              </w:rPr>
              <w:t>Выполнение работ по очистке и восстановлению ливневой канализации</w:t>
            </w:r>
            <w:r w:rsidR="00F76857" w:rsidRPr="004819F3">
              <w:rPr>
                <w:color w:val="000000"/>
                <w:sz w:val="24"/>
                <w:szCs w:val="24"/>
              </w:rPr>
              <w:t>,</w:t>
            </w:r>
            <w:r w:rsidRPr="004819F3">
              <w:rPr>
                <w:color w:val="000000"/>
                <w:sz w:val="24"/>
                <w:szCs w:val="24"/>
              </w:rPr>
              <w:t xml:space="preserve"> канав</w:t>
            </w:r>
          </w:p>
        </w:tc>
        <w:tc>
          <w:tcPr>
            <w:tcW w:w="2551" w:type="dxa"/>
            <w:vMerge w:val="restart"/>
          </w:tcPr>
          <w:p w14:paraId="358093DE" w14:textId="77777777" w:rsidR="00F65F37" w:rsidRPr="00343CBE" w:rsidRDefault="00F65F37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МАУ «РКЦ ЖКХ» </w:t>
            </w:r>
          </w:p>
        </w:tc>
        <w:tc>
          <w:tcPr>
            <w:tcW w:w="2102" w:type="dxa"/>
          </w:tcPr>
          <w:p w14:paraId="20B571BF" w14:textId="77777777" w:rsidR="00F65F37" w:rsidRPr="00343CBE" w:rsidRDefault="00F65F3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Всего, в т.ч.:</w:t>
            </w:r>
          </w:p>
        </w:tc>
        <w:tc>
          <w:tcPr>
            <w:tcW w:w="1387" w:type="dxa"/>
          </w:tcPr>
          <w:p w14:paraId="6BD9701F" w14:textId="77777777" w:rsidR="00F65F37" w:rsidRPr="00343CBE" w:rsidRDefault="00F65F3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8" w:type="dxa"/>
          </w:tcPr>
          <w:p w14:paraId="0FAF36E6" w14:textId="77777777" w:rsidR="00F65F37" w:rsidRPr="00343CBE" w:rsidRDefault="00F65F3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67" w:type="dxa"/>
          </w:tcPr>
          <w:p w14:paraId="4FD9BCBE" w14:textId="77777777" w:rsidR="00F65F37" w:rsidRPr="00343CBE" w:rsidRDefault="00F65F3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6F2A9EC9" w14:textId="77777777" w:rsidR="00F65F37" w:rsidRPr="00343CBE" w:rsidRDefault="00F65F3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47" w:type="dxa"/>
            <w:tcBorders>
              <w:left w:val="nil"/>
            </w:tcBorders>
          </w:tcPr>
          <w:p w14:paraId="511A7616" w14:textId="77777777" w:rsidR="00F65F37" w:rsidRPr="00343CBE" w:rsidRDefault="00F65F3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5F37" w:rsidRPr="00343CBE" w14:paraId="39563F05" w14:textId="77777777" w:rsidTr="00072DD9">
        <w:trPr>
          <w:cantSplit/>
          <w:trHeight w:val="414"/>
        </w:trPr>
        <w:tc>
          <w:tcPr>
            <w:tcW w:w="634" w:type="dxa"/>
            <w:vMerge/>
          </w:tcPr>
          <w:p w14:paraId="16FC8D96" w14:textId="77777777" w:rsidR="00F65F37" w:rsidRPr="00343CBE" w:rsidRDefault="00F65F37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14:paraId="71D07EA4" w14:textId="77777777" w:rsidR="00F65F37" w:rsidRPr="004819F3" w:rsidRDefault="00F65F37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69760E6" w14:textId="77777777" w:rsidR="00F65F37" w:rsidRPr="00343CBE" w:rsidRDefault="00F65F37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14:paraId="586D3331" w14:textId="77777777" w:rsidR="00F65F37" w:rsidRPr="00343CBE" w:rsidRDefault="00F65F3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387" w:type="dxa"/>
          </w:tcPr>
          <w:p w14:paraId="7051BE42" w14:textId="77777777" w:rsidR="00F65F37" w:rsidRPr="00343CBE" w:rsidRDefault="00F65F3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8" w:type="dxa"/>
          </w:tcPr>
          <w:p w14:paraId="0AFCD38E" w14:textId="77777777" w:rsidR="00F65F37" w:rsidRPr="00343CBE" w:rsidRDefault="00F65F3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67" w:type="dxa"/>
          </w:tcPr>
          <w:p w14:paraId="204C9F84" w14:textId="77777777" w:rsidR="00F65F37" w:rsidRPr="00343CBE" w:rsidRDefault="00F65F3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369055E2" w14:textId="77777777" w:rsidR="00F65F37" w:rsidRPr="00343CBE" w:rsidRDefault="00F65F3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47" w:type="dxa"/>
            <w:tcBorders>
              <w:left w:val="nil"/>
            </w:tcBorders>
          </w:tcPr>
          <w:p w14:paraId="5A3B8B27" w14:textId="77777777" w:rsidR="00F65F37" w:rsidRPr="00343CBE" w:rsidRDefault="00F65F3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1A9E" w:rsidRPr="00343CBE" w14:paraId="249CDB00" w14:textId="77777777" w:rsidTr="00F65F37">
        <w:trPr>
          <w:trHeight w:val="402"/>
        </w:trPr>
        <w:tc>
          <w:tcPr>
            <w:tcW w:w="14142" w:type="dxa"/>
            <w:gridSpan w:val="10"/>
          </w:tcPr>
          <w:p w14:paraId="3CBC7337" w14:textId="77777777" w:rsidR="00F11A9E" w:rsidRPr="004819F3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19F3">
              <w:rPr>
                <w:b/>
                <w:color w:val="000000"/>
                <w:sz w:val="24"/>
                <w:szCs w:val="24"/>
              </w:rPr>
              <w:t>Задача 3. Организация мероприятий в сфере обращения с ТКО</w:t>
            </w:r>
          </w:p>
        </w:tc>
      </w:tr>
      <w:tr w:rsidR="007A1E30" w:rsidRPr="00343CBE" w14:paraId="63F149A7" w14:textId="77777777" w:rsidTr="00072DD9">
        <w:trPr>
          <w:cantSplit/>
          <w:trHeight w:val="611"/>
        </w:trPr>
        <w:tc>
          <w:tcPr>
            <w:tcW w:w="634" w:type="dxa"/>
            <w:vMerge w:val="restart"/>
          </w:tcPr>
          <w:p w14:paraId="308A568F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lastRenderedPageBreak/>
              <w:t>1</w:t>
            </w:r>
            <w:r w:rsidR="00D64539" w:rsidRPr="00343C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2" w:type="dxa"/>
            <w:vMerge w:val="restart"/>
          </w:tcPr>
          <w:p w14:paraId="46277155" w14:textId="77777777" w:rsidR="00F11A9E" w:rsidRPr="004819F3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19F3">
              <w:rPr>
                <w:color w:val="000000"/>
                <w:sz w:val="24"/>
                <w:szCs w:val="24"/>
              </w:rPr>
              <w:t>Мероприятия в сфере обращения с отходами производства и потребления, в том числе с твер</w:t>
            </w:r>
            <w:r w:rsidR="00F65F37" w:rsidRPr="004819F3">
              <w:rPr>
                <w:color w:val="000000"/>
                <w:sz w:val="24"/>
                <w:szCs w:val="24"/>
              </w:rPr>
              <w:t xml:space="preserve">дыми коммунальными отходами </w:t>
            </w:r>
            <w:r w:rsidR="00F76857" w:rsidRPr="004819F3">
              <w:rPr>
                <w:color w:val="000000"/>
                <w:sz w:val="24"/>
                <w:szCs w:val="24"/>
              </w:rPr>
              <w:t>(</w:t>
            </w:r>
            <w:r w:rsidR="00F65F37" w:rsidRPr="004819F3">
              <w:rPr>
                <w:color w:val="000000"/>
                <w:sz w:val="24"/>
                <w:szCs w:val="24"/>
              </w:rPr>
              <w:t>ТКО</w:t>
            </w:r>
            <w:r w:rsidR="00F76857" w:rsidRPr="004819F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vMerge w:val="restart"/>
          </w:tcPr>
          <w:p w14:paraId="7233AB5C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Управление СА и ЖКХ (отдел строительства, архитектуры, благоустройства и экологии)</w:t>
            </w:r>
          </w:p>
        </w:tc>
        <w:tc>
          <w:tcPr>
            <w:tcW w:w="2102" w:type="dxa"/>
          </w:tcPr>
          <w:p w14:paraId="4341CE53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Всего, в т.ч.:</w:t>
            </w:r>
          </w:p>
        </w:tc>
        <w:tc>
          <w:tcPr>
            <w:tcW w:w="1387" w:type="dxa"/>
          </w:tcPr>
          <w:p w14:paraId="4E952131" w14:textId="77777777" w:rsidR="00F11A9E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418" w:type="dxa"/>
          </w:tcPr>
          <w:p w14:paraId="4A2722E0" w14:textId="77777777" w:rsidR="00F11A9E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367" w:type="dxa"/>
          </w:tcPr>
          <w:p w14:paraId="5A71CF8E" w14:textId="77777777" w:rsidR="00F11A9E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5B344ECE" w14:textId="77777777" w:rsidR="00F11A9E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dxa"/>
            <w:tcBorders>
              <w:left w:val="nil"/>
            </w:tcBorders>
          </w:tcPr>
          <w:p w14:paraId="00C014F9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05EBFF14" w14:textId="77777777" w:rsidTr="00072DD9">
        <w:trPr>
          <w:cantSplit/>
          <w:trHeight w:val="646"/>
        </w:trPr>
        <w:tc>
          <w:tcPr>
            <w:tcW w:w="634" w:type="dxa"/>
            <w:vMerge/>
          </w:tcPr>
          <w:p w14:paraId="3AA38A86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14:paraId="2F06097A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5A65C26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14:paraId="2A29D494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87" w:type="dxa"/>
          </w:tcPr>
          <w:p w14:paraId="21CD0324" w14:textId="77777777" w:rsidR="00F11A9E" w:rsidRPr="00343CBE" w:rsidRDefault="00B546FC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50FE3998" w14:textId="77777777" w:rsidR="00F11A9E" w:rsidRPr="00343CBE" w:rsidRDefault="00B546FC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7" w:type="dxa"/>
          </w:tcPr>
          <w:p w14:paraId="43F45AEE" w14:textId="77777777" w:rsidR="00F11A9E" w:rsidRPr="00343CBE" w:rsidRDefault="00B546FC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105126B8" w14:textId="77777777" w:rsidR="00F11A9E" w:rsidRPr="00343CBE" w:rsidRDefault="00B546FC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dxa"/>
            <w:tcBorders>
              <w:left w:val="nil"/>
            </w:tcBorders>
          </w:tcPr>
          <w:p w14:paraId="1447148C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269D4D07" w14:textId="77777777" w:rsidTr="00072DD9">
        <w:trPr>
          <w:cantSplit/>
          <w:trHeight w:val="327"/>
        </w:trPr>
        <w:tc>
          <w:tcPr>
            <w:tcW w:w="634" w:type="dxa"/>
            <w:vMerge/>
          </w:tcPr>
          <w:p w14:paraId="49A548EE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14:paraId="64EBA1CF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EAB69C0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nil"/>
            </w:tcBorders>
          </w:tcPr>
          <w:p w14:paraId="5104C5A3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387" w:type="dxa"/>
            <w:tcBorders>
              <w:bottom w:val="nil"/>
            </w:tcBorders>
          </w:tcPr>
          <w:p w14:paraId="3F1EE4B8" w14:textId="77777777" w:rsidR="00F11A9E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35</w:t>
            </w:r>
            <w:r w:rsidR="00787ED9" w:rsidRPr="00343CBE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8" w:type="dxa"/>
            <w:tcBorders>
              <w:bottom w:val="nil"/>
            </w:tcBorders>
          </w:tcPr>
          <w:p w14:paraId="1F392CE7" w14:textId="77777777" w:rsidR="00F11A9E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367" w:type="dxa"/>
            <w:tcBorders>
              <w:bottom w:val="nil"/>
            </w:tcBorders>
          </w:tcPr>
          <w:p w14:paraId="6F7C6D63" w14:textId="77777777" w:rsidR="00F11A9E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14:paraId="137D5625" w14:textId="77777777" w:rsidR="00F11A9E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dxa"/>
            <w:tcBorders>
              <w:left w:val="nil"/>
              <w:bottom w:val="nil"/>
            </w:tcBorders>
          </w:tcPr>
          <w:p w14:paraId="4A5E8190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6BC82DD4" w14:textId="77777777" w:rsidTr="00072DD9">
        <w:trPr>
          <w:cantSplit/>
          <w:trHeight w:val="491"/>
        </w:trPr>
        <w:tc>
          <w:tcPr>
            <w:tcW w:w="634" w:type="dxa"/>
            <w:vMerge w:val="restart"/>
          </w:tcPr>
          <w:p w14:paraId="7BA0C59A" w14:textId="77777777" w:rsidR="00787ED9" w:rsidRPr="00343CBE" w:rsidRDefault="00787ED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</w:t>
            </w:r>
            <w:r w:rsidR="00D64539" w:rsidRPr="00343C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2" w:type="dxa"/>
            <w:vMerge w:val="restart"/>
          </w:tcPr>
          <w:p w14:paraId="61C9B0C3" w14:textId="77777777" w:rsidR="00787ED9" w:rsidRPr="00343CBE" w:rsidRDefault="00787ED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343CBE">
              <w:rPr>
                <w:color w:val="000000"/>
                <w:sz w:val="24"/>
                <w:szCs w:val="24"/>
              </w:rPr>
              <w:t>фотоловушек</w:t>
            </w:r>
            <w:proofErr w:type="spellEnd"/>
            <w:r w:rsidRPr="00343CBE">
              <w:rPr>
                <w:color w:val="000000"/>
                <w:sz w:val="24"/>
                <w:szCs w:val="24"/>
              </w:rPr>
              <w:t xml:space="preserve"> (или камер видеонаблюдения) для установки в местах несанкционированных свалок и обеспечения сохранности объектов благоустройства</w:t>
            </w:r>
          </w:p>
        </w:tc>
        <w:tc>
          <w:tcPr>
            <w:tcW w:w="2551" w:type="dxa"/>
            <w:vMerge w:val="restart"/>
          </w:tcPr>
          <w:p w14:paraId="118F0096" w14:textId="77777777" w:rsidR="00787ED9" w:rsidRPr="00343CBE" w:rsidRDefault="00787ED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Управление СА и ЖКХ (отдел строительства, архитектуры, благоустройства и экологии)</w:t>
            </w:r>
          </w:p>
        </w:tc>
        <w:tc>
          <w:tcPr>
            <w:tcW w:w="2102" w:type="dxa"/>
            <w:tcBorders>
              <w:bottom w:val="nil"/>
            </w:tcBorders>
          </w:tcPr>
          <w:p w14:paraId="36162281" w14:textId="77777777" w:rsidR="00787ED9" w:rsidRPr="00343CBE" w:rsidRDefault="00787ED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Всего, в т.ч.:</w:t>
            </w:r>
          </w:p>
        </w:tc>
        <w:tc>
          <w:tcPr>
            <w:tcW w:w="1387" w:type="dxa"/>
            <w:vMerge w:val="restart"/>
          </w:tcPr>
          <w:p w14:paraId="0A36888E" w14:textId="77777777" w:rsidR="00787ED9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vMerge w:val="restart"/>
          </w:tcPr>
          <w:p w14:paraId="69217352" w14:textId="77777777" w:rsidR="00787ED9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67" w:type="dxa"/>
            <w:vMerge w:val="restart"/>
          </w:tcPr>
          <w:p w14:paraId="4351F26C" w14:textId="77777777" w:rsidR="00787ED9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vMerge w:val="restart"/>
            <w:tcBorders>
              <w:right w:val="nil"/>
            </w:tcBorders>
          </w:tcPr>
          <w:p w14:paraId="39CDE6B6" w14:textId="77777777" w:rsidR="00787ED9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7" w:type="dxa"/>
            <w:vMerge w:val="restart"/>
            <w:tcBorders>
              <w:left w:val="nil"/>
            </w:tcBorders>
          </w:tcPr>
          <w:p w14:paraId="2B18A6EA" w14:textId="77777777" w:rsidR="00787ED9" w:rsidRPr="00343CBE" w:rsidRDefault="00787ED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714D938B" w14:textId="77777777" w:rsidTr="00072DD9">
        <w:trPr>
          <w:cantSplit/>
          <w:trHeight w:val="502"/>
        </w:trPr>
        <w:tc>
          <w:tcPr>
            <w:tcW w:w="634" w:type="dxa"/>
            <w:vMerge/>
          </w:tcPr>
          <w:p w14:paraId="79932183" w14:textId="77777777" w:rsidR="00787ED9" w:rsidRPr="00343CBE" w:rsidRDefault="00787ED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14:paraId="1C799667" w14:textId="77777777" w:rsidR="00787ED9" w:rsidRPr="00343CBE" w:rsidRDefault="00787ED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F8BB1F9" w14:textId="77777777" w:rsidR="00787ED9" w:rsidRPr="00343CBE" w:rsidRDefault="00787ED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</w:tcBorders>
          </w:tcPr>
          <w:p w14:paraId="2D37A561" w14:textId="77777777" w:rsidR="00787ED9" w:rsidRPr="00343CBE" w:rsidRDefault="00787ED9" w:rsidP="00072D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4AD040E5" w14:textId="77777777" w:rsidR="00787ED9" w:rsidRPr="00343CBE" w:rsidRDefault="00787ED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256760C" w14:textId="77777777" w:rsidR="00787ED9" w:rsidRPr="00343CBE" w:rsidRDefault="00787ED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14:paraId="39FB7091" w14:textId="77777777" w:rsidR="00787ED9" w:rsidRPr="00343CBE" w:rsidRDefault="00787ED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right w:val="nil"/>
            </w:tcBorders>
          </w:tcPr>
          <w:p w14:paraId="7E1A4C14" w14:textId="77777777" w:rsidR="00787ED9" w:rsidRPr="00343CBE" w:rsidRDefault="00787ED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left w:val="nil"/>
            </w:tcBorders>
          </w:tcPr>
          <w:p w14:paraId="51E5A090" w14:textId="77777777" w:rsidR="00787ED9" w:rsidRPr="00343CBE" w:rsidRDefault="00787ED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72B471DE" w14:textId="77777777" w:rsidTr="00072DD9">
        <w:trPr>
          <w:cantSplit/>
          <w:trHeight w:val="982"/>
        </w:trPr>
        <w:tc>
          <w:tcPr>
            <w:tcW w:w="634" w:type="dxa"/>
            <w:vMerge/>
          </w:tcPr>
          <w:p w14:paraId="48223687" w14:textId="77777777" w:rsidR="00787ED9" w:rsidRPr="00343CBE" w:rsidRDefault="00787ED9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14:paraId="6392BCC5" w14:textId="77777777" w:rsidR="00787ED9" w:rsidRPr="00343CBE" w:rsidRDefault="00787ED9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F60C8B5" w14:textId="77777777" w:rsidR="00787ED9" w:rsidRPr="00343CBE" w:rsidRDefault="00787ED9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14:paraId="0F0073E4" w14:textId="77777777" w:rsidR="00787ED9" w:rsidRPr="00343CBE" w:rsidRDefault="00787ED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387" w:type="dxa"/>
          </w:tcPr>
          <w:p w14:paraId="1F6AA4C8" w14:textId="77777777" w:rsidR="00787ED9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14:paraId="594053E9" w14:textId="77777777" w:rsidR="00787ED9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67" w:type="dxa"/>
          </w:tcPr>
          <w:p w14:paraId="13E007E2" w14:textId="77777777" w:rsidR="00787ED9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149B34B5" w14:textId="77777777" w:rsidR="00787ED9" w:rsidRPr="00343CBE" w:rsidRDefault="00390B1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7" w:type="dxa"/>
            <w:tcBorders>
              <w:left w:val="nil"/>
            </w:tcBorders>
          </w:tcPr>
          <w:p w14:paraId="2141C1CC" w14:textId="77777777" w:rsidR="00787ED9" w:rsidRPr="00343CBE" w:rsidRDefault="00787ED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1178986D" w14:textId="77777777" w:rsidTr="00072DD9">
        <w:trPr>
          <w:cantSplit/>
          <w:trHeight w:val="386"/>
        </w:trPr>
        <w:tc>
          <w:tcPr>
            <w:tcW w:w="634" w:type="dxa"/>
            <w:vMerge w:val="restart"/>
          </w:tcPr>
          <w:p w14:paraId="0F814BC9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</w:t>
            </w:r>
            <w:r w:rsidR="00D64539" w:rsidRPr="00343C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2" w:type="dxa"/>
            <w:vMerge w:val="restart"/>
          </w:tcPr>
          <w:p w14:paraId="6E45147D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Ликвид</w:t>
            </w:r>
            <w:r w:rsidR="00072DD9" w:rsidRPr="00343CBE">
              <w:rPr>
                <w:color w:val="000000"/>
                <w:sz w:val="24"/>
                <w:szCs w:val="24"/>
              </w:rPr>
              <w:t>ация несанкционированных свалок</w:t>
            </w:r>
          </w:p>
        </w:tc>
        <w:tc>
          <w:tcPr>
            <w:tcW w:w="2551" w:type="dxa"/>
            <w:vMerge w:val="restart"/>
          </w:tcPr>
          <w:p w14:paraId="6B3001A2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МАУ «РКЦ ЖКХ» </w:t>
            </w:r>
          </w:p>
        </w:tc>
        <w:tc>
          <w:tcPr>
            <w:tcW w:w="2102" w:type="dxa"/>
          </w:tcPr>
          <w:p w14:paraId="2BBB985E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Всего, в т.ч.:</w:t>
            </w:r>
          </w:p>
        </w:tc>
        <w:tc>
          <w:tcPr>
            <w:tcW w:w="1387" w:type="dxa"/>
          </w:tcPr>
          <w:p w14:paraId="56D11302" w14:textId="77777777" w:rsidR="00F11A9E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5468,4</w:t>
            </w:r>
          </w:p>
        </w:tc>
        <w:tc>
          <w:tcPr>
            <w:tcW w:w="1418" w:type="dxa"/>
          </w:tcPr>
          <w:p w14:paraId="2DD30ACB" w14:textId="77777777" w:rsidR="00F11A9E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1822,8</w:t>
            </w:r>
          </w:p>
        </w:tc>
        <w:tc>
          <w:tcPr>
            <w:tcW w:w="1367" w:type="dxa"/>
          </w:tcPr>
          <w:p w14:paraId="1451EA23" w14:textId="77777777" w:rsidR="00F11A9E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1822,8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258FF2C5" w14:textId="77777777" w:rsidR="00F11A9E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1822,8</w:t>
            </w:r>
          </w:p>
        </w:tc>
        <w:tc>
          <w:tcPr>
            <w:tcW w:w="247" w:type="dxa"/>
            <w:tcBorders>
              <w:left w:val="nil"/>
            </w:tcBorders>
          </w:tcPr>
          <w:p w14:paraId="1E612FEF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268667AB" w14:textId="77777777" w:rsidTr="00072DD9">
        <w:trPr>
          <w:cantSplit/>
          <w:trHeight w:val="424"/>
        </w:trPr>
        <w:tc>
          <w:tcPr>
            <w:tcW w:w="634" w:type="dxa"/>
            <w:vMerge/>
          </w:tcPr>
          <w:p w14:paraId="5A7C54B4" w14:textId="77777777" w:rsidR="00F11A9E" w:rsidRPr="00343CBE" w:rsidRDefault="00F11A9E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14:paraId="6ECA65B0" w14:textId="77777777" w:rsidR="00F11A9E" w:rsidRPr="00343CBE" w:rsidRDefault="00F11A9E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5AC0B25" w14:textId="77777777" w:rsidR="00F11A9E" w:rsidRPr="00343CBE" w:rsidRDefault="00F11A9E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14:paraId="14346E2D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387" w:type="dxa"/>
          </w:tcPr>
          <w:p w14:paraId="3A735EC2" w14:textId="77777777" w:rsidR="00F11A9E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5468,4</w:t>
            </w:r>
          </w:p>
        </w:tc>
        <w:tc>
          <w:tcPr>
            <w:tcW w:w="1418" w:type="dxa"/>
          </w:tcPr>
          <w:p w14:paraId="77070AF8" w14:textId="77777777" w:rsidR="00F11A9E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1822,</w:t>
            </w:r>
            <w:r w:rsidR="008C574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14:paraId="643CCBC5" w14:textId="77777777" w:rsidR="00F11A9E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1822,8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0B623231" w14:textId="77777777" w:rsidR="00F11A9E" w:rsidRPr="00343CBE" w:rsidRDefault="0079288A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1822,8</w:t>
            </w:r>
          </w:p>
        </w:tc>
        <w:tc>
          <w:tcPr>
            <w:tcW w:w="247" w:type="dxa"/>
            <w:tcBorders>
              <w:left w:val="nil"/>
            </w:tcBorders>
          </w:tcPr>
          <w:p w14:paraId="512C2B4F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4BE95CB9" w14:textId="77777777" w:rsidTr="00072DD9">
        <w:trPr>
          <w:cantSplit/>
          <w:trHeight w:val="823"/>
        </w:trPr>
        <w:tc>
          <w:tcPr>
            <w:tcW w:w="634" w:type="dxa"/>
            <w:vMerge w:val="restart"/>
          </w:tcPr>
          <w:p w14:paraId="0D43C92A" w14:textId="77777777" w:rsidR="00787ED9" w:rsidRPr="00343CBE" w:rsidRDefault="00D64539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02" w:type="dxa"/>
            <w:vMerge w:val="restart"/>
          </w:tcPr>
          <w:p w14:paraId="7C891304" w14:textId="77777777" w:rsidR="00787ED9" w:rsidRPr="00343CBE" w:rsidRDefault="00787ED9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Обустройство пандусов на контейнерных площадках</w:t>
            </w:r>
          </w:p>
        </w:tc>
        <w:tc>
          <w:tcPr>
            <w:tcW w:w="2551" w:type="dxa"/>
            <w:vMerge w:val="restart"/>
          </w:tcPr>
          <w:p w14:paraId="31AB7A96" w14:textId="77777777" w:rsidR="00787ED9" w:rsidRPr="00343CBE" w:rsidRDefault="00787ED9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Управление СА и ЖКХ (отдел строительства, архитектуры, благоустройства и экологии)</w:t>
            </w:r>
          </w:p>
        </w:tc>
        <w:tc>
          <w:tcPr>
            <w:tcW w:w="2102" w:type="dxa"/>
          </w:tcPr>
          <w:p w14:paraId="1A8AA955" w14:textId="77777777" w:rsidR="00787ED9" w:rsidRPr="00343CBE" w:rsidRDefault="00787ED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Всего, в т.ч.:</w:t>
            </w:r>
          </w:p>
        </w:tc>
        <w:tc>
          <w:tcPr>
            <w:tcW w:w="1387" w:type="dxa"/>
          </w:tcPr>
          <w:p w14:paraId="548ED760" w14:textId="77777777" w:rsidR="00787ED9" w:rsidRPr="00343CBE" w:rsidRDefault="00BB315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6E9723E" w14:textId="77777777" w:rsidR="00787ED9" w:rsidRPr="00343CBE" w:rsidRDefault="00BB315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7" w:type="dxa"/>
          </w:tcPr>
          <w:p w14:paraId="44D06B5F" w14:textId="77777777" w:rsidR="00787ED9" w:rsidRPr="00343CBE" w:rsidRDefault="00BB315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0AB3F3DB" w14:textId="77777777" w:rsidR="00787ED9" w:rsidRPr="00343CBE" w:rsidRDefault="00BB315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dxa"/>
            <w:tcBorders>
              <w:left w:val="nil"/>
            </w:tcBorders>
          </w:tcPr>
          <w:p w14:paraId="349ED1F4" w14:textId="77777777" w:rsidR="00787ED9" w:rsidRPr="00343CBE" w:rsidRDefault="00787ED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12A8D326" w14:textId="77777777" w:rsidTr="00072DD9">
        <w:trPr>
          <w:cantSplit/>
          <w:trHeight w:val="349"/>
        </w:trPr>
        <w:tc>
          <w:tcPr>
            <w:tcW w:w="634" w:type="dxa"/>
            <w:vMerge/>
          </w:tcPr>
          <w:p w14:paraId="5297124D" w14:textId="77777777" w:rsidR="00787ED9" w:rsidRPr="00343CBE" w:rsidRDefault="00787ED9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14:paraId="08A5FFCC" w14:textId="77777777" w:rsidR="00787ED9" w:rsidRPr="00343CBE" w:rsidRDefault="00787ED9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352F732" w14:textId="77777777" w:rsidR="00787ED9" w:rsidRPr="00343CBE" w:rsidRDefault="00787ED9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14:paraId="00E21AF3" w14:textId="77777777" w:rsidR="00787ED9" w:rsidRPr="00343CBE" w:rsidRDefault="00787ED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387" w:type="dxa"/>
          </w:tcPr>
          <w:p w14:paraId="7D309153" w14:textId="77777777" w:rsidR="00787ED9" w:rsidRPr="00343CBE" w:rsidRDefault="00BB315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B440E12" w14:textId="77777777" w:rsidR="00787ED9" w:rsidRPr="00343CBE" w:rsidRDefault="00BB315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7" w:type="dxa"/>
          </w:tcPr>
          <w:p w14:paraId="0CDCA3BB" w14:textId="77777777" w:rsidR="00787ED9" w:rsidRPr="00343CBE" w:rsidRDefault="00BB315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0781F296" w14:textId="77777777" w:rsidR="00787ED9" w:rsidRPr="00343CBE" w:rsidRDefault="00BB315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dxa"/>
            <w:tcBorders>
              <w:left w:val="nil"/>
            </w:tcBorders>
          </w:tcPr>
          <w:p w14:paraId="1F441A11" w14:textId="77777777" w:rsidR="00787ED9" w:rsidRPr="00343CBE" w:rsidRDefault="00787ED9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1A9E" w:rsidRPr="00343CBE" w14:paraId="62FC391F" w14:textId="77777777" w:rsidTr="00072DD9">
        <w:trPr>
          <w:trHeight w:val="211"/>
        </w:trPr>
        <w:tc>
          <w:tcPr>
            <w:tcW w:w="14142" w:type="dxa"/>
            <w:gridSpan w:val="10"/>
          </w:tcPr>
          <w:p w14:paraId="71B90B87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Задача 4. Организация мероприятий по приведению в качественное состояние элементов озеленения</w:t>
            </w:r>
          </w:p>
        </w:tc>
      </w:tr>
      <w:tr w:rsidR="007A1E30" w:rsidRPr="00343CBE" w14:paraId="5DF3EA85" w14:textId="77777777" w:rsidTr="00072DD9">
        <w:trPr>
          <w:cantSplit/>
          <w:trHeight w:val="982"/>
        </w:trPr>
        <w:tc>
          <w:tcPr>
            <w:tcW w:w="634" w:type="dxa"/>
            <w:vMerge w:val="restart"/>
          </w:tcPr>
          <w:p w14:paraId="01283681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</w:t>
            </w:r>
            <w:r w:rsidR="00D64539" w:rsidRPr="00343C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2" w:type="dxa"/>
            <w:vMerge w:val="restart"/>
          </w:tcPr>
          <w:p w14:paraId="7EBF96FA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Устройство газона (вдоль ул. 60 лет Октября, ул. И. Севастьянова)</w:t>
            </w:r>
          </w:p>
          <w:p w14:paraId="170FE3CB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57A2A236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Управление СА и ЖКХ (отдел строительства, архитектуры, благоустройства и экологии)</w:t>
            </w:r>
          </w:p>
        </w:tc>
        <w:tc>
          <w:tcPr>
            <w:tcW w:w="2102" w:type="dxa"/>
          </w:tcPr>
          <w:p w14:paraId="1535C5B1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Всего, в т.ч.:</w:t>
            </w:r>
          </w:p>
        </w:tc>
        <w:tc>
          <w:tcPr>
            <w:tcW w:w="1387" w:type="dxa"/>
          </w:tcPr>
          <w:p w14:paraId="4AEDC322" w14:textId="77777777" w:rsidR="00F11A9E" w:rsidRPr="00343CBE" w:rsidRDefault="0098142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6</w:t>
            </w:r>
            <w:r w:rsidR="00F11A9E" w:rsidRPr="00343CBE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14:paraId="1E63D329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67" w:type="dxa"/>
          </w:tcPr>
          <w:p w14:paraId="76A87D45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38DAB4CE" w14:textId="77777777" w:rsidR="00F11A9E" w:rsidRPr="00343CBE" w:rsidRDefault="0098142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47" w:type="dxa"/>
            <w:tcBorders>
              <w:left w:val="nil"/>
            </w:tcBorders>
          </w:tcPr>
          <w:p w14:paraId="39571CAD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1AF8693F" w14:textId="77777777" w:rsidTr="00F76857">
        <w:trPr>
          <w:cantSplit/>
          <w:trHeight w:val="579"/>
        </w:trPr>
        <w:tc>
          <w:tcPr>
            <w:tcW w:w="634" w:type="dxa"/>
            <w:vMerge/>
          </w:tcPr>
          <w:p w14:paraId="7178C9B4" w14:textId="77777777" w:rsidR="00F11A9E" w:rsidRPr="00343CBE" w:rsidRDefault="00F11A9E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14:paraId="41DEF2FB" w14:textId="77777777" w:rsidR="00F11A9E" w:rsidRPr="00343CBE" w:rsidRDefault="00F11A9E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11C52F0" w14:textId="77777777" w:rsidR="00F11A9E" w:rsidRPr="00343CBE" w:rsidRDefault="00F11A9E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14:paraId="56A68D2A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387" w:type="dxa"/>
          </w:tcPr>
          <w:p w14:paraId="4E826524" w14:textId="77777777" w:rsidR="00F11A9E" w:rsidRPr="00343CBE" w:rsidRDefault="0098142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6</w:t>
            </w:r>
            <w:r w:rsidR="00F11A9E" w:rsidRPr="00343CBE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14:paraId="7B6EEA98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67" w:type="dxa"/>
          </w:tcPr>
          <w:p w14:paraId="692AC539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nil"/>
            </w:tcBorders>
          </w:tcPr>
          <w:p w14:paraId="28DD0D3A" w14:textId="77777777" w:rsidR="00F11A9E" w:rsidRPr="00343CBE" w:rsidRDefault="0098142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47" w:type="dxa"/>
            <w:tcBorders>
              <w:left w:val="nil"/>
            </w:tcBorders>
          </w:tcPr>
          <w:p w14:paraId="435124AA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53AD5D60" w14:textId="77777777" w:rsidTr="00072DD9">
        <w:trPr>
          <w:cantSplit/>
          <w:trHeight w:val="606"/>
        </w:trPr>
        <w:tc>
          <w:tcPr>
            <w:tcW w:w="634" w:type="dxa"/>
            <w:vMerge w:val="restart"/>
          </w:tcPr>
          <w:p w14:paraId="46EA6769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lastRenderedPageBreak/>
              <w:t>1</w:t>
            </w:r>
            <w:r w:rsidR="00D64539" w:rsidRPr="00343C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2" w:type="dxa"/>
            <w:vMerge w:val="restart"/>
          </w:tcPr>
          <w:p w14:paraId="298DF299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Спил деревьев, представляющих угрозу окружающим</w:t>
            </w:r>
          </w:p>
        </w:tc>
        <w:tc>
          <w:tcPr>
            <w:tcW w:w="2551" w:type="dxa"/>
            <w:vMerge w:val="restart"/>
          </w:tcPr>
          <w:p w14:paraId="45A0AE0D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МАУ «РКЦ ЖКХ»</w:t>
            </w:r>
          </w:p>
        </w:tc>
        <w:tc>
          <w:tcPr>
            <w:tcW w:w="2102" w:type="dxa"/>
          </w:tcPr>
          <w:p w14:paraId="4041F3BA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Всего, в т.ч.:</w:t>
            </w:r>
          </w:p>
        </w:tc>
        <w:tc>
          <w:tcPr>
            <w:tcW w:w="1387" w:type="dxa"/>
          </w:tcPr>
          <w:p w14:paraId="3D2FF997" w14:textId="77777777" w:rsidR="00F11A9E" w:rsidRPr="00343CBE" w:rsidRDefault="0098142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9</w:t>
            </w:r>
            <w:r w:rsidR="00F11A9E" w:rsidRPr="00343CBE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14:paraId="7486F995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67" w:type="dxa"/>
          </w:tcPr>
          <w:p w14:paraId="7921C043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1ED9C35A" w14:textId="77777777" w:rsidR="00F11A9E" w:rsidRPr="00343CBE" w:rsidRDefault="0098142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47" w:type="dxa"/>
            <w:tcBorders>
              <w:left w:val="nil"/>
            </w:tcBorders>
          </w:tcPr>
          <w:p w14:paraId="232814A9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4B01F7B5" w14:textId="77777777" w:rsidTr="00072DD9">
        <w:trPr>
          <w:cantSplit/>
          <w:trHeight w:val="459"/>
        </w:trPr>
        <w:tc>
          <w:tcPr>
            <w:tcW w:w="634" w:type="dxa"/>
            <w:vMerge/>
          </w:tcPr>
          <w:p w14:paraId="3CE41EBE" w14:textId="77777777" w:rsidR="00F11A9E" w:rsidRPr="00343CBE" w:rsidRDefault="00F11A9E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14:paraId="167C23F6" w14:textId="77777777" w:rsidR="00F11A9E" w:rsidRPr="00343CBE" w:rsidRDefault="00F11A9E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37C4C0A" w14:textId="77777777" w:rsidR="00F11A9E" w:rsidRPr="00343CBE" w:rsidRDefault="00F11A9E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14:paraId="427DF3E6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387" w:type="dxa"/>
          </w:tcPr>
          <w:p w14:paraId="75029758" w14:textId="77777777" w:rsidR="00F11A9E" w:rsidRPr="00343CBE" w:rsidRDefault="0098142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9</w:t>
            </w:r>
            <w:r w:rsidR="00F11A9E" w:rsidRPr="00343CBE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14:paraId="7F74EE2C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67" w:type="dxa"/>
          </w:tcPr>
          <w:p w14:paraId="43E1FAB5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4F5BBACF" w14:textId="77777777" w:rsidR="00F11A9E" w:rsidRPr="00343CBE" w:rsidRDefault="0098142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47" w:type="dxa"/>
            <w:tcBorders>
              <w:left w:val="nil"/>
            </w:tcBorders>
          </w:tcPr>
          <w:p w14:paraId="0D1A74DD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1A9E" w:rsidRPr="00343CBE" w14:paraId="3505477E" w14:textId="77777777" w:rsidTr="00E45407">
        <w:trPr>
          <w:trHeight w:val="470"/>
        </w:trPr>
        <w:tc>
          <w:tcPr>
            <w:tcW w:w="634" w:type="dxa"/>
            <w:tcBorders>
              <w:right w:val="nil"/>
            </w:tcBorders>
          </w:tcPr>
          <w:p w14:paraId="2588C827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61" w:type="dxa"/>
            <w:gridSpan w:val="8"/>
            <w:tcBorders>
              <w:left w:val="nil"/>
              <w:right w:val="nil"/>
            </w:tcBorders>
          </w:tcPr>
          <w:p w14:paraId="0B733B24" w14:textId="77777777" w:rsidR="00F11A9E" w:rsidRPr="00343CBE" w:rsidRDefault="00363DD2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Задача 5</w:t>
            </w:r>
            <w:r w:rsidR="00F11A9E" w:rsidRPr="00343CBE">
              <w:rPr>
                <w:b/>
                <w:color w:val="000000"/>
                <w:sz w:val="24"/>
                <w:szCs w:val="24"/>
              </w:rPr>
              <w:t>.  Повышение качества услуг по содержанию, эксплуатации и благоустройству территории муниципальных кладбищ</w:t>
            </w:r>
          </w:p>
        </w:tc>
        <w:tc>
          <w:tcPr>
            <w:tcW w:w="247" w:type="dxa"/>
            <w:tcBorders>
              <w:left w:val="nil"/>
            </w:tcBorders>
          </w:tcPr>
          <w:p w14:paraId="5EB085AE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03ADE3F2" w14:textId="77777777" w:rsidTr="00F76857">
        <w:trPr>
          <w:trHeight w:val="490"/>
        </w:trPr>
        <w:tc>
          <w:tcPr>
            <w:tcW w:w="634" w:type="dxa"/>
            <w:vMerge w:val="restart"/>
          </w:tcPr>
          <w:p w14:paraId="26947A1A" w14:textId="77777777" w:rsidR="00F11A9E" w:rsidRPr="00343CBE" w:rsidRDefault="00BB315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02" w:type="dxa"/>
            <w:vMerge w:val="restart"/>
          </w:tcPr>
          <w:p w14:paraId="291CFC4E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Вертикальная планировка кладбищ</w:t>
            </w:r>
          </w:p>
        </w:tc>
        <w:tc>
          <w:tcPr>
            <w:tcW w:w="2551" w:type="dxa"/>
            <w:vMerge w:val="restart"/>
          </w:tcPr>
          <w:p w14:paraId="58081367" w14:textId="77777777" w:rsidR="00F11A9E" w:rsidRPr="00343CBE" w:rsidRDefault="00F11A9E" w:rsidP="00F7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МАУ «РКЦ ЖКХ» </w:t>
            </w:r>
          </w:p>
        </w:tc>
        <w:tc>
          <w:tcPr>
            <w:tcW w:w="2102" w:type="dxa"/>
          </w:tcPr>
          <w:p w14:paraId="48DD32CE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Всего, в т.ч.:</w:t>
            </w:r>
          </w:p>
        </w:tc>
        <w:tc>
          <w:tcPr>
            <w:tcW w:w="1387" w:type="dxa"/>
          </w:tcPr>
          <w:p w14:paraId="68F2E140" w14:textId="77777777" w:rsidR="00F11A9E" w:rsidRPr="00343CBE" w:rsidRDefault="0098142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9</w:t>
            </w:r>
            <w:r w:rsidR="00F11A9E" w:rsidRPr="00343CBE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14:paraId="48B83AFA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67" w:type="dxa"/>
          </w:tcPr>
          <w:p w14:paraId="5EBB63C8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55EFDD20" w14:textId="77777777" w:rsidR="00F11A9E" w:rsidRPr="00343CBE" w:rsidRDefault="0098142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47" w:type="dxa"/>
            <w:tcBorders>
              <w:left w:val="nil"/>
            </w:tcBorders>
          </w:tcPr>
          <w:p w14:paraId="6E02FCEC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3C9D7426" w14:textId="77777777" w:rsidTr="00F76857">
        <w:trPr>
          <w:trHeight w:val="465"/>
        </w:trPr>
        <w:tc>
          <w:tcPr>
            <w:tcW w:w="634" w:type="dxa"/>
            <w:vMerge/>
          </w:tcPr>
          <w:p w14:paraId="410E7848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14:paraId="632932ED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E93A6F5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14:paraId="4178DE52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387" w:type="dxa"/>
          </w:tcPr>
          <w:p w14:paraId="54F5B70B" w14:textId="77777777" w:rsidR="00F11A9E" w:rsidRPr="00343CBE" w:rsidRDefault="0098142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9</w:t>
            </w:r>
            <w:r w:rsidR="00F11A9E" w:rsidRPr="00343CBE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14:paraId="717C173B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67" w:type="dxa"/>
          </w:tcPr>
          <w:p w14:paraId="40942466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0E454189" w14:textId="77777777" w:rsidR="00F11A9E" w:rsidRPr="00343CBE" w:rsidRDefault="0098142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47" w:type="dxa"/>
            <w:tcBorders>
              <w:left w:val="nil"/>
            </w:tcBorders>
          </w:tcPr>
          <w:p w14:paraId="11EFEE81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01815A52" w14:textId="77777777" w:rsidTr="00F76857">
        <w:trPr>
          <w:trHeight w:val="769"/>
        </w:trPr>
        <w:tc>
          <w:tcPr>
            <w:tcW w:w="634" w:type="dxa"/>
            <w:vMerge w:val="restart"/>
          </w:tcPr>
          <w:p w14:paraId="7F7DB2DD" w14:textId="77777777" w:rsidR="00F11A9E" w:rsidRPr="00343CBE" w:rsidRDefault="00BB3158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02" w:type="dxa"/>
            <w:vMerge w:val="restart"/>
          </w:tcPr>
          <w:p w14:paraId="1443B90E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Содержание сельских кладбищ</w:t>
            </w:r>
          </w:p>
          <w:p w14:paraId="051F0FCD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3ADEA6A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1206AE2A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Управление СА и ЖКХ (отдел строительства, архитектуры, благоустройства и экологии)</w:t>
            </w:r>
          </w:p>
        </w:tc>
        <w:tc>
          <w:tcPr>
            <w:tcW w:w="2102" w:type="dxa"/>
          </w:tcPr>
          <w:p w14:paraId="255449F1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Всего, в т.ч.:</w:t>
            </w:r>
          </w:p>
        </w:tc>
        <w:tc>
          <w:tcPr>
            <w:tcW w:w="1387" w:type="dxa"/>
          </w:tcPr>
          <w:p w14:paraId="2DA55D5F" w14:textId="77777777" w:rsidR="00F11A9E" w:rsidRPr="00343CBE" w:rsidRDefault="0098142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6</w:t>
            </w:r>
            <w:r w:rsidR="00F11A9E" w:rsidRPr="00343CBE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14:paraId="3BFBCF8B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67" w:type="dxa"/>
          </w:tcPr>
          <w:p w14:paraId="4655CCA8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6499159B" w14:textId="77777777" w:rsidR="00F11A9E" w:rsidRPr="00343CBE" w:rsidRDefault="0098142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47" w:type="dxa"/>
            <w:tcBorders>
              <w:left w:val="nil"/>
            </w:tcBorders>
          </w:tcPr>
          <w:p w14:paraId="5FDECD93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23E55AD1" w14:textId="77777777" w:rsidTr="00F76857">
        <w:trPr>
          <w:trHeight w:val="233"/>
        </w:trPr>
        <w:tc>
          <w:tcPr>
            <w:tcW w:w="634" w:type="dxa"/>
            <w:vMerge/>
          </w:tcPr>
          <w:p w14:paraId="5A72AE11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14:paraId="7C8C9771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89ACA7B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14:paraId="2556910D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387" w:type="dxa"/>
          </w:tcPr>
          <w:p w14:paraId="05075454" w14:textId="77777777" w:rsidR="00F11A9E" w:rsidRPr="00343CBE" w:rsidRDefault="0098142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6</w:t>
            </w:r>
            <w:r w:rsidR="00F11A9E" w:rsidRPr="00343CBE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14:paraId="053ABB43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67" w:type="dxa"/>
          </w:tcPr>
          <w:p w14:paraId="392EBB47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50D366A3" w14:textId="77777777" w:rsidR="00F11A9E" w:rsidRPr="00343CBE" w:rsidRDefault="0098142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47" w:type="dxa"/>
            <w:tcBorders>
              <w:left w:val="nil"/>
            </w:tcBorders>
          </w:tcPr>
          <w:p w14:paraId="59155EDE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6CD8F95E" w14:textId="77777777" w:rsidTr="00F76857">
        <w:trPr>
          <w:trHeight w:val="483"/>
        </w:trPr>
        <w:tc>
          <w:tcPr>
            <w:tcW w:w="634" w:type="dxa"/>
            <w:vMerge w:val="restart"/>
          </w:tcPr>
          <w:p w14:paraId="30D9DA8B" w14:textId="77777777" w:rsidR="00F11A9E" w:rsidRPr="00343CBE" w:rsidRDefault="00B41474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02" w:type="dxa"/>
            <w:vMerge w:val="restart"/>
          </w:tcPr>
          <w:p w14:paraId="30A1DF70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43CBE">
              <w:rPr>
                <w:color w:val="000000"/>
                <w:sz w:val="24"/>
                <w:szCs w:val="24"/>
              </w:rPr>
              <w:t>Акарицидная</w:t>
            </w:r>
            <w:proofErr w:type="spellEnd"/>
            <w:r w:rsidRPr="00343CBE">
              <w:rPr>
                <w:color w:val="000000"/>
                <w:sz w:val="24"/>
                <w:szCs w:val="24"/>
              </w:rPr>
              <w:t xml:space="preserve"> обработка</w:t>
            </w:r>
          </w:p>
          <w:p w14:paraId="4D059677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(территория старого кладбища)</w:t>
            </w:r>
          </w:p>
        </w:tc>
        <w:tc>
          <w:tcPr>
            <w:tcW w:w="2551" w:type="dxa"/>
            <w:vMerge w:val="restart"/>
          </w:tcPr>
          <w:p w14:paraId="6A6A37B5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МАУ «РКЦ ЖКХ» </w:t>
            </w:r>
          </w:p>
        </w:tc>
        <w:tc>
          <w:tcPr>
            <w:tcW w:w="2102" w:type="dxa"/>
          </w:tcPr>
          <w:p w14:paraId="07E80ADA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Всего, в т.ч.:</w:t>
            </w:r>
          </w:p>
        </w:tc>
        <w:tc>
          <w:tcPr>
            <w:tcW w:w="1387" w:type="dxa"/>
          </w:tcPr>
          <w:p w14:paraId="6BF4F67A" w14:textId="77777777" w:rsidR="00F11A9E" w:rsidRPr="00343CBE" w:rsidRDefault="0098142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15</w:t>
            </w:r>
            <w:r w:rsidR="00F11A9E" w:rsidRPr="00343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FA0A9BF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67" w:type="dxa"/>
          </w:tcPr>
          <w:p w14:paraId="419CCEF1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37BBC320" w14:textId="77777777" w:rsidR="00F11A9E" w:rsidRPr="00343CBE" w:rsidRDefault="0098142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7" w:type="dxa"/>
            <w:tcBorders>
              <w:left w:val="nil"/>
            </w:tcBorders>
          </w:tcPr>
          <w:p w14:paraId="393978B8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4CA673BA" w14:textId="77777777" w:rsidTr="00F76857">
        <w:trPr>
          <w:trHeight w:val="233"/>
        </w:trPr>
        <w:tc>
          <w:tcPr>
            <w:tcW w:w="634" w:type="dxa"/>
            <w:vMerge/>
          </w:tcPr>
          <w:p w14:paraId="5AE372C6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14:paraId="62B6F7DC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04F9C46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14:paraId="292AEBBE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387" w:type="dxa"/>
          </w:tcPr>
          <w:p w14:paraId="6EA2A858" w14:textId="77777777" w:rsidR="00F11A9E" w:rsidRPr="00343CBE" w:rsidRDefault="0098142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15</w:t>
            </w:r>
            <w:r w:rsidR="00F11A9E" w:rsidRPr="00343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1212D61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67" w:type="dxa"/>
          </w:tcPr>
          <w:p w14:paraId="20D6D45B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6C9D731C" w14:textId="77777777" w:rsidR="00F11A9E" w:rsidRPr="00343CBE" w:rsidRDefault="00981427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7" w:type="dxa"/>
            <w:tcBorders>
              <w:left w:val="nil"/>
            </w:tcBorders>
          </w:tcPr>
          <w:p w14:paraId="6F55E105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6F8132F6" w14:textId="77777777" w:rsidTr="00F76857">
        <w:trPr>
          <w:cantSplit/>
          <w:trHeight w:val="299"/>
        </w:trPr>
        <w:tc>
          <w:tcPr>
            <w:tcW w:w="634" w:type="dxa"/>
            <w:vMerge w:val="restart"/>
          </w:tcPr>
          <w:p w14:paraId="28B28A9A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3" w:type="dxa"/>
            <w:gridSpan w:val="2"/>
            <w:vMerge w:val="restart"/>
          </w:tcPr>
          <w:p w14:paraId="647BFC3A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2102" w:type="dxa"/>
          </w:tcPr>
          <w:p w14:paraId="03882573" w14:textId="77777777" w:rsidR="00F11A9E" w:rsidRPr="00343CBE" w:rsidRDefault="00F11A9E" w:rsidP="00293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19F3">
              <w:rPr>
                <w:color w:val="000000"/>
                <w:sz w:val="24"/>
                <w:szCs w:val="24"/>
              </w:rPr>
              <w:t>Итого</w:t>
            </w:r>
            <w:r w:rsidR="00293D0D" w:rsidRPr="004819F3">
              <w:rPr>
                <w:color w:val="000000"/>
                <w:sz w:val="24"/>
                <w:szCs w:val="24"/>
              </w:rPr>
              <w:t>, в т.ч.:</w:t>
            </w:r>
          </w:p>
        </w:tc>
        <w:tc>
          <w:tcPr>
            <w:tcW w:w="1387" w:type="dxa"/>
          </w:tcPr>
          <w:p w14:paraId="1911613B" w14:textId="77777777" w:rsidR="00F11A9E" w:rsidRPr="00343CBE" w:rsidRDefault="00FF310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87985,1</w:t>
            </w:r>
          </w:p>
        </w:tc>
        <w:tc>
          <w:tcPr>
            <w:tcW w:w="1418" w:type="dxa"/>
            <w:vAlign w:val="center"/>
          </w:tcPr>
          <w:p w14:paraId="4ACBCD9B" w14:textId="77777777" w:rsidR="00F11A9E" w:rsidRPr="00343CBE" w:rsidRDefault="007A1E3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30061,0</w:t>
            </w:r>
          </w:p>
        </w:tc>
        <w:tc>
          <w:tcPr>
            <w:tcW w:w="1367" w:type="dxa"/>
            <w:vAlign w:val="center"/>
          </w:tcPr>
          <w:p w14:paraId="079B7D7E" w14:textId="77777777" w:rsidR="00F11A9E" w:rsidRPr="00343CBE" w:rsidRDefault="007A1E3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28745,6</w:t>
            </w:r>
          </w:p>
        </w:tc>
        <w:tc>
          <w:tcPr>
            <w:tcW w:w="1097" w:type="dxa"/>
            <w:tcBorders>
              <w:right w:val="nil"/>
            </w:tcBorders>
            <w:vAlign w:val="center"/>
          </w:tcPr>
          <w:p w14:paraId="7329F781" w14:textId="77777777" w:rsidR="00F11A9E" w:rsidRPr="00343CBE" w:rsidRDefault="007A1E3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29178,5</w:t>
            </w: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14:paraId="2C08FA90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30" w:rsidRPr="00343CBE" w14:paraId="61E54D21" w14:textId="77777777" w:rsidTr="00F76857">
        <w:trPr>
          <w:cantSplit/>
          <w:trHeight w:val="160"/>
        </w:trPr>
        <w:tc>
          <w:tcPr>
            <w:tcW w:w="634" w:type="dxa"/>
            <w:vMerge/>
          </w:tcPr>
          <w:p w14:paraId="4A8D009A" w14:textId="77777777" w:rsidR="00F11A9E" w:rsidRPr="00343CBE" w:rsidRDefault="00F11A9E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53" w:type="dxa"/>
            <w:gridSpan w:val="2"/>
            <w:vMerge/>
          </w:tcPr>
          <w:p w14:paraId="1E5CE9E4" w14:textId="77777777" w:rsidR="00F11A9E" w:rsidRPr="00343CBE" w:rsidRDefault="00F11A9E" w:rsidP="0007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14:paraId="6D85906A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387" w:type="dxa"/>
            <w:vAlign w:val="center"/>
          </w:tcPr>
          <w:p w14:paraId="38022260" w14:textId="77777777" w:rsidR="00F11A9E" w:rsidRPr="00343CBE" w:rsidRDefault="007A1E3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87985,1</w:t>
            </w:r>
          </w:p>
        </w:tc>
        <w:tc>
          <w:tcPr>
            <w:tcW w:w="1418" w:type="dxa"/>
            <w:vAlign w:val="center"/>
          </w:tcPr>
          <w:p w14:paraId="44ED9E0F" w14:textId="77777777" w:rsidR="00F11A9E" w:rsidRPr="00343CBE" w:rsidRDefault="007A1E3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30061,0</w:t>
            </w:r>
          </w:p>
        </w:tc>
        <w:tc>
          <w:tcPr>
            <w:tcW w:w="1367" w:type="dxa"/>
            <w:vAlign w:val="center"/>
          </w:tcPr>
          <w:p w14:paraId="6AD56F7A" w14:textId="77777777" w:rsidR="00F11A9E" w:rsidRPr="00343CBE" w:rsidRDefault="007A1E3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28745,6</w:t>
            </w:r>
          </w:p>
        </w:tc>
        <w:tc>
          <w:tcPr>
            <w:tcW w:w="1097" w:type="dxa"/>
            <w:tcBorders>
              <w:right w:val="nil"/>
            </w:tcBorders>
            <w:vAlign w:val="center"/>
          </w:tcPr>
          <w:p w14:paraId="192286D8" w14:textId="77777777" w:rsidR="00F11A9E" w:rsidRPr="00343CBE" w:rsidRDefault="007A1E30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29178,5</w:t>
            </w: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14:paraId="5C9BD91E" w14:textId="77777777" w:rsidR="00F11A9E" w:rsidRPr="00343CBE" w:rsidRDefault="00F11A9E" w:rsidP="0007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4CCE725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33CC4F75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0110D40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936309B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5EF39AC6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285906C" w14:textId="77777777" w:rsidR="004974AA" w:rsidRDefault="004974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90247B1" w14:textId="77777777" w:rsidR="00293D0D" w:rsidRDefault="00293D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7851D95" w14:textId="77777777" w:rsidR="00293D0D" w:rsidRDefault="00293D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8CC8D29" w14:textId="77777777" w:rsidR="00293D0D" w:rsidRDefault="00293D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A5021ED" w14:textId="77777777" w:rsidR="00293D0D" w:rsidRPr="00343CBE" w:rsidRDefault="00293D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F327E9A" w14:textId="77777777" w:rsidR="004974AA" w:rsidRPr="00343CBE" w:rsidRDefault="004974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F2FBD5F" w14:textId="77777777" w:rsidR="004974AA" w:rsidRPr="00343CBE" w:rsidRDefault="004974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580E736" w14:textId="77777777" w:rsidR="004974AA" w:rsidRPr="00343CBE" w:rsidRDefault="004974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9"/>
        <w:tblW w:w="14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393"/>
        <w:gridCol w:w="7393"/>
      </w:tblGrid>
      <w:tr w:rsidR="00D674BF" w:rsidRPr="00343CBE" w14:paraId="466314EC" w14:textId="77777777">
        <w:tc>
          <w:tcPr>
            <w:tcW w:w="7393" w:type="dxa"/>
          </w:tcPr>
          <w:p w14:paraId="1D32ECA5" w14:textId="77777777" w:rsidR="00D674BF" w:rsidRPr="00343CBE" w:rsidRDefault="00D67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14:paraId="45AD2A3E" w14:textId="77777777" w:rsidR="00D674BF" w:rsidRPr="00343CBE" w:rsidRDefault="00D67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</w:p>
          <w:p w14:paraId="1F3A5E1F" w14:textId="77777777" w:rsidR="00D674BF" w:rsidRPr="00343CBE" w:rsidRDefault="00D1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 xml:space="preserve">ПРИЛОЖЕНИЕ </w:t>
            </w:r>
          </w:p>
          <w:p w14:paraId="1D399DAF" w14:textId="77777777" w:rsidR="00D674BF" w:rsidRPr="00343CBE" w:rsidRDefault="00D1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к муниципальной программе «Благоустройство территории Няндомского  муниципального округа»</w:t>
            </w:r>
          </w:p>
        </w:tc>
      </w:tr>
    </w:tbl>
    <w:p w14:paraId="62266D1C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7734C108" w14:textId="77777777" w:rsidR="00D674BF" w:rsidRPr="00343CBE" w:rsidRDefault="00D134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 w:rsidRPr="00343CBE">
        <w:rPr>
          <w:b/>
          <w:color w:val="000000"/>
          <w:sz w:val="28"/>
          <w:szCs w:val="28"/>
        </w:rPr>
        <w:t>Сведения</w:t>
      </w:r>
    </w:p>
    <w:p w14:paraId="3DDE4565" w14:textId="77777777" w:rsidR="00D674BF" w:rsidRPr="00343CBE" w:rsidRDefault="00D134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 w:rsidRPr="00343CBE">
        <w:rPr>
          <w:b/>
          <w:color w:val="000000"/>
          <w:sz w:val="24"/>
          <w:szCs w:val="24"/>
        </w:rPr>
        <w:t xml:space="preserve">о методике расчета  целевых показателей и источниках информации о значениях целевых показателей </w:t>
      </w:r>
    </w:p>
    <w:p w14:paraId="13190657" w14:textId="77777777" w:rsidR="00D674BF" w:rsidRPr="00343CBE" w:rsidRDefault="00D134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 w:rsidRPr="00343CBE">
        <w:rPr>
          <w:b/>
          <w:color w:val="000000"/>
          <w:sz w:val="24"/>
          <w:szCs w:val="24"/>
        </w:rPr>
        <w:t>муниципальной программы  «Благоустройство территории Няндомского муниципального округа»</w:t>
      </w:r>
    </w:p>
    <w:p w14:paraId="4214F87E" w14:textId="77777777" w:rsidR="00D674BF" w:rsidRPr="00343CBE" w:rsidRDefault="00D674B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tbl>
      <w:tblPr>
        <w:tblStyle w:val="aa"/>
        <w:tblW w:w="138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4893"/>
        <w:gridCol w:w="5412"/>
      </w:tblGrid>
      <w:tr w:rsidR="00D674BF" w:rsidRPr="00343CBE" w14:paraId="2423CBB3" w14:textId="77777777" w:rsidTr="004974AA">
        <w:trPr>
          <w:tblHeader/>
          <w:jc w:val="center"/>
        </w:trPr>
        <w:tc>
          <w:tcPr>
            <w:tcW w:w="3500" w:type="dxa"/>
          </w:tcPr>
          <w:p w14:paraId="398DDF27" w14:textId="77777777" w:rsidR="00D674BF" w:rsidRPr="00343CBE" w:rsidRDefault="00D13460" w:rsidP="00497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Наименование целевых показателей программы,</w:t>
            </w:r>
          </w:p>
          <w:p w14:paraId="12B6ABCB" w14:textId="77777777" w:rsidR="00D674BF" w:rsidRPr="00343CBE" w:rsidRDefault="00D13460" w:rsidP="00497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893" w:type="dxa"/>
          </w:tcPr>
          <w:p w14:paraId="04E94F4F" w14:textId="77777777" w:rsidR="00D674BF" w:rsidRPr="00343CBE" w:rsidRDefault="00D13460" w:rsidP="00497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Порядок расчета</w:t>
            </w:r>
          </w:p>
        </w:tc>
        <w:tc>
          <w:tcPr>
            <w:tcW w:w="5412" w:type="dxa"/>
          </w:tcPr>
          <w:p w14:paraId="059444E5" w14:textId="77777777" w:rsidR="00D674BF" w:rsidRPr="00343CBE" w:rsidRDefault="00D13460" w:rsidP="00497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Источник информации</w:t>
            </w:r>
          </w:p>
        </w:tc>
      </w:tr>
      <w:tr w:rsidR="00D674BF" w:rsidRPr="00343CBE" w14:paraId="07408F08" w14:textId="77777777" w:rsidTr="004974AA">
        <w:trPr>
          <w:tblHeader/>
          <w:jc w:val="center"/>
        </w:trPr>
        <w:tc>
          <w:tcPr>
            <w:tcW w:w="3500" w:type="dxa"/>
          </w:tcPr>
          <w:p w14:paraId="0C4A68F3" w14:textId="77777777" w:rsidR="00D674BF" w:rsidRPr="00343CBE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14:paraId="1DA8DA5E" w14:textId="77777777" w:rsidR="00D674BF" w:rsidRPr="00343CBE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2" w:type="dxa"/>
          </w:tcPr>
          <w:p w14:paraId="71CE0271" w14:textId="77777777" w:rsidR="00D674BF" w:rsidRPr="00343CBE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D674BF" w:rsidRPr="00343CBE" w14:paraId="0CCB880D" w14:textId="77777777" w:rsidTr="004974AA">
        <w:trPr>
          <w:jc w:val="center"/>
        </w:trPr>
        <w:tc>
          <w:tcPr>
            <w:tcW w:w="13805" w:type="dxa"/>
            <w:gridSpan w:val="3"/>
          </w:tcPr>
          <w:p w14:paraId="52BBE1A0" w14:textId="77777777" w:rsidR="00D674BF" w:rsidRPr="00343CBE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Задача 1. Организация содержания объектов благоустройства</w:t>
            </w:r>
            <w:r w:rsidR="000D36B4">
              <w:rPr>
                <w:b/>
                <w:color w:val="000000"/>
                <w:sz w:val="24"/>
                <w:szCs w:val="24"/>
              </w:rPr>
              <w:t xml:space="preserve"> на территории Няндомского </w:t>
            </w:r>
            <w:r w:rsidRPr="00343CBE">
              <w:rPr>
                <w:b/>
                <w:color w:val="000000"/>
                <w:sz w:val="24"/>
                <w:szCs w:val="24"/>
              </w:rPr>
              <w:t>муниципального округа</w:t>
            </w:r>
          </w:p>
        </w:tc>
      </w:tr>
      <w:tr w:rsidR="00D674BF" w:rsidRPr="00343CBE" w14:paraId="282C4797" w14:textId="77777777" w:rsidTr="004974AA">
        <w:trPr>
          <w:cantSplit/>
          <w:trHeight w:val="903"/>
          <w:jc w:val="center"/>
        </w:trPr>
        <w:tc>
          <w:tcPr>
            <w:tcW w:w="3500" w:type="dxa"/>
            <w:tcBorders>
              <w:bottom w:val="nil"/>
            </w:tcBorders>
          </w:tcPr>
          <w:p w14:paraId="772F14CA" w14:textId="77777777" w:rsidR="00D674BF" w:rsidRPr="00343CBE" w:rsidRDefault="00D1023D" w:rsidP="0012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sz w:val="24"/>
                <w:szCs w:val="24"/>
              </w:rPr>
              <w:t>Количество отремонтированных объектов внешнего благоустройства и прилегающих территорий</w:t>
            </w:r>
            <w:r w:rsidR="0012618E">
              <w:rPr>
                <w:sz w:val="24"/>
                <w:szCs w:val="24"/>
              </w:rPr>
              <w:t xml:space="preserve">, </w:t>
            </w:r>
            <w:r w:rsidR="00437652" w:rsidRPr="00343CBE">
              <w:rPr>
                <w:sz w:val="24"/>
                <w:szCs w:val="24"/>
              </w:rPr>
              <w:t>единиц</w:t>
            </w:r>
          </w:p>
        </w:tc>
        <w:tc>
          <w:tcPr>
            <w:tcW w:w="4893" w:type="dxa"/>
            <w:tcBorders>
              <w:bottom w:val="nil"/>
            </w:tcBorders>
          </w:tcPr>
          <w:p w14:paraId="643D80D1" w14:textId="77777777" w:rsidR="00D674BF" w:rsidRPr="004819F3" w:rsidRDefault="00D1023D" w:rsidP="0012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19F3">
              <w:rPr>
                <w:color w:val="000000"/>
                <w:sz w:val="24"/>
                <w:szCs w:val="24"/>
              </w:rPr>
              <w:t xml:space="preserve">Количество отремонтированных объектов </w:t>
            </w:r>
            <w:r w:rsidR="004974AA" w:rsidRPr="004819F3">
              <w:rPr>
                <w:sz w:val="24"/>
                <w:szCs w:val="24"/>
              </w:rPr>
              <w:t xml:space="preserve">внешнего благоустройства и прилегающих территорий </w:t>
            </w:r>
            <w:r w:rsidRPr="004819F3">
              <w:rPr>
                <w:color w:val="000000"/>
                <w:sz w:val="24"/>
                <w:szCs w:val="24"/>
              </w:rPr>
              <w:t xml:space="preserve">в </w:t>
            </w:r>
            <w:r w:rsidR="004974AA" w:rsidRPr="004819F3">
              <w:rPr>
                <w:color w:val="000000"/>
                <w:sz w:val="24"/>
                <w:szCs w:val="24"/>
              </w:rPr>
              <w:t xml:space="preserve">отчетном </w:t>
            </w:r>
            <w:r w:rsidR="0012618E" w:rsidRPr="004819F3">
              <w:rPr>
                <w:color w:val="000000"/>
                <w:sz w:val="24"/>
                <w:szCs w:val="24"/>
              </w:rPr>
              <w:t>периоде</w:t>
            </w:r>
            <w:r w:rsidR="00DE5B56" w:rsidRPr="004819F3">
              <w:rPr>
                <w:color w:val="000000"/>
                <w:sz w:val="24"/>
                <w:szCs w:val="24"/>
              </w:rPr>
              <w:t>.</w:t>
            </w:r>
            <w:r w:rsidRPr="004819F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12" w:type="dxa"/>
            <w:vMerge w:val="restart"/>
          </w:tcPr>
          <w:p w14:paraId="2683C072" w14:textId="77777777" w:rsidR="00D674BF" w:rsidRPr="00343CBE" w:rsidRDefault="00D13460" w:rsidP="00497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01"/>
              </w:tabs>
              <w:ind w:hanging="1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Данные из журнала регистрации входящих документов отдела строительства, архитектуры, благоустройства и экологии Управления строительства, архитектуры и ЖКХ;</w:t>
            </w:r>
          </w:p>
          <w:p w14:paraId="277AAC2F" w14:textId="77777777" w:rsidR="00D674BF" w:rsidRPr="00343CBE" w:rsidRDefault="00DE5B56" w:rsidP="0054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01"/>
              </w:tabs>
              <w:ind w:hanging="1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акты</w:t>
            </w:r>
            <w:r w:rsidR="00D13460" w:rsidRPr="00343CBE">
              <w:rPr>
                <w:color w:val="000000"/>
                <w:sz w:val="24"/>
                <w:szCs w:val="24"/>
              </w:rPr>
              <w:t xml:space="preserve"> выполненных работ </w:t>
            </w:r>
            <w:r w:rsidR="0054707A">
              <w:rPr>
                <w:color w:val="000000"/>
                <w:sz w:val="24"/>
                <w:szCs w:val="24"/>
              </w:rPr>
              <w:t xml:space="preserve"> </w:t>
            </w:r>
            <w:r w:rsidR="00D13460" w:rsidRPr="00343CBE">
              <w:rPr>
                <w:color w:val="000000"/>
                <w:sz w:val="24"/>
                <w:szCs w:val="24"/>
              </w:rPr>
              <w:t>(форма КС – 2).</w:t>
            </w:r>
          </w:p>
        </w:tc>
      </w:tr>
      <w:tr w:rsidR="00D674BF" w:rsidRPr="00343CBE" w14:paraId="0971392B" w14:textId="77777777" w:rsidTr="004974AA">
        <w:trPr>
          <w:cantSplit/>
          <w:trHeight w:val="324"/>
          <w:jc w:val="center"/>
        </w:trPr>
        <w:tc>
          <w:tcPr>
            <w:tcW w:w="3500" w:type="dxa"/>
            <w:tcBorders>
              <w:top w:val="nil"/>
              <w:bottom w:val="nil"/>
            </w:tcBorders>
          </w:tcPr>
          <w:p w14:paraId="45C32E64" w14:textId="77777777" w:rsidR="00D674BF" w:rsidRPr="00343CBE" w:rsidRDefault="00D6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14:paraId="6BD7978E" w14:textId="77777777" w:rsidR="00D674BF" w:rsidRPr="004819F3" w:rsidRDefault="00D6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14:paraId="48DE0BA3" w14:textId="77777777" w:rsidR="00D674BF" w:rsidRPr="00343CBE" w:rsidRDefault="00D67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674BF" w:rsidRPr="00343CBE" w14:paraId="539FBEAC" w14:textId="77777777" w:rsidTr="004974AA">
        <w:trPr>
          <w:jc w:val="center"/>
        </w:trPr>
        <w:tc>
          <w:tcPr>
            <w:tcW w:w="13805" w:type="dxa"/>
            <w:gridSpan w:val="3"/>
          </w:tcPr>
          <w:p w14:paraId="57AAEF00" w14:textId="77777777" w:rsidR="00D674BF" w:rsidRPr="004819F3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4819F3">
              <w:rPr>
                <w:b/>
                <w:color w:val="000000"/>
                <w:sz w:val="24"/>
                <w:szCs w:val="24"/>
              </w:rPr>
              <w:t>Задача 2. Повышение уровня вовлеченности заинтересованных г</w:t>
            </w:r>
            <w:r w:rsidR="000D36B4">
              <w:rPr>
                <w:b/>
                <w:color w:val="000000"/>
                <w:sz w:val="24"/>
                <w:szCs w:val="24"/>
              </w:rPr>
              <w:t>раждан, организаций в реализации</w:t>
            </w:r>
            <w:r w:rsidRPr="004819F3">
              <w:rPr>
                <w:b/>
                <w:color w:val="000000"/>
                <w:sz w:val="24"/>
                <w:szCs w:val="24"/>
              </w:rPr>
              <w:t xml:space="preserve"> мероприятий по благоустройству территории Няндомского  муниципального округа</w:t>
            </w:r>
          </w:p>
        </w:tc>
      </w:tr>
      <w:tr w:rsidR="00D674BF" w:rsidRPr="00343CBE" w14:paraId="7C23250B" w14:textId="77777777" w:rsidTr="004974AA">
        <w:trPr>
          <w:trHeight w:val="834"/>
          <w:jc w:val="center"/>
        </w:trPr>
        <w:tc>
          <w:tcPr>
            <w:tcW w:w="3500" w:type="dxa"/>
            <w:tcBorders>
              <w:bottom w:val="single" w:sz="4" w:space="0" w:color="000000"/>
            </w:tcBorders>
          </w:tcPr>
          <w:p w14:paraId="3262A700" w14:textId="77777777" w:rsidR="00D674BF" w:rsidRPr="00343CBE" w:rsidRDefault="00F60142" w:rsidP="0012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 w:rsidRPr="00343CBE">
              <w:rPr>
                <w:color w:val="000000"/>
                <w:sz w:val="24"/>
                <w:szCs w:val="24"/>
              </w:rPr>
              <w:t>Процент  выполнения</w:t>
            </w:r>
            <w:proofErr w:type="gramEnd"/>
            <w:r w:rsidRPr="00343CBE">
              <w:rPr>
                <w:color w:val="000000"/>
                <w:sz w:val="24"/>
                <w:szCs w:val="24"/>
              </w:rPr>
              <w:t xml:space="preserve"> муници</w:t>
            </w:r>
            <w:r w:rsidR="0012618E">
              <w:rPr>
                <w:color w:val="000000"/>
                <w:sz w:val="24"/>
                <w:szCs w:val="24"/>
              </w:rPr>
              <w:t xml:space="preserve">пального задания МАУ «РКЦ ЖКХ» , </w:t>
            </w:r>
            <w:r w:rsidRPr="00343CB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893" w:type="dxa"/>
            <w:tcBorders>
              <w:bottom w:val="single" w:sz="4" w:space="0" w:color="000000"/>
            </w:tcBorders>
          </w:tcPr>
          <w:p w14:paraId="0DAD6EAA" w14:textId="77777777" w:rsidR="00D674BF" w:rsidRPr="004819F3" w:rsidRDefault="004974AA" w:rsidP="00497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19F3">
              <w:rPr>
                <w:color w:val="000000"/>
                <w:sz w:val="24"/>
                <w:szCs w:val="24"/>
              </w:rPr>
              <w:t>Количество выполненных МАУ «РКЦ ЖКХ» мероприятий</w:t>
            </w:r>
            <w:r w:rsidR="002A59FA" w:rsidRPr="004819F3">
              <w:rPr>
                <w:color w:val="000000"/>
                <w:sz w:val="24"/>
                <w:szCs w:val="24"/>
              </w:rPr>
              <w:t xml:space="preserve"> </w:t>
            </w:r>
            <w:r w:rsidR="00D1023D" w:rsidRPr="004819F3">
              <w:rPr>
                <w:color w:val="000000"/>
                <w:sz w:val="24"/>
                <w:szCs w:val="24"/>
              </w:rPr>
              <w:t xml:space="preserve"> муниципального задания</w:t>
            </w:r>
            <w:r w:rsidRPr="004819F3">
              <w:rPr>
                <w:color w:val="000000"/>
                <w:sz w:val="24"/>
                <w:szCs w:val="24"/>
              </w:rPr>
              <w:t xml:space="preserve"> за отчетный период / количество мероприятий </w:t>
            </w:r>
            <w:r w:rsidR="002A59FA" w:rsidRPr="004819F3">
              <w:rPr>
                <w:color w:val="000000"/>
                <w:sz w:val="24"/>
                <w:szCs w:val="24"/>
              </w:rPr>
              <w:t>утвержденного</w:t>
            </w:r>
            <w:r w:rsidR="00D1023D" w:rsidRPr="004819F3">
              <w:rPr>
                <w:color w:val="000000"/>
                <w:sz w:val="24"/>
                <w:szCs w:val="24"/>
              </w:rPr>
              <w:t xml:space="preserve"> муниципального задания</w:t>
            </w:r>
            <w:r w:rsidRPr="004819F3">
              <w:rPr>
                <w:color w:val="000000"/>
                <w:sz w:val="24"/>
                <w:szCs w:val="24"/>
              </w:rPr>
              <w:t xml:space="preserve"> МАУ «РКЦ ЖКХ» на отчетный период </w:t>
            </w:r>
            <w:r w:rsidR="002A59FA" w:rsidRPr="004819F3">
              <w:rPr>
                <w:color w:val="000000"/>
                <w:sz w:val="24"/>
                <w:szCs w:val="24"/>
              </w:rPr>
              <w:t>*100%</w:t>
            </w:r>
          </w:p>
        </w:tc>
        <w:tc>
          <w:tcPr>
            <w:tcW w:w="5412" w:type="dxa"/>
          </w:tcPr>
          <w:p w14:paraId="517B240F" w14:textId="77777777" w:rsidR="00D674BF" w:rsidRPr="00343CBE" w:rsidRDefault="002A59FA" w:rsidP="0054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01"/>
              </w:tabs>
              <w:ind w:hanging="1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 xml:space="preserve">Отчет МАУ «РКЦ ЖКХ» по муниципальному заданию </w:t>
            </w:r>
          </w:p>
        </w:tc>
      </w:tr>
      <w:tr w:rsidR="00D674BF" w:rsidRPr="00343CBE" w14:paraId="1FD73E01" w14:textId="77777777" w:rsidTr="004974AA">
        <w:trPr>
          <w:trHeight w:val="424"/>
          <w:jc w:val="center"/>
        </w:trPr>
        <w:tc>
          <w:tcPr>
            <w:tcW w:w="13805" w:type="dxa"/>
            <w:gridSpan w:val="3"/>
          </w:tcPr>
          <w:p w14:paraId="6B510FC7" w14:textId="77777777" w:rsidR="00D674BF" w:rsidRPr="004819F3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01"/>
              </w:tabs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4819F3">
              <w:rPr>
                <w:b/>
                <w:color w:val="000000"/>
                <w:sz w:val="24"/>
                <w:szCs w:val="24"/>
              </w:rPr>
              <w:lastRenderedPageBreak/>
              <w:t>Задача 3. Организация мероприятий в сфере обращения с ТКО</w:t>
            </w:r>
          </w:p>
        </w:tc>
      </w:tr>
      <w:tr w:rsidR="00D674BF" w:rsidRPr="00343CBE" w14:paraId="28B1444E" w14:textId="77777777" w:rsidTr="00E85CAA">
        <w:trPr>
          <w:trHeight w:val="1114"/>
          <w:jc w:val="center"/>
        </w:trPr>
        <w:tc>
          <w:tcPr>
            <w:tcW w:w="3500" w:type="dxa"/>
          </w:tcPr>
          <w:p w14:paraId="1F7277D2" w14:textId="77777777" w:rsidR="00D674BF" w:rsidRPr="00343CBE" w:rsidRDefault="00D13460" w:rsidP="0012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 xml:space="preserve">Охват населения системой регулярного сбора и вывоза </w:t>
            </w:r>
            <w:proofErr w:type="gramStart"/>
            <w:r w:rsidRPr="00343CBE">
              <w:rPr>
                <w:color w:val="000000"/>
                <w:sz w:val="24"/>
                <w:szCs w:val="24"/>
              </w:rPr>
              <w:t>ТКО</w:t>
            </w:r>
            <w:r w:rsidR="00F60142" w:rsidRPr="00343CBE">
              <w:rPr>
                <w:color w:val="000000"/>
                <w:sz w:val="24"/>
                <w:szCs w:val="24"/>
              </w:rPr>
              <w:t xml:space="preserve"> </w:t>
            </w:r>
            <w:r w:rsidR="0012618E">
              <w:rPr>
                <w:color w:val="000000"/>
                <w:sz w:val="24"/>
                <w:szCs w:val="24"/>
              </w:rPr>
              <w:t>,</w:t>
            </w:r>
            <w:proofErr w:type="gramEnd"/>
            <w:r w:rsidR="00F60142" w:rsidRPr="00343CB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893" w:type="dxa"/>
          </w:tcPr>
          <w:p w14:paraId="056B6366" w14:textId="77777777" w:rsidR="00D674BF" w:rsidRPr="004819F3" w:rsidRDefault="00DE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19F3">
              <w:rPr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4819F3">
              <w:rPr>
                <w:color w:val="000000"/>
                <w:sz w:val="24"/>
                <w:szCs w:val="24"/>
              </w:rPr>
              <w:t>населения</w:t>
            </w:r>
            <w:r w:rsidR="004974AA" w:rsidRPr="004819F3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819F3">
              <w:rPr>
                <w:color w:val="000000"/>
                <w:sz w:val="24"/>
                <w:szCs w:val="24"/>
              </w:rPr>
              <w:t xml:space="preserve"> охваченного системой регулярного сбора и вывоза ТКО по договору с ООО «</w:t>
            </w:r>
            <w:proofErr w:type="spellStart"/>
            <w:r w:rsidRPr="004819F3">
              <w:rPr>
                <w:color w:val="000000"/>
                <w:sz w:val="24"/>
                <w:szCs w:val="24"/>
              </w:rPr>
              <w:t>ЭкоИтегратор</w:t>
            </w:r>
            <w:proofErr w:type="spellEnd"/>
            <w:r w:rsidRPr="004819F3">
              <w:rPr>
                <w:color w:val="000000"/>
                <w:sz w:val="24"/>
                <w:szCs w:val="24"/>
              </w:rPr>
              <w:t xml:space="preserve">» / на общую численность населения </w:t>
            </w:r>
            <w:r w:rsidR="00E85CAA" w:rsidRPr="004819F3">
              <w:rPr>
                <w:color w:val="000000"/>
                <w:sz w:val="24"/>
                <w:szCs w:val="24"/>
              </w:rPr>
              <w:t xml:space="preserve"> </w:t>
            </w:r>
            <w:r w:rsidR="00817687" w:rsidRPr="004819F3">
              <w:rPr>
                <w:color w:val="000000"/>
                <w:sz w:val="24"/>
                <w:szCs w:val="24"/>
              </w:rPr>
              <w:t xml:space="preserve">Няндомского муниципального округа </w:t>
            </w:r>
            <w:r w:rsidR="00E85CAA" w:rsidRPr="004819F3">
              <w:rPr>
                <w:color w:val="000000"/>
                <w:sz w:val="24"/>
                <w:szCs w:val="24"/>
              </w:rPr>
              <w:t xml:space="preserve">на конец отчетного периода </w:t>
            </w:r>
            <w:r w:rsidRPr="004819F3">
              <w:rPr>
                <w:color w:val="000000"/>
                <w:sz w:val="24"/>
                <w:szCs w:val="24"/>
              </w:rPr>
              <w:t>* 100%</w:t>
            </w:r>
          </w:p>
        </w:tc>
        <w:tc>
          <w:tcPr>
            <w:tcW w:w="5412" w:type="dxa"/>
          </w:tcPr>
          <w:p w14:paraId="03D0E4B3" w14:textId="77777777" w:rsidR="00D674BF" w:rsidRPr="00343CBE" w:rsidRDefault="002A59FA" w:rsidP="00E85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01"/>
              </w:tabs>
              <w:ind w:hanging="1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Информация ООО «</w:t>
            </w:r>
            <w:proofErr w:type="spellStart"/>
            <w:r w:rsidRPr="00343CBE">
              <w:rPr>
                <w:color w:val="000000"/>
                <w:sz w:val="24"/>
                <w:szCs w:val="24"/>
              </w:rPr>
              <w:t>ЭкоИнтегратор</w:t>
            </w:r>
            <w:proofErr w:type="spellEnd"/>
            <w:r w:rsidRPr="00343CBE">
              <w:rPr>
                <w:color w:val="000000"/>
                <w:sz w:val="24"/>
                <w:szCs w:val="24"/>
              </w:rPr>
              <w:t>»</w:t>
            </w:r>
            <w:r w:rsidR="00DE5B56" w:rsidRPr="00343CBE">
              <w:rPr>
                <w:color w:val="000000"/>
                <w:sz w:val="24"/>
                <w:szCs w:val="24"/>
              </w:rPr>
              <w:t>;</w:t>
            </w:r>
          </w:p>
          <w:p w14:paraId="7FE253AE" w14:textId="77777777" w:rsidR="002A59FA" w:rsidRPr="00343CBE" w:rsidRDefault="00DE5B56" w:rsidP="00E85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01"/>
              </w:tabs>
              <w:ind w:hanging="1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д</w:t>
            </w:r>
            <w:r w:rsidR="002A59FA" w:rsidRPr="00343CBE">
              <w:rPr>
                <w:color w:val="000000"/>
                <w:sz w:val="24"/>
                <w:szCs w:val="24"/>
              </w:rPr>
              <w:t xml:space="preserve">анные </w:t>
            </w:r>
            <w:proofErr w:type="spellStart"/>
            <w:r w:rsidR="004974AA" w:rsidRPr="00343CBE">
              <w:rPr>
                <w:color w:val="000000"/>
                <w:sz w:val="24"/>
                <w:szCs w:val="24"/>
              </w:rPr>
              <w:t>Архоблстат</w:t>
            </w:r>
            <w:proofErr w:type="spellEnd"/>
          </w:p>
        </w:tc>
      </w:tr>
      <w:tr w:rsidR="00D674BF" w:rsidRPr="00343CBE" w14:paraId="2483258A" w14:textId="77777777" w:rsidTr="004974AA">
        <w:trPr>
          <w:jc w:val="center"/>
        </w:trPr>
        <w:tc>
          <w:tcPr>
            <w:tcW w:w="13805" w:type="dxa"/>
            <w:gridSpan w:val="3"/>
          </w:tcPr>
          <w:p w14:paraId="3396352F" w14:textId="77777777" w:rsidR="00D674BF" w:rsidRPr="00343CBE" w:rsidRDefault="00D1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Задача 4. Организация мероприятий по приведению в качественное</w:t>
            </w:r>
            <w:r w:rsidR="0054707A">
              <w:rPr>
                <w:b/>
                <w:color w:val="000000"/>
                <w:sz w:val="24"/>
                <w:szCs w:val="24"/>
              </w:rPr>
              <w:t xml:space="preserve"> состояние элементов озеленения</w:t>
            </w:r>
          </w:p>
        </w:tc>
      </w:tr>
      <w:tr w:rsidR="00D674BF" w:rsidRPr="00343CBE" w14:paraId="3FAA981B" w14:textId="77777777" w:rsidTr="004974AA">
        <w:trPr>
          <w:trHeight w:val="843"/>
          <w:jc w:val="center"/>
        </w:trPr>
        <w:tc>
          <w:tcPr>
            <w:tcW w:w="3500" w:type="dxa"/>
          </w:tcPr>
          <w:p w14:paraId="5643F453" w14:textId="77777777" w:rsidR="00D674BF" w:rsidRPr="00343CBE" w:rsidRDefault="00F60142" w:rsidP="0054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 xml:space="preserve">Количество спиленных и убранных деревьев, представляющих угрозу безопасности </w:t>
            </w:r>
            <w:proofErr w:type="gramStart"/>
            <w:r w:rsidRPr="00343CBE">
              <w:rPr>
                <w:color w:val="000000"/>
                <w:sz w:val="24"/>
                <w:szCs w:val="24"/>
              </w:rPr>
              <w:t xml:space="preserve">жителям </w:t>
            </w:r>
            <w:r w:rsidR="0054707A">
              <w:rPr>
                <w:color w:val="000000"/>
                <w:sz w:val="24"/>
                <w:szCs w:val="24"/>
              </w:rPr>
              <w:t>,</w:t>
            </w:r>
            <w:proofErr w:type="gramEnd"/>
            <w:r w:rsidR="0054707A">
              <w:rPr>
                <w:color w:val="000000"/>
                <w:sz w:val="24"/>
                <w:szCs w:val="24"/>
              </w:rPr>
              <w:t xml:space="preserve"> </w:t>
            </w:r>
            <w:r w:rsidRPr="00343CB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893" w:type="dxa"/>
          </w:tcPr>
          <w:p w14:paraId="08010227" w14:textId="77777777" w:rsidR="00D674BF" w:rsidRPr="00343CBE" w:rsidRDefault="00D1023D" w:rsidP="006E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Количество спиленных</w:t>
            </w:r>
            <w:r w:rsidR="004974AA" w:rsidRPr="00343CBE">
              <w:rPr>
                <w:color w:val="000000"/>
                <w:sz w:val="24"/>
                <w:szCs w:val="24"/>
              </w:rPr>
              <w:t xml:space="preserve"> и убранных деревьев, представляющих угрозу безопасности жителям</w:t>
            </w:r>
            <w:r w:rsidR="006E05FA" w:rsidRPr="00343CBE">
              <w:rPr>
                <w:color w:val="000000"/>
                <w:sz w:val="24"/>
                <w:szCs w:val="24"/>
              </w:rPr>
              <w:t>,</w:t>
            </w:r>
            <w:r w:rsidRPr="00343CBE">
              <w:rPr>
                <w:color w:val="000000"/>
                <w:sz w:val="24"/>
                <w:szCs w:val="24"/>
              </w:rPr>
              <w:t xml:space="preserve"> в </w:t>
            </w:r>
            <w:r w:rsidR="0054707A">
              <w:rPr>
                <w:color w:val="000000"/>
                <w:sz w:val="24"/>
                <w:szCs w:val="24"/>
              </w:rPr>
              <w:t>отчетном периоде</w:t>
            </w:r>
          </w:p>
        </w:tc>
        <w:tc>
          <w:tcPr>
            <w:tcW w:w="5412" w:type="dxa"/>
          </w:tcPr>
          <w:p w14:paraId="29BC3829" w14:textId="77777777" w:rsidR="00D674BF" w:rsidRPr="00343CBE" w:rsidRDefault="00DE5B56" w:rsidP="00497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01"/>
              </w:tabs>
              <w:ind w:hanging="1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Отчеты МАУ «РКЦ ЖКХ»;</w:t>
            </w:r>
          </w:p>
          <w:p w14:paraId="34C333E5" w14:textId="77777777" w:rsidR="00DE5B56" w:rsidRPr="00343CBE" w:rsidRDefault="00DE5B56" w:rsidP="0054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01"/>
              </w:tabs>
              <w:ind w:hanging="1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 xml:space="preserve">акты выполненных работ </w:t>
            </w:r>
          </w:p>
        </w:tc>
      </w:tr>
      <w:tr w:rsidR="00D674BF" w:rsidRPr="00343CBE" w14:paraId="49171EFC" w14:textId="77777777" w:rsidTr="004974AA">
        <w:trPr>
          <w:jc w:val="center"/>
        </w:trPr>
        <w:tc>
          <w:tcPr>
            <w:tcW w:w="13805" w:type="dxa"/>
            <w:gridSpan w:val="3"/>
          </w:tcPr>
          <w:p w14:paraId="0E9A1B54" w14:textId="77777777" w:rsidR="00D674BF" w:rsidRPr="00343CBE" w:rsidRDefault="00363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01"/>
              </w:tabs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343CBE">
              <w:rPr>
                <w:b/>
                <w:color w:val="000000"/>
                <w:sz w:val="24"/>
                <w:szCs w:val="24"/>
              </w:rPr>
              <w:t>Задача 5</w:t>
            </w:r>
            <w:r w:rsidR="00D13460" w:rsidRPr="00343CBE">
              <w:rPr>
                <w:b/>
                <w:color w:val="000000"/>
                <w:sz w:val="24"/>
                <w:szCs w:val="24"/>
              </w:rPr>
              <w:t>. Повышение качества услуг по содержанию, эксплуатации и благоустройству территории муниципальных кладбищ.</w:t>
            </w:r>
          </w:p>
        </w:tc>
      </w:tr>
      <w:tr w:rsidR="00D674BF" w:rsidRPr="00343CBE" w14:paraId="18B188AC" w14:textId="77777777" w:rsidTr="004974AA">
        <w:trPr>
          <w:cantSplit/>
          <w:trHeight w:val="987"/>
          <w:jc w:val="center"/>
        </w:trPr>
        <w:tc>
          <w:tcPr>
            <w:tcW w:w="3500" w:type="dxa"/>
            <w:tcBorders>
              <w:bottom w:val="nil"/>
            </w:tcBorders>
          </w:tcPr>
          <w:p w14:paraId="170C8F9A" w14:textId="77777777" w:rsidR="00D674BF" w:rsidRPr="00343CBE" w:rsidRDefault="00F60142" w:rsidP="0054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Количество выполненных мероприятий по благоустройству те</w:t>
            </w:r>
            <w:r w:rsidR="0054707A">
              <w:rPr>
                <w:color w:val="000000"/>
                <w:sz w:val="24"/>
                <w:szCs w:val="24"/>
              </w:rPr>
              <w:t xml:space="preserve">рритории муниципальных кладбищ, </w:t>
            </w:r>
            <w:r w:rsidRPr="00343CB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893" w:type="dxa"/>
            <w:tcBorders>
              <w:bottom w:val="nil"/>
            </w:tcBorders>
          </w:tcPr>
          <w:p w14:paraId="57EDC98E" w14:textId="77777777" w:rsidR="00D674BF" w:rsidRPr="00343CBE" w:rsidRDefault="00D13460" w:rsidP="00497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 w:rsidRPr="00343CBE">
              <w:rPr>
                <w:color w:val="000000"/>
                <w:sz w:val="24"/>
                <w:szCs w:val="24"/>
              </w:rPr>
              <w:t>Количе</w:t>
            </w:r>
            <w:r w:rsidR="00D1023D" w:rsidRPr="00343CBE">
              <w:rPr>
                <w:color w:val="000000"/>
                <w:sz w:val="24"/>
                <w:szCs w:val="24"/>
              </w:rPr>
              <w:t xml:space="preserve">ство </w:t>
            </w:r>
            <w:r w:rsidR="0054707A">
              <w:rPr>
                <w:color w:val="000000"/>
                <w:sz w:val="24"/>
                <w:szCs w:val="24"/>
              </w:rPr>
              <w:t xml:space="preserve"> </w:t>
            </w:r>
            <w:r w:rsidR="00D1023D" w:rsidRPr="00343CBE">
              <w:rPr>
                <w:color w:val="000000"/>
                <w:sz w:val="24"/>
                <w:szCs w:val="24"/>
              </w:rPr>
              <w:t>мероприятий</w:t>
            </w:r>
            <w:proofErr w:type="gramEnd"/>
            <w:r w:rsidR="004974AA" w:rsidRPr="00343CBE">
              <w:rPr>
                <w:color w:val="000000"/>
                <w:sz w:val="24"/>
                <w:szCs w:val="24"/>
              </w:rPr>
              <w:t xml:space="preserve"> по благоустройству территории муниципальных кладбищ </w:t>
            </w:r>
            <w:r w:rsidR="00D1023D" w:rsidRPr="00343CBE">
              <w:rPr>
                <w:color w:val="000000"/>
                <w:sz w:val="24"/>
                <w:szCs w:val="24"/>
              </w:rPr>
              <w:t xml:space="preserve">, выполненных в </w:t>
            </w:r>
            <w:r w:rsidR="0054707A">
              <w:rPr>
                <w:color w:val="000000"/>
                <w:sz w:val="24"/>
                <w:szCs w:val="24"/>
              </w:rPr>
              <w:t>отчетном периоде</w:t>
            </w:r>
          </w:p>
        </w:tc>
        <w:tc>
          <w:tcPr>
            <w:tcW w:w="5412" w:type="dxa"/>
            <w:vMerge w:val="restart"/>
          </w:tcPr>
          <w:p w14:paraId="585A38C8" w14:textId="77777777" w:rsidR="00DE5B56" w:rsidRPr="00343CBE" w:rsidRDefault="00DE5B56" w:rsidP="00497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01"/>
              </w:tabs>
              <w:ind w:hanging="1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Отчеты МАУ «РКЦ ЖКХ»;</w:t>
            </w:r>
          </w:p>
          <w:p w14:paraId="18413596" w14:textId="77777777" w:rsidR="00D674BF" w:rsidRPr="00343CBE" w:rsidRDefault="00DE5B56" w:rsidP="0054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01"/>
              </w:tabs>
              <w:ind w:hanging="1"/>
              <w:rPr>
                <w:color w:val="000000"/>
                <w:sz w:val="24"/>
                <w:szCs w:val="24"/>
              </w:rPr>
            </w:pPr>
            <w:r w:rsidRPr="00343CBE">
              <w:rPr>
                <w:color w:val="000000"/>
                <w:sz w:val="24"/>
                <w:szCs w:val="24"/>
              </w:rPr>
              <w:t>акты выполненных работ.</w:t>
            </w:r>
          </w:p>
        </w:tc>
      </w:tr>
      <w:tr w:rsidR="00D674BF" w14:paraId="29563EBC" w14:textId="77777777" w:rsidTr="004974AA">
        <w:trPr>
          <w:cantSplit/>
          <w:trHeight w:val="73"/>
          <w:jc w:val="center"/>
        </w:trPr>
        <w:tc>
          <w:tcPr>
            <w:tcW w:w="3500" w:type="dxa"/>
            <w:tcBorders>
              <w:top w:val="nil"/>
              <w:bottom w:val="single" w:sz="4" w:space="0" w:color="000000"/>
            </w:tcBorders>
          </w:tcPr>
          <w:p w14:paraId="6DD4E568" w14:textId="77777777" w:rsidR="00D674BF" w:rsidRPr="00343CBE" w:rsidRDefault="00D6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nil"/>
              <w:bottom w:val="single" w:sz="4" w:space="0" w:color="000000"/>
            </w:tcBorders>
          </w:tcPr>
          <w:p w14:paraId="1B71A618" w14:textId="77777777" w:rsidR="00D674BF" w:rsidRPr="00343CBE" w:rsidRDefault="00D6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14:paraId="71FD9BFD" w14:textId="77777777" w:rsidR="00D674BF" w:rsidRPr="00343CBE" w:rsidRDefault="00D67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6CB175A8" w14:textId="77777777" w:rsidR="00D674BF" w:rsidRDefault="00D674BF" w:rsidP="00DE5B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674BF" w:rsidSect="002B14EE">
      <w:pgSz w:w="16838" w:h="11906" w:orient="landscape"/>
      <w:pgMar w:top="720" w:right="720" w:bottom="720" w:left="72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519B" w14:textId="77777777" w:rsidR="00AB4C19" w:rsidRDefault="00AB4C19">
      <w:r>
        <w:separator/>
      </w:r>
    </w:p>
  </w:endnote>
  <w:endnote w:type="continuationSeparator" w:id="0">
    <w:p w14:paraId="5217C963" w14:textId="77777777" w:rsidR="00AB4C19" w:rsidRDefault="00AB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B3E2" w14:textId="77777777" w:rsidR="009F0DCE" w:rsidRDefault="009F0D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4FACAEAE" w14:textId="77777777" w:rsidR="009F0DCE" w:rsidRDefault="009F0D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A2D3" w14:textId="77777777" w:rsidR="009F0DCE" w:rsidRDefault="009F0D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979F" w14:textId="77777777" w:rsidR="00AB4C19" w:rsidRDefault="00AB4C19">
      <w:r>
        <w:separator/>
      </w:r>
    </w:p>
  </w:footnote>
  <w:footnote w:type="continuationSeparator" w:id="0">
    <w:p w14:paraId="503389AE" w14:textId="77777777" w:rsidR="00AB4C19" w:rsidRDefault="00AB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577420"/>
      <w:docPartObj>
        <w:docPartGallery w:val="Page Numbers (Top of Page)"/>
        <w:docPartUnique/>
      </w:docPartObj>
    </w:sdtPr>
    <w:sdtEndPr/>
    <w:sdtContent>
      <w:p w14:paraId="405844D8" w14:textId="1CCA5F33" w:rsidR="009F3227" w:rsidRDefault="009F322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95D53A" w14:textId="77777777" w:rsidR="009F3227" w:rsidRDefault="009F322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571AB"/>
    <w:multiLevelType w:val="multilevel"/>
    <w:tmpl w:val="EA1833D8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9F23F86"/>
    <w:multiLevelType w:val="multilevel"/>
    <w:tmpl w:val="8758E1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FF11C7E"/>
    <w:multiLevelType w:val="multilevel"/>
    <w:tmpl w:val="8E501A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4BF"/>
    <w:rsid w:val="00072DD9"/>
    <w:rsid w:val="0009434E"/>
    <w:rsid w:val="000A60E5"/>
    <w:rsid w:val="000D36B4"/>
    <w:rsid w:val="000E288A"/>
    <w:rsid w:val="000E483E"/>
    <w:rsid w:val="0012618E"/>
    <w:rsid w:val="00180AD0"/>
    <w:rsid w:val="002845DF"/>
    <w:rsid w:val="00293D0D"/>
    <w:rsid w:val="002A59FA"/>
    <w:rsid w:val="002B14EE"/>
    <w:rsid w:val="003224F7"/>
    <w:rsid w:val="00343CBE"/>
    <w:rsid w:val="003500D7"/>
    <w:rsid w:val="00363DD2"/>
    <w:rsid w:val="00390B18"/>
    <w:rsid w:val="00437652"/>
    <w:rsid w:val="00440BBA"/>
    <w:rsid w:val="004819F3"/>
    <w:rsid w:val="004974AA"/>
    <w:rsid w:val="004B3E4A"/>
    <w:rsid w:val="004E2D4F"/>
    <w:rsid w:val="004F7773"/>
    <w:rsid w:val="0054707A"/>
    <w:rsid w:val="005C4B8A"/>
    <w:rsid w:val="006074DD"/>
    <w:rsid w:val="0062291F"/>
    <w:rsid w:val="00634ED2"/>
    <w:rsid w:val="00651773"/>
    <w:rsid w:val="006B497B"/>
    <w:rsid w:val="006E05FA"/>
    <w:rsid w:val="0070633A"/>
    <w:rsid w:val="00706F38"/>
    <w:rsid w:val="00787ED9"/>
    <w:rsid w:val="0079288A"/>
    <w:rsid w:val="007A1E30"/>
    <w:rsid w:val="007A5E37"/>
    <w:rsid w:val="007B12DD"/>
    <w:rsid w:val="00817687"/>
    <w:rsid w:val="0082341B"/>
    <w:rsid w:val="00840715"/>
    <w:rsid w:val="008B198D"/>
    <w:rsid w:val="008C574B"/>
    <w:rsid w:val="0096307B"/>
    <w:rsid w:val="009777D6"/>
    <w:rsid w:val="00981427"/>
    <w:rsid w:val="00985BF7"/>
    <w:rsid w:val="009B6193"/>
    <w:rsid w:val="009F0DCE"/>
    <w:rsid w:val="009F3227"/>
    <w:rsid w:val="00A34536"/>
    <w:rsid w:val="00AB4C19"/>
    <w:rsid w:val="00AC2949"/>
    <w:rsid w:val="00AC446A"/>
    <w:rsid w:val="00B37114"/>
    <w:rsid w:val="00B37FE2"/>
    <w:rsid w:val="00B41474"/>
    <w:rsid w:val="00B546FC"/>
    <w:rsid w:val="00B8134D"/>
    <w:rsid w:val="00BA30D9"/>
    <w:rsid w:val="00BB3158"/>
    <w:rsid w:val="00BB7DB6"/>
    <w:rsid w:val="00BC39D9"/>
    <w:rsid w:val="00C15A32"/>
    <w:rsid w:val="00C3217A"/>
    <w:rsid w:val="00C9181F"/>
    <w:rsid w:val="00CE5080"/>
    <w:rsid w:val="00CF4FCF"/>
    <w:rsid w:val="00D1023D"/>
    <w:rsid w:val="00D13460"/>
    <w:rsid w:val="00D64539"/>
    <w:rsid w:val="00D674BF"/>
    <w:rsid w:val="00D75302"/>
    <w:rsid w:val="00DE0C4F"/>
    <w:rsid w:val="00DE5B56"/>
    <w:rsid w:val="00E45407"/>
    <w:rsid w:val="00E501E4"/>
    <w:rsid w:val="00E85CAA"/>
    <w:rsid w:val="00EC08FA"/>
    <w:rsid w:val="00F11A9E"/>
    <w:rsid w:val="00F21B83"/>
    <w:rsid w:val="00F35C8F"/>
    <w:rsid w:val="00F60142"/>
    <w:rsid w:val="00F65F37"/>
    <w:rsid w:val="00F76857"/>
    <w:rsid w:val="00FB6D2B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9C57"/>
  <w15:docId w15:val="{A92FB46D-2394-4463-A163-1451624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B14EE"/>
  </w:style>
  <w:style w:type="paragraph" w:styleId="1">
    <w:name w:val="heading 1"/>
    <w:basedOn w:val="a"/>
    <w:next w:val="a"/>
    <w:rsid w:val="002B14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B14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B14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B14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B14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B14E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B14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B14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B14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F0D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DCE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9F3227"/>
    <w:pPr>
      <w:widowControl w:val="0"/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9F322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9F3227"/>
    <w:rPr>
      <w:rFonts w:ascii="Arial" w:hAnsi="Arial" w:cs="Arial"/>
      <w:lang w:eastAsia="ar-SA"/>
    </w:rPr>
  </w:style>
  <w:style w:type="paragraph" w:customStyle="1" w:styleId="western">
    <w:name w:val="western"/>
    <w:basedOn w:val="a"/>
    <w:link w:val="western0"/>
    <w:rsid w:val="009F3227"/>
    <w:pPr>
      <w:spacing w:before="100" w:beforeAutospacing="1" w:after="100" w:afterAutospacing="1"/>
    </w:pPr>
    <w:rPr>
      <w:sz w:val="24"/>
      <w:szCs w:val="24"/>
      <w:lang w:val="x-none"/>
    </w:rPr>
  </w:style>
  <w:style w:type="character" w:customStyle="1" w:styleId="western0">
    <w:name w:val="western Знак"/>
    <w:link w:val="western"/>
    <w:rsid w:val="009F3227"/>
    <w:rPr>
      <w:sz w:val="24"/>
      <w:szCs w:val="24"/>
      <w:lang w:val="x-none"/>
    </w:rPr>
  </w:style>
  <w:style w:type="table" w:styleId="ad">
    <w:name w:val="Table Grid"/>
    <w:basedOn w:val="a1"/>
    <w:uiPriority w:val="39"/>
    <w:unhideWhenUsed/>
    <w:rsid w:val="009F3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F322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F3227"/>
  </w:style>
  <w:style w:type="paragraph" w:styleId="af0">
    <w:name w:val="footer"/>
    <w:basedOn w:val="a"/>
    <w:link w:val="af1"/>
    <w:uiPriority w:val="99"/>
    <w:unhideWhenUsed/>
    <w:rsid w:val="009F322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F3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5185601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226A0-9AA5-4A57-BE80-AB775B37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12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OKRMS-Delprois</cp:lastModifiedBy>
  <cp:revision>34</cp:revision>
  <cp:lastPrinted>2023-06-14T07:08:00Z</cp:lastPrinted>
  <dcterms:created xsi:type="dcterms:W3CDTF">2022-11-09T07:51:00Z</dcterms:created>
  <dcterms:modified xsi:type="dcterms:W3CDTF">2023-06-15T06:56:00Z</dcterms:modified>
</cp:coreProperties>
</file>