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5A" w:rsidRPr="00740BCD" w:rsidRDefault="001E195A" w:rsidP="00F11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BCD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1E195A" w:rsidRDefault="001E195A" w:rsidP="00F11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B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11A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40BCD">
        <w:rPr>
          <w:rFonts w:ascii="Times New Roman" w:hAnsi="Times New Roman" w:cs="Times New Roman"/>
          <w:b/>
          <w:bCs/>
          <w:sz w:val="28"/>
          <w:szCs w:val="28"/>
        </w:rPr>
        <w:t xml:space="preserve"> поступивших обращениях граждан за</w:t>
      </w:r>
      <w:r w:rsidR="005F38B5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F111A5">
        <w:rPr>
          <w:rFonts w:ascii="Times New Roman" w:hAnsi="Times New Roman" w:cs="Times New Roman"/>
          <w:b/>
          <w:bCs/>
          <w:sz w:val="28"/>
          <w:szCs w:val="28"/>
        </w:rPr>
        <w:t xml:space="preserve"> квартал</w:t>
      </w:r>
      <w:r w:rsidRPr="00740B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1EA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05EA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11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1EA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111A5">
        <w:rPr>
          <w:rFonts w:ascii="Times New Roman" w:hAnsi="Times New Roman" w:cs="Times New Roman"/>
          <w:b/>
          <w:bCs/>
          <w:sz w:val="28"/>
          <w:szCs w:val="28"/>
        </w:rPr>
        <w:t>ода</w:t>
      </w:r>
    </w:p>
    <w:p w:rsidR="00F111A5" w:rsidRPr="00740BCD" w:rsidRDefault="00F111A5" w:rsidP="00F11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A5" w:rsidRPr="00740BCD" w:rsidRDefault="00F111A5" w:rsidP="00F111A5">
      <w:pPr>
        <w:spacing w:after="0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740BC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Организация работы с обращениями граждан в администрации Няндомского  района ведется в </w:t>
      </w:r>
      <w:r w:rsidRPr="00740BCD">
        <w:rPr>
          <w:rFonts w:ascii="Times New Roman" w:hAnsi="Times New Roman" w:cs="Times New Roman"/>
          <w:spacing w:val="6"/>
          <w:sz w:val="28"/>
          <w:szCs w:val="28"/>
        </w:rPr>
        <w:t xml:space="preserve">соответствии </w:t>
      </w:r>
      <w:proofErr w:type="gramStart"/>
      <w:r w:rsidRPr="00740BCD">
        <w:rPr>
          <w:rFonts w:ascii="Times New Roman" w:hAnsi="Times New Roman" w:cs="Times New Roman"/>
          <w:spacing w:val="6"/>
          <w:sz w:val="28"/>
          <w:szCs w:val="28"/>
        </w:rPr>
        <w:t>с</w:t>
      </w:r>
      <w:proofErr w:type="gramEnd"/>
      <w:r w:rsidRPr="00740BCD">
        <w:rPr>
          <w:rFonts w:ascii="Times New Roman" w:hAnsi="Times New Roman" w:cs="Times New Roman"/>
          <w:spacing w:val="6"/>
          <w:sz w:val="28"/>
          <w:szCs w:val="28"/>
        </w:rPr>
        <w:t>:</w:t>
      </w:r>
    </w:p>
    <w:p w:rsidR="00F111A5" w:rsidRPr="00350F70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-</w:t>
      </w:r>
      <w:r w:rsidRPr="00350F7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50F70">
        <w:rPr>
          <w:rFonts w:ascii="Times New Roman" w:hAnsi="Times New Roman" w:cs="Times New Roman"/>
          <w:sz w:val="28"/>
          <w:szCs w:val="28"/>
        </w:rPr>
        <w:t>Федеральным законом от 02.05.2006 года № 59-ФЗ «О порядке рассмотрения обращений граждан Российской Федерации».</w:t>
      </w:r>
    </w:p>
    <w:p w:rsidR="00F111A5" w:rsidRPr="00350F70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F70">
        <w:rPr>
          <w:rFonts w:ascii="Times New Roman" w:hAnsi="Times New Roman" w:cs="Times New Roman"/>
          <w:sz w:val="28"/>
          <w:szCs w:val="28"/>
        </w:rPr>
        <w:t>Законом Архангельской  области от 15.03.2012 года №436-29-ОЗ «О дополнительных гарантиях права граждан на обращение в Архангельской области».</w:t>
      </w:r>
    </w:p>
    <w:p w:rsidR="00F111A5" w:rsidRPr="00350F70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F70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350F70">
        <w:rPr>
          <w:rFonts w:ascii="Times New Roman" w:hAnsi="Times New Roman" w:cs="Times New Roman"/>
          <w:color w:val="000000"/>
          <w:spacing w:val="5"/>
          <w:sz w:val="28"/>
          <w:szCs w:val="28"/>
          <w:lang w:bidi="ru-RU"/>
        </w:rPr>
        <w:t xml:space="preserve">о порядке рассмотрения обращений граждан в </w:t>
      </w:r>
      <w:r w:rsidRPr="00350F7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Няндомском муниципальном районе, утвержденн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ым</w:t>
      </w:r>
      <w:r w:rsidRPr="00350F7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распоряжением администрации муниципального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</w:t>
      </w:r>
      <w:r w:rsidRPr="00350F7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образования «Няндомский муниципальный район» от 28 января 2015 года 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</w:t>
      </w:r>
      <w:r w:rsidRPr="00350F7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26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</w:t>
      </w:r>
      <w:r w:rsidRPr="00350F70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р.</w:t>
      </w:r>
    </w:p>
    <w:p w:rsidR="00F111A5" w:rsidRPr="00740BCD" w:rsidRDefault="00F111A5" w:rsidP="00F11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граждан, графиках приема, основных федеральных, региональных, местных правовых актах размещается на официальном Интернет-сайте администрации Няндомского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DF7FB8">
          <w:rPr>
            <w:rStyle w:val="a3"/>
            <w:rFonts w:ascii="Times New Roman" w:hAnsi="Times New Roman" w:cs="Times New Roman"/>
            <w:sz w:val="28"/>
            <w:szCs w:val="28"/>
          </w:rPr>
          <w:t>http://nyan-doma.ru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740B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официальной группе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Pr="00A66E4F">
        <w:rPr>
          <w:rFonts w:ascii="Times New Roman" w:hAnsi="Times New Roman" w:cs="Times New Roman"/>
          <w:sz w:val="28"/>
          <w:szCs w:val="28"/>
        </w:rPr>
        <w:t>https://vk.com/club123385323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A66E4F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 xml:space="preserve">информационных стендах, расположенных в здании администрации Няндомского района. </w:t>
      </w:r>
    </w:p>
    <w:p w:rsidR="001E195A" w:rsidRPr="00740BCD" w:rsidRDefault="001E195A" w:rsidP="00F1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F111A5" w:rsidRPr="00740BCD">
        <w:rPr>
          <w:rFonts w:ascii="Times New Roman" w:hAnsi="Times New Roman" w:cs="Times New Roman"/>
          <w:sz w:val="28"/>
          <w:szCs w:val="28"/>
        </w:rPr>
        <w:t>администрации Няндомского района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 </w:t>
      </w:r>
      <w:r w:rsidR="005F38B5">
        <w:rPr>
          <w:rFonts w:ascii="Times New Roman" w:hAnsi="Times New Roman" w:cs="Times New Roman"/>
          <w:sz w:val="28"/>
          <w:szCs w:val="28"/>
        </w:rPr>
        <w:t>2</w:t>
      </w:r>
      <w:r w:rsidR="004F1EAF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114E27" w:rsidRPr="00740BCD">
        <w:rPr>
          <w:rFonts w:ascii="Times New Roman" w:hAnsi="Times New Roman" w:cs="Times New Roman"/>
          <w:sz w:val="28"/>
          <w:szCs w:val="28"/>
        </w:rPr>
        <w:t>20</w:t>
      </w:r>
      <w:r w:rsidR="005F38B5">
        <w:rPr>
          <w:rFonts w:ascii="Times New Roman" w:hAnsi="Times New Roman" w:cs="Times New Roman"/>
          <w:sz w:val="28"/>
          <w:szCs w:val="28"/>
        </w:rPr>
        <w:t>22</w:t>
      </w:r>
      <w:r w:rsidR="00114E27" w:rsidRPr="00740BCD">
        <w:rPr>
          <w:rFonts w:ascii="Times New Roman" w:hAnsi="Times New Roman" w:cs="Times New Roman"/>
          <w:sz w:val="28"/>
          <w:szCs w:val="28"/>
        </w:rPr>
        <w:t xml:space="preserve"> год</w:t>
      </w:r>
      <w:r w:rsidR="004F1EAF">
        <w:rPr>
          <w:rFonts w:ascii="Times New Roman" w:hAnsi="Times New Roman" w:cs="Times New Roman"/>
          <w:sz w:val="28"/>
          <w:szCs w:val="28"/>
        </w:rPr>
        <w:t>а</w:t>
      </w:r>
      <w:r w:rsidR="00114E27" w:rsidRPr="00740BCD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поступило  </w:t>
      </w:r>
      <w:r w:rsidR="005F38B5">
        <w:rPr>
          <w:rFonts w:ascii="Times New Roman" w:hAnsi="Times New Roman" w:cs="Times New Roman"/>
          <w:sz w:val="28"/>
          <w:szCs w:val="28"/>
        </w:rPr>
        <w:t>47</w:t>
      </w:r>
      <w:r w:rsidR="00773FD4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>обращени</w:t>
      </w:r>
      <w:r w:rsidR="00773FD4">
        <w:rPr>
          <w:rFonts w:ascii="Times New Roman" w:hAnsi="Times New Roman" w:cs="Times New Roman"/>
          <w:sz w:val="28"/>
          <w:szCs w:val="28"/>
        </w:rPr>
        <w:t>е</w:t>
      </w:r>
      <w:r w:rsidRPr="00740BC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E195A" w:rsidRPr="00740BCD" w:rsidRDefault="001E195A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- </w:t>
      </w:r>
      <w:r w:rsidR="005F38B5">
        <w:rPr>
          <w:rFonts w:ascii="Times New Roman" w:hAnsi="Times New Roman" w:cs="Times New Roman"/>
          <w:sz w:val="28"/>
          <w:szCs w:val="28"/>
        </w:rPr>
        <w:t>50</w:t>
      </w:r>
      <w:r w:rsidR="003A7441" w:rsidRPr="00740BCD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4F1EAF">
        <w:rPr>
          <w:rFonts w:ascii="Times New Roman" w:hAnsi="Times New Roman" w:cs="Times New Roman"/>
          <w:sz w:val="28"/>
          <w:szCs w:val="28"/>
        </w:rPr>
        <w:t>ых</w:t>
      </w:r>
      <w:r w:rsidR="003A7441" w:rsidRPr="00740BCD">
        <w:rPr>
          <w:rFonts w:ascii="Times New Roman" w:hAnsi="Times New Roman" w:cs="Times New Roman"/>
          <w:sz w:val="28"/>
          <w:szCs w:val="28"/>
        </w:rPr>
        <w:t xml:space="preserve"> </w:t>
      </w:r>
      <w:r w:rsidR="004F1EAF">
        <w:rPr>
          <w:rFonts w:ascii="Times New Roman" w:hAnsi="Times New Roman" w:cs="Times New Roman"/>
          <w:sz w:val="28"/>
          <w:szCs w:val="28"/>
        </w:rPr>
        <w:t>заявлений</w:t>
      </w:r>
      <w:r w:rsidR="00523738" w:rsidRPr="00740BCD">
        <w:rPr>
          <w:rFonts w:ascii="Times New Roman" w:hAnsi="Times New Roman" w:cs="Times New Roman"/>
          <w:sz w:val="28"/>
          <w:szCs w:val="28"/>
        </w:rPr>
        <w:t xml:space="preserve"> главе муниципального образования «Няндомский муниципальный район»;</w:t>
      </w:r>
    </w:p>
    <w:p w:rsidR="00523738" w:rsidRPr="00740BCD" w:rsidRDefault="001E195A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- </w:t>
      </w:r>
      <w:r w:rsidR="005F38B5">
        <w:rPr>
          <w:rFonts w:ascii="Times New Roman" w:hAnsi="Times New Roman" w:cs="Times New Roman"/>
          <w:sz w:val="28"/>
          <w:szCs w:val="28"/>
        </w:rPr>
        <w:t>3</w:t>
      </w:r>
      <w:r w:rsidR="00773FD4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>обращени</w:t>
      </w:r>
      <w:r w:rsidR="00805EA5">
        <w:rPr>
          <w:rFonts w:ascii="Times New Roman" w:hAnsi="Times New Roman" w:cs="Times New Roman"/>
          <w:sz w:val="28"/>
          <w:szCs w:val="28"/>
        </w:rPr>
        <w:t>я</w:t>
      </w:r>
      <w:r w:rsidRPr="00740BCD">
        <w:rPr>
          <w:rFonts w:ascii="Times New Roman" w:hAnsi="Times New Roman" w:cs="Times New Roman"/>
          <w:sz w:val="28"/>
          <w:szCs w:val="28"/>
        </w:rPr>
        <w:t xml:space="preserve"> граждан на личный прием к главе</w:t>
      </w:r>
      <w:r w:rsidR="00523738" w:rsidRPr="00740B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«Няндомский муниципальный район»;</w:t>
      </w:r>
    </w:p>
    <w:p w:rsidR="001E195A" w:rsidRPr="00740BCD" w:rsidRDefault="001E195A" w:rsidP="00F11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 - </w:t>
      </w:r>
      <w:r w:rsidR="00805EA5">
        <w:rPr>
          <w:rFonts w:ascii="Times New Roman" w:hAnsi="Times New Roman" w:cs="Times New Roman"/>
          <w:sz w:val="28"/>
          <w:szCs w:val="28"/>
        </w:rPr>
        <w:t>2</w:t>
      </w:r>
      <w:r w:rsidR="004F1EAF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740BCD">
        <w:rPr>
          <w:rFonts w:ascii="Times New Roman" w:hAnsi="Times New Roman" w:cs="Times New Roman"/>
          <w:sz w:val="28"/>
          <w:szCs w:val="28"/>
        </w:rPr>
        <w:t xml:space="preserve"> граждан в электронную приемную администрации </w:t>
      </w:r>
      <w:r w:rsidR="00523738" w:rsidRPr="00740BCD">
        <w:rPr>
          <w:rFonts w:ascii="Times New Roman" w:hAnsi="Times New Roman" w:cs="Times New Roman"/>
          <w:sz w:val="28"/>
          <w:szCs w:val="28"/>
        </w:rPr>
        <w:t>Няндомского муниципального района;</w:t>
      </w:r>
    </w:p>
    <w:p w:rsidR="00F111A5" w:rsidRPr="00740BCD" w:rsidRDefault="001E195A" w:rsidP="00F111A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</w:rPr>
        <w:tab/>
      </w:r>
      <w:r w:rsidR="00F111A5" w:rsidRPr="00740BCD">
        <w:rPr>
          <w:rFonts w:ascii="Times New Roman" w:hAnsi="Times New Roman" w:cs="Times New Roman"/>
          <w:sz w:val="28"/>
          <w:szCs w:val="28"/>
        </w:rPr>
        <w:t>Анализ обращений показывает, что наибольшее количество обращений поступило по  вопросам</w:t>
      </w:r>
      <w:r w:rsidR="005F38B5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F111A5" w:rsidRPr="00740BCD">
        <w:rPr>
          <w:rFonts w:ascii="Times New Roman" w:hAnsi="Times New Roman" w:cs="Times New Roman"/>
          <w:sz w:val="28"/>
          <w:szCs w:val="28"/>
        </w:rPr>
        <w:t>.</w:t>
      </w:r>
    </w:p>
    <w:p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повторных обращений осталось практически на прежнем уровне. Основной причиной их наличия, является направление заявителем одной и той же жалобы в различные инстанции: Администрацию Президента Российской Федерации, Правительство Российской Федерации, Губернатору Архангельской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и </w:t>
      </w:r>
      <w:r w:rsidRPr="00740BCD">
        <w:rPr>
          <w:rFonts w:ascii="Times New Roman" w:hAnsi="Times New Roman" w:cs="Times New Roman"/>
          <w:sz w:val="28"/>
          <w:szCs w:val="28"/>
          <w:lang w:eastAsia="ru-RU"/>
        </w:rPr>
        <w:t>иные министерства и ведомства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Архангельской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</w:t>
      </w:r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40BC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40BCD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поручений по обращениям, изучение  причин и условий, порождающих жалобы и повторные обращения граждан, </w:t>
      </w:r>
      <w:r w:rsidRPr="00740B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позволяют добиться системности в организации работы и предотвращать случаи нарушения законодательства при рассмотрении обращений граждан. </w:t>
      </w:r>
    </w:p>
    <w:p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 xml:space="preserve">По обращениям, требующим дополнительной проверки,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ответственными сотрудниками органа местного самоуправления, </w:t>
      </w:r>
      <w:r w:rsidRPr="00740BCD">
        <w:rPr>
          <w:rFonts w:ascii="Times New Roman" w:hAnsi="Times New Roman" w:cs="Times New Roman"/>
          <w:sz w:val="28"/>
          <w:szCs w:val="28"/>
        </w:rPr>
        <w:t xml:space="preserve">осуществляются выезды на место. </w:t>
      </w:r>
    </w:p>
    <w:p w:rsidR="00F111A5" w:rsidRPr="00740BCD" w:rsidRDefault="00F111A5" w:rsidP="00F11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>Сроки ответов на обращения со стороны ответственных лиц администрации в большинстве случаев выдержаны, в единичных случаях в связи с проведением дополнительной проверки, давались промежуточные ответы.</w:t>
      </w:r>
    </w:p>
    <w:p w:rsidR="00F111A5" w:rsidRPr="00740BCD" w:rsidRDefault="00F111A5" w:rsidP="00F1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ab/>
        <w:t xml:space="preserve">Большое внимание в администрации Няндомского района уделяется вопросу организации личного приема граждан. Каждый житель района  имеет возможность обратиться к главе муниципального образования один раз в неделю в приемные </w:t>
      </w:r>
      <w:r>
        <w:rPr>
          <w:rFonts w:ascii="Times New Roman" w:hAnsi="Times New Roman" w:cs="Times New Roman"/>
          <w:sz w:val="28"/>
          <w:szCs w:val="28"/>
        </w:rPr>
        <w:t>часы,</w:t>
      </w:r>
      <w:r w:rsidRPr="00740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предварительной записи. По результатам обращения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40BCD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заявителю дается письменный ответ по существу обращения.</w:t>
      </w:r>
    </w:p>
    <w:p w:rsidR="00F111A5" w:rsidRPr="00740BCD" w:rsidRDefault="00F111A5" w:rsidP="00F1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ab/>
        <w:t xml:space="preserve">Кроме письменных обращений и обращений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40BCD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граждан, специалистами администрации оказывалась консультативная помощь </w:t>
      </w:r>
      <w:r>
        <w:rPr>
          <w:rFonts w:ascii="Times New Roman" w:hAnsi="Times New Roman" w:cs="Times New Roman"/>
          <w:sz w:val="28"/>
          <w:szCs w:val="28"/>
        </w:rPr>
        <w:t>по телефону.</w:t>
      </w:r>
      <w:r w:rsidRPr="00740BCD">
        <w:rPr>
          <w:rFonts w:ascii="Times New Roman" w:hAnsi="Times New Roman" w:cs="Times New Roman"/>
          <w:sz w:val="28"/>
          <w:szCs w:val="28"/>
        </w:rPr>
        <w:t xml:space="preserve"> На каждое обращение дается мотивированный ответ, разъяснение по действующему законодательству, в  том числе, и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Pr="00740BCD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 по отнесению полномочий к определенному уровню власти района или поселения.</w:t>
      </w:r>
    </w:p>
    <w:p w:rsidR="00F111A5" w:rsidRPr="00740BCD" w:rsidRDefault="00F111A5" w:rsidP="00F11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740BC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0BC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BCD">
        <w:rPr>
          <w:rFonts w:ascii="Times New Roman" w:hAnsi="Times New Roman" w:cs="Times New Roman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</w:t>
      </w:r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 администрацией Няндомского района организован доступ граждан к информац</w:t>
      </w:r>
      <w:proofErr w:type="gramStart"/>
      <w:r w:rsidRPr="00740BCD">
        <w:rPr>
          <w:rStyle w:val="grame"/>
          <w:rFonts w:ascii="Times New Roman" w:hAnsi="Times New Roman" w:cs="Times New Roman"/>
          <w:sz w:val="28"/>
          <w:szCs w:val="28"/>
        </w:rPr>
        <w:t>ии о ее</w:t>
      </w:r>
      <w:proofErr w:type="gramEnd"/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 деятельности и полномочиях через официальный </w:t>
      </w:r>
      <w:r>
        <w:rPr>
          <w:rStyle w:val="grame"/>
          <w:rFonts w:ascii="Times New Roman" w:hAnsi="Times New Roman" w:cs="Times New Roman"/>
          <w:sz w:val="28"/>
          <w:szCs w:val="28"/>
        </w:rPr>
        <w:t>сайт</w:t>
      </w:r>
      <w:r w:rsidRPr="00740BCD">
        <w:rPr>
          <w:rStyle w:val="grame"/>
          <w:rFonts w:ascii="Times New Roman" w:hAnsi="Times New Roman" w:cs="Times New Roman"/>
          <w:sz w:val="28"/>
          <w:szCs w:val="28"/>
        </w:rPr>
        <w:t xml:space="preserve"> в сети Интернет. </w:t>
      </w:r>
      <w:r w:rsidRPr="00740BCD">
        <w:rPr>
          <w:rFonts w:ascii="Times New Roman" w:hAnsi="Times New Roman" w:cs="Times New Roman"/>
          <w:sz w:val="28"/>
          <w:szCs w:val="28"/>
        </w:rPr>
        <w:t>Администрация Няндомского района на</w:t>
      </w:r>
      <w:r>
        <w:rPr>
          <w:rFonts w:ascii="Times New Roman" w:hAnsi="Times New Roman" w:cs="Times New Roman"/>
          <w:sz w:val="28"/>
          <w:szCs w:val="28"/>
        </w:rPr>
        <w:t xml:space="preserve"> своем </w:t>
      </w:r>
      <w:r w:rsidRPr="00740BCD">
        <w:rPr>
          <w:rFonts w:ascii="Times New Roman" w:hAnsi="Times New Roman" w:cs="Times New Roman"/>
          <w:sz w:val="28"/>
          <w:szCs w:val="28"/>
        </w:rPr>
        <w:t>официальном сайте также принимает обращения граждан в формате «</w:t>
      </w:r>
      <w:r>
        <w:rPr>
          <w:rFonts w:ascii="Times New Roman" w:hAnsi="Times New Roman" w:cs="Times New Roman"/>
          <w:sz w:val="28"/>
          <w:szCs w:val="28"/>
        </w:rPr>
        <w:t>виртуальной</w:t>
      </w:r>
      <w:r w:rsidRPr="00740BCD">
        <w:rPr>
          <w:rFonts w:ascii="Times New Roman" w:hAnsi="Times New Roman" w:cs="Times New Roman"/>
          <w:sz w:val="28"/>
          <w:szCs w:val="28"/>
        </w:rPr>
        <w:t xml:space="preserve"> приемной». </w:t>
      </w:r>
      <w:r>
        <w:rPr>
          <w:rFonts w:ascii="Times New Roman" w:hAnsi="Times New Roman" w:cs="Times New Roman"/>
          <w:sz w:val="28"/>
          <w:szCs w:val="28"/>
        </w:rPr>
        <w:t xml:space="preserve">Поступающие электронные </w:t>
      </w:r>
      <w:r w:rsidRPr="00740BCD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передаются на рассмотрение главе</w:t>
      </w:r>
      <w:r w:rsidRPr="00740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Няндомского района</w:t>
      </w:r>
      <w:r w:rsidRPr="00740B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заместителям, </w:t>
      </w:r>
      <w:r w:rsidRPr="00740BCD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</w:t>
      </w:r>
      <w:r w:rsidRPr="00740BCD">
        <w:rPr>
          <w:rFonts w:ascii="Times New Roman" w:hAnsi="Times New Roman" w:cs="Times New Roman"/>
          <w:sz w:val="28"/>
          <w:szCs w:val="28"/>
        </w:rPr>
        <w:t xml:space="preserve"> и направляются в соответствующие органы муниципального образования в кратчайшие сроки. </w:t>
      </w:r>
    </w:p>
    <w:p w:rsidR="001E195A" w:rsidRPr="00740BCD" w:rsidRDefault="00F111A5" w:rsidP="00F11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BCD">
        <w:rPr>
          <w:rFonts w:ascii="Times New Roman" w:hAnsi="Times New Roman" w:cs="Times New Roman"/>
          <w:sz w:val="28"/>
          <w:szCs w:val="28"/>
        </w:rPr>
        <w:t>Деятельность  администрации Няндомского района в сфере  рассмотрения обращений граждан направлена на дальнейшее совершенствование ее форм и методов.</w:t>
      </w:r>
    </w:p>
    <w:p w:rsidR="001E195A" w:rsidRPr="00740BCD" w:rsidRDefault="001E195A" w:rsidP="001E19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95A" w:rsidRDefault="001E195A" w:rsidP="001E195A">
      <w:pPr>
        <w:jc w:val="both"/>
        <w:rPr>
          <w:sz w:val="28"/>
          <w:szCs w:val="28"/>
        </w:rPr>
      </w:pPr>
    </w:p>
    <w:p w:rsidR="001E195A" w:rsidRDefault="001E195A"/>
    <w:sectPr w:rsidR="001E195A" w:rsidSect="00BE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2DCD"/>
    <w:multiLevelType w:val="hybridMultilevel"/>
    <w:tmpl w:val="1CCE6C9E"/>
    <w:lvl w:ilvl="0" w:tplc="D9FA0B1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B74"/>
    <w:rsid w:val="00053A39"/>
    <w:rsid w:val="00072940"/>
    <w:rsid w:val="00072FB8"/>
    <w:rsid w:val="00114E27"/>
    <w:rsid w:val="00136368"/>
    <w:rsid w:val="001E195A"/>
    <w:rsid w:val="003629C9"/>
    <w:rsid w:val="003A7441"/>
    <w:rsid w:val="0049096D"/>
    <w:rsid w:val="004F1EAF"/>
    <w:rsid w:val="00523738"/>
    <w:rsid w:val="00545117"/>
    <w:rsid w:val="00590C91"/>
    <w:rsid w:val="005F38B5"/>
    <w:rsid w:val="005F5F25"/>
    <w:rsid w:val="00740BCD"/>
    <w:rsid w:val="00755B2F"/>
    <w:rsid w:val="00773FD4"/>
    <w:rsid w:val="00805EA5"/>
    <w:rsid w:val="00907CC3"/>
    <w:rsid w:val="00BE13DE"/>
    <w:rsid w:val="00C15C5C"/>
    <w:rsid w:val="00C35E74"/>
    <w:rsid w:val="00C63B74"/>
    <w:rsid w:val="00CA197D"/>
    <w:rsid w:val="00F111A5"/>
    <w:rsid w:val="00F6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rsid w:val="001E195A"/>
  </w:style>
  <w:style w:type="character" w:styleId="a3">
    <w:name w:val="Hyperlink"/>
    <w:semiHidden/>
    <w:unhideWhenUsed/>
    <w:rsid w:val="001E19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yan-do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Priemnaya1</dc:creator>
  <cp:lastModifiedBy>Priemnaya1</cp:lastModifiedBy>
  <cp:revision>8</cp:revision>
  <dcterms:created xsi:type="dcterms:W3CDTF">2020-04-06T06:12:00Z</dcterms:created>
  <dcterms:modified xsi:type="dcterms:W3CDTF">2022-07-06T13:14:00Z</dcterms:modified>
</cp:coreProperties>
</file>